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395"/>
        <w:gridCol w:w="3397"/>
        <w:gridCol w:w="3395"/>
        <w:gridCol w:w="1210"/>
      </w:tblGrid>
      <w:tr w:rsidR="00053279" w:rsidRPr="000C1C04" w14:paraId="54330157" w14:textId="77777777" w:rsidTr="002865FF">
        <w:tc>
          <w:tcPr>
            <w:tcW w:w="1669" w:type="dxa"/>
            <w:vAlign w:val="center"/>
          </w:tcPr>
          <w:p w14:paraId="3FB80C8F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12C68D2A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95" w:type="dxa"/>
            <w:vAlign w:val="center"/>
          </w:tcPr>
          <w:p w14:paraId="6622351C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397" w:type="dxa"/>
            <w:vAlign w:val="center"/>
          </w:tcPr>
          <w:p w14:paraId="495C5D7F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395" w:type="dxa"/>
            <w:vAlign w:val="center"/>
          </w:tcPr>
          <w:p w14:paraId="777BA14F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210" w:type="dxa"/>
            <w:vAlign w:val="center"/>
          </w:tcPr>
          <w:p w14:paraId="5CE83B2C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053279" w:rsidRPr="000C1C04" w14:paraId="22CCBD87" w14:textId="77777777" w:rsidTr="002865FF">
        <w:tc>
          <w:tcPr>
            <w:tcW w:w="1669" w:type="dxa"/>
            <w:vAlign w:val="center"/>
          </w:tcPr>
          <w:p w14:paraId="43C75832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vAlign w:val="center"/>
          </w:tcPr>
          <w:p w14:paraId="518F5E17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04196FBA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EDFDE1A" w14:textId="77777777" w:rsidR="00053279" w:rsidRPr="00475662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vAlign w:val="center"/>
          </w:tcPr>
          <w:p w14:paraId="4D5879BD" w14:textId="77777777" w:rsidR="00053279" w:rsidRPr="000C1C04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Регистрация</w:t>
            </w:r>
          </w:p>
          <w:p w14:paraId="56432FE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1. Открыть страницу </w:t>
            </w:r>
            <w:r w:rsidRPr="0005393C">
              <w:rPr>
                <w:sz w:val="20"/>
                <w:szCs w:val="20"/>
              </w:rPr>
              <w:t>http://localhost/praktika/?login=success</w:t>
            </w:r>
          </w:p>
          <w:p w14:paraId="6A90E457" w14:textId="77777777" w:rsidR="00053279" w:rsidRPr="0005393C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5393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В поле 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Role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ввести роль пользователя «администратор»</w:t>
            </w:r>
          </w:p>
          <w:p w14:paraId="5394C561" w14:textId="57EA6C6A" w:rsidR="00053279" w:rsidRPr="000C1C04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0C1C04">
              <w:rPr>
                <w:sz w:val="20"/>
                <w:szCs w:val="20"/>
              </w:rPr>
              <w:t>. В поле «</w:t>
            </w:r>
            <w:r w:rsidRPr="000C1C04">
              <w:rPr>
                <w:sz w:val="20"/>
                <w:szCs w:val="20"/>
                <w:lang w:val="en-US"/>
              </w:rPr>
              <w:t>E</w:t>
            </w:r>
            <w:r w:rsidRPr="000C1C04">
              <w:rPr>
                <w:sz w:val="20"/>
                <w:szCs w:val="20"/>
              </w:rPr>
              <w:t>-</w:t>
            </w:r>
            <w:r w:rsidRPr="000C1C04">
              <w:rPr>
                <w:sz w:val="20"/>
                <w:szCs w:val="20"/>
                <w:lang w:val="en-US"/>
              </w:rPr>
              <w:t>mail</w:t>
            </w:r>
            <w:r w:rsidRPr="000C1C04">
              <w:rPr>
                <w:sz w:val="20"/>
                <w:szCs w:val="20"/>
              </w:rPr>
              <w:t>» ввести «</w:t>
            </w:r>
            <w:proofErr w:type="spellStart"/>
            <w:r w:rsidR="00F30F65">
              <w:rPr>
                <w:sz w:val="20"/>
                <w:szCs w:val="20"/>
                <w:lang w:val="en-US"/>
              </w:rPr>
              <w:t>akiriluk</w:t>
            </w:r>
            <w:proofErr w:type="spellEnd"/>
            <w:r w:rsidR="00F30F65" w:rsidRPr="00F30F65">
              <w:rPr>
                <w:sz w:val="20"/>
                <w:szCs w:val="20"/>
              </w:rPr>
              <w:t>048</w:t>
            </w:r>
            <w:r w:rsidRPr="0005393C"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  <w:lang w:val="en-US"/>
              </w:rPr>
              <w:t>gmail</w:t>
            </w:r>
            <w:proofErr w:type="spellEnd"/>
            <w:r w:rsidRPr="000539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com</w:t>
            </w:r>
            <w:r w:rsidRPr="000C1C04">
              <w:rPr>
                <w:sz w:val="20"/>
                <w:szCs w:val="20"/>
              </w:rPr>
              <w:t>».</w:t>
            </w:r>
          </w:p>
          <w:p w14:paraId="0D650A09" w14:textId="661F57AB" w:rsidR="00053279" w:rsidRPr="000C1C04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0C1C04">
              <w:rPr>
                <w:sz w:val="20"/>
                <w:szCs w:val="20"/>
              </w:rPr>
              <w:t>. В поле «Пароль» ввести «</w:t>
            </w:r>
            <w:r w:rsidR="00F30F65">
              <w:rPr>
                <w:sz w:val="20"/>
                <w:szCs w:val="20"/>
              </w:rPr>
              <w:t>angelina06</w:t>
            </w:r>
            <w:r w:rsidRPr="000C1C04">
              <w:rPr>
                <w:sz w:val="20"/>
                <w:szCs w:val="20"/>
              </w:rPr>
              <w:t>».</w:t>
            </w:r>
          </w:p>
          <w:p w14:paraId="783EAF0B" w14:textId="0028BA7F" w:rsidR="00053279" w:rsidRPr="000C1C04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0C1C04">
              <w:rPr>
                <w:sz w:val="20"/>
                <w:szCs w:val="20"/>
              </w:rPr>
              <w:t>. В поле «Повторите пароль» ввести «</w:t>
            </w:r>
            <w:r w:rsidR="00F30F65">
              <w:rPr>
                <w:sz w:val="20"/>
                <w:szCs w:val="20"/>
              </w:rPr>
              <w:t>angelina06</w:t>
            </w:r>
            <w:r w:rsidRPr="000C1C04">
              <w:rPr>
                <w:sz w:val="20"/>
                <w:szCs w:val="20"/>
              </w:rPr>
              <w:t>».</w:t>
            </w:r>
          </w:p>
          <w:p w14:paraId="17CE268B" w14:textId="0ADCCB41" w:rsidR="00053279" w:rsidRPr="000C1C04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0C1C04">
              <w:rPr>
                <w:sz w:val="20"/>
                <w:szCs w:val="20"/>
              </w:rPr>
              <w:t>. В поле «</w:t>
            </w:r>
            <w:r>
              <w:rPr>
                <w:sz w:val="20"/>
                <w:szCs w:val="20"/>
                <w:lang w:val="en-US"/>
              </w:rPr>
              <w:t>First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 ввести «</w:t>
            </w:r>
            <w:r w:rsidR="00F30F65">
              <w:rPr>
                <w:sz w:val="20"/>
                <w:szCs w:val="20"/>
              </w:rPr>
              <w:t>Ангелина</w:t>
            </w:r>
            <w:r w:rsidRPr="000C1C04">
              <w:rPr>
                <w:sz w:val="20"/>
                <w:szCs w:val="20"/>
              </w:rPr>
              <w:t>».</w:t>
            </w:r>
          </w:p>
          <w:p w14:paraId="5AA96B8D" w14:textId="15A5E089" w:rsidR="00053279" w:rsidRPr="000C1C04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0C1C04">
              <w:rPr>
                <w:sz w:val="20"/>
                <w:szCs w:val="20"/>
              </w:rPr>
              <w:t>. В поле «</w:t>
            </w:r>
            <w:r>
              <w:rPr>
                <w:sz w:val="20"/>
                <w:szCs w:val="20"/>
                <w:lang w:val="en-US"/>
              </w:rPr>
              <w:t>Last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 ввести «</w:t>
            </w:r>
            <w:r w:rsidR="00F30F65">
              <w:rPr>
                <w:sz w:val="20"/>
                <w:szCs w:val="20"/>
              </w:rPr>
              <w:t>Кирилюк</w:t>
            </w:r>
            <w:r w:rsidRPr="000C1C04">
              <w:rPr>
                <w:sz w:val="20"/>
                <w:szCs w:val="20"/>
              </w:rPr>
              <w:t>».</w:t>
            </w:r>
          </w:p>
          <w:p w14:paraId="308FDDE2" w14:textId="77777777" w:rsidR="00053279" w:rsidRPr="0005393C" w:rsidRDefault="00053279" w:rsidP="00357C0D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05393C">
              <w:rPr>
                <w:sz w:val="20"/>
                <w:szCs w:val="20"/>
                <w:lang w:val="en-US"/>
              </w:rPr>
              <w:t xml:space="preserve">8. </w:t>
            </w:r>
            <w:r>
              <w:rPr>
                <w:sz w:val="20"/>
                <w:szCs w:val="20"/>
              </w:rPr>
              <w:t>Нажать</w:t>
            </w:r>
            <w:r w:rsidRPr="0005393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галочку</w:t>
            </w:r>
            <w:r w:rsidRPr="0005393C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I accept the Terms of Service and Privacy Policy</w:t>
            </w:r>
            <w:r w:rsidRPr="0005393C">
              <w:rPr>
                <w:sz w:val="20"/>
                <w:szCs w:val="20"/>
                <w:lang w:val="en-US"/>
              </w:rPr>
              <w:t>».</w:t>
            </w:r>
          </w:p>
          <w:p w14:paraId="1A4002E4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Нажать на кнопку «Зарегистрироваться».</w:t>
            </w:r>
          </w:p>
          <w:p w14:paraId="24BBABDD" w14:textId="77777777" w:rsidR="00053279" w:rsidRPr="00475662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14:paraId="4EBCF841" w14:textId="77777777" w:rsidR="00053279" w:rsidRPr="00CA30B8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1.Введенное значение отображается в поле «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Role</w:t>
            </w:r>
            <w:r>
              <w:rPr>
                <w:sz w:val="20"/>
                <w:szCs w:val="20"/>
              </w:rPr>
              <w:t>».</w:t>
            </w:r>
          </w:p>
          <w:p w14:paraId="428CAD94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29EBEA0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 w:rsidRPr="000C1C04">
              <w:rPr>
                <w:sz w:val="20"/>
                <w:szCs w:val="20"/>
                <w:lang w:val="en-US"/>
              </w:rPr>
              <w:t>E</w:t>
            </w:r>
            <w:r w:rsidRPr="000C1C04">
              <w:rPr>
                <w:sz w:val="20"/>
                <w:szCs w:val="20"/>
              </w:rPr>
              <w:t>-</w:t>
            </w:r>
            <w:r w:rsidRPr="000C1C04">
              <w:rPr>
                <w:sz w:val="20"/>
                <w:szCs w:val="20"/>
                <w:lang w:val="en-US"/>
              </w:rPr>
              <w:t>mail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5A7E9BAF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462773C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«Пароль»</w:t>
            </w:r>
            <w:r>
              <w:rPr>
                <w:sz w:val="20"/>
                <w:szCs w:val="20"/>
              </w:rPr>
              <w:t>.</w:t>
            </w:r>
          </w:p>
          <w:p w14:paraId="7292302C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6D4F0AB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«Повторите пароль»</w:t>
            </w:r>
            <w:r>
              <w:rPr>
                <w:sz w:val="20"/>
                <w:szCs w:val="20"/>
              </w:rPr>
              <w:t>.</w:t>
            </w:r>
          </w:p>
          <w:p w14:paraId="0C5BA6CA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331A5ACA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First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1519D532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1B14A28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Last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01ABD3D6" w14:textId="77777777" w:rsidR="00053279" w:rsidRPr="002D3517" w:rsidRDefault="00053279" w:rsidP="00357C0D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2D3517">
              <w:rPr>
                <w:sz w:val="20"/>
                <w:szCs w:val="20"/>
                <w:lang w:val="en-US"/>
              </w:rPr>
              <w:t xml:space="preserve">7. </w:t>
            </w:r>
            <w:r>
              <w:rPr>
                <w:sz w:val="20"/>
                <w:szCs w:val="20"/>
              </w:rPr>
              <w:t>Отображается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галочка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возле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фразы</w:t>
            </w:r>
            <w:r w:rsidRPr="002D3517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 xml:space="preserve"> I accept the Terms of Service and Privacy Policy</w:t>
            </w:r>
            <w:r w:rsidRPr="002D3517">
              <w:rPr>
                <w:sz w:val="20"/>
                <w:szCs w:val="20"/>
                <w:lang w:val="en-US"/>
              </w:rPr>
              <w:t>».</w:t>
            </w:r>
          </w:p>
          <w:p w14:paraId="37EA7476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Вверху появляется фраза «Регистрация прошла успешно»</w:t>
            </w:r>
          </w:p>
          <w:p w14:paraId="3882A3CB" w14:textId="77777777" w:rsidR="00053279" w:rsidRPr="00CC36C7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Загружается страница </w:t>
            </w:r>
            <w:r w:rsidRPr="0005393C">
              <w:rPr>
                <w:sz w:val="20"/>
                <w:szCs w:val="20"/>
              </w:rPr>
              <w:t>http://localhost/praktika/?login=success</w:t>
            </w:r>
          </w:p>
        </w:tc>
        <w:tc>
          <w:tcPr>
            <w:tcW w:w="3395" w:type="dxa"/>
          </w:tcPr>
          <w:p w14:paraId="06D273D3" w14:textId="77777777" w:rsidR="00053279" w:rsidRPr="00CA30B8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1.Введенное значение отображается в поле «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Role</w:t>
            </w:r>
            <w:r>
              <w:rPr>
                <w:sz w:val="20"/>
                <w:szCs w:val="20"/>
              </w:rPr>
              <w:t>».</w:t>
            </w:r>
          </w:p>
          <w:p w14:paraId="52B2074B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12CEB771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 w:rsidRPr="000C1C04">
              <w:rPr>
                <w:sz w:val="20"/>
                <w:szCs w:val="20"/>
                <w:lang w:val="en-US"/>
              </w:rPr>
              <w:t>E</w:t>
            </w:r>
            <w:r w:rsidRPr="000C1C04">
              <w:rPr>
                <w:sz w:val="20"/>
                <w:szCs w:val="20"/>
              </w:rPr>
              <w:t>-</w:t>
            </w:r>
            <w:r w:rsidRPr="000C1C04">
              <w:rPr>
                <w:sz w:val="20"/>
                <w:szCs w:val="20"/>
                <w:lang w:val="en-US"/>
              </w:rPr>
              <w:t>mail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1F6032CF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4889F0F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«Пароль»</w:t>
            </w:r>
            <w:r>
              <w:rPr>
                <w:sz w:val="20"/>
                <w:szCs w:val="20"/>
              </w:rPr>
              <w:t>.</w:t>
            </w:r>
          </w:p>
          <w:p w14:paraId="6EEEDFD1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5D0D40D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«Повторите пароль»</w:t>
            </w:r>
            <w:r>
              <w:rPr>
                <w:sz w:val="20"/>
                <w:szCs w:val="20"/>
              </w:rPr>
              <w:t>.</w:t>
            </w:r>
          </w:p>
          <w:p w14:paraId="607CA7B5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293AA86A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First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A5BC64B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3DD318A4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Last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66652CE8" w14:textId="77777777" w:rsidR="00053279" w:rsidRPr="002D3517" w:rsidRDefault="00053279" w:rsidP="00357C0D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2D3517">
              <w:rPr>
                <w:sz w:val="20"/>
                <w:szCs w:val="20"/>
                <w:lang w:val="en-US"/>
              </w:rPr>
              <w:t xml:space="preserve">7. </w:t>
            </w:r>
            <w:r>
              <w:rPr>
                <w:sz w:val="20"/>
                <w:szCs w:val="20"/>
              </w:rPr>
              <w:t>Отображается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галочка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возле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фразы</w:t>
            </w:r>
            <w:r w:rsidRPr="002D3517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 xml:space="preserve"> I accept the Terms of Service and Privacy Policy</w:t>
            </w:r>
            <w:r w:rsidRPr="002D3517">
              <w:rPr>
                <w:sz w:val="20"/>
                <w:szCs w:val="20"/>
                <w:lang w:val="en-US"/>
              </w:rPr>
              <w:t>».</w:t>
            </w:r>
          </w:p>
          <w:p w14:paraId="5278BE9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Вверху появляется фраза «Регистрация прошла успешно»</w:t>
            </w:r>
          </w:p>
          <w:p w14:paraId="7D3549F3" w14:textId="77777777" w:rsidR="00053279" w:rsidRPr="00CC36C7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Загружается страница </w:t>
            </w:r>
            <w:r w:rsidRPr="0005393C">
              <w:rPr>
                <w:sz w:val="20"/>
                <w:szCs w:val="20"/>
              </w:rPr>
              <w:t>http://localhost/praktika/?login=success</w:t>
            </w:r>
          </w:p>
        </w:tc>
        <w:tc>
          <w:tcPr>
            <w:tcW w:w="1210" w:type="dxa"/>
            <w:vAlign w:val="center"/>
          </w:tcPr>
          <w:p w14:paraId="0062E2F9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</w:p>
          <w:p w14:paraId="6CAA08F3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52264FB5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</w:p>
        </w:tc>
      </w:tr>
      <w:tr w:rsidR="00053279" w:rsidRPr="000C1C04" w14:paraId="7CB2139A" w14:textId="77777777" w:rsidTr="002865FF">
        <w:tc>
          <w:tcPr>
            <w:tcW w:w="1669" w:type="dxa"/>
            <w:vAlign w:val="center"/>
          </w:tcPr>
          <w:p w14:paraId="238FB7AA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5B85C382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35AA2865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BDC802F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vAlign w:val="center"/>
          </w:tcPr>
          <w:p w14:paraId="352E6E94" w14:textId="77777777" w:rsidR="00053279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 w:rsidRPr="002D3517">
              <w:rPr>
                <w:b/>
                <w:bCs/>
                <w:sz w:val="20"/>
                <w:szCs w:val="20"/>
              </w:rPr>
              <w:t>Авторизация</w:t>
            </w:r>
          </w:p>
          <w:p w14:paraId="515505FF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страницу </w:t>
            </w:r>
          </w:p>
          <w:p w14:paraId="45D3E67F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 w:rsidRPr="0005393C">
              <w:rPr>
                <w:sz w:val="20"/>
                <w:szCs w:val="20"/>
              </w:rPr>
              <w:t>http://localhost/praktika/?login=success</w:t>
            </w:r>
          </w:p>
          <w:p w14:paraId="6D3E6E53" w14:textId="09D20F84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поле имя пользователя или почта ввести имя пользователя (</w:t>
            </w:r>
            <w:proofErr w:type="spellStart"/>
            <w:r w:rsidR="00F30F65">
              <w:rPr>
                <w:sz w:val="20"/>
                <w:szCs w:val="20"/>
                <w:lang w:val="en-US"/>
              </w:rPr>
              <w:t>bobr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6102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почту (</w:t>
            </w:r>
            <w:hyperlink r:id="rId8" w:history="1">
              <w:r w:rsidR="00F30F65" w:rsidRPr="00F30F65">
                <w:rPr>
                  <w:rStyle w:val="aa"/>
                  <w:sz w:val="22"/>
                  <w:szCs w:val="22"/>
                  <w:lang w:val="en-US"/>
                </w:rPr>
                <w:t>akiriluk</w:t>
              </w:r>
              <w:r w:rsidR="00F30F65" w:rsidRPr="00F30F65">
                <w:rPr>
                  <w:rStyle w:val="aa"/>
                  <w:sz w:val="22"/>
                  <w:szCs w:val="22"/>
                </w:rPr>
                <w:t>048@</w:t>
              </w:r>
              <w:r w:rsidR="00F30F65" w:rsidRPr="00F30F65">
                <w:rPr>
                  <w:rStyle w:val="aa"/>
                  <w:sz w:val="22"/>
                  <w:szCs w:val="22"/>
                  <w:lang w:val="en-US"/>
                </w:rPr>
                <w:t>gmail</w:t>
              </w:r>
              <w:r w:rsidR="00F30F65" w:rsidRPr="00F30F65">
                <w:rPr>
                  <w:rStyle w:val="aa"/>
                  <w:sz w:val="22"/>
                  <w:szCs w:val="22"/>
                </w:rPr>
                <w:t>.</w:t>
              </w:r>
              <w:r w:rsidR="00F30F65" w:rsidRPr="00F30F65">
                <w:rPr>
                  <w:rStyle w:val="aa"/>
                  <w:sz w:val="22"/>
                  <w:szCs w:val="22"/>
                  <w:lang w:val="en-US"/>
                </w:rPr>
                <w:t>com</w:t>
              </w:r>
            </w:hyperlink>
            <w:r>
              <w:rPr>
                <w:sz w:val="20"/>
                <w:szCs w:val="20"/>
              </w:rPr>
              <w:t>)</w:t>
            </w:r>
          </w:p>
          <w:p w14:paraId="0F1B5E57" w14:textId="7D155570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 w:rsidRPr="006102AD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 xml:space="preserve">В поле </w:t>
            </w:r>
            <w:r>
              <w:rPr>
                <w:sz w:val="20"/>
                <w:szCs w:val="20"/>
                <w:lang w:val="en-US"/>
              </w:rPr>
              <w:t>password</w:t>
            </w:r>
            <w:r w:rsidRPr="006102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ввести пароль (</w:t>
            </w:r>
            <w:r w:rsidR="00F30F65">
              <w:rPr>
                <w:sz w:val="20"/>
                <w:szCs w:val="20"/>
              </w:rPr>
              <w:t>bobr06</w:t>
            </w:r>
            <w:r>
              <w:rPr>
                <w:sz w:val="20"/>
                <w:szCs w:val="20"/>
              </w:rPr>
              <w:t xml:space="preserve">). </w:t>
            </w:r>
          </w:p>
          <w:p w14:paraId="27FEF092" w14:textId="77777777" w:rsidR="00053279" w:rsidRPr="006102AD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Если нужно нажать галочку «Запомнить меня», то при повторной авторизации при вводе имя пароль будет введен автоматически</w:t>
            </w:r>
          </w:p>
        </w:tc>
        <w:tc>
          <w:tcPr>
            <w:tcW w:w="3397" w:type="dxa"/>
          </w:tcPr>
          <w:p w14:paraId="7A5FD705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 сайта.</w:t>
            </w:r>
          </w:p>
          <w:p w14:paraId="49C8CDA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Вводим имя пользователя или почту.</w:t>
            </w:r>
          </w:p>
          <w:p w14:paraId="37877796" w14:textId="77777777" w:rsidR="00053279" w:rsidRPr="000C1C04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Вводим пароль </w:t>
            </w:r>
          </w:p>
        </w:tc>
        <w:tc>
          <w:tcPr>
            <w:tcW w:w="3395" w:type="dxa"/>
          </w:tcPr>
          <w:p w14:paraId="63037421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главная страница сайта.</w:t>
            </w:r>
          </w:p>
          <w:p w14:paraId="168B1080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2.Введено имя пользователя или почту.</w:t>
            </w:r>
          </w:p>
          <w:p w14:paraId="7004B14C" w14:textId="77777777" w:rsidR="00053279" w:rsidRPr="000C1C04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Пароль введен.</w:t>
            </w:r>
          </w:p>
        </w:tc>
        <w:tc>
          <w:tcPr>
            <w:tcW w:w="1210" w:type="dxa"/>
            <w:vAlign w:val="center"/>
          </w:tcPr>
          <w:p w14:paraId="7F12B6A7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0BF6233A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</w:p>
        </w:tc>
      </w:tr>
      <w:tr w:rsidR="00053279" w:rsidRPr="000C1C04" w14:paraId="174F7AB5" w14:textId="77777777" w:rsidTr="002865FF">
        <w:tc>
          <w:tcPr>
            <w:tcW w:w="1669" w:type="dxa"/>
            <w:vAlign w:val="center"/>
          </w:tcPr>
          <w:p w14:paraId="533F63BF" w14:textId="5953976D" w:rsidR="00053279" w:rsidRPr="002865FF" w:rsidRDefault="00053279" w:rsidP="00357C0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Т_0</w:t>
            </w:r>
            <w:r w:rsidR="002865F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10" w:type="dxa"/>
            <w:vAlign w:val="center"/>
          </w:tcPr>
          <w:p w14:paraId="41E2868E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  <w:vAlign w:val="center"/>
          </w:tcPr>
          <w:p w14:paraId="2A50CC34" w14:textId="77777777" w:rsidR="00053279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добавления товара в корзину</w:t>
            </w:r>
          </w:p>
          <w:p w14:paraId="78B6BFD4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 w:rsidRPr="002F7B26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Пользователь зарегистрирован в системе</w:t>
            </w:r>
          </w:p>
          <w:p w14:paraId="15EA1929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Пользователь успешно вошел в систему </w:t>
            </w:r>
          </w:p>
          <w:p w14:paraId="50D3F829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 сайте есть доступные товары для добавления в корзину</w:t>
            </w:r>
          </w:p>
          <w:p w14:paraId="6EE4148F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 Открыть страницу интернет- магазина</w:t>
            </w:r>
          </w:p>
          <w:p w14:paraId="3EF59FB8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Выбрать нужный товар </w:t>
            </w:r>
          </w:p>
          <w:p w14:paraId="6FFD33BA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Нажать «В корзину»</w:t>
            </w:r>
          </w:p>
          <w:p w14:paraId="5FB65743" w14:textId="77777777" w:rsidR="00053279" w:rsidRPr="002F7B26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Открыть корзину, чтобы проверить добавлен ли товар</w:t>
            </w:r>
          </w:p>
        </w:tc>
        <w:tc>
          <w:tcPr>
            <w:tcW w:w="3397" w:type="dxa"/>
          </w:tcPr>
          <w:p w14:paraId="713E865F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В корзине должен отобразить товар, который добавили в корзину</w:t>
            </w:r>
          </w:p>
        </w:tc>
        <w:tc>
          <w:tcPr>
            <w:tcW w:w="3395" w:type="dxa"/>
          </w:tcPr>
          <w:p w14:paraId="06B5CCF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корзине отображается товар, который добавили в корзину</w:t>
            </w:r>
          </w:p>
        </w:tc>
        <w:tc>
          <w:tcPr>
            <w:tcW w:w="1210" w:type="dxa"/>
            <w:vAlign w:val="center"/>
          </w:tcPr>
          <w:p w14:paraId="078513A6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53279" w:rsidRPr="000C1C04" w14:paraId="742A7A7C" w14:textId="77777777" w:rsidTr="002865FF">
        <w:tc>
          <w:tcPr>
            <w:tcW w:w="1669" w:type="dxa"/>
            <w:vAlign w:val="center"/>
          </w:tcPr>
          <w:p w14:paraId="5F233C75" w14:textId="50298A2E" w:rsidR="00053279" w:rsidRPr="002865FF" w:rsidRDefault="00053279" w:rsidP="00357C0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Т_0</w:t>
            </w:r>
            <w:r w:rsidR="002865F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10" w:type="dxa"/>
            <w:vAlign w:val="center"/>
          </w:tcPr>
          <w:p w14:paraId="65D33203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95" w:type="dxa"/>
            <w:vAlign w:val="center"/>
          </w:tcPr>
          <w:p w14:paraId="7232914D" w14:textId="77777777" w:rsidR="00053279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кнопки «Обновить корзину»</w:t>
            </w:r>
          </w:p>
          <w:p w14:paraId="18FD2C9D" w14:textId="6CC6E6DF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страницу корзины </w:t>
            </w:r>
            <w:r w:rsidR="002865FF" w:rsidRPr="002865FF">
              <w:rPr>
                <w:sz w:val="20"/>
                <w:szCs w:val="20"/>
              </w:rPr>
              <w:t>http://localhost/cart/</w:t>
            </w:r>
          </w:p>
          <w:p w14:paraId="43A53D68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Проверить находятся ли товары в корзине</w:t>
            </w:r>
          </w:p>
          <w:p w14:paraId="3531855D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Например, изменить количество одного из товаров</w:t>
            </w:r>
          </w:p>
          <w:p w14:paraId="47D61EAC" w14:textId="77777777" w:rsidR="00053279" w:rsidRPr="00CF737B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кнопку «Обновить корзину»</w:t>
            </w:r>
          </w:p>
        </w:tc>
        <w:tc>
          <w:tcPr>
            <w:tcW w:w="3397" w:type="dxa"/>
          </w:tcPr>
          <w:p w14:paraId="7C6376CF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Количество товара обновляется до заданной единицы</w:t>
            </w:r>
          </w:p>
          <w:p w14:paraId="0ED1EA9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Общая сумма заказа корректно пересчитывается и отображается </w:t>
            </w:r>
          </w:p>
        </w:tc>
        <w:tc>
          <w:tcPr>
            <w:tcW w:w="3395" w:type="dxa"/>
          </w:tcPr>
          <w:p w14:paraId="2621ABC0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Количество товара обновляется до заданной единицы</w:t>
            </w:r>
          </w:p>
          <w:p w14:paraId="74C6B91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Общая сумма заказа корректно пересчитывается и отображается</w:t>
            </w:r>
          </w:p>
        </w:tc>
        <w:tc>
          <w:tcPr>
            <w:tcW w:w="1210" w:type="dxa"/>
            <w:vAlign w:val="center"/>
          </w:tcPr>
          <w:p w14:paraId="06B8A1F9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53279" w:rsidRPr="000C1C04" w14:paraId="66B788BC" w14:textId="77777777" w:rsidTr="002865FF">
        <w:tc>
          <w:tcPr>
            <w:tcW w:w="1669" w:type="dxa"/>
            <w:vAlign w:val="center"/>
          </w:tcPr>
          <w:p w14:paraId="1CA9ED9F" w14:textId="07531DE3" w:rsidR="00053279" w:rsidRPr="002865FF" w:rsidRDefault="00053279" w:rsidP="00357C0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Т_0</w:t>
            </w:r>
            <w:r w:rsidR="002865F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210" w:type="dxa"/>
            <w:vAlign w:val="center"/>
          </w:tcPr>
          <w:p w14:paraId="3E0DA8EE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395" w:type="dxa"/>
            <w:vAlign w:val="center"/>
          </w:tcPr>
          <w:p w14:paraId="2D1686D5" w14:textId="77777777" w:rsidR="00053279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оформления заказа</w:t>
            </w:r>
          </w:p>
          <w:p w14:paraId="34A034AB" w14:textId="77777777" w:rsidR="002865FF" w:rsidRDefault="00053279" w:rsidP="002865FF">
            <w:pPr>
              <w:ind w:firstLine="0"/>
              <w:rPr>
                <w:sz w:val="20"/>
                <w:szCs w:val="20"/>
              </w:rPr>
            </w:pPr>
            <w:r w:rsidRPr="006C1199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Открыть страницу корзины </w:t>
            </w:r>
            <w:r w:rsidR="002865FF" w:rsidRPr="002865FF">
              <w:rPr>
                <w:sz w:val="20"/>
                <w:szCs w:val="20"/>
              </w:rPr>
              <w:t>http://localhost/cart/</w:t>
            </w:r>
          </w:p>
          <w:p w14:paraId="1E7C5C51" w14:textId="01114C3E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Проверить наличие товаров корзине и их количество</w:t>
            </w:r>
          </w:p>
          <w:p w14:paraId="23EE424E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кнопку «Оформить заказ»</w:t>
            </w:r>
          </w:p>
          <w:p w14:paraId="06726AA1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6C1199">
              <w:rPr>
                <w:sz w:val="20"/>
                <w:szCs w:val="20"/>
              </w:rPr>
              <w:t>Заполнить все обязательные поля на странице оформления заказа (например: имя, адрес доставки, номер телефона, способ оплаты)</w:t>
            </w:r>
            <w:r>
              <w:rPr>
                <w:sz w:val="20"/>
                <w:szCs w:val="20"/>
              </w:rPr>
              <w:t xml:space="preserve"> </w:t>
            </w:r>
          </w:p>
          <w:p w14:paraId="6E71501E" w14:textId="77777777" w:rsidR="00053279" w:rsidRPr="006C119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Разместить </w:t>
            </w:r>
            <w:r w:rsidRPr="006C1199">
              <w:rPr>
                <w:sz w:val="20"/>
                <w:szCs w:val="20"/>
              </w:rPr>
              <w:t>заказ (нажать на кнопку "</w:t>
            </w:r>
            <w:r>
              <w:rPr>
                <w:sz w:val="20"/>
                <w:szCs w:val="20"/>
              </w:rPr>
              <w:t>Размещение</w:t>
            </w:r>
            <w:r w:rsidRPr="006C1199">
              <w:rPr>
                <w:sz w:val="20"/>
                <w:szCs w:val="20"/>
              </w:rPr>
              <w:t xml:space="preserve"> заказ</w:t>
            </w:r>
            <w:r>
              <w:rPr>
                <w:sz w:val="20"/>
                <w:szCs w:val="20"/>
              </w:rPr>
              <w:t>а</w:t>
            </w:r>
            <w:r w:rsidRPr="006C1199">
              <w:rPr>
                <w:sz w:val="20"/>
                <w:szCs w:val="20"/>
              </w:rPr>
              <w:t>").</w:t>
            </w:r>
          </w:p>
        </w:tc>
        <w:tc>
          <w:tcPr>
            <w:tcW w:w="3397" w:type="dxa"/>
          </w:tcPr>
          <w:p w14:paraId="0C1B807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6C119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6C1199">
              <w:rPr>
                <w:sz w:val="20"/>
                <w:szCs w:val="20"/>
              </w:rPr>
              <w:t>Появляется сообщение об успешном оформлении заказа</w:t>
            </w:r>
          </w:p>
          <w:p w14:paraId="161D235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6C1199">
              <w:rPr>
                <w:sz w:val="20"/>
                <w:szCs w:val="20"/>
              </w:rPr>
              <w:t xml:space="preserve"> В базе данных создается новый заказ, включая информацию о товарах, покупателе и способе доставки.</w:t>
            </w:r>
          </w:p>
          <w:p w14:paraId="76E1719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Клиент в своем личном кабинете может просмотреть оформленный заказ</w:t>
            </w:r>
          </w:p>
        </w:tc>
        <w:tc>
          <w:tcPr>
            <w:tcW w:w="3395" w:type="dxa"/>
          </w:tcPr>
          <w:p w14:paraId="41D03F9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6C119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6C1199">
              <w:rPr>
                <w:sz w:val="20"/>
                <w:szCs w:val="20"/>
              </w:rPr>
              <w:t>Появляется сообщение об успешном оформлении заказа</w:t>
            </w:r>
          </w:p>
          <w:p w14:paraId="6D238C0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6C1199">
              <w:rPr>
                <w:sz w:val="20"/>
                <w:szCs w:val="20"/>
              </w:rPr>
              <w:t xml:space="preserve"> В базе данных создается новый заказ, включая информацию о товарах, покупателе и способе доставки.</w:t>
            </w:r>
          </w:p>
          <w:p w14:paraId="07C0713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Клиент в своем личном кабинете может просмотреть оформленный заказ</w:t>
            </w:r>
          </w:p>
        </w:tc>
        <w:tc>
          <w:tcPr>
            <w:tcW w:w="1210" w:type="dxa"/>
            <w:vAlign w:val="center"/>
          </w:tcPr>
          <w:p w14:paraId="7CC32D8E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53279" w:rsidRPr="000C1C04" w14:paraId="0B6F74E7" w14:textId="77777777" w:rsidTr="002865FF">
        <w:trPr>
          <w:trHeight w:val="983"/>
        </w:trPr>
        <w:tc>
          <w:tcPr>
            <w:tcW w:w="1669" w:type="dxa"/>
            <w:vAlign w:val="center"/>
          </w:tcPr>
          <w:p w14:paraId="2A0580B8" w14:textId="283243EB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2865FF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  <w:vAlign w:val="center"/>
          </w:tcPr>
          <w:p w14:paraId="3027E651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  <w:vAlign w:val="center"/>
          </w:tcPr>
          <w:p w14:paraId="05BB723E" w14:textId="77777777" w:rsidR="00053279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добавления категорий в админ панели</w:t>
            </w:r>
          </w:p>
          <w:p w14:paraId="031A6C93" w14:textId="77777777" w:rsidR="00053279" w:rsidRPr="006A5703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Войти в админ панель </w:t>
            </w:r>
            <w:r>
              <w:rPr>
                <w:sz w:val="20"/>
                <w:szCs w:val="20"/>
                <w:lang w:val="en-US"/>
              </w:rPr>
              <w:t>WordPress</w:t>
            </w:r>
            <w:r w:rsidRPr="006A5703">
              <w:rPr>
                <w:sz w:val="20"/>
                <w:szCs w:val="20"/>
              </w:rPr>
              <w:t xml:space="preserve"> </w:t>
            </w:r>
          </w:p>
          <w:p w14:paraId="27C3F1C9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 w:rsidRPr="006A5703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Перейти в раздел «Товары» затем «Категории»</w:t>
            </w:r>
          </w:p>
          <w:p w14:paraId="231F7035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Ввести название новой категории в поле «Название»</w:t>
            </w:r>
          </w:p>
          <w:p w14:paraId="082076FA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Ввести описание категории в поле «Описание»</w:t>
            </w:r>
          </w:p>
          <w:p w14:paraId="60810080" w14:textId="77777777" w:rsidR="00053279" w:rsidRPr="006A5703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кнопку «Добавить категорию»</w:t>
            </w:r>
          </w:p>
        </w:tc>
        <w:tc>
          <w:tcPr>
            <w:tcW w:w="3397" w:type="dxa"/>
          </w:tcPr>
          <w:p w14:paraId="4FFD2AB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Новая категория успешно добавлена</w:t>
            </w:r>
          </w:p>
          <w:p w14:paraId="3E5D27E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Сообщение об успешном добавлении категории отображается на экране</w:t>
            </w:r>
          </w:p>
          <w:p w14:paraId="16D13000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Новая категория отображается в списке категорий товаров</w:t>
            </w:r>
          </w:p>
        </w:tc>
        <w:tc>
          <w:tcPr>
            <w:tcW w:w="3395" w:type="dxa"/>
          </w:tcPr>
          <w:p w14:paraId="722B2A5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Новая категория успешно добавлена</w:t>
            </w:r>
          </w:p>
          <w:p w14:paraId="7D05451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Сообщение об успешном добавлении категории отображается на экране</w:t>
            </w:r>
          </w:p>
          <w:p w14:paraId="4E3887C1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Новая категория отображается в списке категорий товаров</w:t>
            </w:r>
          </w:p>
        </w:tc>
        <w:tc>
          <w:tcPr>
            <w:tcW w:w="1210" w:type="dxa"/>
            <w:vAlign w:val="center"/>
          </w:tcPr>
          <w:p w14:paraId="69BCCF74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53279" w:rsidRPr="000C1C04" w14:paraId="0F70486C" w14:textId="77777777" w:rsidTr="002865FF">
        <w:trPr>
          <w:trHeight w:val="983"/>
        </w:trPr>
        <w:tc>
          <w:tcPr>
            <w:tcW w:w="1669" w:type="dxa"/>
            <w:vAlign w:val="center"/>
          </w:tcPr>
          <w:p w14:paraId="4DE47AA3" w14:textId="63FF4E19" w:rsidR="00053279" w:rsidRPr="002865FF" w:rsidRDefault="00053279" w:rsidP="00357C0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30F65">
              <w:rPr>
                <w:color w:val="000000" w:themeColor="text1"/>
                <w:sz w:val="20"/>
                <w:szCs w:val="20"/>
              </w:rPr>
              <w:lastRenderedPageBreak/>
              <w:t>Т_0</w:t>
            </w:r>
            <w:r w:rsidR="002865FF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10" w:type="dxa"/>
            <w:vAlign w:val="center"/>
          </w:tcPr>
          <w:p w14:paraId="5141AC4F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95" w:type="dxa"/>
          </w:tcPr>
          <w:p w14:paraId="5F7C3E85" w14:textId="77777777" w:rsidR="00053279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сортировки товаров</w:t>
            </w:r>
          </w:p>
          <w:p w14:paraId="3C775CC4" w14:textId="635B6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страницу интернет-магазина </w:t>
            </w:r>
            <w:r w:rsidR="002865FF" w:rsidRPr="002865FF">
              <w:rPr>
                <w:sz w:val="20"/>
                <w:szCs w:val="20"/>
              </w:rPr>
              <w:t>http://localhost/</w:t>
            </w:r>
          </w:p>
          <w:p w14:paraId="4A2EACFC" w14:textId="0FA8567B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Навести курсор на пункт меню «</w:t>
            </w:r>
            <w:r w:rsidR="002865FF">
              <w:rPr>
                <w:sz w:val="20"/>
                <w:szCs w:val="20"/>
              </w:rPr>
              <w:t>Абонемент</w:t>
            </w:r>
            <w:r>
              <w:rPr>
                <w:sz w:val="20"/>
                <w:szCs w:val="20"/>
              </w:rPr>
              <w:t>»</w:t>
            </w:r>
          </w:p>
          <w:p w14:paraId="7BAF1AF5" w14:textId="5A2EB6AD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пункт «</w:t>
            </w:r>
            <w:r w:rsidR="002865FF">
              <w:rPr>
                <w:sz w:val="20"/>
                <w:szCs w:val="20"/>
              </w:rPr>
              <w:t>Абонемент</w:t>
            </w:r>
            <w:r>
              <w:rPr>
                <w:sz w:val="20"/>
                <w:szCs w:val="20"/>
              </w:rPr>
              <w:t>»</w:t>
            </w:r>
          </w:p>
          <w:p w14:paraId="07AA19ED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выпадающий список сортировки</w:t>
            </w:r>
          </w:p>
          <w:p w14:paraId="23B14263" w14:textId="77777777" w:rsidR="00053279" w:rsidRPr="006A5703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Установить сортировку «По возрастанию цены» </w:t>
            </w:r>
          </w:p>
        </w:tc>
        <w:tc>
          <w:tcPr>
            <w:tcW w:w="3397" w:type="dxa"/>
          </w:tcPr>
          <w:p w14:paraId="624C86A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 сайта.</w:t>
            </w:r>
          </w:p>
          <w:p w14:paraId="2CD6F22A" w14:textId="4F895BA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Раскрывается список с пунктами</w:t>
            </w:r>
          </w:p>
          <w:p w14:paraId="4D14F6E5" w14:textId="3F8B39E3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Загружается страница с текстом «</w:t>
            </w:r>
            <w:r w:rsidR="002865FF">
              <w:rPr>
                <w:sz w:val="20"/>
                <w:szCs w:val="20"/>
              </w:rPr>
              <w:t>Абонемент</w:t>
            </w:r>
            <w:r>
              <w:rPr>
                <w:sz w:val="20"/>
                <w:szCs w:val="20"/>
              </w:rPr>
              <w:t xml:space="preserve">» и каталогом </w:t>
            </w:r>
            <w:r w:rsidR="002865FF">
              <w:rPr>
                <w:sz w:val="20"/>
                <w:szCs w:val="20"/>
              </w:rPr>
              <w:t>абонементов</w:t>
            </w:r>
            <w:r>
              <w:rPr>
                <w:sz w:val="20"/>
                <w:szCs w:val="20"/>
              </w:rPr>
              <w:t>.</w:t>
            </w:r>
          </w:p>
          <w:p w14:paraId="38508D8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Отображается список с пунктами «Исходная сортировка», «По популярности», «По рейтингу», «По новизне», «По возрастанию цены», «По убыванию цены».</w:t>
            </w:r>
          </w:p>
          <w:p w14:paraId="055241D3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Товары в каталоге сортируются от минимальной к максимальной цене.</w:t>
            </w:r>
          </w:p>
        </w:tc>
        <w:tc>
          <w:tcPr>
            <w:tcW w:w="3395" w:type="dxa"/>
          </w:tcPr>
          <w:p w14:paraId="3FB3DD98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главная страница сайта.</w:t>
            </w:r>
          </w:p>
          <w:p w14:paraId="7248F4EB" w14:textId="5B3880B8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Раскрыт список с пунктами </w:t>
            </w:r>
          </w:p>
          <w:p w14:paraId="73E8E05E" w14:textId="3AB8F0EC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Загружена страница с текстом «</w:t>
            </w:r>
            <w:r w:rsidR="002865FF">
              <w:rPr>
                <w:sz w:val="20"/>
                <w:szCs w:val="20"/>
              </w:rPr>
              <w:t>Абонемент</w:t>
            </w:r>
            <w:r>
              <w:rPr>
                <w:sz w:val="20"/>
                <w:szCs w:val="20"/>
              </w:rPr>
              <w:t xml:space="preserve">» и каталогом </w:t>
            </w:r>
            <w:r w:rsidR="002865FF">
              <w:rPr>
                <w:sz w:val="20"/>
                <w:szCs w:val="20"/>
              </w:rPr>
              <w:t>абонемент</w:t>
            </w:r>
            <w:r>
              <w:rPr>
                <w:sz w:val="20"/>
                <w:szCs w:val="20"/>
              </w:rPr>
              <w:t>ов.</w:t>
            </w:r>
          </w:p>
          <w:p w14:paraId="47F45FDF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Отображён список с пунктами «Исходная сортировка», «По популярности», «По рейтингу», «По новизне», «По возрастанию цены», «По убыванию цены».</w:t>
            </w:r>
          </w:p>
          <w:p w14:paraId="050ED33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Товары в каталоге отсортированы от минимальной к максимальной цене.</w:t>
            </w:r>
          </w:p>
        </w:tc>
        <w:tc>
          <w:tcPr>
            <w:tcW w:w="1210" w:type="dxa"/>
            <w:vAlign w:val="center"/>
          </w:tcPr>
          <w:p w14:paraId="24CAB436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53279" w:rsidRPr="000C1C04" w14:paraId="048F6812" w14:textId="77777777" w:rsidTr="002865FF">
        <w:trPr>
          <w:trHeight w:val="983"/>
        </w:trPr>
        <w:tc>
          <w:tcPr>
            <w:tcW w:w="1669" w:type="dxa"/>
            <w:vAlign w:val="center"/>
          </w:tcPr>
          <w:p w14:paraId="619711AD" w14:textId="18FCC378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2865FF">
              <w:rPr>
                <w:sz w:val="20"/>
                <w:szCs w:val="20"/>
              </w:rPr>
              <w:t>8</w:t>
            </w:r>
          </w:p>
        </w:tc>
        <w:tc>
          <w:tcPr>
            <w:tcW w:w="1210" w:type="dxa"/>
            <w:vAlign w:val="center"/>
          </w:tcPr>
          <w:p w14:paraId="7B8E0DC2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13B2CB9B" w14:textId="77777777" w:rsidR="00053279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93202">
              <w:rPr>
                <w:b/>
                <w:bCs/>
                <w:sz w:val="20"/>
                <w:szCs w:val="20"/>
              </w:rPr>
              <w:t>Проверка работоспособности и корректности отображения меню</w:t>
            </w:r>
          </w:p>
          <w:p w14:paraId="4D39C42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Откройте сайт на десктопе, планшете, смартфоне</w:t>
            </w:r>
          </w:p>
          <w:p w14:paraId="3C274458" w14:textId="77777777" w:rsidR="00053279" w:rsidRPr="00893202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Нажмите на каждый основной пункт меню  </w:t>
            </w:r>
          </w:p>
        </w:tc>
        <w:tc>
          <w:tcPr>
            <w:tcW w:w="3397" w:type="dxa"/>
          </w:tcPr>
          <w:p w14:paraId="4975A994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Открылся сайт на десктопе.</w:t>
            </w:r>
          </w:p>
          <w:p w14:paraId="41F762CA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Нажали на каждый на основной пункт меню</w:t>
            </w:r>
          </w:p>
        </w:tc>
        <w:tc>
          <w:tcPr>
            <w:tcW w:w="3395" w:type="dxa"/>
          </w:tcPr>
          <w:p w14:paraId="4A95B8E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Все пункты открывают соответствующие страницы без ошибок</w:t>
            </w:r>
          </w:p>
        </w:tc>
        <w:tc>
          <w:tcPr>
            <w:tcW w:w="1210" w:type="dxa"/>
            <w:vAlign w:val="center"/>
          </w:tcPr>
          <w:p w14:paraId="6CE411E5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53279" w:rsidRPr="000C1C04" w14:paraId="2CD2E445" w14:textId="77777777" w:rsidTr="002865FF">
        <w:trPr>
          <w:trHeight w:val="983"/>
        </w:trPr>
        <w:tc>
          <w:tcPr>
            <w:tcW w:w="1669" w:type="dxa"/>
            <w:vAlign w:val="center"/>
          </w:tcPr>
          <w:p w14:paraId="0C9820FB" w14:textId="1405F6E4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</w:t>
            </w:r>
            <w:r w:rsidR="008C6F66">
              <w:rPr>
                <w:sz w:val="20"/>
                <w:szCs w:val="20"/>
              </w:rPr>
              <w:t>09</w:t>
            </w:r>
          </w:p>
        </w:tc>
        <w:tc>
          <w:tcPr>
            <w:tcW w:w="1210" w:type="dxa"/>
            <w:vAlign w:val="center"/>
          </w:tcPr>
          <w:p w14:paraId="4335F7A1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0869A90B" w14:textId="77777777" w:rsidR="00053279" w:rsidRPr="00893202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93202">
              <w:rPr>
                <w:b/>
                <w:bCs/>
                <w:sz w:val="20"/>
                <w:szCs w:val="20"/>
              </w:rPr>
              <w:t>Проверка пунктов подменю</w:t>
            </w:r>
          </w:p>
          <w:p w14:paraId="5886BE65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Нажмите на основной пункт меню, чтобы открыть подменю</w:t>
            </w:r>
          </w:p>
          <w:p w14:paraId="444319C2" w14:textId="77777777" w:rsidR="00053279" w:rsidRPr="00893202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Нажмите на каждый пункт подменю</w:t>
            </w:r>
          </w:p>
        </w:tc>
        <w:tc>
          <w:tcPr>
            <w:tcW w:w="3397" w:type="dxa"/>
          </w:tcPr>
          <w:p w14:paraId="5D4004F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893202">
              <w:rPr>
                <w:sz w:val="20"/>
                <w:szCs w:val="20"/>
              </w:rPr>
              <w:t>Все пункты подменю открывают соответствующие страницы</w:t>
            </w:r>
          </w:p>
        </w:tc>
        <w:tc>
          <w:tcPr>
            <w:tcW w:w="3395" w:type="dxa"/>
          </w:tcPr>
          <w:p w14:paraId="7C0C2BC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893202">
              <w:rPr>
                <w:sz w:val="20"/>
                <w:szCs w:val="20"/>
              </w:rPr>
              <w:t>Все пункты подменю открывают соответствующие страницы</w:t>
            </w:r>
          </w:p>
        </w:tc>
        <w:tc>
          <w:tcPr>
            <w:tcW w:w="1210" w:type="dxa"/>
            <w:vAlign w:val="center"/>
          </w:tcPr>
          <w:p w14:paraId="79F7A71C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53279" w:rsidRPr="000C1C04" w14:paraId="32920041" w14:textId="77777777" w:rsidTr="002865FF">
        <w:trPr>
          <w:trHeight w:val="983"/>
        </w:trPr>
        <w:tc>
          <w:tcPr>
            <w:tcW w:w="1669" w:type="dxa"/>
            <w:vAlign w:val="center"/>
          </w:tcPr>
          <w:p w14:paraId="318BF1BA" w14:textId="1BB5331C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 w:rsidR="008C6F66">
              <w:rPr>
                <w:sz w:val="20"/>
                <w:szCs w:val="20"/>
              </w:rPr>
              <w:t>0</w:t>
            </w:r>
          </w:p>
        </w:tc>
        <w:tc>
          <w:tcPr>
            <w:tcW w:w="1210" w:type="dxa"/>
            <w:vAlign w:val="center"/>
          </w:tcPr>
          <w:p w14:paraId="60C52B0F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0711CB06" w14:textId="77777777" w:rsidR="00053279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93202">
              <w:rPr>
                <w:b/>
                <w:bCs/>
                <w:sz w:val="20"/>
                <w:szCs w:val="20"/>
              </w:rPr>
              <w:t>Проверка сайта на мобильных устройствах</w:t>
            </w:r>
          </w:p>
          <w:p w14:paraId="50A6603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Откройте сайт на мобильном устройстве</w:t>
            </w:r>
          </w:p>
          <w:p w14:paraId="19C649A5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Нажмите на иконку гамбургера </w:t>
            </w:r>
          </w:p>
          <w:p w14:paraId="6703F7BC" w14:textId="77777777" w:rsidR="00053279" w:rsidRPr="00893202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Проверьте доступность всех пунктов меню </w:t>
            </w:r>
          </w:p>
        </w:tc>
        <w:tc>
          <w:tcPr>
            <w:tcW w:w="3397" w:type="dxa"/>
          </w:tcPr>
          <w:p w14:paraId="1E43DB5D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893202">
              <w:rPr>
                <w:sz w:val="20"/>
                <w:szCs w:val="20"/>
              </w:rPr>
              <w:t>Меню адаптируется под мобильное устройство и все пункты доступны.</w:t>
            </w:r>
          </w:p>
        </w:tc>
        <w:tc>
          <w:tcPr>
            <w:tcW w:w="3395" w:type="dxa"/>
          </w:tcPr>
          <w:p w14:paraId="2C434020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893202">
              <w:rPr>
                <w:sz w:val="20"/>
                <w:szCs w:val="20"/>
              </w:rPr>
              <w:t>Меню адаптируется под мобильное устройство и все пункты доступны.</w:t>
            </w:r>
          </w:p>
        </w:tc>
        <w:tc>
          <w:tcPr>
            <w:tcW w:w="1210" w:type="dxa"/>
            <w:vAlign w:val="center"/>
          </w:tcPr>
          <w:p w14:paraId="2AFFCE17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53279" w:rsidRPr="000C1C04" w14:paraId="224735AA" w14:textId="77777777" w:rsidTr="002865FF">
        <w:trPr>
          <w:trHeight w:val="983"/>
        </w:trPr>
        <w:tc>
          <w:tcPr>
            <w:tcW w:w="1669" w:type="dxa"/>
            <w:vAlign w:val="center"/>
          </w:tcPr>
          <w:p w14:paraId="2620846C" w14:textId="47906DC1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 w:rsidR="008C6F66"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  <w:vAlign w:val="center"/>
          </w:tcPr>
          <w:p w14:paraId="4884EFA9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2EEB0ABA" w14:textId="77777777" w:rsidR="00053279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2A08F1">
              <w:rPr>
                <w:b/>
                <w:bCs/>
                <w:sz w:val="20"/>
                <w:szCs w:val="20"/>
              </w:rPr>
              <w:t>Проверка личного кабинета администратора</w:t>
            </w:r>
          </w:p>
          <w:p w14:paraId="0A073D5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Администратор успешно авторизирован в личном кабинете</w:t>
            </w:r>
          </w:p>
          <w:p w14:paraId="52C9F0AD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2A08F1">
              <w:rPr>
                <w:sz w:val="20"/>
                <w:szCs w:val="20"/>
              </w:rPr>
              <w:t>В системе есть несколько зарегистрированных заказов</w:t>
            </w:r>
          </w:p>
          <w:p w14:paraId="2822F92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Перейти в раздел «Заказы» </w:t>
            </w:r>
          </w:p>
          <w:p w14:paraId="60BD6B5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Убедиться, что каждый заказ содержит правильную информацию </w:t>
            </w:r>
          </w:p>
          <w:p w14:paraId="5DCBD374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 Убедиться, что выход из аккаунта является рабочим</w:t>
            </w:r>
          </w:p>
          <w:p w14:paraId="6F7BE3BA" w14:textId="77777777" w:rsidR="00053279" w:rsidRPr="002A08F1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Убедиться, что в личном кабинете можно изменять данные профиля</w:t>
            </w:r>
          </w:p>
        </w:tc>
        <w:tc>
          <w:tcPr>
            <w:tcW w:w="3397" w:type="dxa"/>
            <w:vAlign w:val="center"/>
          </w:tcPr>
          <w:p w14:paraId="7EDC478F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Администратор успешно входит в личный кабинет</w:t>
            </w:r>
          </w:p>
          <w:p w14:paraId="63B235DA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разделе «Заказы» отображаются заказы</w:t>
            </w:r>
          </w:p>
          <w:p w14:paraId="46C8E49B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Все данные отображаются корректно</w:t>
            </w:r>
          </w:p>
          <w:p w14:paraId="23F6E42E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Администратор может успешно выйти из аккаунта</w:t>
            </w:r>
          </w:p>
        </w:tc>
        <w:tc>
          <w:tcPr>
            <w:tcW w:w="3395" w:type="dxa"/>
          </w:tcPr>
          <w:p w14:paraId="519C7254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1.Администратор успешно входит в личный кабинет</w:t>
            </w:r>
          </w:p>
          <w:p w14:paraId="79DAF480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2.В разделе «Заказы» отображаются заказы</w:t>
            </w:r>
          </w:p>
          <w:p w14:paraId="5FE2D998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3.Все данные отображаются корректно</w:t>
            </w:r>
          </w:p>
          <w:p w14:paraId="1CC2893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Администратор может успешно выйти из аккаунта</w:t>
            </w:r>
          </w:p>
        </w:tc>
        <w:tc>
          <w:tcPr>
            <w:tcW w:w="1210" w:type="dxa"/>
            <w:vAlign w:val="center"/>
          </w:tcPr>
          <w:p w14:paraId="6E17CE03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6F055F7" w14:textId="77777777" w:rsidR="00053279" w:rsidRDefault="00053279" w:rsidP="00053279">
      <w:pPr>
        <w:ind w:firstLine="0"/>
      </w:pPr>
    </w:p>
    <w:p w14:paraId="6EFFB2F2" w14:textId="7F04C0D6" w:rsidR="008A13A2" w:rsidRDefault="008A13A2" w:rsidP="00F30F65">
      <w:pPr>
        <w:ind w:firstLine="0"/>
      </w:pPr>
    </w:p>
    <w:sectPr w:rsidR="008A13A2" w:rsidSect="004327CF">
      <w:headerReference w:type="default" r:id="rId9"/>
      <w:footerReference w:type="default" r:id="rId10"/>
      <w:pgSz w:w="16838" w:h="11906" w:orient="landscape" w:code="9"/>
      <w:pgMar w:top="1418" w:right="851" w:bottom="567" w:left="1701" w:header="0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D554" w14:textId="77777777" w:rsidR="004B1A2C" w:rsidRDefault="004B1A2C" w:rsidP="005F5CCA">
      <w:pPr>
        <w:spacing w:line="240" w:lineRule="auto"/>
      </w:pPr>
      <w:r>
        <w:separator/>
      </w:r>
    </w:p>
  </w:endnote>
  <w:endnote w:type="continuationSeparator" w:id="0">
    <w:p w14:paraId="0F883937" w14:textId="77777777" w:rsidR="004B1A2C" w:rsidRDefault="004B1A2C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05FBDA0E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01.35.40.</w:t>
                          </w:r>
                          <w:r w:rsidR="008C6F66">
                            <w:rPr>
                              <w:rFonts w:ascii="ISOCPEUR" w:hAnsi="ISOCPEUR"/>
                              <w:i/>
                            </w:rPr>
                            <w:t>05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05FBDA0E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01.35.40.</w:t>
                    </w:r>
                    <w:r w:rsidR="008C6F66">
                      <w:rPr>
                        <w:rFonts w:ascii="ISOCPEUR" w:hAnsi="ISOCPEUR"/>
                        <w:i/>
                      </w:rPr>
                      <w:t>05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72C7" w14:textId="77777777" w:rsidR="004B1A2C" w:rsidRDefault="004B1A2C" w:rsidP="005F5CCA">
      <w:pPr>
        <w:spacing w:line="240" w:lineRule="auto"/>
      </w:pPr>
      <w:r>
        <w:separator/>
      </w:r>
    </w:p>
  </w:footnote>
  <w:footnote w:type="continuationSeparator" w:id="0">
    <w:p w14:paraId="6CF2D557" w14:textId="77777777" w:rsidR="004B1A2C" w:rsidRDefault="004B1A2C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28.2pt;height:28.2pt;visibility:visible;mso-wrap-style:square" o:bullet="t">
        <v:imagedata r:id="rId1" o:title=""/>
      </v:shape>
    </w:pict>
  </w:numPicBullet>
  <w:numPicBullet w:numPicBulletId="1">
    <w:pict>
      <v:shape id="_x0000_i1109" type="#_x0000_t75" style="width:313.35pt;height:27.05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53279"/>
    <w:rsid w:val="00095FF0"/>
    <w:rsid w:val="000C1C04"/>
    <w:rsid w:val="00100472"/>
    <w:rsid w:val="00140EDD"/>
    <w:rsid w:val="00171F9D"/>
    <w:rsid w:val="001A1458"/>
    <w:rsid w:val="001C31D4"/>
    <w:rsid w:val="00233459"/>
    <w:rsid w:val="00277EC3"/>
    <w:rsid w:val="002865FF"/>
    <w:rsid w:val="00287E78"/>
    <w:rsid w:val="002D45D2"/>
    <w:rsid w:val="002F3292"/>
    <w:rsid w:val="00413562"/>
    <w:rsid w:val="004327CF"/>
    <w:rsid w:val="00475662"/>
    <w:rsid w:val="00493FA9"/>
    <w:rsid w:val="004B1A2C"/>
    <w:rsid w:val="0051054F"/>
    <w:rsid w:val="00514457"/>
    <w:rsid w:val="00532CD1"/>
    <w:rsid w:val="00585C0D"/>
    <w:rsid w:val="005F5CCA"/>
    <w:rsid w:val="006529E7"/>
    <w:rsid w:val="006C185D"/>
    <w:rsid w:val="00700A6F"/>
    <w:rsid w:val="007040AB"/>
    <w:rsid w:val="00783737"/>
    <w:rsid w:val="007C3D95"/>
    <w:rsid w:val="00801536"/>
    <w:rsid w:val="00863CBC"/>
    <w:rsid w:val="00866751"/>
    <w:rsid w:val="008A13A2"/>
    <w:rsid w:val="008C6F66"/>
    <w:rsid w:val="008F03B7"/>
    <w:rsid w:val="008F38B4"/>
    <w:rsid w:val="0097598E"/>
    <w:rsid w:val="009A3C8D"/>
    <w:rsid w:val="009C469B"/>
    <w:rsid w:val="00B86E69"/>
    <w:rsid w:val="00BC2921"/>
    <w:rsid w:val="00BF7C8F"/>
    <w:rsid w:val="00C0089F"/>
    <w:rsid w:val="00C77F4A"/>
    <w:rsid w:val="00CA30B8"/>
    <w:rsid w:val="00CC36C7"/>
    <w:rsid w:val="00E74457"/>
    <w:rsid w:val="00E9354C"/>
    <w:rsid w:val="00F2524C"/>
    <w:rsid w:val="00F30F65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iriluk04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akiriluk048@gmail.com</cp:lastModifiedBy>
  <cp:revision>2</cp:revision>
  <dcterms:created xsi:type="dcterms:W3CDTF">2024-12-07T03:20:00Z</dcterms:created>
  <dcterms:modified xsi:type="dcterms:W3CDTF">2024-12-07T03:20:00Z</dcterms:modified>
</cp:coreProperties>
</file>