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Лабораторная работа №</w:t>
      </w:r>
      <w:r>
        <w:rPr>
          <w:rtl w:val="0"/>
          <w:lang w:val="ru-RU"/>
        </w:rPr>
        <w:t>12</w:t>
      </w:r>
    </w:p>
    <w:p>
      <w:pPr>
        <w:pStyle w:val="Subtitle"/>
      </w:pPr>
      <w:r>
        <w:rPr>
          <w:rtl w:val="0"/>
          <w:lang w:val="ru-RU"/>
        </w:rPr>
        <w:t xml:space="preserve">Программирование в командном процессоре ОС </w:t>
      </w:r>
      <w:r>
        <w:rPr>
          <w:rtl w:val="0"/>
          <w:lang w:val="ru-RU"/>
        </w:rPr>
        <w:t xml:space="preserve">UNIX. </w:t>
      </w:r>
      <w:r>
        <w:rPr>
          <w:rtl w:val="0"/>
          <w:lang w:val="ru-RU"/>
        </w:rPr>
        <w:t>Командные файлы</w:t>
      </w:r>
      <w:r>
        <w:rPr>
          <w:rtl w:val="0"/>
          <w:lang w:val="ru-RU"/>
        </w:rPr>
        <w:t>.</w:t>
      </w:r>
    </w:p>
    <w:p>
      <w:pPr>
        <w:pStyle w:val="Author"/>
      </w:pPr>
      <w:r>
        <w:rPr>
          <w:rtl w:val="0"/>
          <w:lang w:val="ru-RU"/>
        </w:rPr>
        <w:t>Николаева Ангелина Борисовна</w:t>
      </w:r>
    </w:p>
    <w:p>
      <w:pPr>
        <w:pStyle w:val="TOC Heading"/>
      </w:pPr>
      <w:r>
        <w:rPr>
          <w:rtl w:val="0"/>
          <w:lang w:val="ru-RU"/>
        </w:rPr>
        <w:t>Содержание</w:t>
      </w:r>
    </w:p>
    <w:p>
      <w:pPr>
        <w:pStyle w:val="Основной текст"/>
      </w:pPr>
      <w:r>
        <w:rPr/>
        <w:fldChar w:fldCharType="begin" w:fldLock="0"/>
      </w:r>
      <w:r>
        <w:instrText xml:space="preserve"> TOC \t "Рубрика, 1"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tl w:val="0"/>
          <w:lang w:val="ru-RU"/>
        </w:rPr>
        <w:t>1.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2. Выполнение лабораторной работы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3. Вывод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TOC 1"/>
        <w:bidi w:val="0"/>
      </w:pPr>
      <w:r>
        <w:rPr>
          <w:rtl w:val="0"/>
          <w:lang w:val="ru-RU"/>
        </w:rPr>
        <w:t>4. Контрольные вопросы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tl w:val="0"/>
        </w:rPr>
        <w:t>3</w:t>
      </w:r>
      <w:r>
        <w:rPr/>
        <w:fldChar w:fldCharType="end" w:fldLock="0"/>
      </w:r>
    </w:p>
    <w:p>
      <w:pPr>
        <w:pStyle w:val="Основной текст"/>
      </w:pPr>
      <w:r>
        <w:rPr/>
        <w:fldChar w:fldCharType="end" w:fldLock="0"/>
      </w:r>
    </w:p>
    <w:p>
      <w:pPr>
        <w:pStyle w:val="Рубрика"/>
      </w:pPr>
      <w:bookmarkStart w:name="_Toc" w:id="0"/>
      <w:bookmarkStart w:name="цельработы" w:id="1"/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tl w:val="0"/>
          <w:lang w:val="ru-RU"/>
        </w:rPr>
        <w:t xml:space="preserve">Изучить основы программирования в оболочке ОС </w:t>
      </w:r>
      <w:r>
        <w:rPr>
          <w:rtl w:val="0"/>
          <w:lang w:val="ru-RU"/>
        </w:rPr>
        <w:t xml:space="preserve">UNIX/Linux. </w:t>
      </w:r>
      <w:r>
        <w:rPr>
          <w:rtl w:val="0"/>
          <w:lang w:val="ru-RU"/>
        </w:rPr>
        <w:t>Научиться писать небольшие командные файлы</w:t>
      </w:r>
      <w:r>
        <w:rPr>
          <w:rtl w:val="0"/>
          <w:lang w:val="ru-RU"/>
        </w:rPr>
        <w:t>.</w:t>
      </w:r>
      <w:bookmarkEnd w:id="1"/>
    </w:p>
    <w:p>
      <w:pPr>
        <w:pStyle w:val="Рубрика"/>
      </w:pPr>
      <w:bookmarkStart w:name="_Toc1" w:id="2"/>
      <w:bookmarkStart w:name="выполнениелабораторнойработы" w:id="3"/>
      <w:r>
        <w:rPr>
          <w:rtl w:val="0"/>
        </w:rPr>
        <w:t xml:space="preserve">2. </w:t>
      </w:r>
      <w:r>
        <w:rPr>
          <w:rtl w:val="0"/>
          <w:lang w:val="ru-RU"/>
        </w:rPr>
        <w:t>Выполнение лабораторной работы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tl w:val="0"/>
          <w:lang w:val="ru-RU"/>
        </w:rPr>
        <w:t>Написали скрипт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при запуске делает резервную копию самого себя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то есть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котором содержится его исходный код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в другую директорию </w:t>
      </w:r>
      <w:r>
        <w:rPr>
          <w:rtl w:val="0"/>
          <w:lang w:val="ru-RU"/>
        </w:rPr>
        <w:t xml:space="preserve">backup </w:t>
      </w:r>
      <w:r>
        <w:rPr>
          <w:rtl w:val="0"/>
          <w:lang w:val="ru-RU"/>
        </w:rPr>
        <w:t>в моём домашнем каталоге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этом файл архивируется одним из архиваторов на выбор </w:t>
      </w:r>
      <w:r>
        <w:rPr>
          <w:rtl w:val="0"/>
          <w:lang w:val="ru-RU"/>
        </w:rPr>
        <w:t xml:space="preserve">zip , bzip2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tar . </w:t>
      </w:r>
      <w:r>
        <w:rPr>
          <w:rtl w:val="0"/>
          <w:lang w:val="ru-RU"/>
        </w:rPr>
        <w:t>Способ использования команд архивации узнали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изучив справку</w:t>
      </w:r>
      <w:r>
        <w:rPr>
          <w:rtl w:val="0"/>
          <w:lang w:val="ru-RU"/>
        </w:rPr>
        <w:t>.</w:t>
      </w:r>
    </w:p>
    <w:p>
      <w:pPr>
        <w:pStyle w:val="First Paragraph"/>
      </w:pPr>
      <w:r>
        <w:rPr>
          <w:rtl w:val="0"/>
          <w:lang w:val="ru-RU"/>
        </w:rPr>
        <w:t>Комментарий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командой </w:t>
      </w:r>
      <w:r>
        <w:rPr>
          <w:rtl w:val="0"/>
          <w:lang w:val="ru-RU"/>
        </w:rPr>
        <w:t xml:space="preserve">cp </w:t>
      </w:r>
      <w:r>
        <w:rPr>
          <w:rtl w:val="0"/>
          <w:lang w:val="ru-RU"/>
        </w:rPr>
        <w:t xml:space="preserve">копируем файл в директорию </w:t>
      </w:r>
      <w:r>
        <w:rPr>
          <w:rtl w:val="0"/>
          <w:lang w:val="ru-RU"/>
        </w:rPr>
        <w:t xml:space="preserve">~/backup/, </w:t>
      </w:r>
      <w:r>
        <w:rPr>
          <w:rtl w:val="0"/>
          <w:lang w:val="ru-RU"/>
        </w:rPr>
        <w:t xml:space="preserve">а командой </w:t>
      </w:r>
      <w:r>
        <w:rPr>
          <w:rtl w:val="0"/>
          <w:lang w:val="ru-RU"/>
        </w:rPr>
        <w:t xml:space="preserve">gzip </w:t>
      </w:r>
      <w:r>
        <w:rPr>
          <w:rtl w:val="0"/>
          <w:lang w:val="ru-RU"/>
        </w:rPr>
        <w:t xml:space="preserve">исходный файл архивируется и удаляется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остаётся только архив</w:t>
      </w:r>
      <w:r>
        <w:rPr>
          <w:rtl w:val="0"/>
          <w:lang w:val="ru-RU"/>
        </w:rPr>
        <w:t>).</w:t>
      </w:r>
      <w:bookmarkEnd w:id="3"/>
    </w:p>
    <w:p>
      <w:pPr>
        <w:pStyle w:val="Captioned Figure"/>
      </w:pPr>
      <w:bookmarkStart w:name="fig001" w:id="4"/>
      <w:r>
        <w:drawing xmlns:a="http://schemas.openxmlformats.org/drawingml/2006/main">
          <wp:inline distT="0" distB="0" distL="0" distR="0">
            <wp:extent cx="3733800" cy="1006605"/>
            <wp:effectExtent l="0" t="0" r="0" b="0"/>
            <wp:docPr id="1073741825" name="officeArt object" descr="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.png" descr="1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066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1</w:t>
      </w:r>
      <w:bookmarkEnd w:id="4"/>
    </w:p>
    <w:p>
      <w:pPr>
        <w:pStyle w:val="Compact"/>
        <w:numPr>
          <w:ilvl w:val="0"/>
          <w:numId w:val="5"/>
        </w:numPr>
        <w:rPr>
          <w:lang w:val="ru-RU"/>
        </w:rPr>
      </w:pPr>
      <w:r>
        <w:rPr>
          <w:rtl w:val="0"/>
          <w:lang w:val="ru-RU"/>
        </w:rPr>
        <w:t>Написали пример командного файла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обрабатывающего любое произвольное число аргументов командной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том числе превышающее десять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скрипт может последовательно распечатывать значения всех переданных аргументов</w:t>
      </w:r>
    </w:p>
    <w:p>
      <w:pPr>
        <w:pStyle w:val="Source Code"/>
      </w:pPr>
      <w:r>
        <w:rPr>
          <w:rStyle w:val="Verbatim Char"/>
          <w:rtl w:val="0"/>
          <w:lang w:val="ru-RU"/>
        </w:rPr>
        <w:t xml:space="preserve">for i </w:t>
      </w:r>
      <w:r>
        <w:rPr>
          <w:rStyle w:val="Verbatim Char"/>
          <w:rtl w:val="0"/>
          <w:lang w:val="ru-RU"/>
        </w:rPr>
        <w:t>— для всех переданных аргументов</w:t>
      </w:r>
      <w:r>
        <w:br w:type="textWrapping"/>
      </w:r>
      <w:r>
        <w:rPr>
          <w:rStyle w:val="Verbatim Char"/>
          <w:rtl w:val="0"/>
          <w:lang w:val="ru-RU"/>
        </w:rPr>
        <w:t xml:space="preserve">    do echo $1 </w:t>
      </w:r>
      <w:r>
        <w:rPr>
          <w:rStyle w:val="Verbatim Char"/>
          <w:rtl w:val="0"/>
          <w:lang w:val="ru-RU"/>
        </w:rPr>
        <w:t>— выводим первый аргумент</w:t>
      </w:r>
      <w:r>
        <w:br w:type="textWrapping"/>
      </w:r>
      <w:r>
        <w:rPr>
          <w:rStyle w:val="Verbatim Char"/>
          <w:rtl w:val="0"/>
          <w:lang w:val="ru-RU"/>
        </w:rPr>
        <w:t xml:space="preserve">       shift </w:t>
      </w:r>
      <w:r>
        <w:rPr>
          <w:rStyle w:val="Verbatim Char"/>
          <w:rtl w:val="0"/>
          <w:lang w:val="ru-RU"/>
        </w:rPr>
        <w:t>— удаляем первый аргумент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смещаем все аргументы</w:t>
      </w:r>
      <w:r>
        <w:br w:type="textWrapping"/>
      </w:r>
      <w:r>
        <w:rPr>
          <w:rStyle w:val="Verbatim Char"/>
          <w:rtl w:val="0"/>
          <w:lang w:val="ru-RU"/>
        </w:rPr>
        <w:t xml:space="preserve">done </w:t>
      </w:r>
      <w:r>
        <w:rPr>
          <w:rStyle w:val="Verbatim Char"/>
          <w:rtl w:val="0"/>
          <w:lang w:val="ru-RU"/>
        </w:rPr>
        <w:t>— конец цикла</w:t>
      </w:r>
    </w:p>
    <w:p>
      <w:pPr>
        <w:pStyle w:val="Captioned Figure"/>
      </w:pPr>
      <w:bookmarkStart w:name="fig002" w:id="5"/>
      <w:r>
        <w:drawing xmlns:a="http://schemas.openxmlformats.org/drawingml/2006/main">
          <wp:inline distT="0" distB="0" distL="0" distR="0">
            <wp:extent cx="3804368" cy="1025629"/>
            <wp:effectExtent l="0" t="0" r="0" b="0"/>
            <wp:docPr id="1073741826" name="officeArt object" descr="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.png" descr="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804368" cy="10256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2</w:t>
      </w:r>
      <w:bookmarkEnd w:id="5"/>
    </w:p>
    <w:p>
      <w:pPr>
        <w:pStyle w:val="Compact"/>
        <w:numPr>
          <w:ilvl w:val="0"/>
          <w:numId w:val="8"/>
        </w:numPr>
        <w:rPr>
          <w:lang w:val="ru-RU"/>
        </w:rPr>
      </w:pPr>
      <w:r>
        <w:rPr>
          <w:rtl w:val="0"/>
          <w:lang w:val="ru-RU"/>
        </w:rPr>
        <w:t xml:space="preserve">Написали командный файл — аналог команды </w:t>
      </w:r>
      <w:r>
        <w:rPr>
          <w:rtl w:val="0"/>
          <w:lang w:val="ru-RU"/>
        </w:rPr>
        <w:t>ls (</w:t>
      </w:r>
      <w:r>
        <w:rPr>
          <w:rtl w:val="0"/>
          <w:lang w:val="ru-RU"/>
        </w:rPr>
        <w:t xml:space="preserve">без использования самой этой команды и команды </w:t>
      </w:r>
      <w:r>
        <w:rPr>
          <w:rtl w:val="0"/>
          <w:lang w:val="ru-RU"/>
        </w:rPr>
        <w:t xml:space="preserve">dir ). </w:t>
      </w:r>
      <w:r>
        <w:rPr>
          <w:rtl w:val="0"/>
          <w:lang w:val="ru-RU"/>
        </w:rPr>
        <w:t>Он выдает информацию о нужном каталоге и выводит информацию о возможностях доступа к файлам этого каталога</w:t>
      </w:r>
      <w:r>
        <w:rPr>
          <w:rtl w:val="0"/>
          <w:lang w:val="ru-RU"/>
        </w:rPr>
        <w:t>.</w:t>
      </w:r>
    </w:p>
    <w:p>
      <w:pPr>
        <w:pStyle w:val="First Paragraph"/>
      </w:pPr>
      <w:r>
        <w:rPr>
          <w:rtl w:val="0"/>
          <w:lang w:val="ru-RU"/>
        </w:rPr>
        <w:t>Комментарий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если не использовать команду </w:t>
      </w:r>
      <w:r>
        <w:rPr>
          <w:rtl w:val="0"/>
          <w:lang w:val="ru-RU"/>
        </w:rPr>
        <w:t xml:space="preserve">ls </w:t>
      </w:r>
      <w:r>
        <w:rPr>
          <w:rtl w:val="0"/>
          <w:lang w:val="ru-RU"/>
        </w:rPr>
        <w:t xml:space="preserve">или команду </w:t>
      </w:r>
      <w:r>
        <w:rPr>
          <w:rtl w:val="0"/>
          <w:lang w:val="ru-RU"/>
        </w:rPr>
        <w:t xml:space="preserve">dir, </w:t>
      </w:r>
      <w:r>
        <w:rPr>
          <w:rtl w:val="0"/>
          <w:lang w:val="ru-RU"/>
        </w:rPr>
        <w:t xml:space="preserve">то данную задачу легко выполнить с помощью команды </w:t>
      </w:r>
      <w:r>
        <w:rPr>
          <w:rtl w:val="0"/>
          <w:lang w:val="ru-RU"/>
        </w:rPr>
        <w:t xml:space="preserve">find, </w:t>
      </w:r>
      <w:r>
        <w:rPr>
          <w:rtl w:val="0"/>
          <w:lang w:val="ru-RU"/>
        </w:rPr>
        <w:t>если указать ей опцию поиска файлов с определенным правом доступа</w:t>
      </w:r>
    </w:p>
    <w:p>
      <w:pPr>
        <w:pStyle w:val="Captioned Figure"/>
      </w:pPr>
      <w:bookmarkStart w:name="fig003" w:id="6"/>
      <w:r>
        <w:drawing xmlns:a="http://schemas.openxmlformats.org/drawingml/2006/main">
          <wp:inline distT="0" distB="0" distL="0" distR="0">
            <wp:extent cx="3905187" cy="1052809"/>
            <wp:effectExtent l="0" t="0" r="0" b="0"/>
            <wp:docPr id="1073741827" name="officeArt object" descr="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.png" descr="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187" cy="1052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 1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3</w:t>
      </w:r>
      <w:bookmarkEnd w:id="6"/>
    </w:p>
    <w:p>
      <w:pPr>
        <w:pStyle w:val="Compact"/>
        <w:numPr>
          <w:ilvl w:val="0"/>
          <w:numId w:val="11"/>
        </w:numPr>
        <w:rPr>
          <w:lang w:val="ru-RU"/>
        </w:rPr>
      </w:pPr>
      <w:r>
        <w:rPr>
          <w:rtl w:val="0"/>
          <w:lang w:val="ru-RU"/>
        </w:rPr>
        <w:t>Написали командный 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получает в качестве аргумента командной строки формат файла </w:t>
      </w:r>
      <w:r>
        <w:rPr>
          <w:rtl w:val="0"/>
          <w:lang w:val="ru-RU"/>
        </w:rPr>
        <w:t xml:space="preserve">( .txt , .doc , .jpg , .pdf </w:t>
      </w:r>
      <w:r>
        <w:rPr>
          <w:rtl w:val="0"/>
          <w:lang w:val="ru-RU"/>
        </w:rPr>
        <w:t>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и вычисляет количество таких файлов в указанной директории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Путь к директории также передаётся в виде аргумента командной строки</w:t>
      </w:r>
      <w:r>
        <w:rPr>
          <w:rtl w:val="0"/>
          <w:lang w:val="ru-RU"/>
        </w:rPr>
        <w:t>.</w:t>
      </w:r>
    </w:p>
    <w:p>
      <w:pPr>
        <w:pStyle w:val="First Paragraph"/>
      </w:pPr>
      <w:r>
        <w:rPr>
          <w:rtl w:val="0"/>
          <w:lang w:val="ru-RU"/>
        </w:rPr>
        <w:t>Комментарий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ищем командой </w:t>
      </w:r>
      <w:r>
        <w:rPr>
          <w:rtl w:val="0"/>
          <w:lang w:val="ru-RU"/>
        </w:rPr>
        <w:t xml:space="preserve">find </w:t>
      </w:r>
      <w:r>
        <w:rPr>
          <w:rtl w:val="0"/>
          <w:lang w:val="ru-RU"/>
        </w:rPr>
        <w:t xml:space="preserve">в каталоге </w:t>
      </w:r>
      <w:r>
        <w:rPr>
          <w:rtl w:val="0"/>
          <w:lang w:val="ru-RU"/>
        </w:rPr>
        <w:t>$1 (</w:t>
      </w:r>
      <w:r>
        <w:rPr>
          <w:rtl w:val="0"/>
          <w:lang w:val="ru-RU"/>
        </w:rPr>
        <w:t>первый аргумент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файлы заканчивающиеся “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 xml:space="preserve">” на нужное расширение </w:t>
      </w:r>
      <w:r>
        <w:rPr>
          <w:rtl w:val="0"/>
          <w:lang w:val="ru-RU"/>
        </w:rPr>
        <w:t>$2 (</w:t>
      </w:r>
      <w:r>
        <w:rPr>
          <w:rtl w:val="0"/>
          <w:lang w:val="ru-RU"/>
        </w:rPr>
        <w:t>аргумент второй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передаем вывод </w:t>
      </w:r>
      <w:r>
        <w:rPr>
          <w:rtl w:val="0"/>
          <w:lang w:val="ru-RU"/>
        </w:rPr>
        <w:t xml:space="preserve">| </w:t>
      </w:r>
      <w:r>
        <w:rPr>
          <w:rtl w:val="0"/>
          <w:lang w:val="ru-RU"/>
        </w:rPr>
        <w:t xml:space="preserve">в команду подсчета </w:t>
      </w:r>
      <w:r>
        <w:rPr>
          <w:rtl w:val="0"/>
          <w:lang w:val="ru-RU"/>
        </w:rPr>
        <w:t xml:space="preserve">wc </w:t>
      </w:r>
      <w:r>
        <w:rPr>
          <w:rtl w:val="0"/>
          <w:lang w:val="ru-RU"/>
        </w:rPr>
        <w:t xml:space="preserve">с аргументом считающим слова </w:t>
      </w:r>
      <w:r>
        <w:rPr>
          <w:rtl w:val="0"/>
          <w:lang w:val="ru-RU"/>
        </w:rPr>
        <w:t>-l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-91016</wp:posOffset>
            </wp:positionH>
            <wp:positionV relativeFrom="line">
              <wp:posOffset>367696</wp:posOffset>
            </wp:positionV>
            <wp:extent cx="4461839" cy="12028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4.png" descr="4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839" cy="12028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</w:pPr>
    </w:p>
    <w:p>
      <w:pPr>
        <w:pStyle w:val="Body Text"/>
      </w:pPr>
    </w:p>
    <w:p>
      <w:pPr>
        <w:pStyle w:val="Image Caption 1"/>
      </w:pPr>
    </w:p>
    <w:p>
      <w:pPr>
        <w:pStyle w:val="Image Caption 1"/>
      </w:pPr>
    </w:p>
    <w:p>
      <w:pPr>
        <w:pStyle w:val="Image Caption 1"/>
      </w:pPr>
    </w:p>
    <w:p>
      <w:pPr>
        <w:pStyle w:val="Image Caption 1"/>
      </w:pPr>
    </w:p>
    <w:p>
      <w:pPr>
        <w:pStyle w:val="Image Caption 1"/>
      </w:pPr>
      <w:r>
        <w:rPr>
          <w:rtl w:val="0"/>
          <w:lang w:val="ru-RU"/>
        </w:rPr>
        <w:t xml:space="preserve">Задание </w:t>
      </w:r>
      <w:r>
        <w:rPr>
          <w:rtl w:val="0"/>
          <w:lang w:val="ru-RU"/>
        </w:rPr>
        <w:t>4</w:t>
      </w:r>
    </w:p>
    <w:p>
      <w:pPr>
        <w:pStyle w:val="Рубрика"/>
      </w:pPr>
      <w:bookmarkStart w:name="_Toc2" w:id="7"/>
      <w:bookmarkStart w:name="вывод" w:id="8"/>
      <w:r>
        <w:rPr>
          <w:rtl w:val="0"/>
        </w:rPr>
        <w:t xml:space="preserve">3. </w:t>
      </w:r>
      <w:r>
        <w:rPr>
          <w:rtl w:val="0"/>
          <w:lang w:val="ru-RU"/>
        </w:rPr>
        <w:t>Вывод</w:t>
      </w:r>
      <w:bookmarkEnd w:id="7"/>
    </w:p>
    <w:p>
      <w:pPr>
        <w:pStyle w:val="First Paragraph"/>
      </w:pPr>
      <w:r>
        <w:rPr>
          <w:rtl w:val="0"/>
          <w:lang w:val="ru-RU"/>
        </w:rPr>
        <w:t xml:space="preserve">В данной работе мы изучили основы программирования в оболочке ОС </w:t>
      </w:r>
      <w:r>
        <w:rPr>
          <w:rtl w:val="0"/>
          <w:lang w:val="ru-RU"/>
        </w:rPr>
        <w:t xml:space="preserve">UNIX/Linux. </w:t>
      </w:r>
      <w:r>
        <w:rPr>
          <w:rtl w:val="0"/>
          <w:lang w:val="ru-RU"/>
        </w:rPr>
        <w:t xml:space="preserve">Научились писать небольшие командные файлы и скрипты на языке </w:t>
      </w:r>
      <w:r>
        <w:rPr>
          <w:rtl w:val="0"/>
          <w:lang w:val="ru-RU"/>
        </w:rPr>
        <w:t>bush.</w:t>
      </w:r>
      <w:bookmarkEnd w:id="8"/>
    </w:p>
    <w:p>
      <w:pPr>
        <w:pStyle w:val="Рубрика"/>
      </w:pPr>
      <w:bookmarkStart w:name="_Toc3" w:id="9"/>
      <w:bookmarkStart w:name="контрольныевопросы" w:id="10"/>
      <w:r>
        <w:rPr>
          <w:rtl w:val="0"/>
        </w:rPr>
        <w:t xml:space="preserve">4. </w:t>
      </w:r>
      <w:r>
        <w:rPr>
          <w:rtl w:val="0"/>
          <w:lang w:val="ru-RU"/>
        </w:rPr>
        <w:t>Контрольные вопросы</w:t>
      </w:r>
      <w:bookmarkEnd w:id="9"/>
    </w:p>
    <w:p>
      <w:pPr>
        <w:pStyle w:val="Compact"/>
        <w:numPr>
          <w:ilvl w:val="0"/>
          <w:numId w:val="12"/>
        </w:numPr>
        <w:rPr>
          <w:lang w:val="ru-RU"/>
        </w:rPr>
      </w:pPr>
      <w:r>
        <w:rPr>
          <w:rtl w:val="0"/>
          <w:lang w:val="ru-RU"/>
        </w:rPr>
        <w:t>Объясните понятие командной оболочки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Приведите примеры командных оболочек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Чем они отличаются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>: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sh </w:t>
      </w:r>
      <w:r>
        <w:rPr>
          <w:rtl w:val="0"/>
          <w:lang w:val="ru-RU"/>
        </w:rPr>
        <w:t xml:space="preserve">— стандартная командная оболочка </w:t>
      </w:r>
      <w:r>
        <w:rPr>
          <w:rtl w:val="0"/>
          <w:lang w:val="ru-RU"/>
        </w:rPr>
        <w:t xml:space="preserve">UNIX/Linux, </w:t>
      </w:r>
      <w:r>
        <w:rPr>
          <w:rtl w:val="0"/>
          <w:lang w:val="ru-RU"/>
        </w:rPr>
        <w:t>содержащая базовый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полный набор функций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csh </w:t>
      </w:r>
      <w:r>
        <w:rPr>
          <w:rtl w:val="0"/>
          <w:lang w:val="ru-RU"/>
        </w:rPr>
        <w:t>— использующая С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ksh </w:t>
      </w:r>
      <w:r>
        <w:rPr>
          <w:rtl w:val="0"/>
          <w:lang w:val="ru-RU"/>
        </w:rPr>
        <w:t>— напоминает оболочку 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4"/>
        </w:numPr>
        <w:rPr>
          <w:lang w:val="ru-RU"/>
        </w:rPr>
      </w:pPr>
      <w:r>
        <w:rPr>
          <w:rtl w:val="0"/>
          <w:lang w:val="ru-RU"/>
        </w:rPr>
        <w:t xml:space="preserve">bash </w:t>
      </w:r>
      <w:r>
        <w:rPr>
          <w:rtl w:val="0"/>
          <w:lang w:val="ru-RU"/>
        </w:rPr>
        <w:t xml:space="preserve">— сокращение от </w:t>
      </w:r>
      <w:r>
        <w:rPr>
          <w:rtl w:val="0"/>
          <w:lang w:val="ru-RU"/>
        </w:rPr>
        <w:t>Bourne Again Shell (</w:t>
      </w:r>
      <w:r>
        <w:rPr>
          <w:rtl w:val="0"/>
          <w:lang w:val="ru-RU"/>
        </w:rPr>
        <w:t>опять оболочка Борна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в основе своей совмещает свойства оболочек С и Корна</w:t>
      </w:r>
    </w:p>
    <w:p>
      <w:pPr>
        <w:pStyle w:val="Основной текст"/>
        <w:numPr>
          <w:ilvl w:val="0"/>
          <w:numId w:val="15"/>
        </w:numPr>
        <w:rPr>
          <w:lang w:val="ru-RU"/>
        </w:rPr>
      </w:pPr>
      <w:r>
        <w:rPr>
          <w:rtl w:val="0"/>
          <w:lang w:val="ru-RU"/>
        </w:rPr>
        <w:t xml:space="preserve">Что такое </w:t>
      </w:r>
      <w:r>
        <w:rPr>
          <w:rtl w:val="0"/>
          <w:lang w:val="zh-TW" w:eastAsia="zh-TW"/>
        </w:rPr>
        <w:t xml:space="preserve">POSIX? </w:t>
      </w:r>
      <w:r>
        <w:rPr>
          <w:rtl w:val="0"/>
        </w:rPr>
        <w:t>Ответ</w:t>
      </w:r>
      <w:r>
        <w:rPr>
          <w:rtl w:val="0"/>
          <w:lang w:val="en-US"/>
        </w:rPr>
        <w:t xml:space="preserve">: POSIX (Portable Operating System Interface for Computer Environments) </w:t>
      </w:r>
      <w:r>
        <w:rPr>
          <w:rtl w:val="0"/>
          <w:lang w:val="ru-RU"/>
        </w:rPr>
        <w:t>— набор стандартов описания интерфейсов взаимодействия операционной системы и прикладных программ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Как определяются переменные и массивы в языке программирования </w:t>
      </w:r>
      <w:r>
        <w:rPr>
          <w:rtl w:val="0"/>
          <w:lang w:val="zh-TW" w:eastAsia="zh-TW"/>
        </w:rPr>
        <w:t xml:space="preserve">bash?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Переменные вызываются </w:t>
      </w:r>
      <w:r>
        <w:rPr>
          <w:rtl w:val="0"/>
          <w:lang w:val="en-US"/>
        </w:rPr>
        <w:t xml:space="preserve">$var, </w:t>
      </w:r>
      <w:r>
        <w:rPr>
          <w:rtl w:val="0"/>
          <w:lang w:val="ru-RU"/>
        </w:rPr>
        <w:t xml:space="preserve">где </w:t>
      </w:r>
      <w:r>
        <w:rPr>
          <w:rtl w:val="0"/>
        </w:rPr>
        <w:t>var=</w:t>
      </w:r>
      <w:r>
        <w:rPr>
          <w:rtl w:val="0"/>
          <w:lang w:val="ru-RU"/>
        </w:rPr>
        <w:t>чему</w:t>
      </w:r>
      <w:r>
        <w:rPr>
          <w:rtl w:val="0"/>
        </w:rPr>
        <w:t>-</w:t>
      </w:r>
      <w:r>
        <w:rPr>
          <w:rtl w:val="0"/>
        </w:rPr>
        <w:t>то</w:t>
      </w:r>
      <w:r>
        <w:rPr>
          <w:rtl w:val="0"/>
        </w:rPr>
        <w:t xml:space="preserve">, </w:t>
      </w:r>
      <w:r>
        <w:rPr>
          <w:rtl w:val="0"/>
          <w:lang w:val="ru-RU"/>
        </w:rPr>
        <w:t>указанному пользователем</w:t>
      </w:r>
      <w:r>
        <w:rPr>
          <w:rtl w:val="0"/>
        </w:rPr>
        <w:t xml:space="preserve">, </w:t>
      </w:r>
      <w:r>
        <w:rPr>
          <w:rtl w:val="0"/>
          <w:lang w:val="ru-RU"/>
        </w:rPr>
        <w:t>неважно что бы то не было</w:t>
      </w:r>
      <w:r>
        <w:rPr>
          <w:rtl w:val="0"/>
        </w:rPr>
        <w:t xml:space="preserve">, </w:t>
      </w:r>
      <w:r>
        <w:rPr>
          <w:rtl w:val="0"/>
          <w:lang w:val="ru-RU"/>
        </w:rPr>
        <w:t>название файла</w:t>
      </w:r>
      <w:r>
        <w:rPr>
          <w:rtl w:val="0"/>
        </w:rPr>
        <w:t xml:space="preserve">, </w:t>
      </w:r>
      <w:r>
        <w:rPr>
          <w:rtl w:val="0"/>
        </w:rPr>
        <w:t>каталога или еще чего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Для массивов используется команда </w:t>
      </w:r>
      <w:r>
        <w:rPr>
          <w:rtl w:val="0"/>
        </w:rPr>
        <w:t>set -A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Каково назначение операторов </w:t>
      </w:r>
      <w:r>
        <w:rPr>
          <w:rtl w:val="0"/>
          <w:lang w:val="nl-NL"/>
        </w:rPr>
        <w:t xml:space="preserve">let </w:t>
      </w:r>
      <w:r>
        <w:rPr>
          <w:rtl w:val="0"/>
        </w:rPr>
        <w:t xml:space="preserve">и </w:t>
      </w:r>
      <w:r>
        <w:rPr>
          <w:rtl w:val="0"/>
          <w:lang w:val="zh-TW" w:eastAsia="zh-TW"/>
        </w:rPr>
        <w:t xml:space="preserve">read? </w:t>
      </w:r>
      <w:r>
        <w:rPr>
          <w:rtl w:val="0"/>
        </w:rPr>
        <w:t>Ответ</w:t>
      </w:r>
      <w:r>
        <w:rPr>
          <w:rtl w:val="0"/>
          <w:lang w:val="en-US"/>
        </w:rPr>
        <w:t xml:space="preserve">: let </w:t>
      </w:r>
      <w:r>
        <w:rPr>
          <w:rtl w:val="0"/>
          <w:lang w:val="ru-RU"/>
        </w:rPr>
        <w:t xml:space="preserve">— вычисляет далее заданное математическое значение </w:t>
      </w:r>
      <w:r>
        <w:rPr>
          <w:rtl w:val="0"/>
          <w:lang w:val="en-US"/>
        </w:rPr>
        <w:t xml:space="preserve">read </w:t>
      </w:r>
      <w:r>
        <w:rPr>
          <w:rtl w:val="0"/>
          <w:lang w:val="ru-RU"/>
        </w:rPr>
        <w:t>— позволяет читать значения переменных со стандартного ввода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Какие арифметические операции можно применять в языке программирования </w:t>
      </w:r>
      <w:r>
        <w:rPr>
          <w:rtl w:val="0"/>
          <w:lang w:val="zh-TW" w:eastAsia="zh-TW"/>
        </w:rPr>
        <w:t xml:space="preserve">bash?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Прибавление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умножение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вычисление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деление</w:t>
      </w:r>
      <w:r>
        <w:rPr>
          <w:rtl w:val="0"/>
        </w:rPr>
        <w:t xml:space="preserve">), </w:t>
      </w:r>
      <w:r>
        <w:rPr>
          <w:rtl w:val="0"/>
        </w:rPr>
        <w:t>сравнение значений</w:t>
      </w:r>
      <w:r>
        <w:rPr>
          <w:rtl w:val="0"/>
        </w:rPr>
        <w:t xml:space="preserve">, </w:t>
      </w:r>
      <w:r>
        <w:rPr>
          <w:rtl w:val="0"/>
          <w:lang w:val="ru-RU"/>
        </w:rPr>
        <w:t>экспонирование и др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Что означает операция </w:t>
      </w:r>
      <w:r>
        <w:rPr>
          <w:rtl w:val="0"/>
          <w:lang w:val="zh-TW" w:eastAsia="zh-TW"/>
        </w:rPr>
        <w:t xml:space="preserve">(( ))?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Это обозначение используется для облегчения программирования для условий </w:t>
      </w:r>
      <w:r>
        <w:rPr>
          <w:rtl w:val="0"/>
          <w:lang w:val="en-US"/>
        </w:rPr>
        <w:t>bash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Какие стандартные имена переменных Вам известны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Нам известны </w:t>
      </w:r>
      <w:r>
        <w:rPr>
          <w:rtl w:val="0"/>
          <w:lang w:val="de-DE"/>
        </w:rPr>
        <w:t xml:space="preserve">HOME, PATH, BASH, ENV, PWD, UID, OLDPWD, PPID, GROUPS, OSTYPE, PS1 - PS4, LANG, HOSTFILE, MAIL, TERM, LOGNAME, USERNAME, IFS </w:t>
      </w:r>
      <w:r>
        <w:rPr>
          <w:rtl w:val="0"/>
        </w:rPr>
        <w:t>и др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Что такое метасимволы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Метасимволы это специальные знаки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могут использоваться для сокращения пути</w:t>
      </w:r>
      <w:r>
        <w:rPr>
          <w:rtl w:val="0"/>
        </w:rPr>
        <w:t xml:space="preserve">, </w:t>
      </w:r>
      <w:r>
        <w:rPr>
          <w:rtl w:val="0"/>
          <w:lang w:val="ru-RU"/>
        </w:rPr>
        <w:t>поиска объекта по расширению</w:t>
      </w:r>
      <w:r>
        <w:rPr>
          <w:rtl w:val="0"/>
        </w:rPr>
        <w:t xml:space="preserve">, </w:t>
      </w:r>
      <w:r>
        <w:rPr>
          <w:rtl w:val="0"/>
          <w:lang w:val="ru-RU"/>
        </w:rPr>
        <w:t>перед переменными</w:t>
      </w:r>
      <w:r>
        <w:rPr>
          <w:rtl w:val="0"/>
        </w:rPr>
        <w:t xml:space="preserve">, </w:t>
      </w:r>
      <w:r>
        <w:rPr>
          <w:rtl w:val="0"/>
          <w:lang w:val="fr-FR"/>
        </w:rPr>
        <w:t>например «</w:t>
      </w:r>
      <w:r>
        <w:rPr>
          <w:rtl w:val="0"/>
          <w:lang w:val="en-US"/>
        </w:rPr>
        <w:t>$</w:t>
      </w:r>
      <w:r>
        <w:rPr>
          <w:rtl w:val="0"/>
          <w:lang w:val="it-IT"/>
        </w:rPr>
        <w:t>» или «</w:t>
      </w:r>
      <w:r>
        <w:rPr>
          <w:rtl w:val="0"/>
        </w:rPr>
        <w:t>*</w:t>
      </w:r>
      <w:r>
        <w:rPr>
          <w:rtl w:val="0"/>
          <w:lang w:val="it-IT"/>
        </w:rPr>
        <w:t xml:space="preserve">» </w:t>
      </w:r>
      <w:r>
        <w:rPr>
          <w:rtl w:val="0"/>
        </w:rPr>
        <w:t>.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Как экранировать метасимволы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Добавить перед метасимволом метасимвол «»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>Как создавать и запускать командные файлы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При помощи команды </w:t>
      </w:r>
      <w:r>
        <w:rPr>
          <w:rtl w:val="0"/>
        </w:rPr>
        <w:t xml:space="preserve">chmod. </w:t>
      </w:r>
      <w:r>
        <w:rPr>
          <w:rtl w:val="0"/>
          <w:lang w:val="ru-RU"/>
        </w:rPr>
        <w:t xml:space="preserve">Надо дать права на запуск </w:t>
      </w:r>
      <w:r>
        <w:rPr>
          <w:rtl w:val="0"/>
          <w:lang w:val="da-DK"/>
        </w:rPr>
        <w:t xml:space="preserve">chmod +x </w:t>
      </w:r>
      <w:r>
        <w:rPr>
          <w:rtl w:val="0"/>
          <w:lang w:val="ru-RU"/>
        </w:rPr>
        <w:t>название файла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затем запустить </w:t>
      </w:r>
      <w:r>
        <w:rPr>
          <w:rtl w:val="0"/>
          <w:lang w:val="en-US"/>
        </w:rPr>
        <w:t>bash ./</w:t>
      </w:r>
      <w:r>
        <w:rPr>
          <w:rtl w:val="0"/>
          <w:lang w:val="ru-RU"/>
        </w:rPr>
        <w:t xml:space="preserve">название файла Например у нас файл </w:t>
      </w:r>
      <w:r>
        <w:rPr>
          <w:rtl w:val="0"/>
          <w:lang w:val="de-DE"/>
        </w:rPr>
        <w:t xml:space="preserve">lab </w:t>
      </w:r>
      <w:r>
        <w:rPr>
          <w:rtl w:val="0"/>
          <w:lang w:val="ru-RU"/>
        </w:rPr>
        <w:t>Пишем</w:t>
      </w:r>
      <w:r>
        <w:rPr>
          <w:rtl w:val="0"/>
          <w:lang w:val="en-US"/>
        </w:rPr>
        <w:t>: chmod +x lab ./lab</w:t>
      </w:r>
    </w:p>
    <w:p>
      <w:pPr>
        <w:pStyle w:val="Основной текст"/>
        <w:numPr>
          <w:ilvl w:val="0"/>
          <w:numId w:val="4"/>
        </w:numPr>
        <w:rPr>
          <w:lang w:val="ru-RU"/>
        </w:rPr>
      </w:pPr>
      <w:r>
        <w:rPr>
          <w:rtl w:val="0"/>
          <w:lang w:val="ru-RU"/>
        </w:rPr>
        <w:t xml:space="preserve">Как определяются функции в языке программирования </w:t>
      </w:r>
      <w:r>
        <w:rPr>
          <w:rtl w:val="0"/>
          <w:lang w:val="zh-TW" w:eastAsia="zh-TW"/>
        </w:rPr>
        <w:t xml:space="preserve">bash?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Объединяя несколько команд с помощью </w:t>
      </w:r>
      <w:r>
        <w:rPr>
          <w:rtl w:val="0"/>
          <w:lang w:val="en-US"/>
        </w:rPr>
        <w:t>function</w:t>
      </w:r>
    </w:p>
    <w:p>
      <w:pPr>
        <w:pStyle w:val="First Paragraph"/>
      </w:pP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>Каким образом можно выяснить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является файл каталогом или обычным файлом</w:t>
      </w:r>
      <w:r>
        <w:rPr>
          <w:rtl w:val="0"/>
          <w:lang w:val="ru-RU"/>
        </w:rPr>
        <w:t xml:space="preserve">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Можно задать команду на проверку диретория ли это </w:t>
      </w:r>
      <w:r>
        <w:rPr>
          <w:rtl w:val="0"/>
          <w:lang w:val="ru-RU"/>
        </w:rPr>
        <w:t xml:space="preserve">test -d </w:t>
      </w:r>
      <w:r>
        <w:rPr>
          <w:rtl w:val="0"/>
          <w:lang w:val="ru-RU"/>
        </w:rPr>
        <w:t>директория</w:t>
      </w:r>
    </w:p>
    <w:p>
      <w:pPr>
        <w:pStyle w:val="Body Text"/>
      </w:pPr>
      <w:r>
        <w:rPr>
          <w:rtl w:val="0"/>
          <w:lang w:val="ru-RU"/>
        </w:rPr>
        <w:t xml:space="preserve">13 </w:t>
      </w:r>
      <w:r>
        <w:rPr>
          <w:rtl w:val="0"/>
          <w:lang w:val="ru-RU"/>
        </w:rPr>
        <w:t xml:space="preserve">Каково назначение команд </w:t>
      </w:r>
      <w:r>
        <w:rPr>
          <w:rtl w:val="0"/>
          <w:lang w:val="ru-RU"/>
        </w:rPr>
        <w:t xml:space="preserve">set, typeset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unset? </w:t>
      </w:r>
      <w:r>
        <w:rPr>
          <w:rtl w:val="0"/>
          <w:lang w:val="ru-RU"/>
        </w:rPr>
        <w:t>Ответ</w:t>
      </w:r>
      <w:r>
        <w:rPr>
          <w:rtl w:val="0"/>
          <w:lang w:val="ru-RU"/>
        </w:rPr>
        <w:t xml:space="preserve">: Set </w:t>
      </w:r>
      <w:r>
        <w:rPr>
          <w:rtl w:val="0"/>
          <w:lang w:val="ru-RU"/>
        </w:rPr>
        <w:t xml:space="preserve">— используется для создания массивов </w:t>
      </w:r>
      <w:r>
        <w:rPr>
          <w:rtl w:val="0"/>
          <w:lang w:val="ru-RU"/>
        </w:rPr>
        <w:t xml:space="preserve">Unset </w:t>
      </w:r>
      <w:r>
        <w:rPr>
          <w:rtl w:val="0"/>
          <w:lang w:val="ru-RU"/>
        </w:rPr>
        <w:t xml:space="preserve">— используется для изъятия переменной </w:t>
      </w:r>
      <w:r>
        <w:rPr>
          <w:rtl w:val="0"/>
          <w:lang w:val="ru-RU"/>
        </w:rPr>
        <w:t xml:space="preserve">Typeset </w:t>
      </w:r>
      <w:r>
        <w:rPr>
          <w:rtl w:val="0"/>
          <w:lang w:val="ru-RU"/>
        </w:rPr>
        <w:t>— используется для присваивания каких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либо функций</w:t>
      </w:r>
    </w:p>
    <w:p>
      <w:pPr>
        <w:pStyle w:val="Основной текст"/>
        <w:numPr>
          <w:ilvl w:val="0"/>
          <w:numId w:val="18"/>
        </w:numPr>
        <w:rPr>
          <w:lang w:val="ru-RU"/>
        </w:rPr>
      </w:pPr>
      <w:r>
        <w:rPr>
          <w:rtl w:val="0"/>
          <w:lang w:val="ru-RU"/>
        </w:rPr>
        <w:t>Как передаются параметры в командные файлы</w:t>
      </w:r>
      <w:r>
        <w:rPr>
          <w:rtl w:val="0"/>
          <w:lang w:val="zh-TW" w:eastAsia="zh-TW"/>
        </w:rPr>
        <w:t xml:space="preserve">? </w:t>
      </w:r>
      <w:r>
        <w:rPr>
          <w:rtl w:val="0"/>
        </w:rPr>
        <w:t>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Добавлением аршументов после команды запуска </w:t>
      </w:r>
      <w:r>
        <w:rPr>
          <w:rtl w:val="0"/>
          <w:lang w:val="en-US"/>
        </w:rPr>
        <w:t xml:space="preserve">bash </w:t>
      </w:r>
      <w:r>
        <w:rPr>
          <w:rtl w:val="0"/>
        </w:rPr>
        <w:t>скрипта</w:t>
      </w:r>
    </w:p>
    <w:p>
      <w:pPr>
        <w:pStyle w:val="Основной текст"/>
        <w:numPr>
          <w:ilvl w:val="0"/>
          <w:numId w:val="17"/>
        </w:numPr>
        <w:rPr>
          <w:lang w:val="ru-RU"/>
        </w:rPr>
      </w:pPr>
      <w:r>
        <w:rPr>
          <w:rtl w:val="0"/>
          <w:lang w:val="ru-RU"/>
        </w:rPr>
        <w:t xml:space="preserve">Назовите специальные переменные языка </w:t>
      </w:r>
      <w:r>
        <w:rPr>
          <w:rtl w:val="0"/>
          <w:lang w:val="en-US"/>
        </w:rPr>
        <w:t xml:space="preserve">bash </w:t>
      </w:r>
      <w:r>
        <w:rPr>
          <w:rtl w:val="0"/>
          <w:lang w:val="ru-RU"/>
        </w:rPr>
        <w:t>и их назначение</w:t>
      </w:r>
      <w:r>
        <w:rPr>
          <w:rtl w:val="0"/>
        </w:rPr>
        <w:t xml:space="preserve">. </w:t>
      </w:r>
      <w:r>
        <w:rPr>
          <w:rtl w:val="0"/>
        </w:rPr>
        <w:t>Ответ</w:t>
      </w:r>
      <w:r>
        <w:rPr>
          <w:rtl w:val="0"/>
        </w:rPr>
        <w:t>:</w:t>
      </w:r>
    </w:p>
    <w:p>
      <w:pPr>
        <w:pStyle w:val="Source Code"/>
      </w:pP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$* </w:t>
      </w:r>
      <w:r>
        <w:rPr>
          <w:rStyle w:val="Verbatim Char"/>
          <w:rtl w:val="0"/>
          <w:lang w:val="ru-RU"/>
        </w:rPr>
        <w:t>— отображается вся командная строка или параметры оболочки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$? </w:t>
      </w:r>
      <w:r>
        <w:rPr>
          <w:rStyle w:val="Verbatim Char"/>
          <w:rtl w:val="0"/>
          <w:lang w:val="ru-RU"/>
        </w:rPr>
        <w:t>— код завершения последней выполненной команды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$$ </w:t>
      </w:r>
      <w:r>
        <w:rPr>
          <w:rStyle w:val="Verbatim Char"/>
          <w:rtl w:val="0"/>
          <w:lang w:val="ru-RU"/>
        </w:rPr>
        <w:t>— уникальный идентификатор процесса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в рамках которого выполняется командный процессор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$! </w:t>
      </w:r>
      <w:r>
        <w:rPr>
          <w:rStyle w:val="Verbatim Char"/>
          <w:rtl w:val="0"/>
          <w:lang w:val="ru-RU"/>
        </w:rPr>
        <w:t>— номер процесса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в рамках которого выполняется последняя вызванная на выполнение в командном режиме команда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$- </w:t>
      </w:r>
      <w:r>
        <w:rPr>
          <w:rStyle w:val="Verbatim Char"/>
          <w:rtl w:val="0"/>
          <w:lang w:val="ru-RU"/>
        </w:rPr>
        <w:t>— значение флагов командного процессора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${#*} </w:t>
      </w:r>
      <w:r>
        <w:rPr>
          <w:rStyle w:val="Verbatim Char"/>
          <w:rtl w:val="0"/>
          <w:lang w:val="ru-RU"/>
        </w:rPr>
        <w:t>— возвращает целое число — количество слов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которые были результатом</w:t>
      </w:r>
      <w:r>
        <w:br w:type="textWrapping"/>
      </w:r>
      <w:r>
        <w:rPr>
          <w:rStyle w:val="Verbatim Char"/>
          <w:rtl w:val="0"/>
          <w:lang w:val="ru-RU"/>
        </w:rPr>
        <w:t>$*;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${#name} </w:t>
      </w:r>
      <w:r>
        <w:rPr>
          <w:rStyle w:val="Verbatim Char"/>
          <w:rtl w:val="0"/>
          <w:lang w:val="ru-RU"/>
        </w:rPr>
        <w:t xml:space="preserve">— возвращает целое значение длины строки в переменной </w:t>
      </w:r>
      <w:r>
        <w:rPr>
          <w:rStyle w:val="Verbatim Char"/>
          <w:rtl w:val="0"/>
          <w:lang w:val="ru-RU"/>
        </w:rPr>
        <w:t>name;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${name[n]} </w:t>
      </w:r>
      <w:r>
        <w:rPr>
          <w:rStyle w:val="Verbatim Char"/>
          <w:rtl w:val="0"/>
          <w:lang w:val="ru-RU"/>
        </w:rPr>
        <w:t xml:space="preserve">— обращение к </w:t>
      </w:r>
      <w:r>
        <w:rPr>
          <w:rStyle w:val="Verbatim Char"/>
          <w:rtl w:val="0"/>
          <w:lang w:val="ru-RU"/>
        </w:rPr>
        <w:t>n-</w:t>
      </w:r>
      <w:r>
        <w:rPr>
          <w:rStyle w:val="Verbatim Char"/>
          <w:rtl w:val="0"/>
          <w:lang w:val="ru-RU"/>
        </w:rPr>
        <w:t>му элементу массива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${name[*]} </w:t>
      </w:r>
      <w:r>
        <w:rPr>
          <w:rStyle w:val="Verbatim Char"/>
          <w:rtl w:val="0"/>
          <w:lang w:val="ru-RU"/>
        </w:rPr>
        <w:t>— перечисляет все элементы массива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разделённые пробелом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${name[@]} </w:t>
      </w:r>
      <w:r>
        <w:rPr>
          <w:rStyle w:val="Verbatim Char"/>
          <w:rtl w:val="0"/>
          <w:lang w:val="ru-RU"/>
        </w:rPr>
        <w:t>— то же самое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но позволяет учитывать символы пробелы в самих переменных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>${name:-value}</w:t>
      </w:r>
      <w:r>
        <w:rPr>
          <w:rStyle w:val="Verbatim Char"/>
          <w:rtl w:val="0"/>
          <w:lang w:val="ru-RU"/>
        </w:rPr>
        <w:t>—еслизначениепеременной</w:t>
      </w:r>
      <w:r>
        <w:rPr>
          <w:rStyle w:val="Verbatim Char"/>
          <w:rtl w:val="0"/>
          <w:lang w:val="ru-RU"/>
        </w:rPr>
        <w:t>name</w:t>
      </w:r>
      <w:r>
        <w:rPr>
          <w:rStyle w:val="Verbatim Char"/>
          <w:rtl w:val="0"/>
          <w:lang w:val="ru-RU"/>
        </w:rPr>
        <w:t>неопределено</w:t>
      </w:r>
      <w:r>
        <w:rPr>
          <w:rStyle w:val="Verbatim Char"/>
          <w:rtl w:val="0"/>
          <w:lang w:val="ru-RU"/>
        </w:rPr>
        <w:t>,</w:t>
      </w:r>
      <w:r>
        <w:rPr>
          <w:rStyle w:val="Verbatim Char"/>
          <w:rtl w:val="0"/>
          <w:lang w:val="ru-RU"/>
        </w:rPr>
        <w:t xml:space="preserve">тоонобудет заменено на указанное </w:t>
      </w:r>
      <w:r>
        <w:rPr>
          <w:rStyle w:val="Verbatim Char"/>
          <w:rtl w:val="0"/>
          <w:lang w:val="ru-RU"/>
        </w:rPr>
        <w:t>value;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${name:value} </w:t>
      </w:r>
      <w:r>
        <w:rPr>
          <w:rStyle w:val="Verbatim Char"/>
          <w:rtl w:val="0"/>
          <w:lang w:val="ru-RU"/>
        </w:rPr>
        <w:t>— проверяется факт существования переменной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${name=value} </w:t>
      </w:r>
      <w:r>
        <w:rPr>
          <w:rStyle w:val="Verbatim Char"/>
          <w:rtl w:val="0"/>
          <w:lang w:val="ru-RU"/>
        </w:rPr>
        <w:t xml:space="preserve">— если </w:t>
      </w:r>
      <w:r>
        <w:rPr>
          <w:rStyle w:val="Verbatim Char"/>
          <w:rtl w:val="0"/>
          <w:lang w:val="ru-RU"/>
        </w:rPr>
        <w:t xml:space="preserve">name </w:t>
      </w:r>
      <w:r>
        <w:rPr>
          <w:rStyle w:val="Verbatim Char"/>
          <w:rtl w:val="0"/>
          <w:lang w:val="ru-RU"/>
        </w:rPr>
        <w:t>не определено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 xml:space="preserve">то ему присваивается значение </w:t>
      </w:r>
      <w:r>
        <w:rPr>
          <w:rStyle w:val="Verbatim Char"/>
          <w:rtl w:val="0"/>
          <w:lang w:val="ru-RU"/>
        </w:rPr>
        <w:t>value;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${name?value} </w:t>
      </w:r>
      <w:r>
        <w:rPr>
          <w:rStyle w:val="Verbatim Char"/>
          <w:rtl w:val="0"/>
          <w:lang w:val="ru-RU"/>
        </w:rPr>
        <w:t>— останавливает выполнение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>если имя переменной не определено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 xml:space="preserve">и выводит </w:t>
      </w:r>
      <w:r>
        <w:rPr>
          <w:rStyle w:val="Verbatim Char"/>
          <w:rtl w:val="0"/>
          <w:lang w:val="ru-RU"/>
        </w:rPr>
        <w:t xml:space="preserve">value </w:t>
      </w:r>
      <w:r>
        <w:rPr>
          <w:rStyle w:val="Verbatim Char"/>
          <w:rtl w:val="0"/>
          <w:lang w:val="ru-RU"/>
        </w:rPr>
        <w:t>как сообщение об ошибке</w:t>
      </w:r>
      <w:r>
        <w:rPr>
          <w:rStyle w:val="Verbatim Char"/>
          <w:rtl w:val="0"/>
          <w:lang w:val="ru-RU"/>
        </w:rPr>
        <w:t>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${name+value} </w:t>
      </w:r>
      <w:r>
        <w:rPr>
          <w:rStyle w:val="Verbatim Char"/>
          <w:rtl w:val="0"/>
          <w:lang w:val="ru-RU"/>
        </w:rPr>
        <w:t xml:space="preserve">— это выражение работает противоположно </w:t>
      </w:r>
      <w:r>
        <w:rPr>
          <w:rStyle w:val="Verbatim Char"/>
          <w:rtl w:val="0"/>
          <w:lang w:val="ru-RU"/>
        </w:rPr>
        <w:t xml:space="preserve">${name-value}. </w:t>
      </w:r>
      <w:r>
        <w:rPr>
          <w:rStyle w:val="Verbatim Char"/>
          <w:rtl w:val="0"/>
          <w:lang w:val="ru-RU"/>
        </w:rPr>
        <w:t>Если переменная определена</w:t>
      </w:r>
      <w:r>
        <w:rPr>
          <w:rStyle w:val="Verbatim Char"/>
          <w:rtl w:val="0"/>
          <w:lang w:val="ru-RU"/>
        </w:rPr>
        <w:t xml:space="preserve">, </w:t>
      </w:r>
      <w:r>
        <w:rPr>
          <w:rStyle w:val="Verbatim Char"/>
          <w:rtl w:val="0"/>
          <w:lang w:val="ru-RU"/>
        </w:rPr>
        <w:t xml:space="preserve">то подставляется </w:t>
      </w:r>
      <w:r>
        <w:rPr>
          <w:rStyle w:val="Verbatim Char"/>
          <w:rtl w:val="0"/>
          <w:lang w:val="ru-RU"/>
        </w:rPr>
        <w:t>value;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 xml:space="preserve">${name#pattern} </w:t>
      </w:r>
      <w:r>
        <w:rPr>
          <w:rStyle w:val="Verbatim Char"/>
          <w:rtl w:val="0"/>
          <w:lang w:val="ru-RU"/>
        </w:rPr>
        <w:t xml:space="preserve">— представляет значение переменной </w:t>
      </w:r>
      <w:r>
        <w:rPr>
          <w:rStyle w:val="Verbatim Char"/>
          <w:rtl w:val="0"/>
          <w:lang w:val="ru-RU"/>
        </w:rPr>
        <w:t xml:space="preserve">name </w:t>
      </w:r>
      <w:r>
        <w:rPr>
          <w:rStyle w:val="Verbatim Char"/>
          <w:rtl w:val="0"/>
          <w:lang w:val="ru-RU"/>
        </w:rPr>
        <w:t xml:space="preserve">с удалённым самым коротким левым образцом </w:t>
      </w:r>
      <w:r>
        <w:rPr>
          <w:rStyle w:val="Verbatim Char"/>
          <w:rtl w:val="0"/>
          <w:lang w:val="ru-RU"/>
        </w:rPr>
        <w:t>(pattern);</w:t>
      </w:r>
      <w:r>
        <w:br w:type="textWrapping"/>
      </w:r>
      <w:r>
        <w:rPr>
          <w:rStyle w:val="Verbatim Char"/>
          <w:rtl w:val="0"/>
          <w:lang w:val="ru-RU"/>
        </w:rPr>
        <w:t xml:space="preserve">–   </w:t>
      </w:r>
      <w:r>
        <w:rPr>
          <w:rStyle w:val="Verbatim Char"/>
          <w:rtl w:val="0"/>
          <w:lang w:val="ru-RU"/>
        </w:rPr>
        <w:t>${#name[*]}</w:t>
      </w:r>
      <w:r>
        <w:rPr>
          <w:rStyle w:val="Verbatim Char"/>
          <w:rtl w:val="0"/>
          <w:lang w:val="ru-RU"/>
        </w:rPr>
        <w:t>и</w:t>
      </w:r>
      <w:r>
        <w:rPr>
          <w:rStyle w:val="Verbatim Char"/>
          <w:rtl w:val="0"/>
          <w:lang w:val="ru-RU"/>
        </w:rPr>
        <w:t>${#name[@]}</w:t>
      </w:r>
      <w:r>
        <w:rPr>
          <w:rStyle w:val="Verbatim Char"/>
          <w:rtl w:val="0"/>
          <w:lang w:val="ru-RU"/>
        </w:rPr>
        <w:t xml:space="preserve">—этивыражениявозвращаютколичествоэлементов в массиве </w:t>
      </w:r>
      <w:r>
        <w:rPr>
          <w:rStyle w:val="Verbatim Char"/>
          <w:rtl w:val="0"/>
          <w:lang w:val="ru-RU"/>
        </w:rPr>
        <w:t>name.</w:t>
      </w:r>
      <w:bookmarkEnd w:id="10"/>
    </w:p>
    <w:sectPr>
      <w:headerReference w:type="default" r:id="rId8"/>
      <w:footerReference w:type="default" r:id="rId9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5"/>
  </w:abstractNum>
  <w:abstractNum w:abstractNumId="9">
    <w:multiLevelType w:val="hybridMultilevel"/>
    <w:styleLink w:val="Импортированный стиль 5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suff w:val="tab"/>
      <w:lvlText w:val="%3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%6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Letter"/>
      <w:suff w:val="tab"/>
      <w:lvlText w:val="%7)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)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%9)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Импортированный стиль 6"/>
  </w:abstractNum>
  <w:abstractNum w:abstractNumId="11">
    <w:multiLevelType w:val="hybridMultilevel"/>
    <w:styleLink w:val="Импортированный стиль 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5"/>
  </w:num>
  <w:num w:numId="7">
    <w:abstractNumId w:val="4"/>
  </w:num>
  <w:num w:numId="8">
    <w:abstractNumId w:val="4"/>
    <w:lvlOverride w:ilvl="0">
      <w:startOverride w:val="3"/>
    </w:lvlOverride>
  </w:num>
  <w:num w:numId="9">
    <w:abstractNumId w:val="7"/>
  </w:num>
  <w:num w:numId="10">
    <w:abstractNumId w:val="6"/>
  </w:num>
  <w:num w:numId="11">
    <w:abstractNumId w:val="6"/>
    <w:lvlOverride w:ilvl="0">
      <w:startOverride w:val="4"/>
    </w:lvlOverride>
  </w:num>
  <w:num w:numId="12">
    <w:abstractNumId w:val="0"/>
    <w:lvlOverride w:ilvl="0">
      <w:startOverride w:val="1"/>
    </w:lvlOverride>
  </w:num>
  <w:num w:numId="13">
    <w:abstractNumId w:val="9"/>
  </w:num>
  <w:num w:numId="14">
    <w:abstractNumId w:val="8"/>
  </w:num>
  <w:num w:numId="15">
    <w:abstractNumId w:val="2"/>
    <w:lvlOverride w:ilvl="0">
      <w:startOverride w:val="2"/>
    </w:lvlOverride>
  </w:num>
  <w:num w:numId="16">
    <w:abstractNumId w:val="11"/>
  </w:num>
  <w:num w:numId="17">
    <w:abstractNumId w:val="10"/>
  </w:num>
  <w:num w:numId="18">
    <w:abstractNumId w:val="10"/>
    <w:lvlOverride w:ilvl="0">
      <w:startOverride w:val="1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6"/>
      <w:szCs w:val="5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Subtitle">
    <w:name w:val="Subtitle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15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8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40"/>
      <w:szCs w:val="40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родительский элемент TOC 1">
    <w:name w:val="родительский элемент TOC 1"/>
    <w:next w:val="родительский элемент 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1">
    <w:name w:val="TOC 1"/>
    <w:basedOn w:val="родительский элемент TOC 1"/>
    <w:next w:val="родительский элемент TOC 1"/>
    <w:pPr>
      <w:tabs>
        <w:tab w:val="right" w:pos="8504" w:leader="dot"/>
        <w:tab w:val="clear" w:pos="9638"/>
      </w:tabs>
    </w:pPr>
  </w:style>
  <w:style w:type="paragraph" w:styleId="Рубрика">
    <w:name w:val="Рубрика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f1f3f5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numbering" w:styleId="Импортированный стиль 3">
    <w:name w:val="Импортированный стиль 3"/>
    <w:pPr>
      <w:numPr>
        <w:numId w:val="6"/>
      </w:numPr>
    </w:pPr>
  </w:style>
  <w:style w:type="paragraph" w:styleId="Image Caption 1">
    <w:name w:val="Image Caption 1"/>
    <w:next w:val="Image Caption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4">
    <w:name w:val="Импортированный стиль 4"/>
    <w:pPr>
      <w:numPr>
        <w:numId w:val="9"/>
      </w:numPr>
    </w:pPr>
  </w:style>
  <w:style w:type="numbering" w:styleId="Импортированный стиль 5">
    <w:name w:val="Импортированный стиль 5"/>
    <w:pPr>
      <w:numPr>
        <w:numId w:val="13"/>
      </w:numPr>
    </w:pPr>
  </w:style>
  <w:style w:type="numbering" w:styleId="Импортированный стиль 6">
    <w:name w:val="Импортированный стиль 6"/>
    <w:pPr>
      <w:numPr>
        <w:numId w:val="1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