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327.27272727272725" w:lineRule="auto"/>
        <w:ind w:left="-18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РОССИЙСКИЙ УНИВЕРСИТЕТ ДРУЖБЫ НАРОДОВ</w:t>
      </w:r>
    </w:p>
    <w:p w:rsidR="00000000" w:rsidDel="00000000" w:rsidP="00000000" w:rsidRDefault="00000000" w:rsidRPr="00000000" w14:paraId="00000002">
      <w:pPr>
        <w:spacing w:before="200" w:line="327.2727272727272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Факультет физико-математических и естественных наук</w:t>
      </w:r>
    </w:p>
    <w:p w:rsidR="00000000" w:rsidDel="00000000" w:rsidP="00000000" w:rsidRDefault="00000000" w:rsidRPr="00000000" w14:paraId="00000003">
      <w:pPr>
        <w:spacing w:before="200" w:line="327.2727272727272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Кафедра прикладной информатики и теории вероятностей</w:t>
      </w:r>
    </w:p>
    <w:p w:rsidR="00000000" w:rsidDel="00000000" w:rsidP="00000000" w:rsidRDefault="00000000" w:rsidRPr="00000000" w14:paraId="00000004">
      <w:pPr>
        <w:spacing w:before="200" w:line="327.27272727272725"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spacing w:before="200" w:line="327.27272727272725" w:lineRule="auto"/>
        <w:ind w:left="4400" w:right="74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spacing w:before="200" w:line="327.27272727272725"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spacing w:before="200" w:line="327.27272727272725"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spacing w:before="200" w:line="327.27272727272725"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spacing w:before="200" w:line="327.27272727272725" w:lineRule="auto"/>
        <w:ind w:left="-18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ОТЧЕТ</w:t>
      </w:r>
    </w:p>
    <w:p w:rsidR="00000000" w:rsidDel="00000000" w:rsidP="00000000" w:rsidRDefault="00000000" w:rsidRPr="00000000" w14:paraId="0000000A">
      <w:pPr>
        <w:spacing w:before="200" w:line="327.27272727272725" w:lineRule="auto"/>
        <w:ind w:left="-180" w:firstLine="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ПО ЛАБОРАТОРНОЙ РАБОТЕ № </w:t>
      </w:r>
      <w:r w:rsidDel="00000000" w:rsidR="00000000" w:rsidRPr="00000000">
        <w:rPr>
          <w:rFonts w:ascii="Times New Roman" w:cs="Times New Roman" w:eastAsia="Times New Roman" w:hAnsi="Times New Roman"/>
          <w:b w:val="1"/>
          <w:sz w:val="32"/>
          <w:szCs w:val="32"/>
          <w:u w:val="single"/>
          <w:rtl w:val="0"/>
        </w:rPr>
        <w:t xml:space="preserve">2</w:t>
      </w:r>
    </w:p>
    <w:p w:rsidR="00000000" w:rsidDel="00000000" w:rsidP="00000000" w:rsidRDefault="00000000" w:rsidRPr="00000000" w14:paraId="0000000B">
      <w:pPr>
        <w:spacing w:after="120" w:before="240" w:line="218.18127272727276" w:lineRule="auto"/>
        <w:ind w:left="-180" w:firstLine="0"/>
        <w:jc w:val="center"/>
        <w:rPr>
          <w:rFonts w:ascii="Times New Roman" w:cs="Times New Roman" w:eastAsia="Times New Roman" w:hAnsi="Times New Roman"/>
          <w:i w:val="1"/>
          <w:sz w:val="32"/>
          <w:szCs w:val="32"/>
          <w:u w:val="single"/>
        </w:rPr>
      </w:pPr>
      <w:r w:rsidDel="00000000" w:rsidR="00000000" w:rsidRPr="00000000">
        <w:rPr>
          <w:rFonts w:ascii="Times New Roman" w:cs="Times New Roman" w:eastAsia="Times New Roman" w:hAnsi="Times New Roman"/>
          <w:i w:val="1"/>
          <w:sz w:val="32"/>
          <w:szCs w:val="32"/>
          <w:u w:val="single"/>
          <w:rtl w:val="0"/>
        </w:rPr>
        <w:t xml:space="preserve">дисциплина: Операционные системы</w:t>
      </w:r>
    </w:p>
    <w:p w:rsidR="00000000" w:rsidDel="00000000" w:rsidP="00000000" w:rsidRDefault="00000000" w:rsidRPr="00000000" w14:paraId="0000000C">
      <w:pPr>
        <w:spacing w:before="200" w:line="327.27272727272725"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before="200" w:line="327.27272727272725"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spacing w:before="200" w:line="327.27272727272725"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spacing w:before="200" w:line="327.27272727272725"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spacing w:before="200" w:line="327.27272727272725"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spacing w:before="200" w:line="327.27272727272725"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spacing w:before="200" w:line="327.27272727272725"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spacing w:before="200" w:line="327.27272727272725"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spacing w:before="200" w:line="327.27272727272725"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spacing w:before="200" w:line="327.27272727272725" w:lineRule="auto"/>
        <w:jc w:val="cente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Студент: Репина Ангелина Олеговна</w:t>
      </w:r>
    </w:p>
    <w:p w:rsidR="00000000" w:rsidDel="00000000" w:rsidP="00000000" w:rsidRDefault="00000000" w:rsidRPr="00000000" w14:paraId="00000016">
      <w:pPr>
        <w:spacing w:before="200" w:line="327.27272727272725" w:lineRule="auto"/>
        <w:jc w:val="cente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 xml:space="preserve">Группа: </w:t>
      </w:r>
      <w:r w:rsidDel="00000000" w:rsidR="00000000" w:rsidRPr="00000000">
        <w:rPr>
          <w:rFonts w:ascii="Times New Roman" w:cs="Times New Roman" w:eastAsia="Times New Roman" w:hAnsi="Times New Roman"/>
          <w:sz w:val="26"/>
          <w:szCs w:val="26"/>
          <w:u w:val="single"/>
          <w:rtl w:val="0"/>
        </w:rPr>
        <w:t xml:space="preserve">НПМбд-03-21</w:t>
      </w:r>
    </w:p>
    <w:p w:rsidR="00000000" w:rsidDel="00000000" w:rsidP="00000000" w:rsidRDefault="00000000" w:rsidRPr="00000000" w14:paraId="00000017">
      <w:pPr>
        <w:spacing w:before="200" w:line="327.27272727272725"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spacing w:before="200" w:line="327.27272727272725"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6"/>
          <w:szCs w:val="26"/>
          <w:rtl w:val="0"/>
        </w:rPr>
        <w:t xml:space="preserve">МОСКВА</w:t>
      </w:r>
    </w:p>
    <w:p w:rsidR="00000000" w:rsidDel="00000000" w:rsidP="00000000" w:rsidRDefault="00000000" w:rsidRPr="00000000" w14:paraId="00000019">
      <w:pPr>
        <w:spacing w:before="200" w:line="327.2727272727272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r w:rsidDel="00000000" w:rsidR="00000000" w:rsidRPr="00000000">
        <w:rPr>
          <w:rFonts w:ascii="Times New Roman" w:cs="Times New Roman" w:eastAsia="Times New Roman" w:hAnsi="Times New Roman"/>
          <w:sz w:val="26"/>
          <w:szCs w:val="26"/>
          <w:u w:val="single"/>
          <w:rtl w:val="0"/>
        </w:rPr>
        <w:t xml:space="preserve">22</w:t>
      </w:r>
      <w:r w:rsidDel="00000000" w:rsidR="00000000" w:rsidRPr="00000000">
        <w:rPr>
          <w:rFonts w:ascii="Times New Roman" w:cs="Times New Roman" w:eastAsia="Times New Roman" w:hAnsi="Times New Roman"/>
          <w:sz w:val="26"/>
          <w:szCs w:val="26"/>
          <w:rtl w:val="0"/>
        </w:rPr>
        <w:t xml:space="preserve"> г.</w:t>
      </w:r>
    </w:p>
    <w:p w:rsidR="00000000" w:rsidDel="00000000" w:rsidP="00000000" w:rsidRDefault="00000000" w:rsidRPr="00000000" w14:paraId="0000001A">
      <w:pPr>
        <w:jc w:val="center"/>
        <w:rPr/>
      </w:pPr>
      <w:r w:rsidDel="00000000" w:rsidR="00000000" w:rsidRPr="00000000">
        <w:rPr>
          <w:rtl w:val="0"/>
        </w:rPr>
        <w:t xml:space="preserve">Цель: изучение идеологии и применение контроля версий, освоение умений по работе с git.</w:t>
      </w:r>
    </w:p>
    <w:p w:rsidR="00000000" w:rsidDel="00000000" w:rsidP="00000000" w:rsidRDefault="00000000" w:rsidRPr="00000000" w14:paraId="0000001B">
      <w:pPr>
        <w:jc w:val="center"/>
        <w:rPr/>
      </w:pPr>
      <w:r w:rsidDel="00000000" w:rsidR="00000000" w:rsidRPr="00000000">
        <w:rPr>
          <w:rtl w:val="0"/>
        </w:rPr>
        <w:t xml:space="preserve">Ход работы:</w:t>
      </w:r>
    </w:p>
    <w:p w:rsidR="00000000" w:rsidDel="00000000" w:rsidP="00000000" w:rsidRDefault="00000000" w:rsidRPr="00000000" w14:paraId="0000001C">
      <w:pPr>
        <w:numPr>
          <w:ilvl w:val="0"/>
          <w:numId w:val="2"/>
        </w:numPr>
        <w:ind w:left="720" w:hanging="360"/>
        <w:jc w:val="center"/>
        <w:rPr>
          <w:u w:val="none"/>
        </w:rPr>
      </w:pPr>
      <w:r w:rsidDel="00000000" w:rsidR="00000000" w:rsidRPr="00000000">
        <w:rPr>
          <w:rtl w:val="0"/>
        </w:rPr>
        <w:t xml:space="preserve">Знакомимся с пунктами 2.1-2.4</w:t>
      </w:r>
    </w:p>
    <w:p w:rsidR="00000000" w:rsidDel="00000000" w:rsidP="00000000" w:rsidRDefault="00000000" w:rsidRPr="00000000" w14:paraId="0000001D">
      <w:pPr>
        <w:numPr>
          <w:ilvl w:val="0"/>
          <w:numId w:val="2"/>
        </w:numPr>
        <w:ind w:left="720" w:hanging="360"/>
        <w:jc w:val="center"/>
        <w:rPr>
          <w:u w:val="none"/>
        </w:rPr>
      </w:pPr>
      <w:r w:rsidDel="00000000" w:rsidR="00000000" w:rsidRPr="00000000">
        <w:rPr>
          <w:rtl w:val="0"/>
        </w:rPr>
        <w:t xml:space="preserve">Начинаем делать задание к теории. Первым делом создаём учётную запись на гитхабе и заполняем основные данные.</w:t>
      </w:r>
    </w:p>
    <w:p w:rsidR="00000000" w:rsidDel="00000000" w:rsidP="00000000" w:rsidRDefault="00000000" w:rsidRPr="00000000" w14:paraId="0000001E">
      <w:pPr>
        <w:ind w:left="720" w:firstLine="0"/>
        <w:jc w:val="center"/>
        <w:rPr/>
      </w:pPr>
      <w:r w:rsidDel="00000000" w:rsidR="00000000" w:rsidRPr="00000000">
        <w:rPr/>
        <w:drawing>
          <wp:inline distB="114300" distT="114300" distL="114300" distR="114300">
            <wp:extent cx="5731200" cy="4279900"/>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2"/>
        </w:numPr>
        <w:ind w:left="720" w:hanging="360"/>
        <w:jc w:val="center"/>
        <w:rPr>
          <w:u w:val="none"/>
        </w:rPr>
      </w:pPr>
      <w:r w:rsidDel="00000000" w:rsidR="00000000" w:rsidRPr="00000000">
        <w:rPr>
          <w:rtl w:val="0"/>
        </w:rPr>
        <w:t xml:space="preserve">Делаем базовую настройку git. Задаём имя и емайл владельца репозитория, настраиваем utf-8 в выводе сообщений git, настраиваем верификацию и подписание коммитов git и задаём имя начальной ветки (назовём её master), параметр autocrlf, safecrlf.</w:t>
      </w:r>
    </w:p>
    <w:p w:rsidR="00000000" w:rsidDel="00000000" w:rsidP="00000000" w:rsidRDefault="00000000" w:rsidRPr="00000000" w14:paraId="00000020">
      <w:pPr>
        <w:ind w:left="720" w:firstLine="0"/>
        <w:jc w:val="center"/>
        <w:rPr/>
      </w:pPr>
      <w:r w:rsidDel="00000000" w:rsidR="00000000" w:rsidRPr="00000000">
        <w:rPr/>
        <w:drawing>
          <wp:inline distB="114300" distT="114300" distL="114300" distR="114300">
            <wp:extent cx="5731200" cy="24892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2"/>
        </w:numPr>
        <w:ind w:left="720" w:hanging="360"/>
        <w:jc w:val="center"/>
        <w:rPr>
          <w:u w:val="none"/>
        </w:rPr>
      </w:pPr>
      <w:r w:rsidDel="00000000" w:rsidR="00000000" w:rsidRPr="00000000">
        <w:rPr>
          <w:rtl w:val="0"/>
        </w:rPr>
        <w:t xml:space="preserve">Создаём ключи ssh по алгоритму ed25519.</w:t>
      </w:r>
    </w:p>
    <w:p w:rsidR="00000000" w:rsidDel="00000000" w:rsidP="00000000" w:rsidRDefault="00000000" w:rsidRPr="00000000" w14:paraId="00000022">
      <w:pPr>
        <w:ind w:left="720" w:firstLine="0"/>
        <w:jc w:val="center"/>
        <w:rPr/>
      </w:pPr>
      <w:r w:rsidDel="00000000" w:rsidR="00000000" w:rsidRPr="00000000">
        <w:rPr/>
        <w:drawing>
          <wp:inline distB="114300" distT="114300" distL="114300" distR="114300">
            <wp:extent cx="5731200" cy="31242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2"/>
        </w:numPr>
        <w:ind w:left="720" w:hanging="360"/>
        <w:jc w:val="center"/>
        <w:rPr>
          <w:u w:val="none"/>
        </w:rPr>
      </w:pPr>
      <w:r w:rsidDel="00000000" w:rsidR="00000000" w:rsidRPr="00000000">
        <w:rPr>
          <w:rtl w:val="0"/>
        </w:rPr>
        <w:t xml:space="preserve">Создаём ключ pgp. Генерируем ключ, опции выбираем по лабораторной работе 2.</w:t>
      </w:r>
    </w:p>
    <w:p w:rsidR="00000000" w:rsidDel="00000000" w:rsidP="00000000" w:rsidRDefault="00000000" w:rsidRPr="00000000" w14:paraId="00000024">
      <w:pPr>
        <w:ind w:left="720" w:firstLine="0"/>
        <w:jc w:val="center"/>
        <w:rPr/>
      </w:pPr>
      <w:r w:rsidDel="00000000" w:rsidR="00000000" w:rsidRPr="00000000">
        <w:rPr/>
        <w:drawing>
          <wp:inline distB="114300" distT="114300" distL="114300" distR="114300">
            <wp:extent cx="4886325" cy="177165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863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jc w:val="center"/>
        <w:rPr/>
      </w:pPr>
      <w:r w:rsidDel="00000000" w:rsidR="00000000" w:rsidRPr="00000000">
        <w:rPr/>
        <w:drawing>
          <wp:inline distB="114300" distT="114300" distL="114300" distR="114300">
            <wp:extent cx="5705475" cy="4371975"/>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0547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2"/>
        </w:numPr>
        <w:ind w:left="720" w:hanging="360"/>
        <w:jc w:val="center"/>
        <w:rPr>
          <w:u w:val="none"/>
        </w:rPr>
      </w:pPr>
      <w:r w:rsidDel="00000000" w:rsidR="00000000" w:rsidRPr="00000000">
        <w:rPr>
          <w:rtl w:val="0"/>
        </w:rPr>
        <w:t xml:space="preserve">Добавляем pgp ключ в ГитХаб. Выводим список ключей и копируем отпечаток приватного ключа. Копируем сгенерированный ключ в буфер обмена, вставляем его в ГитХаб.</w:t>
      </w:r>
    </w:p>
    <w:p w:rsidR="00000000" w:rsidDel="00000000" w:rsidP="00000000" w:rsidRDefault="00000000" w:rsidRPr="00000000" w14:paraId="00000027">
      <w:pPr>
        <w:ind w:left="720" w:firstLine="0"/>
        <w:jc w:val="center"/>
        <w:rPr/>
      </w:pPr>
      <w:r w:rsidDel="00000000" w:rsidR="00000000" w:rsidRPr="00000000">
        <w:rPr/>
        <w:drawing>
          <wp:inline distB="114300" distT="114300" distL="114300" distR="114300">
            <wp:extent cx="5731200" cy="16256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jc w:val="center"/>
        <w:rPr/>
      </w:pPr>
      <w:r w:rsidDel="00000000" w:rsidR="00000000" w:rsidRPr="00000000">
        <w:rPr/>
        <w:drawing>
          <wp:inline distB="114300" distT="114300" distL="114300" distR="114300">
            <wp:extent cx="5695950" cy="9906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959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2"/>
        </w:numPr>
        <w:ind w:left="720" w:hanging="360"/>
        <w:jc w:val="center"/>
        <w:rPr>
          <w:u w:val="none"/>
        </w:rPr>
      </w:pPr>
      <w:r w:rsidDel="00000000" w:rsidR="00000000" w:rsidRPr="00000000">
        <w:rPr>
          <w:rtl w:val="0"/>
        </w:rPr>
        <w:t xml:space="preserve">Настраиваем автоматические подписи коммитов.</w:t>
      </w:r>
    </w:p>
    <w:p w:rsidR="00000000" w:rsidDel="00000000" w:rsidP="00000000" w:rsidRDefault="00000000" w:rsidRPr="00000000" w14:paraId="0000002A">
      <w:pPr>
        <w:ind w:left="720" w:firstLine="0"/>
        <w:jc w:val="center"/>
        <w:rPr/>
      </w:pPr>
      <w:r w:rsidDel="00000000" w:rsidR="00000000" w:rsidRPr="00000000">
        <w:rPr/>
        <w:drawing>
          <wp:inline distB="114300" distT="114300" distL="114300" distR="114300">
            <wp:extent cx="5591175" cy="5334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911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2"/>
        </w:numPr>
        <w:ind w:left="720" w:hanging="360"/>
        <w:jc w:val="center"/>
        <w:rPr>
          <w:u w:val="none"/>
        </w:rPr>
      </w:pPr>
      <w:r w:rsidDel="00000000" w:rsidR="00000000" w:rsidRPr="00000000">
        <w:rPr>
          <w:rtl w:val="0"/>
        </w:rPr>
        <w:t xml:space="preserve">Создала репозиторий на основе шаблона, настроила каталог курса, сделала необходимые операции.</w:t>
      </w:r>
    </w:p>
    <w:p w:rsidR="00000000" w:rsidDel="00000000" w:rsidP="00000000" w:rsidRDefault="00000000" w:rsidRPr="00000000" w14:paraId="0000002C">
      <w:pPr>
        <w:numPr>
          <w:ilvl w:val="0"/>
          <w:numId w:val="2"/>
        </w:numPr>
        <w:ind w:left="720" w:hanging="360"/>
        <w:jc w:val="center"/>
        <w:rPr>
          <w:u w:val="none"/>
        </w:rPr>
      </w:pPr>
      <w:r w:rsidDel="00000000" w:rsidR="00000000" w:rsidRPr="00000000">
        <w:rPr/>
        <w:drawing>
          <wp:inline distB="114300" distT="114300" distL="114300" distR="114300">
            <wp:extent cx="5731200" cy="15621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jc w:val="center"/>
        <w:rPr/>
      </w:pPr>
      <w:r w:rsidDel="00000000" w:rsidR="00000000" w:rsidRPr="00000000">
        <w:rPr>
          <w:rtl w:val="0"/>
        </w:rPr>
        <w:t xml:space="preserve">Ответы на контрольные вопросы:</w:t>
      </w:r>
    </w:p>
    <w:p w:rsidR="00000000" w:rsidDel="00000000" w:rsidP="00000000" w:rsidRDefault="00000000" w:rsidRPr="00000000" w14:paraId="0000002E">
      <w:pPr>
        <w:numPr>
          <w:ilvl w:val="0"/>
          <w:numId w:val="1"/>
        </w:numPr>
        <w:ind w:left="1440" w:hanging="360"/>
        <w:jc w:val="center"/>
        <w:rPr>
          <w:u w:val="none"/>
        </w:rPr>
      </w:pPr>
      <w:r w:rsidDel="00000000" w:rsidR="00000000" w:rsidRPr="00000000">
        <w:rPr>
          <w:rtl w:val="0"/>
        </w:rPr>
        <w:t xml:space="preserve">Система контроля версий представляет собой набор программ командной строки. Доступ к ним можно получить из терминала посредством ввода команды git с различными опциями. Системы контроля версий применяются при работе нескольких человек над проектом.</w:t>
      </w:r>
    </w:p>
    <w:p w:rsidR="00000000" w:rsidDel="00000000" w:rsidP="00000000" w:rsidRDefault="00000000" w:rsidRPr="00000000" w14:paraId="0000002F">
      <w:pPr>
        <w:numPr>
          <w:ilvl w:val="0"/>
          <w:numId w:val="1"/>
        </w:numPr>
        <w:ind w:left="1440" w:hanging="360"/>
        <w:jc w:val="center"/>
        <w:rPr>
          <w:u w:val="none"/>
        </w:rPr>
      </w:pPr>
      <w:r w:rsidDel="00000000" w:rsidR="00000000" w:rsidRPr="00000000">
        <w:rPr>
          <w:rtl w:val="0"/>
        </w:rP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rsidR="00000000" w:rsidDel="00000000" w:rsidP="00000000" w:rsidRDefault="00000000" w:rsidRPr="00000000" w14:paraId="00000030">
      <w:pPr>
        <w:numPr>
          <w:ilvl w:val="0"/>
          <w:numId w:val="1"/>
        </w:numPr>
        <w:ind w:left="1440" w:hanging="360"/>
        <w:jc w:val="center"/>
        <w:rPr>
          <w:u w:val="none"/>
        </w:rPr>
      </w:pPr>
      <w:r w:rsidDel="00000000" w:rsidR="00000000" w:rsidRPr="00000000">
        <w:rPr>
          <w:rtl w:val="0"/>
        </w:rPr>
        <w:t xml:space="preserve">Централизованные системы - системы, которые используют архитектуру клиент сервер, где один или несколько клиентских узлов напрямую подключены к центральному серверу (Википедия).</w:t>
      </w:r>
    </w:p>
    <w:p w:rsidR="00000000" w:rsidDel="00000000" w:rsidP="00000000" w:rsidRDefault="00000000" w:rsidRPr="00000000" w14:paraId="00000031">
      <w:pPr>
        <w:ind w:left="1440" w:firstLine="0"/>
        <w:jc w:val="center"/>
        <w:rPr/>
      </w:pPr>
      <w:r w:rsidDel="00000000" w:rsidR="00000000" w:rsidRPr="00000000">
        <w:rPr>
          <w:rtl w:val="0"/>
        </w:rPr>
        <w:t xml:space="preserve">В децентрализованных системах каждый узел принимает своё собственное решение. Конечное поведение системы является совокупностью решений отдельных узлов (Биткоин).</w:t>
      </w:r>
    </w:p>
    <w:p w:rsidR="00000000" w:rsidDel="00000000" w:rsidP="00000000" w:rsidRDefault="00000000" w:rsidRPr="00000000" w14:paraId="00000032">
      <w:pPr>
        <w:numPr>
          <w:ilvl w:val="0"/>
          <w:numId w:val="1"/>
        </w:numPr>
        <w:ind w:left="1440" w:hanging="360"/>
        <w:jc w:val="center"/>
        <w:rPr>
          <w:u w:val="none"/>
        </w:rPr>
      </w:pPr>
      <w:r w:rsidDel="00000000" w:rsidR="00000000" w:rsidRPr="00000000">
        <w:rPr>
          <w:rtl w:val="0"/>
        </w:rPr>
        <w:t xml:space="preserve">Создадим локальный репозиторий. Сначала сделаем предварительную конфигурацию. указав имя и емайл владельца репозиториев. Для инициализации локального репозитория необходимо ввести команду с командной строке.</w:t>
      </w:r>
    </w:p>
    <w:p w:rsidR="00000000" w:rsidDel="00000000" w:rsidP="00000000" w:rsidRDefault="00000000" w:rsidRPr="00000000" w14:paraId="00000033">
      <w:pPr>
        <w:numPr>
          <w:ilvl w:val="0"/>
          <w:numId w:val="1"/>
        </w:numPr>
        <w:ind w:left="1440" w:hanging="360"/>
        <w:jc w:val="center"/>
        <w:rPr>
          <w:u w:val="none"/>
        </w:rPr>
      </w:pPr>
      <w:r w:rsidDel="00000000" w:rsidR="00000000" w:rsidRPr="00000000">
        <w:rPr>
          <w:rtl w:val="0"/>
        </w:rPr>
        <w:t xml:space="preserve">Для последующей идентификации пользователя на сервере репозиториев необходимо сгенерировать пару ключей, сохранить их, и , скопировав из локальной консоли ключ в буфер обмена вставляем ключ в поле на сайте.</w:t>
      </w:r>
    </w:p>
    <w:p w:rsidR="00000000" w:rsidDel="00000000" w:rsidP="00000000" w:rsidRDefault="00000000" w:rsidRPr="00000000" w14:paraId="00000034">
      <w:pPr>
        <w:numPr>
          <w:ilvl w:val="0"/>
          <w:numId w:val="1"/>
        </w:numPr>
        <w:ind w:left="1440" w:hanging="360"/>
        <w:jc w:val="center"/>
        <w:rPr>
          <w:u w:val="none"/>
        </w:rPr>
      </w:pPr>
      <w:r w:rsidDel="00000000" w:rsidR="00000000" w:rsidRPr="00000000">
        <w:rPr>
          <w:rtl w:val="0"/>
        </w:rPr>
        <w:t xml:space="preserve">Две основные задачи - хранить иенформацию о всех изменениях в вашем коде и обеспечение удобства командной работы над кодом.</w:t>
      </w:r>
    </w:p>
    <w:p w:rsidR="00000000" w:rsidDel="00000000" w:rsidP="00000000" w:rsidRDefault="00000000" w:rsidRPr="00000000" w14:paraId="00000035">
      <w:pPr>
        <w:numPr>
          <w:ilvl w:val="0"/>
          <w:numId w:val="1"/>
        </w:numPr>
        <w:ind w:left="1440" w:hanging="360"/>
        <w:jc w:val="center"/>
        <w:rPr>
          <w:u w:val="none"/>
        </w:rPr>
      </w:pPr>
      <w:r w:rsidDel="00000000" w:rsidR="00000000" w:rsidRPr="00000000">
        <w:rPr>
          <w:rtl w:val="0"/>
        </w:rPr>
        <w:t xml:space="preserve">Наиболее часто используемые команды git: – создание основного дерева репозитория: 1 git init – получение обновлений (изменений) текущего дерева из центрального репозитория: 1 git pull – отправка всех произведённых изменений локального дерева в центральный репозиторий: 1 git push – просмотр списка изменённых файлов в текущей директории: 1 git status – просмотр текущих изменения: 1 git diff – сохранение текущих изменений: – добавить все изменённые и/или созданные файлы и/или каталоги: 1 git add . – добавить конкретные изменённые и/или созданные файлы и/или каталоги: 1 git add имена_файлов – удалить файл и/или каталог из индекса репозитория (при этом файл и/или каталог остаётся в локальной директории): 1 git rm имена_файлов – сохранение добавленных изменений: – сохранить все добавленные изменения и все изменённые файлы: 1 git commit -am 'Описание коммита' – сохранить добавленные изменения с внесением комментария через встроенный</w:t>
      </w:r>
    </w:p>
    <w:p w:rsidR="00000000" w:rsidDel="00000000" w:rsidP="00000000" w:rsidRDefault="00000000" w:rsidRPr="00000000" w14:paraId="00000036">
      <w:pPr>
        <w:ind w:left="1440" w:firstLine="0"/>
        <w:jc w:val="center"/>
        <w:rPr/>
      </w:pPr>
      <w:r w:rsidDel="00000000" w:rsidR="00000000" w:rsidRPr="00000000">
        <w:rPr>
          <w:rtl w:val="0"/>
        </w:rPr>
        <w:t xml:space="preserve">git commit – создание новой ветки, базирующейся на текущей: 1 git checkout -b имя_ветки – переключение на некоторую ветку: 1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1 git push origin имя_ветки – слияние ветки с текущим деревом: 1 git merge --no-ff имя_ветки – удаление ветки: – удаление локальной уже слитой с основным деревом ветки: 1 git branch -d имя_ветки – принудительное удаление локальной ветки: 1 git branch -D имя_ветки – удаление ветки с центрального репозитория: 1 git push origin :имя_ветки</w:t>
      </w:r>
    </w:p>
    <w:p w:rsidR="00000000" w:rsidDel="00000000" w:rsidP="00000000" w:rsidRDefault="00000000" w:rsidRPr="00000000" w14:paraId="00000037">
      <w:pPr>
        <w:numPr>
          <w:ilvl w:val="0"/>
          <w:numId w:val="1"/>
        </w:numPr>
        <w:ind w:left="1440" w:hanging="360"/>
        <w:jc w:val="center"/>
        <w:rPr>
          <w:u w:val="none"/>
        </w:rPr>
      </w:pPr>
      <w:r w:rsidDel="00000000" w:rsidR="00000000" w:rsidRPr="00000000">
        <w:rPr>
          <w:rtl w:val="0"/>
        </w:rPr>
        <w:t xml:space="preserve">Использования гит при работе с локальными репозиториями (добавления текстового документа в локальный репозиторий):</w:t>
      </w:r>
    </w:p>
    <w:p w:rsidR="00000000" w:rsidDel="00000000" w:rsidP="00000000" w:rsidRDefault="00000000" w:rsidRPr="00000000" w14:paraId="00000038">
      <w:pPr>
        <w:ind w:left="1440" w:firstLine="0"/>
        <w:jc w:val="center"/>
        <w:rPr/>
      </w:pPr>
      <w:r w:rsidDel="00000000" w:rsidR="00000000" w:rsidRPr="00000000">
        <w:rPr>
          <w:rtl w:val="0"/>
        </w:rPr>
        <w:t xml:space="preserve">git add hello.txt</w:t>
      </w:r>
    </w:p>
    <w:p w:rsidR="00000000" w:rsidDel="00000000" w:rsidP="00000000" w:rsidRDefault="00000000" w:rsidRPr="00000000" w14:paraId="00000039">
      <w:pPr>
        <w:ind w:left="1440" w:firstLine="0"/>
        <w:jc w:val="center"/>
        <w:rPr/>
      </w:pPr>
      <w:r w:rsidDel="00000000" w:rsidR="00000000" w:rsidRPr="00000000">
        <w:rPr>
          <w:rtl w:val="0"/>
        </w:rPr>
        <w:t xml:space="preserve">git commit -am</w:t>
      </w:r>
    </w:p>
    <w:p w:rsidR="00000000" w:rsidDel="00000000" w:rsidP="00000000" w:rsidRDefault="00000000" w:rsidRPr="00000000" w14:paraId="0000003A">
      <w:pPr>
        <w:numPr>
          <w:ilvl w:val="0"/>
          <w:numId w:val="1"/>
        </w:numPr>
        <w:ind w:left="1440" w:hanging="360"/>
        <w:jc w:val="center"/>
        <w:rPr>
          <w:u w:val="none"/>
        </w:rPr>
      </w:pPr>
      <w:r w:rsidDel="00000000" w:rsidR="00000000" w:rsidRPr="00000000">
        <w:rPr>
          <w:rtl w:val="0"/>
        </w:rPr>
        <w:t xml:space="preserve">Проблемы, которые решают ветки гит: нужно постоянно создавать архивы с рабочим кодом, сложно переключаться между архивами, сложно перетаскивать изменения между архивами, легко что-то напутать или потерять</w:t>
      </w:r>
    </w:p>
    <w:p w:rsidR="00000000" w:rsidDel="00000000" w:rsidP="00000000" w:rsidRDefault="00000000" w:rsidRPr="00000000" w14:paraId="0000003B">
      <w:pPr>
        <w:numPr>
          <w:ilvl w:val="0"/>
          <w:numId w:val="1"/>
        </w:numPr>
        <w:ind w:left="1440" w:hanging="360"/>
        <w:jc w:val="center"/>
        <w:rPr>
          <w:u w:val="none"/>
        </w:rPr>
      </w:pPr>
      <w:r w:rsidDel="00000000" w:rsidR="00000000" w:rsidRPr="00000000">
        <w:rPr>
          <w:rtl w:val="0"/>
        </w:rP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 .gitignore с помощью сервисов. Для этого сначала нужно получить список имеющихся шаблонов: 1 curl -L -s https://www.gitignore.io/api/list Затем скачать шаблон, например, для C и C++ 1 curl -L -s https://www.gitignore.io/api/c &gt;&gt; .gitignore 2 curl -L -s https://www.gitignore.io/api/c++ &gt;&gt; .gitignore</w:t>
        <w:br w:type="textWrapping"/>
        <w:t xml:space="preserve">Вывод: в ходе лабораторной работы я изучила идеологию и применение средств контроля версий и освоила умения по работе с гит.</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