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423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style="position:absolute;margin-left:0pt;margin-top:-1.55pt;width:467.95pt;height:1.45pt;mso-wrap-style:none;v-text-anchor:middle;mso-position-horizontal:center;mso-position-vertical:top">
                <v:fill o:detectmouseclick="t" type="solid" color2="black"/>
                <v:stroke color="black" joinstyle="round" endcap="flat"/>
                <w10:wrap type="topAndBottom"/>
              </v:rect>
            </w:pict>
          </mc:Fallback>
        </mc:AlternateContent>
      </w:r>
    </w:p>
    <w:p>
      <w:pPr>
        <w:pStyle w:val="2"/>
        <w:rPr/>
      </w:pPr>
      <w:r>
        <w:rPr/>
        <w:t>Front matter</w:t>
      </w:r>
    </w:p>
    <w:p>
      <w:pPr>
        <w:pStyle w:val="FirstParagraph"/>
        <w:rPr/>
      </w:pPr>
      <w:r>
        <w:rPr/>
        <w:t>title: “Лабораторная работа №4” subtitle: “Отчет по лабораторной работе 4” author: “Репина Ангелина Олеговна”</w:t>
      </w:r>
      <w:bookmarkStart w:id="0" w:name="front-matter"/>
      <w:bookmarkEnd w:id="0"/>
    </w:p>
    <w:p>
      <w:pPr>
        <w:pStyle w:val="2"/>
        <w:rPr/>
      </w:pPr>
      <w:r>
        <w:rPr/>
        <w:t>Generic otions</w:t>
      </w:r>
    </w:p>
    <w:p>
      <w:pPr>
        <w:pStyle w:val="FirstParagraph"/>
        <w:rPr/>
      </w:pPr>
      <w:r>
        <w:rPr/>
        <w:t>lang: ru-RU toc-title: “Содержание”</w:t>
      </w:r>
      <w:bookmarkStart w:id="1" w:name="generic-otions"/>
      <w:bookmarkEnd w:id="1"/>
    </w:p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  <w:bookmarkStart w:id="2" w:name="цель-работы"/>
      <w:bookmarkEnd w:id="2"/>
    </w:p>
    <w:p>
      <w:pPr>
        <w:pStyle w:val="1"/>
        <w:rPr/>
      </w:pPr>
      <w:r>
        <w:rPr/>
        <w:t>Задание</w:t>
      </w:r>
    </w:p>
    <w:p>
      <w:pPr>
        <w:pStyle w:val="Compact"/>
        <w:numPr>
          <w:ilvl w:val="0"/>
          <w:numId w:val="12"/>
        </w:numPr>
        <w:rPr/>
      </w:pPr>
      <w:r>
        <w:rPr/>
        <w:t>Сделать отчет по лабораторной работе №4 в формате Markdown</w:t>
      </w:r>
    </w:p>
    <w:p>
      <w:pPr>
        <w:pStyle w:val="Compact"/>
        <w:numPr>
          <w:ilvl w:val="0"/>
          <w:numId w:val="1"/>
        </w:numPr>
        <w:rPr/>
      </w:pPr>
      <w:r>
        <w:rPr/>
        <w:t>Приобрести практические навыки взаимодействия пользователя с системой</w:t>
      </w:r>
      <w:bookmarkStart w:id="3" w:name="задание"/>
      <w:bookmarkEnd w:id="3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Compact"/>
        <w:numPr>
          <w:ilvl w:val="0"/>
          <w:numId w:val="13"/>
        </w:numPr>
        <w:rPr/>
      </w:pPr>
      <w:r>
        <w:rPr/>
        <w:t>Определила полное имя домашнего каталога с помощью команды pwd</w:t>
      </w:r>
    </w:p>
    <w:p>
      <w:pPr>
        <w:pStyle w:val="CaptionedFigure"/>
        <w:rPr/>
      </w:pPr>
      <w:bookmarkStart w:id="4" w:name="fig%3A001"/>
      <w:r>
        <w:rPr/>
        <w:drawing>
          <wp:inline distT="0" distB="0" distL="114935" distR="114935">
            <wp:extent cx="5334000" cy="3000375"/>
            <wp:effectExtent l="0" t="0" r="0" b="0"/>
            <wp:docPr id="2" name="Picture" descr="Определение имени домашне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Определение имени домашне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Определение имени домашнего каталога</w:t>
      </w:r>
    </w:p>
    <w:p>
      <w:pPr>
        <w:pStyle w:val="Compact"/>
        <w:numPr>
          <w:ilvl w:val="0"/>
          <w:numId w:val="14"/>
        </w:numPr>
        <w:rPr/>
      </w:pPr>
      <w:r>
        <w:rPr/>
        <w:t>2.1 Перешла в катлог tmp (cd /tmp)</w:t>
      </w:r>
    </w:p>
    <w:p>
      <w:pPr>
        <w:pStyle w:val="CaptionedFigure"/>
        <w:rPr/>
      </w:pPr>
      <w:bookmarkStart w:id="5" w:name="fig%3A0011"/>
      <w:r>
        <w:rPr/>
        <w:drawing>
          <wp:inline distT="0" distB="0" distL="114935" distR="114935">
            <wp:extent cx="5334000" cy="3000375"/>
            <wp:effectExtent l="0" t="0" r="0" b="0"/>
            <wp:docPr id="3" name="Изображение1" descr="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TM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TMP</w:t>
      </w:r>
    </w:p>
    <w:p>
      <w:pPr>
        <w:pStyle w:val="Style8"/>
        <w:rPr/>
      </w:pPr>
      <w:r>
        <w:rPr/>
        <w:t>2.2 . Вывела на экран содержимое каталога /tmp. Для этого использовала команду ls с различными опциями.</w:t>
      </w:r>
    </w:p>
    <w:p>
      <w:pPr>
        <w:pStyle w:val="Style8"/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4" name="Изображение2" descr="Содержим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Содержимо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{ #fig:001 width=70% }</w:t>
      </w:r>
    </w:p>
    <w:p>
      <w:pPr>
        <w:pStyle w:val="Compact"/>
        <w:numPr>
          <w:ilvl w:val="0"/>
          <w:numId w:val="15"/>
        </w:numPr>
        <w:rPr/>
      </w:pPr>
      <w:r>
        <w:rPr/>
        <w:t>“</w:t>
      </w:r>
      <w:r>
        <w:rPr/>
        <w:t>ls” используется для просмотра содержимого каталога.</w:t>
      </w:r>
    </w:p>
    <w:p>
      <w:pPr>
        <w:pStyle w:val="Compact"/>
        <w:numPr>
          <w:ilvl w:val="0"/>
          <w:numId w:val="4"/>
        </w:numPr>
        <w:rPr/>
      </w:pPr>
      <w:r>
        <w:rPr/>
        <w:t>Для того, чтобы отобразить имена скрытых файлов, необходимо использовать команду ls с опцией a: ” ls -a ”</w:t>
      </w:r>
    </w:p>
    <w:p>
      <w:pPr>
        <w:pStyle w:val="Compact"/>
        <w:numPr>
          <w:ilvl w:val="0"/>
          <w:numId w:val="4"/>
        </w:numPr>
        <w:rPr/>
      </w:pPr>
      <w:r>
        <w:rPr/>
        <w:t>“</w:t>
      </w:r>
      <w:r>
        <w:rPr/>
        <w:t>ls -F” - Можно также получить информацию о типах файлов (каталог, исполняемый файл, ссылка), для чего используется опция F. При использовании этой опции в поле имени выводится символ, который определяет тип файла Символ, который определяет тип файла Каталог - символ “/” Исполняемый файл - “*” Ссылка - “@”</w:t>
      </w:r>
    </w:p>
    <w:p>
      <w:pPr>
        <w:pStyle w:val="Compact"/>
        <w:numPr>
          <w:ilvl w:val="0"/>
          <w:numId w:val="4"/>
        </w:numPr>
        <w:rPr/>
      </w:pPr>
      <w:r>
        <w:rPr/>
        <w:t>“</w:t>
      </w:r>
      <w:r>
        <w:rPr/>
        <w:t>ls -l”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pStyle w:val="FirstParagraph"/>
        <w:rPr/>
      </w:pPr>
      <w:r>
        <w:rPr/>
        <w:t>2.3 Определила, есть ли в каталоге /var/spool подкаталог с именем cron. Чтобы это определить необходимо перейти в указанный каталог с помощью команды cd/var/spool. Теперь нужно посмотреть его содержимое командой ls. Видим, что такой каталог действительно существует в /var/spool.</w:t>
      </w:r>
    </w:p>
    <w:p>
      <w:pPr>
        <w:pStyle w:val="CaptionedFigure"/>
        <w:rPr/>
      </w:pPr>
      <w:bookmarkStart w:id="6" w:name="fig%3A0012"/>
      <w:r>
        <w:rPr/>
        <w:drawing>
          <wp:inline distT="0" distB="0" distL="114935" distR="114935">
            <wp:extent cx="5334000" cy="3000375"/>
            <wp:effectExtent l="0" t="0" r="0" b="0"/>
            <wp:docPr id="5" name="Изображение3" descr="c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cro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cron</w:t>
      </w:r>
    </w:p>
    <w:p>
      <w:pPr>
        <w:pStyle w:val="Style8"/>
        <w:rPr/>
      </w:pPr>
      <w:r>
        <w:rPr/>
        <w:t>2.4 Перешла в домашний каталог и вывела на экран его содержимое. Определила, кто является владельцем файлов и подкаталогов. Владельцем файлов и подкаталогов является aorepina studsci.</w:t>
      </w:r>
    </w:p>
    <w:p>
      <w:pPr>
        <w:pStyle w:val="CaptionedFigure"/>
        <w:rPr/>
      </w:pPr>
      <w:bookmarkStart w:id="7" w:name="fig%3A0013"/>
      <w:r>
        <w:rPr/>
        <w:drawing>
          <wp:inline distT="0" distB="0" distL="114935" distR="114935">
            <wp:extent cx="5334000" cy="3000375"/>
            <wp:effectExtent l="0" t="0" r="0" b="0"/>
            <wp:docPr id="6" name="Изображение4" descr="ow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owner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owner</w:t>
      </w:r>
    </w:p>
    <w:p>
      <w:pPr>
        <w:pStyle w:val="Compact"/>
        <w:numPr>
          <w:ilvl w:val="0"/>
          <w:numId w:val="16"/>
        </w:numPr>
        <w:rPr/>
      </w:pPr>
      <w:r>
        <w:rPr/>
        <w:t>3.1 В домашнем каталоге создала новый каталог с именем newdir командой mkdir.</w:t>
      </w:r>
    </w:p>
    <w:p>
      <w:pPr>
        <w:pStyle w:val="CaptionedFigure"/>
        <w:rPr/>
      </w:pPr>
      <w:bookmarkStart w:id="8" w:name="fig%3A0014"/>
      <w:r>
        <w:rPr/>
        <w:drawing>
          <wp:inline distT="0" distB="0" distL="114935" distR="114935">
            <wp:extent cx="5334000" cy="3000375"/>
            <wp:effectExtent l="0" t="0" r="0" b="0"/>
            <wp:docPr id="7" name="Изображение5" descr="new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newdi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newdir</w:t>
      </w:r>
    </w:p>
    <w:p>
      <w:pPr>
        <w:pStyle w:val="Style8"/>
        <w:rPr/>
      </w:pPr>
      <w:r>
        <w:rPr/>
        <w:t>3.2 В каталоге ~/newdir создаю новый каталог с именем morefun командой mkdir.</w:t>
      </w:r>
    </w:p>
    <w:p>
      <w:pPr>
        <w:pStyle w:val="CaptionedFigure"/>
        <w:rPr/>
      </w:pPr>
      <w:bookmarkStart w:id="9" w:name="fig%3A0015"/>
      <w:r>
        <w:rPr/>
        <w:drawing>
          <wp:inline distT="0" distB="0" distL="114935" distR="114935">
            <wp:extent cx="5334000" cy="3000375"/>
            <wp:effectExtent l="0" t="0" r="0" b="0"/>
            <wp:docPr id="8" name="Изображение6" descr="more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morefu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morefun</w:t>
      </w:r>
    </w:p>
    <w:p>
      <w:pPr>
        <w:pStyle w:val="Style8"/>
        <w:rPr/>
      </w:pPr>
      <w:r>
        <w:rPr/>
        <w:t>3.3 В домашнем каталоге создала одной командой три новых каталога с именами letters, memos, misk (mkdir letters memos misk). Затем удалила эти каталоги одной командой (rm -r letters memos misk).</w:t>
      </w:r>
    </w:p>
    <w:p>
      <w:pPr>
        <w:pStyle w:val="CaptionedFigure"/>
        <w:rPr/>
      </w:pPr>
      <w:bookmarkStart w:id="10" w:name="fig%3A0016"/>
      <w:r>
        <w:rPr/>
        <w:drawing>
          <wp:inline distT="0" distB="0" distL="114935" distR="114935">
            <wp:extent cx="5334000" cy="3000375"/>
            <wp:effectExtent l="0" t="0" r="0" b="0"/>
            <wp:docPr id="9" name="Изображение7" descr="l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lm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lmm</w:t>
      </w:r>
    </w:p>
    <w:p>
      <w:pPr>
        <w:pStyle w:val="Style8"/>
        <w:rPr/>
      </w:pPr>
      <w:r>
        <w:rPr/>
        <w:t>3.4 Попробовала удалить ранее созданный каталог ~/newdir командой rm. Проверила, был ли каталог удалён. Видим, что каталог удалить этой командой невозможно.</w:t>
      </w:r>
    </w:p>
    <w:p>
      <w:pPr>
        <w:pStyle w:val="CaptionedFigure"/>
        <w:rPr/>
      </w:pPr>
      <w:bookmarkStart w:id="11" w:name="fig%3A0017"/>
      <w:r>
        <w:rPr/>
        <w:drawing>
          <wp:inline distT="0" distB="0" distL="114935" distR="114935">
            <wp:extent cx="5334000" cy="3000375"/>
            <wp:effectExtent l="0" t="0" r="0" b="0"/>
            <wp:docPr id="10" name="Изображение8" descr="rmnew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rmnewdi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rmnewdir</w:t>
      </w:r>
    </w:p>
    <w:p>
      <w:pPr>
        <w:pStyle w:val="Style8"/>
        <w:rPr/>
      </w:pPr>
      <w:r>
        <w:rPr/>
        <w:t>3.5 Удалила каталог ~/newdir/morefun из домашнего каталога. Проверила, был ли каталог удалён.</w:t>
      </w:r>
    </w:p>
    <w:p>
      <w:pPr>
        <w:pStyle w:val="CaptionedFigure"/>
        <w:rPr/>
      </w:pPr>
      <w:bookmarkStart w:id="12" w:name="fig%3A0018"/>
      <w:r>
        <w:rPr/>
        <w:drawing>
          <wp:inline distT="0" distB="0" distL="114935" distR="114935">
            <wp:extent cx="5334000" cy="3000375"/>
            <wp:effectExtent l="0" t="0" r="0" b="0"/>
            <wp:docPr id="11" name="Изображение9" descr="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r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rm</w:t>
      </w:r>
    </w:p>
    <w:p>
      <w:pPr>
        <w:pStyle w:val="Compact"/>
        <w:numPr>
          <w:ilvl w:val="0"/>
          <w:numId w:val="17"/>
        </w:numPr>
        <w:rPr/>
      </w:pPr>
      <w:r>
        <w:rPr/>
        <w:t>С помощью команды man определила, какую опцию команды ls нужно использовать для просмотра содержимое не только указанного каталога, но и подкаталогов, входящих в него. (man ls)</w:t>
      </w:r>
    </w:p>
    <w:p>
      <w:pPr>
        <w:pStyle w:val="CaptionedFigure"/>
        <w:rPr/>
      </w:pPr>
      <w:bookmarkStart w:id="13" w:name="fig%3A0019"/>
      <w:r>
        <w:rPr/>
        <w:drawing>
          <wp:inline distT="0" distB="0" distL="114935" distR="114935">
            <wp:extent cx="5334000" cy="3000375"/>
            <wp:effectExtent l="0" t="0" r="0" b="0"/>
            <wp:docPr id="12" name="Изображение10" descr="man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manl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manls</w:t>
      </w:r>
    </w:p>
    <w:p>
      <w:pPr>
        <w:pStyle w:val="Compact"/>
        <w:numPr>
          <w:ilvl w:val="0"/>
          <w:numId w:val="18"/>
        </w:numPr>
        <w:rPr/>
      </w:pPr>
      <w:r>
        <w:rPr/>
        <w:t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(history команда)</w:t>
      </w:r>
    </w:p>
    <w:p>
      <w:pPr>
        <w:pStyle w:val="CaptionedFigure"/>
        <w:rPr/>
      </w:pPr>
      <w:bookmarkStart w:id="14" w:name="fig%3A00110"/>
      <w:r>
        <w:rPr/>
        <w:drawing>
          <wp:inline distT="0" distB="0" distL="114935" distR="114935">
            <wp:extent cx="5334000" cy="3000375"/>
            <wp:effectExtent l="0" t="0" r="0" b="0"/>
            <wp:docPr id="13" name="Изображение11" descr="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histor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history</w:t>
      </w:r>
    </w:p>
    <w:p>
      <w:pPr>
        <w:pStyle w:val="Compact"/>
        <w:numPr>
          <w:ilvl w:val="0"/>
          <w:numId w:val="19"/>
        </w:numPr>
        <w:rPr/>
      </w:pPr>
      <w:r>
        <w:rPr/>
        <w:t>Использовала команду man для просмотра описания следующих команд: cd, pwd, mkdir, rmdir, rm.</w:t>
      </w:r>
    </w:p>
    <w:p>
      <w:pPr>
        <w:pStyle w:val="FirstParagraph"/>
        <w:rPr/>
      </w:pPr>
      <w:bookmarkStart w:id="15" w:name="fig%3A00111"/>
      <w:r>
        <w:rPr/>
        <w:drawing>
          <wp:inline distT="0" distB="0" distL="114935" distR="114935">
            <wp:extent cx="5334000" cy="3000375"/>
            <wp:effectExtent l="0" t="0" r="0" b="0"/>
            <wp:docPr id="14" name="Изображение12" descr="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c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>
        <w:rPr/>
        <w:t xml:space="preserve"> </w:t>
      </w:r>
      <w:r>
        <w:rPr/>
        <w:drawing>
          <wp:inline distT="0" distB="0" distL="114935" distR="114935">
            <wp:extent cx="5334000" cy="3000375"/>
            <wp:effectExtent l="0" t="0" r="0" b="0"/>
            <wp:docPr id="15" name="Изображение13" descr="p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pw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 xml:space="preserve">{ #fig:001 width=70% } </w:t>
      </w:r>
      <w:bookmarkStart w:id="16" w:name="fig%3A00112"/>
      <w:r>
        <w:rPr/>
        <w:drawing>
          <wp:inline distT="0" distB="0" distL="114935" distR="114935">
            <wp:extent cx="5334000" cy="3000375"/>
            <wp:effectExtent l="0" t="0" r="0" b="0"/>
            <wp:docPr id="16" name="Изображение14" descr="mk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mkdi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>
        <w:rPr/>
        <w:t xml:space="preserve"> </w:t>
      </w:r>
      <w:bookmarkStart w:id="17" w:name="fig%3A00113"/>
      <w:r>
        <w:rPr/>
        <w:drawing>
          <wp:inline distT="0" distB="0" distL="114935" distR="114935">
            <wp:extent cx="5334000" cy="3000375"/>
            <wp:effectExtent l="0" t="0" r="0" b="0"/>
            <wp:docPr id="17" name="Изображение15" descr="rm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rmdi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>
        <w:rPr/>
        <w:t xml:space="preserve"> </w:t>
      </w:r>
      <w:bookmarkStart w:id="18" w:name="fig%3A00114"/>
      <w:r>
        <w:rPr/>
        <w:drawing>
          <wp:inline distT="0" distB="0" distL="114935" distR="114935">
            <wp:extent cx="5334000" cy="3000375"/>
            <wp:effectExtent l="0" t="0" r="0" b="0"/>
            <wp:docPr id="18" name="Изображение16" descr="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r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Compact"/>
        <w:numPr>
          <w:ilvl w:val="0"/>
          <w:numId w:val="20"/>
        </w:numPr>
        <w:rPr/>
      </w:pPr>
      <w:r>
        <w:rPr/>
        <w:t>Команда cd используется для перемещения по файловой системе операционной системы типа Linux.</w:t>
      </w:r>
    </w:p>
    <w:p>
      <w:pPr>
        <w:pStyle w:val="Compact"/>
        <w:numPr>
          <w:ilvl w:val="0"/>
          <w:numId w:val="21"/>
        </w:numPr>
        <w:rPr/>
      </w:pPr>
      <w:r>
        <w:rPr/>
        <w:t>Для определения абсолютного пути к текущему каталогу используется команда pwd (print working directory). 3)Команда mkdir используется для создания каталогов.</w:t>
      </w:r>
    </w:p>
    <w:p>
      <w:pPr>
        <w:pStyle w:val="Compact"/>
        <w:numPr>
          <w:ilvl w:val="0"/>
          <w:numId w:val="22"/>
        </w:numPr>
        <w:rPr/>
      </w:pPr>
      <w:r>
        <w:rPr/>
        <w:t>Команда rm используется для удаления файлов и/или каталогов.</w:t>
      </w:r>
    </w:p>
    <w:p>
      <w:pPr>
        <w:pStyle w:val="Compact"/>
        <w:numPr>
          <w:ilvl w:val="0"/>
          <w:numId w:val="23"/>
        </w:numPr>
        <w:rPr/>
      </w:pPr>
      <w:r>
        <w:rPr/>
        <w:t>Используя информацию, полученную при помощи команды history, выполнила модификацию и исполнение нескольких команд из буфера команд. (командой !+номер строки из истории, полученной с помощью команды history)</w:t>
      </w:r>
    </w:p>
    <w:p>
      <w:pPr>
        <w:pStyle w:val="FirstParagraph"/>
        <w:rPr/>
      </w:pPr>
      <w:bookmarkStart w:id="19" w:name="fig%3A00115"/>
      <w:r>
        <w:rPr/>
        <w:drawing>
          <wp:inline distT="0" distB="0" distL="114935" distR="114935">
            <wp:extent cx="5334000" cy="3000375"/>
            <wp:effectExtent l="0" t="0" r="0" b="0"/>
            <wp:docPr id="19" name="Изображение17" descr="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!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r>
        <w:rPr/>
        <w:t xml:space="preserve"> </w:t>
      </w:r>
      <w:r>
        <w:rPr/>
        <w:t># Выводы</w:t>
      </w:r>
    </w:p>
    <w:p>
      <w:pPr>
        <w:pStyle w:val="Style8"/>
        <w:rPr/>
      </w:pPr>
      <w:r>
        <w:rPr/>
        <w:t>Вывод: приобрела навыки взаимодействия пользователя с системой посредством командной строки в ходе лабораторной работы.</w:t>
      </w:r>
      <w:bookmarkStart w:id="20" w:name="выполнение-лабораторной-работы"/>
      <w:bookmarkEnd w:id="20"/>
    </w:p>
    <w:p>
      <w:pPr>
        <w:pStyle w:val="1"/>
        <w:rPr/>
      </w:pPr>
      <w:r>
        <w:rPr/>
        <w:t>Список литературы</w:t>
      </w:r>
    </w:p>
    <w:p>
      <w:pPr>
        <w:pStyle w:val="Style8"/>
        <w:rPr/>
      </w:pPr>
      <w:r>
        <w:rPr/>
        <w:t>Ответы на контрольные вопросы:</w:t>
      </w:r>
    </w:p>
    <w:p>
      <w:pPr>
        <w:pStyle w:val="Style8"/>
        <w:rPr/>
      </w:pPr>
      <w:r>
        <w:rPr/>
        <w:t>1. Командная строка – это специальная программа, позволяющая управлять операционной системой при помощи текстовых команд, вводимых в окне приложения</w:t>
      </w:r>
    </w:p>
    <w:p>
      <w:pPr>
        <w:pStyle w:val="Style8"/>
        <w:rPr/>
      </w:pPr>
      <w:r>
        <w:rPr/>
        <w:t xml:space="preserve">2. Для определения абсолютного пути текущего каталога используется команда pwd. Пример: команда pwd в моем домашнем каталоге выведет /home </w:t>
      </w:r>
      <w:r>
        <w:rPr/>
        <w:t>/aorepina.</w:t>
      </w:r>
    </w:p>
    <w:p>
      <w:pPr>
        <w:pStyle w:val="Style8"/>
        <w:rPr/>
      </w:pPr>
      <w:r>
        <w:rPr/>
        <w:t>3. Команда ls -F выведет имена файлов в текущем каталоге и их типы. Тип каталога / обозначается . Пример в пункте ЛР 2.2</w:t>
      </w:r>
    </w:p>
    <w:p>
      <w:pPr>
        <w:pStyle w:val="Style8"/>
        <w:rPr/>
      </w:pPr>
      <w:r>
        <w:rPr/>
        <w:t>4. Имена скрытых файлов начинаются с точки. Эти файлы скрыты от просмотра и обычно используются для настройки рабочей среды. Для того, чтобы отобразить имена скрытых файлов нужна окманда ls -a. Пример в ЛР</w:t>
      </w:r>
    </w:p>
    <w:p>
      <w:pPr>
        <w:pStyle w:val="Style8"/>
        <w:rPr/>
      </w:pPr>
      <w:r>
        <w:rPr/>
        <w:t>5. Команда rm используется для удаления файлов или каталогов. Команда rm -r нужна для удалени каталога.</w:t>
      </w:r>
    </w:p>
    <w:p>
      <w:pPr>
        <w:pStyle w:val="Style8"/>
        <w:rPr/>
      </w:pPr>
      <w:r>
        <w:rPr/>
        <w:t>6. Вывести информацию о последних выполненных пользователем командах можно вывести командой history</w:t>
      </w:r>
    </w:p>
    <w:p>
      <w:pPr>
        <w:pStyle w:val="Style8"/>
        <w:rPr/>
      </w:pPr>
      <w:r>
        <w:rPr/>
        <w:t>7. Чтобы исправить или запустить на выполнение команду которую пользователь уже использовал в сеансе работы необходимо воспользоваться одной из конструкицй (!:s// или !)</w:t>
      </w:r>
    </w:p>
    <w:p>
      <w:pPr>
        <w:pStyle w:val="Style8"/>
        <w:rPr/>
      </w:pPr>
      <w:r>
        <w:rPr/>
        <w:t>8.Чтобы записать в одной строке несколько команд необходимо поставить точку с запятой между командами</w:t>
      </w:r>
    </w:p>
    <w:p>
      <w:pPr>
        <w:pStyle w:val="Style8"/>
        <w:rPr/>
      </w:pPr>
      <w:r>
        <w:rPr/>
        <w:t>9. Символ обратного слэша позволяет испольовать управляющие символы без их интерпретации командной оболочкой, процедура добавления символа перед управляющими символами называется экранированием символа</w:t>
      </w:r>
    </w:p>
    <w:p>
      <w:pPr>
        <w:pStyle w:val="Style8"/>
        <w:rPr/>
      </w:pPr>
      <w:r>
        <w:rPr/>
        <w:t>10.Команда отображает список каталогов и файлов с подробной информацией о них</w:t>
      </w:r>
    </w:p>
    <w:p>
      <w:pPr>
        <w:pStyle w:val="Style8"/>
        <w:rPr/>
      </w:pPr>
      <w:r>
        <w:rPr/>
        <w:t>11. Относительный путь это путь к файлу относительно текущего каталога</w:t>
      </w:r>
    </w:p>
    <w:p>
      <w:pPr>
        <w:pStyle w:val="Style8"/>
        <w:rPr/>
      </w:pPr>
      <w:r>
        <w:rPr/>
        <w:t>12. Чтобы получить необходимую информацию о команде необходимо использовать инструкицю man либо опцию help</w:t>
      </w:r>
    </w:p>
    <w:p>
      <w:pPr>
        <w:pStyle w:val="Style8"/>
        <w:spacing w:before="180" w:after="180"/>
        <w:rPr/>
      </w:pPr>
      <w:r>
        <w:rPr/>
        <w:t>13. Для автоматического дополнения вводимых команд служит клавиша Tab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  <w:lvlOverride w:ilvl="0">
      <w:startOverride w:val="2"/>
    </w:lvlOverride>
  </w:num>
  <w:num w:numId="15">
    <w:abstractNumId w:val="4"/>
    <w:lvlOverride w:ilvl="0">
      <w:startOverride w:val="1"/>
    </w:lvlOverride>
  </w:num>
  <w:num w:numId="16">
    <w:abstractNumId w:val="5"/>
    <w:lvlOverride w:ilvl="0">
      <w:startOverride w:val="3"/>
    </w:lvlOverride>
  </w:num>
  <w:num w:numId="17">
    <w:abstractNumId w:val="6"/>
    <w:lvlOverride w:ilvl="0">
      <w:startOverride w:val="4"/>
    </w:lvlOverride>
  </w:num>
  <w:num w:numId="18">
    <w:abstractNumId w:val="7"/>
    <w:lvlOverride w:ilvl="0">
      <w:startOverride w:val="5"/>
    </w:lvlOverride>
  </w:num>
  <w:num w:numId="19">
    <w:abstractNumId w:val="8"/>
    <w:lvlOverride w:ilvl="0">
      <w:startOverride w:val="6"/>
    </w:lvlOverride>
  </w:num>
  <w:num w:numId="20">
    <w:abstractNumId w:val="4"/>
    <w:lvlOverride w:ilvl="0">
      <w:startOverride w:val="1"/>
    </w:lvlOverride>
  </w:num>
  <w:num w:numId="21">
    <w:abstractNumId w:val="4"/>
  </w:num>
  <w:num w:numId="22">
    <w:abstractNumId w:val="4"/>
  </w:num>
  <w:num w:numId="23">
    <w:abstractNumId w:val="10"/>
    <w:lvlOverride w:ilvl="0">
      <w:startOverride w:val="7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FreeSans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LibreOffice/7.1.4.2$Linux_X86_64 LibreOffice_project/10$Build-2</Application>
  <AppVersion>15.0000</AppVersion>
  <Pages>12</Pages>
  <Words>768</Words>
  <Characters>4740</Characters>
  <CharactersWithSpaces>5447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2022-04-22T14:58:14Z</dcterms:created>
  <dc:creator/>
  <dc:description/>
  <dc:language>ru-RU</dc:language>
  <cp:lastModifiedBy/>
  <dcterms:modified xsi:type="dcterms:W3CDTF">2022-04-22T18:15:38Z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