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6544295"/>
        <w:docPartObj>
          <w:docPartGallery w:val="Cover Pages"/>
          <w:docPartUnique/>
        </w:docPartObj>
      </w:sdtPr>
      <w:sdtContent>
        <w:p w:rsidR="00367CD8" w:rsidRDefault="00367CD8" w:rsidP="00367CD8"/>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9"/>
          </w:tblGrid>
          <w:tr w:rsidR="00367CD8" w:rsidTr="00367CD8">
            <w:sdt>
              <w:sdtPr>
                <w:rPr>
                  <w:rFonts w:ascii="Times New Roman" w:hAnsi="Times New Roman" w:cs="Times New Roman"/>
                  <w:color w:val="000000" w:themeColor="text1"/>
                  <w:sz w:val="24"/>
                  <w:szCs w:val="24"/>
                  <w:lang w:eastAsia="en-US"/>
                </w:rPr>
                <w:alias w:val="Компанія"/>
                <w:id w:val="13406915"/>
                <w:placeholder>
                  <w:docPart w:val="284AD727D98B4762900929710F58CD28"/>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rsidR="00367CD8" w:rsidRDefault="00367CD8">
                    <w:pPr>
                      <w:pStyle w:val="a4"/>
                      <w:spacing w:line="256" w:lineRule="auto"/>
                      <w:rPr>
                        <w:rFonts w:ascii="Times New Roman" w:hAnsi="Times New Roman" w:cs="Times New Roman"/>
                        <w:color w:val="000000" w:themeColor="text1"/>
                        <w:sz w:val="24"/>
                        <w:szCs w:val="24"/>
                        <w:lang w:eastAsia="en-US"/>
                      </w:rPr>
                    </w:pPr>
                    <w:r>
                      <w:rPr>
                        <w:rFonts w:ascii="Times New Roman" w:hAnsi="Times New Roman" w:cs="Times New Roman"/>
                        <w:color w:val="000000" w:themeColor="text1"/>
                        <w:sz w:val="24"/>
                        <w:szCs w:val="24"/>
                        <w:lang w:eastAsia="en-US"/>
                      </w:rPr>
                      <w:t>Українська академія друкарства</w:t>
                    </w:r>
                  </w:p>
                </w:tc>
              </w:sdtContent>
            </w:sdt>
          </w:tr>
          <w:tr w:rsidR="00367CD8" w:rsidTr="00367CD8">
            <w:trPr>
              <w:trHeight w:val="835"/>
            </w:trPr>
            <w:tc>
              <w:tcPr>
                <w:tcW w:w="7672" w:type="dxa"/>
                <w:tcBorders>
                  <w:top w:val="nil"/>
                  <w:left w:val="single" w:sz="12" w:space="0" w:color="4472C4" w:themeColor="accent1"/>
                  <w:bottom w:val="nil"/>
                  <w:right w:val="nil"/>
                </w:tcBorders>
                <w:hideMark/>
              </w:tcPr>
              <w:sdt>
                <w:sdtPr>
                  <w:rPr>
                    <w:rFonts w:ascii="Times New Roman" w:eastAsiaTheme="majorEastAsia" w:hAnsi="Times New Roman" w:cs="Times New Roman"/>
                    <w:color w:val="000000" w:themeColor="text1"/>
                    <w:sz w:val="44"/>
                    <w:szCs w:val="44"/>
                    <w:lang w:eastAsia="en-US"/>
                  </w:rPr>
                  <w:alias w:val="Заголовок"/>
                  <w:id w:val="13406919"/>
                  <w:placeholder>
                    <w:docPart w:val="7E7621AC148644B6A665C5EFA2BB3FC5"/>
                  </w:placeholder>
                  <w:dataBinding w:prefixMappings="xmlns:ns0='http://schemas.openxmlformats.org/package/2006/metadata/core-properties' xmlns:ns1='http://purl.org/dc/elements/1.1/'" w:xpath="/ns0:coreProperties[1]/ns1:title[1]" w:storeItemID="{6C3C8BC8-F283-45AE-878A-BAB7291924A1}"/>
                  <w:text/>
                </w:sdtPr>
                <w:sdtContent>
                  <w:p w:rsidR="00367CD8" w:rsidRDefault="00367CD8">
                    <w:pPr>
                      <w:pStyle w:val="a4"/>
                      <w:spacing w:line="216" w:lineRule="auto"/>
                      <w:rPr>
                        <w:rFonts w:asciiTheme="majorHAnsi" w:eastAsiaTheme="majorEastAsia" w:hAnsiTheme="majorHAnsi" w:cstheme="majorBidi"/>
                        <w:color w:val="000000" w:themeColor="text1"/>
                        <w:sz w:val="88"/>
                        <w:szCs w:val="88"/>
                        <w:lang w:eastAsia="en-US"/>
                      </w:rPr>
                    </w:pPr>
                    <w:r>
                      <w:rPr>
                        <w:rFonts w:ascii="Times New Roman" w:eastAsiaTheme="majorEastAsia" w:hAnsi="Times New Roman" w:cs="Times New Roman"/>
                        <w:color w:val="000000" w:themeColor="text1"/>
                        <w:sz w:val="44"/>
                        <w:szCs w:val="44"/>
                        <w:lang w:eastAsia="en-US"/>
                      </w:rPr>
                      <w:t>Основи інформаційних технологій. Звіт до лабораторної роботи №1.2</w:t>
                    </w:r>
                  </w:p>
                </w:sdtContent>
              </w:sdt>
            </w:tc>
          </w:tr>
          <w:tr w:rsidR="00367CD8" w:rsidTr="00367CD8">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rsidR="00367CD8" w:rsidRDefault="00367CD8">
                <w:pPr>
                  <w:pStyle w:val="a4"/>
                  <w:spacing w:line="256" w:lineRule="auto"/>
                  <w:rPr>
                    <w:color w:val="000000" w:themeColor="text1"/>
                    <w:sz w:val="24"/>
                    <w:lang w:eastAsia="en-US"/>
                  </w:rPr>
                </w:pPr>
                <w:r>
                  <w:rPr>
                    <w:color w:val="000000" w:themeColor="text1"/>
                    <w:sz w:val="24"/>
                    <w:szCs w:val="24"/>
                    <w:lang w:eastAsia="en-US"/>
                  </w:rPr>
                  <w:t>Перевірив</w:t>
                </w:r>
                <w:r>
                  <w:rPr>
                    <w:color w:val="000000" w:themeColor="text1"/>
                    <w:sz w:val="24"/>
                    <w:szCs w:val="24"/>
                    <w:lang w:val="en-US" w:eastAsia="en-US"/>
                  </w:rPr>
                  <w:t xml:space="preserve">: </w:t>
                </w:r>
                <w:r>
                  <w:rPr>
                    <w:color w:val="000000" w:themeColor="text1"/>
                    <w:sz w:val="24"/>
                    <w:szCs w:val="24"/>
                    <w:lang w:eastAsia="en-US"/>
                  </w:rPr>
                  <w:t>проф. Тимченко О.В.</w:t>
                </w:r>
              </w:p>
            </w:tc>
          </w:tr>
        </w:tbl>
        <w:tbl>
          <w:tblPr>
            <w:tblpPr w:leftFromText="187" w:rightFromText="187" w:bottomFromText="160" w:horzAnchor="margin" w:tblpXSpec="center" w:tblpYSpec="bottom"/>
            <w:tblW w:w="3857" w:type="pct"/>
            <w:tblLook w:val="04A0" w:firstRow="1" w:lastRow="0" w:firstColumn="1" w:lastColumn="0" w:noHBand="0" w:noVBand="1"/>
          </w:tblPr>
          <w:tblGrid>
            <w:gridCol w:w="7436"/>
          </w:tblGrid>
          <w:tr w:rsidR="00367CD8" w:rsidTr="00367CD8">
            <w:trPr>
              <w:trHeight w:val="210"/>
            </w:trPr>
            <w:tc>
              <w:tcPr>
                <w:tcW w:w="7221" w:type="dxa"/>
                <w:tcMar>
                  <w:top w:w="216" w:type="dxa"/>
                  <w:left w:w="115" w:type="dxa"/>
                  <w:bottom w:w="216" w:type="dxa"/>
                  <w:right w:w="115" w:type="dxa"/>
                </w:tcMar>
              </w:tcPr>
              <w:p w:rsidR="00367CD8" w:rsidRDefault="00367CD8">
                <w:pPr>
                  <w:pStyle w:val="a4"/>
                  <w:spacing w:line="256" w:lineRule="auto"/>
                  <w:rPr>
                    <w:sz w:val="28"/>
                    <w:szCs w:val="28"/>
                    <w:lang w:eastAsia="en-US"/>
                  </w:rPr>
                </w:pPr>
                <w:r w:rsidRPr="00367CD8">
                  <w:rPr>
                    <w:sz w:val="28"/>
                    <w:szCs w:val="28"/>
                    <w:lang w:eastAsia="en-US"/>
                  </w:rPr>
                  <w:t>В</w:t>
                </w:r>
                <w:r>
                  <w:rPr>
                    <w:sz w:val="28"/>
                    <w:szCs w:val="28"/>
                    <w:lang w:eastAsia="en-US"/>
                  </w:rPr>
                  <w:t>иконала студентка гр. ІСТ-11</w:t>
                </w:r>
              </w:p>
              <w:p w:rsidR="00367CD8" w:rsidRPr="00367CD8" w:rsidRDefault="00367CD8">
                <w:pPr>
                  <w:pStyle w:val="a4"/>
                  <w:spacing w:line="256" w:lineRule="auto"/>
                  <w:rPr>
                    <w:sz w:val="28"/>
                    <w:szCs w:val="28"/>
                    <w:lang w:eastAsia="en-US"/>
                  </w:rPr>
                </w:pPr>
                <w:r>
                  <w:rPr>
                    <w:sz w:val="28"/>
                    <w:szCs w:val="28"/>
                    <w:lang w:eastAsia="en-US"/>
                  </w:rPr>
                  <w:t>Рурка Ангеліна</w:t>
                </w:r>
              </w:p>
              <w:p w:rsidR="00367CD8" w:rsidRDefault="00367CD8">
                <w:pPr>
                  <w:pStyle w:val="a4"/>
                  <w:spacing w:line="256" w:lineRule="auto"/>
                  <w:rPr>
                    <w:color w:val="000000" w:themeColor="text1"/>
                    <w:lang w:eastAsia="en-US"/>
                  </w:rPr>
                </w:pPr>
              </w:p>
            </w:tc>
          </w:tr>
        </w:tbl>
        <w:p w:rsidR="00367CD8" w:rsidRDefault="00367CD8" w:rsidP="00367CD8">
          <w:pPr>
            <w:rPr>
              <w:rFonts w:ascii="Arial" w:hAnsi="Arial" w:cs="Arial"/>
              <w:b/>
              <w:sz w:val="18"/>
              <w:szCs w:val="18"/>
            </w:rPr>
          </w:pPr>
          <w:r>
            <w:rPr>
              <w:rFonts w:ascii="Arial" w:hAnsi="Arial" w:cs="Arial"/>
              <w:b/>
              <w:color w:val="000000" w:themeColor="text1"/>
              <w:sz w:val="18"/>
              <w:szCs w:val="18"/>
            </w:rPr>
            <w:br w:type="page"/>
          </w:r>
        </w:p>
      </w:sdtContent>
    </w:sdt>
    <w:p w:rsidR="00367CD8" w:rsidRPr="00A3294B" w:rsidRDefault="00367CD8" w:rsidP="00367CD8">
      <w:pPr>
        <w:rPr>
          <w:rFonts w:ascii="Segoe UI" w:hAnsi="Segoe UI" w:cs="Segoe UI"/>
          <w:color w:val="343541"/>
        </w:rPr>
      </w:pPr>
    </w:p>
    <w:p w:rsidR="00367CD8" w:rsidRDefault="00367CD8" w:rsidP="00367CD8">
      <w:pPr>
        <w:rPr>
          <w:rFonts w:ascii="Segoe UI" w:hAnsi="Segoe UI" w:cs="Segoe UI"/>
          <w:color w:val="343541"/>
        </w:rPr>
      </w:pPr>
    </w:p>
    <w:p w:rsidR="00367CD8" w:rsidRPr="0053083D" w:rsidRDefault="00367CD8" w:rsidP="00367CD8">
      <w:pPr>
        <w:rPr>
          <w:rFonts w:ascii="Segoe UI" w:hAnsi="Segoe UI" w:cs="Segoe UI"/>
          <w:b/>
          <w:color w:val="343541"/>
          <w:lang w:val="en-US"/>
        </w:rPr>
      </w:pPr>
      <w:r w:rsidRPr="0053083D">
        <w:rPr>
          <w:rFonts w:ascii="Segoe UI" w:hAnsi="Segoe UI" w:cs="Segoe UI"/>
          <w:b/>
          <w:color w:val="343541"/>
        </w:rPr>
        <w:t>Контрольні запитання</w:t>
      </w:r>
      <w:r w:rsidRPr="0053083D">
        <w:rPr>
          <w:rFonts w:ascii="Segoe UI" w:hAnsi="Segoe UI" w:cs="Segoe UI"/>
          <w:b/>
          <w:color w:val="343541"/>
          <w:lang w:val="en-US"/>
        </w:rPr>
        <w:t>:</w:t>
      </w:r>
    </w:p>
    <w:p w:rsidR="00367CD8" w:rsidRDefault="00367CD8" w:rsidP="00367CD8">
      <w:pPr>
        <w:rPr>
          <w:rFonts w:ascii="Segoe UI" w:hAnsi="Segoe UI" w:cs="Segoe UI"/>
          <w:color w:val="343541"/>
        </w:rPr>
      </w:pPr>
      <w:r>
        <w:rPr>
          <w:rFonts w:ascii="Segoe UI" w:hAnsi="Segoe UI" w:cs="Segoe UI"/>
          <w:color w:val="343541"/>
        </w:rPr>
        <w:t>1. Які є способи створення таблиць</w:t>
      </w:r>
      <w:r w:rsidRPr="00A3294B">
        <w:rPr>
          <w:rFonts w:ascii="Segoe UI" w:hAnsi="Segoe UI" w:cs="Segoe UI"/>
          <w:color w:val="343541"/>
        </w:rPr>
        <w:t xml:space="preserve"> </w:t>
      </w:r>
    </w:p>
    <w:p w:rsidR="00367CD8" w:rsidRPr="00A3294B" w:rsidRDefault="00367CD8" w:rsidP="00367CD8">
      <w:pPr>
        <w:rPr>
          <w:rFonts w:ascii="Segoe UI" w:hAnsi="Segoe UI" w:cs="Segoe UI"/>
          <w:color w:val="343541"/>
        </w:rPr>
      </w:pPr>
      <w:r w:rsidRPr="00A3294B">
        <w:rPr>
          <w:rFonts w:ascii="Segoe UI" w:hAnsi="Segoe UI" w:cs="Segoe UI"/>
          <w:color w:val="343541"/>
        </w:rPr>
        <w:t>Для створення таблиці у Word можна використовувати вкладку "Вставка" і вибрати "Таблиця", або використати швидкий доступ до функції "Таблиця" через контекстне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2. Як змінити розташування меж клітинок? </w:t>
      </w:r>
    </w:p>
    <w:p w:rsidR="00367CD8" w:rsidRPr="00A3294B" w:rsidRDefault="00367CD8" w:rsidP="00367CD8">
      <w:pPr>
        <w:rPr>
          <w:rFonts w:ascii="Segoe UI" w:hAnsi="Segoe UI" w:cs="Segoe UI"/>
          <w:color w:val="343541"/>
        </w:rPr>
      </w:pPr>
      <w:r w:rsidRPr="00A3294B">
        <w:rPr>
          <w:rFonts w:ascii="Segoe UI" w:hAnsi="Segoe UI" w:cs="Segoe UI"/>
          <w:color w:val="343541"/>
        </w:rPr>
        <w:t>Щоб змінити розташування меж клітинок, необхідно виділити їх і використати команду "Верхній/Нижній/Лівий/Правий край" на вкладці "Таблиця інструментів", або використати команду "Форматування границь" на контекстному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3. Як об'єднати клітинки в одну, </w:t>
      </w:r>
    </w:p>
    <w:p w:rsidR="00367CD8" w:rsidRPr="00A3294B" w:rsidRDefault="00367CD8" w:rsidP="00367CD8">
      <w:pPr>
        <w:rPr>
          <w:rFonts w:ascii="Segoe UI" w:hAnsi="Segoe UI" w:cs="Segoe UI"/>
          <w:color w:val="343541"/>
        </w:rPr>
      </w:pPr>
      <w:r w:rsidRPr="00A3294B">
        <w:rPr>
          <w:rFonts w:ascii="Segoe UI" w:hAnsi="Segoe UI" w:cs="Segoe UI"/>
          <w:color w:val="343541"/>
        </w:rPr>
        <w:t>Щоб об'єднати клітинки в одну, необхідно виділити їх і використати команду "Об'єднати комірки" на вкладці "Таблиця інструментів", або використати команду "Об'єднати комірки" на контекстному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4. Як вирівняти дані в клітинках? </w:t>
      </w:r>
    </w:p>
    <w:p w:rsidR="00367CD8" w:rsidRPr="00A3294B" w:rsidRDefault="00367CD8" w:rsidP="00367CD8">
      <w:pPr>
        <w:rPr>
          <w:rFonts w:ascii="Segoe UI" w:hAnsi="Segoe UI" w:cs="Segoe UI"/>
          <w:color w:val="343541"/>
        </w:rPr>
      </w:pPr>
      <w:r w:rsidRPr="00A3294B">
        <w:rPr>
          <w:rFonts w:ascii="Segoe UI" w:hAnsi="Segoe UI" w:cs="Segoe UI"/>
          <w:color w:val="343541"/>
        </w:rPr>
        <w:t>Для вирівнювання даних у клітинках можна використовувати команди "Вирівняти за лівим краєм", "Вирівняти за правим краєм", "Вирівняти по центру" і "Вирівняти по ширині" на вкладці "Таблиця інструментів", або використати команду "Вирівняти текст" на контекстному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5. Як змінити ширину і колір рамок таблиці, </w:t>
      </w:r>
    </w:p>
    <w:p w:rsidR="00367CD8" w:rsidRPr="00A3294B" w:rsidRDefault="00367CD8" w:rsidP="00367CD8">
      <w:pPr>
        <w:rPr>
          <w:rFonts w:ascii="Segoe UI" w:hAnsi="Segoe UI" w:cs="Segoe UI"/>
          <w:color w:val="343541"/>
        </w:rPr>
      </w:pPr>
      <w:r w:rsidRPr="00A3294B">
        <w:rPr>
          <w:rFonts w:ascii="Segoe UI" w:hAnsi="Segoe UI" w:cs="Segoe UI"/>
          <w:color w:val="343541"/>
        </w:rPr>
        <w:t>Щоб змінити ширину і колір рамок таблиці, необхідно виділити таблицю і використати команду "Властивості таблиці" на вкладці "Таблиця інструментів", або використати команду "Властивості таблиці" на контекстному меню. У вікні властивостей таблиці можна встановити ширину і колір рамок.</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6. Як вставити в текст діаграму для заданої таблиці </w:t>
      </w:r>
    </w:p>
    <w:p w:rsidR="00367CD8" w:rsidRDefault="00367CD8" w:rsidP="00367CD8">
      <w:pPr>
        <w:rPr>
          <w:rFonts w:ascii="Segoe UI" w:hAnsi="Segoe UI" w:cs="Segoe UI"/>
          <w:color w:val="343541"/>
        </w:rPr>
      </w:pPr>
      <w:r w:rsidRPr="00A3294B">
        <w:rPr>
          <w:rFonts w:ascii="Segoe UI" w:hAnsi="Segoe UI" w:cs="Segoe UI"/>
          <w:color w:val="343541"/>
        </w:rPr>
        <w:t>Щоб вставити в текст діаграму для заданої таблиці, необхідно виділити таблицю і використати команду "Вставити діаграму" на вкладці "Вставка". Далі слід вибрати тип діаграми і налаштувати її відповідно до вимог.</w:t>
      </w:r>
    </w:p>
    <w:p w:rsidR="00367CD8" w:rsidRDefault="00367CD8" w:rsidP="00367CD8">
      <w:pPr>
        <w:rPr>
          <w:rFonts w:ascii="Segoe UI" w:hAnsi="Segoe UI" w:cs="Segoe UI"/>
          <w:color w:val="343541"/>
        </w:rPr>
      </w:pPr>
    </w:p>
    <w:p w:rsidR="00367CD8" w:rsidRPr="00A3294B" w:rsidRDefault="00367CD8" w:rsidP="00367CD8">
      <w:pPr>
        <w:rPr>
          <w:rFonts w:ascii="Segoe UI" w:hAnsi="Segoe UI" w:cs="Segoe UI"/>
          <w:color w:val="343541"/>
        </w:rPr>
      </w:pPr>
      <w:r>
        <w:rPr>
          <w:rFonts w:ascii="Segoe UI" w:hAnsi="Segoe UI" w:cs="Segoe UI"/>
          <w:color w:val="343541"/>
        </w:rPr>
        <w:t xml:space="preserve">7. Як змінити розміри діаграми? </w:t>
      </w:r>
    </w:p>
    <w:p w:rsidR="00367CD8" w:rsidRPr="00A3294B" w:rsidRDefault="00367CD8" w:rsidP="00367CD8">
      <w:pPr>
        <w:rPr>
          <w:rFonts w:ascii="Segoe UI" w:hAnsi="Segoe UI" w:cs="Segoe UI"/>
          <w:color w:val="343541"/>
        </w:rPr>
      </w:pPr>
      <w:r w:rsidRPr="00A3294B">
        <w:rPr>
          <w:rFonts w:ascii="Segoe UI" w:hAnsi="Segoe UI" w:cs="Segoe UI"/>
          <w:color w:val="343541"/>
        </w:rPr>
        <w:t>Щоб змінити розміри діаграми у Word, виберіть діаграму та натисніть на неї, щоб активувати контекстне меню. Потім виберіть опцію "Розмір і властивості діаграми", і з'явиться вікно налаштування розмірів. Ви можете ввести нові значення для ширини та висоти діаграми або змінити їх за допомогою миші, щоб змінити розміри діаграми.</w:t>
      </w:r>
    </w:p>
    <w:p w:rsidR="00367CD8" w:rsidRDefault="00367CD8" w:rsidP="00367CD8">
      <w:pPr>
        <w:rPr>
          <w:rFonts w:ascii="Segoe UI" w:hAnsi="Segoe UI" w:cs="Segoe UI"/>
          <w:color w:val="343541"/>
        </w:rPr>
      </w:pPr>
    </w:p>
    <w:p w:rsidR="00367CD8" w:rsidRPr="00A3294B" w:rsidRDefault="00367CD8" w:rsidP="00367CD8">
      <w:pPr>
        <w:rPr>
          <w:rFonts w:ascii="Segoe UI" w:hAnsi="Segoe UI" w:cs="Segoe UI"/>
          <w:color w:val="343541"/>
        </w:rPr>
      </w:pPr>
      <w:r>
        <w:rPr>
          <w:rFonts w:ascii="Segoe UI" w:hAnsi="Segoe UI" w:cs="Segoe UI"/>
          <w:color w:val="343541"/>
        </w:rPr>
        <w:t xml:space="preserve">8. Як упорядкувати рядки в таблиці за конкретною ознакою? </w:t>
      </w:r>
    </w:p>
    <w:p w:rsidR="00367CD8" w:rsidRPr="00A3294B" w:rsidRDefault="00367CD8" w:rsidP="00367CD8">
      <w:pPr>
        <w:rPr>
          <w:rFonts w:ascii="Segoe UI" w:hAnsi="Segoe UI" w:cs="Segoe UI"/>
          <w:color w:val="343541"/>
        </w:rPr>
      </w:pPr>
      <w:r w:rsidRPr="00A3294B">
        <w:rPr>
          <w:rFonts w:ascii="Segoe UI" w:hAnsi="Segoe UI" w:cs="Segoe UI"/>
          <w:color w:val="343541"/>
        </w:rPr>
        <w:t>Щоб упорядкувати рядки в таблиці за конкретною ознакою, виберіть рядок, за яким ви хочете впорядкувати інші рядки, та натисніть правою кнопкою миші. Виберіть опцію "Сортувати вибрані рядки", потім виберіть поле, за яким ви хочете впорядкувати рядки, та напрямок сортування (за зростанням або спаданням). Натисніть кнопку "OK", і рядки будуть впорядковані за вказаною ознакою.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9. Як вставити рядок у таблицю? </w:t>
      </w:r>
    </w:p>
    <w:p w:rsidR="00367CD8" w:rsidRPr="00A3294B" w:rsidRDefault="00367CD8" w:rsidP="00367CD8">
      <w:pPr>
        <w:rPr>
          <w:rFonts w:ascii="Segoe UI" w:hAnsi="Segoe UI" w:cs="Segoe UI"/>
          <w:color w:val="343541"/>
        </w:rPr>
      </w:pPr>
      <w:r w:rsidRPr="00A3294B">
        <w:rPr>
          <w:rFonts w:ascii="Segoe UI" w:hAnsi="Segoe UI" w:cs="Segoe UI"/>
          <w:color w:val="343541"/>
        </w:rPr>
        <w:t>Щоб вставити рядок у таблицю в Word, виберіть рядок, під яким ви хочете вставити новий рядок, та натисніть правою кнопкою миші. Виберіть опцію "Вставити", потім виберіть опцію "Вставити рядок". Новий рядок буде доданий під обраним рядком.</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10. Як змінити формулу?</w:t>
      </w:r>
    </w:p>
    <w:p w:rsidR="00367CD8" w:rsidRDefault="00367CD8" w:rsidP="00367CD8">
      <w:r w:rsidRPr="00A3294B">
        <w:rPr>
          <w:rFonts w:ascii="Segoe UI" w:hAnsi="Segoe UI" w:cs="Segoe UI"/>
          <w:color w:val="343541"/>
        </w:rPr>
        <w:t>Щоб змінити формулу у Word, виділіть формулу, яку ви хочете змінити, та натисніть правою кнопкою миші. Виберіть опцію "Редагувати поле", щоб відкрити вікно налаштування поля. Змініть формулу, як вам потрібно, та натисніть кнопку "OK".</w:t>
      </w:r>
    </w:p>
    <w:p w:rsidR="00C96DC2" w:rsidRDefault="00C96DC2"/>
    <w:sectPr w:rsidR="00C96DC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D8"/>
    <w:rsid w:val="00367CD8"/>
    <w:rsid w:val="00C96D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4897"/>
  <w15:chartTrackingRefBased/>
  <w15:docId w15:val="{A76B7F0D-2B58-42A4-B6CF-75EA3561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7CD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інтервалів Знак"/>
    <w:basedOn w:val="a0"/>
    <w:link w:val="a4"/>
    <w:uiPriority w:val="1"/>
    <w:locked/>
    <w:rsid w:val="00367CD8"/>
    <w:rPr>
      <w:rFonts w:asciiTheme="minorHAnsi" w:eastAsiaTheme="minorEastAsia" w:hAnsiTheme="minorHAnsi" w:cstheme="minorBidi"/>
      <w:sz w:val="22"/>
      <w:szCs w:val="22"/>
      <w:lang w:eastAsia="uk-UA"/>
    </w:rPr>
  </w:style>
  <w:style w:type="paragraph" w:styleId="a4">
    <w:name w:val="No Spacing"/>
    <w:link w:val="a3"/>
    <w:uiPriority w:val="1"/>
    <w:qFormat/>
    <w:rsid w:val="00367CD8"/>
    <w:pPr>
      <w:spacing w:after="0" w:line="240" w:lineRule="auto"/>
    </w:pPr>
    <w:rPr>
      <w:rFonts w:asciiTheme="minorHAnsi" w:eastAsiaTheme="minorEastAsia" w:hAnsiTheme="minorHAnsi" w:cstheme="minorBidi"/>
      <w:sz w:val="22"/>
      <w:szCs w:val="22"/>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4AD727D98B4762900929710F58CD28"/>
        <w:category>
          <w:name w:val="Загальні"/>
          <w:gallery w:val="placeholder"/>
        </w:category>
        <w:types>
          <w:type w:val="bbPlcHdr"/>
        </w:types>
        <w:behaviors>
          <w:behavior w:val="content"/>
        </w:behaviors>
        <w:guid w:val="{59963D33-1202-478B-AD84-02DC312C36F3}"/>
      </w:docPartPr>
      <w:docPartBody>
        <w:p w:rsidR="00000000" w:rsidRDefault="00F91D58" w:rsidP="00F91D58">
          <w:pPr>
            <w:pStyle w:val="284AD727D98B4762900929710F58CD28"/>
          </w:pPr>
          <w:r>
            <w:rPr>
              <w:color w:val="2F5496" w:themeColor="accent1" w:themeShade="BF"/>
            </w:rPr>
            <w:t>[Назва компанії]</w:t>
          </w:r>
        </w:p>
      </w:docPartBody>
    </w:docPart>
    <w:docPart>
      <w:docPartPr>
        <w:name w:val="7E7621AC148644B6A665C5EFA2BB3FC5"/>
        <w:category>
          <w:name w:val="Загальні"/>
          <w:gallery w:val="placeholder"/>
        </w:category>
        <w:types>
          <w:type w:val="bbPlcHdr"/>
        </w:types>
        <w:behaviors>
          <w:behavior w:val="content"/>
        </w:behaviors>
        <w:guid w:val="{4D152EA9-49EC-45E8-BC88-5C67D4DBD1CB}"/>
      </w:docPartPr>
      <w:docPartBody>
        <w:p w:rsidR="00000000" w:rsidRDefault="00F91D58" w:rsidP="00F91D58">
          <w:pPr>
            <w:pStyle w:val="7E7621AC148644B6A665C5EFA2BB3FC5"/>
          </w:pPr>
          <w:r>
            <w:rPr>
              <w:rFonts w:asciiTheme="majorHAnsi" w:eastAsiaTheme="majorEastAsia" w:hAnsiTheme="majorHAnsi" w:cstheme="majorBidi"/>
              <w:color w:val="4472C4" w:themeColor="accent1"/>
              <w:sz w:val="88"/>
              <w:szCs w:val="88"/>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58"/>
    <w:rsid w:val="0095126C"/>
    <w:rsid w:val="00F91D5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4AD727D98B4762900929710F58CD28">
    <w:name w:val="284AD727D98B4762900929710F58CD28"/>
    <w:rsid w:val="00F91D58"/>
  </w:style>
  <w:style w:type="paragraph" w:customStyle="1" w:styleId="7E7621AC148644B6A665C5EFA2BB3FC5">
    <w:name w:val="7E7621AC148644B6A665C5EFA2BB3FC5"/>
    <w:rsid w:val="00F91D58"/>
  </w:style>
  <w:style w:type="paragraph" w:customStyle="1" w:styleId="0EBD9D2B3E874505953670E013129772">
    <w:name w:val="0EBD9D2B3E874505953670E013129772"/>
    <w:rsid w:val="00F91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1998</Words>
  <Characters>1140</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Українська академія друкарства</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Основи інформаційних технологій. Звіт до лабораторної роботи №1.2</dc:title>
  <dc:subject/>
  <dc:creator>Angelina Rurka</dc:creator>
  <cp:keywords/>
  <dc:description/>
  <cp:lastModifiedBy>Angelina Rurka</cp:lastModifiedBy>
  <cp:revision>1</cp:revision>
  <dcterms:created xsi:type="dcterms:W3CDTF">2023-05-03T14:29:00Z</dcterms:created>
  <dcterms:modified xsi:type="dcterms:W3CDTF">2023-05-03T14:33:00Z</dcterms:modified>
</cp:coreProperties>
</file>