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50.jpg" ContentType="image/jpeg"/>
  <Override PartName="/word/media/rId53.jpg" ContentType="image/jpeg"/>
  <Override PartName="/word/media/rId57.jpg" ContentType="image/jpeg"/>
  <Override PartName="/word/media/rId60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7.jpg" ContentType="image/jpeg"/>
  <Override PartName="/word/media/rId40.jpg" ContentType="image/jpeg"/>
  <Override PartName="/word/media/rId43.jpg" ContentType="image/jpeg"/>
  <Override PartName="/word/media/rId4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Саенко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64" w:name="ход-выполнения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 работы</w:t>
      </w:r>
    </w:p>
    <w:bookmarkStart w:id="36" w:name="управление-сервиса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сервисами</w:t>
      </w:r>
    </w:p>
    <w:p>
      <w:pPr>
        <w:pStyle w:val="FirstParagraph"/>
      </w:pPr>
      <w:r>
        <w:t xml:space="preserve">Сначала, получив права администратора, я проверила статус службы Very Secure FTP. После чего установила данную службу и запустила её. Это можно увидеть ниже на скриншоте.</w:t>
      </w:r>
    </w:p>
    <w:p>
      <w:pPr>
        <w:pStyle w:val="CaptionedFigure"/>
      </w:pPr>
      <w:r>
        <w:drawing>
          <wp:inline>
            <wp:extent cx="4267200" cy="3559254"/>
            <wp:effectExtent b="0" l="0" r="0" t="0"/>
            <wp:docPr descr="Установка службы Very Secure FTP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559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службы Very Secure FTP</w:t>
      </w:r>
    </w:p>
    <w:p>
      <w:pPr>
        <w:pStyle w:val="BodyText"/>
      </w:pPr>
      <w:r>
        <w:t xml:space="preserve">Затем проверила статус и убедилась что в настоящее время служба работает. Это можно увидеть ниже на скриншоте.</w:t>
      </w:r>
    </w:p>
    <w:p>
      <w:pPr>
        <w:pStyle w:val="CaptionedFigure"/>
      </w:pPr>
      <w:r>
        <w:drawing>
          <wp:inline>
            <wp:extent cx="4267200" cy="1864118"/>
            <wp:effectExtent b="0" l="0" r="0" t="0"/>
            <wp:docPr descr="Проверка статуса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864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статуса</w:t>
      </w:r>
    </w:p>
    <w:p>
      <w:pPr>
        <w:pStyle w:val="BodyText"/>
      </w:pPr>
      <w:r>
        <w:t xml:space="preserve">Затем я добавила службу Very Secure FTP в автозапуск при загрузки операционной системы, используя команду systemctl enable. Затем проверила статус службы. Удалила службу из автозапуска, используя команду systemctl disable, и снова проверила её статус. Это можно увидеть ниже на скриншоте.</w:t>
      </w:r>
    </w:p>
    <w:p>
      <w:pPr>
        <w:pStyle w:val="CaptionedFigure"/>
      </w:pPr>
      <w:r>
        <w:drawing>
          <wp:inline>
            <wp:extent cx="4267200" cy="2894233"/>
            <wp:effectExtent b="0" l="0" r="0" t="0"/>
            <wp:docPr descr="Добавление службы в автозапуск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894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Добавление службы в автозапуск</w:t>
      </w:r>
    </w:p>
    <w:p>
      <w:pPr>
        <w:pStyle w:val="BodyText"/>
      </w:pPr>
      <w:r>
        <w:t xml:space="preserve">После этого я вывела на экран символические ссылки, ответственные за запуск различных серви-</w:t>
      </w:r>
      <w:r>
        <w:t xml:space="preserve"> </w:t>
      </w:r>
      <w:r>
        <w:t xml:space="preserve">сов .Ообразилось, что ссылка на vsftpd.service не существует. После этого добавила службу в автозапуск и снова проверила статус. Это можно увидеть ниже на скриншоте.</w:t>
      </w:r>
    </w:p>
    <w:p>
      <w:pPr>
        <w:pStyle w:val="CaptionedFigure"/>
      </w:pPr>
      <w:r>
        <w:drawing>
          <wp:inline>
            <wp:extent cx="4267200" cy="3878825"/>
            <wp:effectExtent b="0" l="0" r="0" t="0"/>
            <wp:docPr descr="Вывод символических ссылок и добавление службы в автозапуск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88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символических ссылок и добавление службы в автозапуск</w:t>
      </w:r>
    </w:p>
    <w:p>
      <w:pPr>
        <w:pStyle w:val="BodyText"/>
      </w:pPr>
      <w:r>
        <w:t xml:space="preserve">Затем я ыведите на экран список зависимостей юнита и список юнитов, которые зависят от данного юнита. Это можно увидеть ниже.</w:t>
      </w:r>
    </w:p>
    <w:p>
      <w:pPr>
        <w:pStyle w:val="CaptionedFigure"/>
      </w:pPr>
      <w:r>
        <w:drawing>
          <wp:inline>
            <wp:extent cx="4267200" cy="4101068"/>
            <wp:effectExtent b="0" l="0" r="0" t="0"/>
            <wp:docPr descr="Вывод списков юнита и зависимостей юнита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1010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Вывод списков юнита и зависимостей юнита</w:t>
      </w:r>
    </w:p>
    <w:bookmarkEnd w:id="36"/>
    <w:bookmarkStart w:id="49" w:name="конфликты-юнит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Конфликты юнитов</w:t>
      </w:r>
    </w:p>
    <w:p>
      <w:pPr>
        <w:pStyle w:val="FirstParagraph"/>
      </w:pPr>
      <w:r>
        <w:t xml:space="preserve">Получив полномочия администратора, я установила iptables. Затем проверила статус firewalld и iptables и попробовала запустить firewalld и iptables.</w:t>
      </w:r>
    </w:p>
    <w:p>
      <w:pPr>
        <w:pStyle w:val="CaptionedFigure"/>
      </w:pPr>
      <w:r>
        <w:drawing>
          <wp:inline>
            <wp:extent cx="4267200" cy="3872088"/>
            <wp:effectExtent b="0" l="0" r="0" t="0"/>
            <wp:docPr descr="Установка iptables" title="" id="38" name="Picture"/>
            <a:graphic>
              <a:graphicData uri="http://schemas.openxmlformats.org/drawingml/2006/picture">
                <pic:pic>
                  <pic:nvPicPr>
                    <pic:cNvPr descr="image/6.jp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87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Установка iptables</w:t>
      </w:r>
    </w:p>
    <w:p>
      <w:pPr>
        <w:pStyle w:val="BodyText"/>
      </w:pPr>
      <w:r>
        <w:t xml:space="preserve">Затем я вывела cat /usr/lib/systemd/system/firewalld.service и cat /usr/lib/systemd/system/iptables.service. Это можно увидеть ниже.</w:t>
      </w:r>
    </w:p>
    <w:p>
      <w:pPr>
        <w:pStyle w:val="CaptionedFigure"/>
      </w:pPr>
      <w:r>
        <w:drawing>
          <wp:inline>
            <wp:extent cx="4267200" cy="3927471"/>
            <wp:effectExtent b="0" l="0" r="0" t="0"/>
            <wp:docPr descr="Вывод настроек конфликтов" title="" id="41" name="Picture"/>
            <a:graphic>
              <a:graphicData uri="http://schemas.openxmlformats.org/drawingml/2006/picture">
                <pic:pic>
                  <pic:nvPicPr>
                    <pic:cNvPr descr="image/7.jp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927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Вывод настроек конфликтов</w:t>
      </w:r>
    </w:p>
    <w:p>
      <w:pPr>
        <w:pStyle w:val="BodyText"/>
      </w:pPr>
      <w:r>
        <w:t xml:space="preserve">После этого я выгрузила службу iptables (на всякий случай, чтобы убедиться, что данная служба не загружена в систему)и загрузила службу firewalld. Полле заблокировала запуск iptables, введя systemctl mask iptables.</w:t>
      </w:r>
    </w:p>
    <w:p>
      <w:pPr>
        <w:pStyle w:val="CaptionedFigure"/>
      </w:pPr>
      <w:r>
        <w:drawing>
          <wp:inline>
            <wp:extent cx="4267200" cy="604710"/>
            <wp:effectExtent b="0" l="0" r="0" t="0"/>
            <wp:docPr descr="Выгрузка службы iptables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04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Выгрузка службы iptables</w:t>
      </w:r>
    </w:p>
    <w:p>
      <w:pPr>
        <w:pStyle w:val="BodyText"/>
      </w:pPr>
      <w:r>
        <w:t xml:space="preserve">После я попробовала запустить iptables. Появилось сообщение об ошибке, указывающее, что служба замаскирована</w:t>
      </w:r>
      <w:r>
        <w:t xml:space="preserve"> </w:t>
      </w:r>
      <w:r>
        <w:t xml:space="preserve">и по этой причине не может быть запущена. Попробовала добавить iptables в автозапуск. Сервис был неактивен, а статус загрузки отобразился как замаскированный.</w:t>
      </w:r>
    </w:p>
    <w:p>
      <w:pPr>
        <w:pStyle w:val="CaptionedFigure"/>
      </w:pPr>
      <w:r>
        <w:drawing>
          <wp:inline>
            <wp:extent cx="4267200" cy="775854"/>
            <wp:effectExtent b="0" l="0" r="0" t="0"/>
            <wp:docPr descr="Попытка загрузки iptables" title="" id="47" name="Picture"/>
            <a:graphic>
              <a:graphicData uri="http://schemas.openxmlformats.org/drawingml/2006/picture">
                <pic:pic>
                  <pic:nvPicPr>
                    <pic:cNvPr descr="image/9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7758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Попытка загрузки iptables</w:t>
      </w:r>
    </w:p>
    <w:bookmarkEnd w:id="49"/>
    <w:bookmarkStart w:id="56" w:name="изолируемые-цел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</w:t>
      </w:r>
    </w:p>
    <w:p>
      <w:pPr>
        <w:pStyle w:val="FirstParagraph"/>
      </w:pPr>
      <w:r>
        <w:t xml:space="preserve">Получив полномочия администратора, я перешла в каталог systemd и нашла список всех целей, которые можно изолировать. Это можно увидеть ниже.</w:t>
      </w:r>
    </w:p>
    <w:p>
      <w:pPr>
        <w:pStyle w:val="CaptionedFigure"/>
      </w:pPr>
      <w:r>
        <w:drawing>
          <wp:inline>
            <wp:extent cx="4267200" cy="2718764"/>
            <wp:effectExtent b="0" l="0" r="0" t="0"/>
            <wp:docPr descr="Список целей" title="" id="51" name="Picture"/>
            <a:graphic>
              <a:graphicData uri="http://schemas.openxmlformats.org/drawingml/2006/picture">
                <pic:pic>
                  <pic:nvPicPr>
                    <pic:cNvPr descr="image/10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718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Список целей</w:t>
      </w:r>
    </w:p>
    <w:p>
      <w:pPr>
        <w:pStyle w:val="BodyText"/>
      </w:pPr>
      <w:r>
        <w:t xml:space="preserve">Далее я переключила операционную систему в режим восстановления. При этом ввела пароль root на консоли сервера для входа в систему и перезапустила операционную систему. Это можно увидеть ниже на скриншоте.</w:t>
      </w:r>
    </w:p>
    <w:p>
      <w:pPr>
        <w:pStyle w:val="CaptionedFigure"/>
      </w:pPr>
      <w:r>
        <w:drawing>
          <wp:inline>
            <wp:extent cx="4267200" cy="2493264"/>
            <wp:effectExtent b="0" l="0" r="0" t="0"/>
            <wp:docPr descr="Переключение операционной системы в режим восстановления" title="" id="54" name="Picture"/>
            <a:graphic>
              <a:graphicData uri="http://schemas.openxmlformats.org/drawingml/2006/picture">
                <pic:pic>
                  <pic:nvPicPr>
                    <pic:cNvPr descr="image/11.jp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493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Переключение операционной системы в режим восстановления</w:t>
      </w:r>
    </w:p>
    <w:bookmarkEnd w:id="56"/>
    <w:bookmarkStart w:id="63" w:name="цель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по умолчанию</w:t>
      </w:r>
    </w:p>
    <w:p>
      <w:pPr>
        <w:pStyle w:val="FirstParagraph"/>
      </w:pPr>
      <w:r>
        <w:t xml:space="preserve">Получив полномочия администратора, я вывела на экран цель, установленную по умолчанию. Далее для установки текстового режима ввела команду: systemctl set-default multi-user.target. Это можно увидеть ниже.</w:t>
      </w:r>
    </w:p>
    <w:p>
      <w:pPr>
        <w:pStyle w:val="CaptionedFigure"/>
      </w:pPr>
      <w:r>
        <w:drawing>
          <wp:inline>
            <wp:extent cx="4267200" cy="1636671"/>
            <wp:effectExtent b="0" l="0" r="0" t="0"/>
            <wp:docPr descr="Цель по умолчанию" title="" id="58" name="Picture"/>
            <a:graphic>
              <a:graphicData uri="http://schemas.openxmlformats.org/drawingml/2006/picture">
                <pic:pic>
                  <pic:nvPicPr>
                    <pic:cNvPr descr="image/12.jp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63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Цель по умолчанию</w:t>
      </w:r>
    </w:p>
    <w:p>
      <w:pPr>
        <w:pStyle w:val="BodyText"/>
      </w:pPr>
      <w:r>
        <w:t xml:space="preserve">Далее перегрузила систему командой reboot. Убедилась, что система загрузилась в текстовом режиме. Затем,получив полномочия администратора, запустила по умолчанию графический режим. Вновь перегрузила систему командой reboot. Убедилась, что система загрузилась в графическом режиме.</w:t>
      </w:r>
    </w:p>
    <w:p>
      <w:pPr>
        <w:pStyle w:val="CaptionedFigure"/>
      </w:pPr>
      <w:r>
        <w:drawing>
          <wp:inline>
            <wp:extent cx="4267200" cy="1992368"/>
            <wp:effectExtent b="0" l="0" r="0" t="0"/>
            <wp:docPr descr="Запуск в графическом режиме" title="" id="61" name="Picture"/>
            <a:graphic>
              <a:graphicData uri="http://schemas.openxmlformats.org/drawingml/2006/picture">
                <pic:pic>
                  <pic:nvPicPr>
                    <pic:cNvPr descr="image/13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9923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Запуск в графическом режиме</w:t>
      </w:r>
    </w:p>
    <w:bookmarkEnd w:id="63"/>
    <w:bookmarkEnd w:id="64"/>
    <w:bookmarkStart w:id="6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Что такое юнит (unit)? Приведите примеры.</w:t>
      </w:r>
      <w:r>
        <w:br/>
      </w:r>
      <w:r>
        <w:t xml:space="preserve">Юнит (unit) в systemd - это базовый объект, который systemd может управлять. Это может быть служба, точка монтирования, устройство, сокет и т.д.</w:t>
      </w:r>
      <w:r>
        <w:t xml:space="preserve"> </w:t>
      </w:r>
      <w:r>
        <w:t xml:space="preserve">Примеры:</w:t>
      </w:r>
    </w:p>
    <w:p>
      <w:pPr>
        <w:pStyle w:val="Compact"/>
        <w:numPr>
          <w:ilvl w:val="1"/>
          <w:numId w:val="1002"/>
        </w:numPr>
      </w:pPr>
      <w:r>
        <w:t xml:space="preserve">Сервисные юниты: sshd.service, nginx.service;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Сокетные юниты: sshd.socket;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Целевые юниты: multi-user.target, graphical.target;</w:t>
      </w:r>
      <w:r>
        <w:br/>
      </w:r>
    </w:p>
    <w:p>
      <w:pPr>
        <w:pStyle w:val="Compact"/>
        <w:numPr>
          <w:ilvl w:val="1"/>
          <w:numId w:val="1002"/>
        </w:numPr>
      </w:pPr>
      <w:r>
        <w:t xml:space="preserve">Юниты монтирования: home.mount;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Какая команда позволяет вам убедиться, что цель больше не входит в список автоматического запуска при загрузке системы?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systemctl disable имя_цели.target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Какую команду вы должны использовать для отображения всех сервисных юнитов, которые в настоящее время загружены?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systemctl list-units --type=service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 создать потребность (wants) в сервисе?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systemctl add-wants имя_цели.target имя_сервиса.service</w:t>
      </w:r>
      <w:r>
        <w:t xml:space="preserve">;</w:t>
      </w:r>
      <w:r>
        <w:br/>
      </w:r>
      <w:r>
        <w:t xml:space="preserve">Или созданием символической ссылки в директории wants:</w:t>
      </w:r>
      <w:r>
        <w:br/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ln -s /usr/lib/systemd/system/имя_сервиса.service /etc/systemd/system/имя_цели.target.wants/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Как переключить текущее состояние на цель восстановления (rescue target)?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systemctl rescue</w:t>
      </w:r>
      <w:r>
        <w:t xml:space="preserve">;</w:t>
      </w:r>
      <w:r>
        <w:br/>
      </w:r>
      <w:r>
        <w:t xml:space="preserve">Или через перезагрузку с параметром:</w:t>
      </w:r>
      <w:r>
        <w:br/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systemctl default rescue.target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Поясните причину получения сообщения о том, что цель не может быть изолирована</w:t>
      </w:r>
      <w:r>
        <w:br/>
      </w:r>
      <w:r>
        <w:t xml:space="preserve">Это происходит когда:</w:t>
      </w:r>
    </w:p>
    <w:p>
      <w:pPr>
        <w:pStyle w:val="Compact"/>
        <w:numPr>
          <w:ilvl w:val="1"/>
          <w:numId w:val="1007"/>
        </w:numPr>
      </w:pPr>
      <w:r>
        <w:t xml:space="preserve">Цель имеет конфликтующие зависимости с другими юнитами;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Недостаточно юнитов для изоляции целевого состояния;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Цель является обязательной для работы системы;</w:t>
      </w:r>
      <w:r>
        <w:br/>
      </w:r>
    </w:p>
    <w:p>
      <w:pPr>
        <w:pStyle w:val="Compact"/>
        <w:numPr>
          <w:ilvl w:val="1"/>
          <w:numId w:val="1007"/>
        </w:numPr>
      </w:pPr>
      <w:r>
        <w:t xml:space="preserve">Отсутствуют необходимые зависимости для изоляции.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Вы хотите отключить службу systemd, но, прежде чем сделать это, вы хотите узнать, какие другие юниты зависят от этой службы. Какую команду вы бы использовали?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systemctl list-dependencies имя_сервиса.service --reverse</w:t>
      </w:r>
      <w:r>
        <w:t xml:space="preserve">.</w:t>
      </w:r>
    </w:p>
    <w:bookmarkEnd w:id="65"/>
    <w:bookmarkStart w:id="6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№5 я приобрела практические навыки управления системными службами операционной системы Linux посредством systemd.</w:t>
      </w:r>
    </w:p>
    <w:p>
      <w:pPr>
        <w:pStyle w:val="BodyText"/>
      </w:pPr>
      <w:r>
        <w:t xml:space="preserve">Были выполнены следующие действия:</w:t>
      </w:r>
    </w:p>
    <w:p>
      <w:pPr>
        <w:numPr>
          <w:ilvl w:val="0"/>
          <w:numId w:val="1009"/>
        </w:numPr>
      </w:pPr>
      <w:r>
        <w:t xml:space="preserve">изучение архитектуры systemd и типов юнитов (service, socket, target, mount и др.);</w:t>
      </w:r>
    </w:p>
    <w:p>
      <w:pPr>
        <w:numPr>
          <w:ilvl w:val="0"/>
          <w:numId w:val="1009"/>
        </w:numPr>
      </w:pPr>
      <w:r>
        <w:t xml:space="preserve">освоение основных команд управления юнитами: запуск, остановка, перезагрузка, проверка статуса;</w:t>
      </w:r>
    </w:p>
    <w:p>
      <w:pPr>
        <w:numPr>
          <w:ilvl w:val="0"/>
          <w:numId w:val="1009"/>
        </w:numPr>
      </w:pPr>
      <w:r>
        <w:t xml:space="preserve">практическая работа с сервисом Very Secure FTP (vsftpd): установка, управление состоянием, настройка автозапуска;</w:t>
      </w:r>
    </w:p>
    <w:p>
      <w:pPr>
        <w:numPr>
          <w:ilvl w:val="0"/>
          <w:numId w:val="1009"/>
        </w:numPr>
      </w:pPr>
      <w:r>
        <w:t xml:space="preserve">анализ зависимостей между юнитами с помощью команд list-dependencies;</w:t>
      </w:r>
    </w:p>
    <w:p>
      <w:pPr>
        <w:numPr>
          <w:ilvl w:val="0"/>
          <w:numId w:val="1009"/>
        </w:numPr>
      </w:pPr>
      <w:r>
        <w:t xml:space="preserve">разрешение конфликтов между службами firewalld и iptables;</w:t>
      </w:r>
    </w:p>
    <w:p>
      <w:pPr>
        <w:numPr>
          <w:ilvl w:val="0"/>
          <w:numId w:val="1009"/>
        </w:numPr>
      </w:pPr>
      <w:r>
        <w:t xml:space="preserve">освоение механизма маскировки юнитов для предотвращения их случайного запуска;</w:t>
      </w:r>
    </w:p>
    <w:p>
      <w:pPr>
        <w:numPr>
          <w:ilvl w:val="0"/>
          <w:numId w:val="1009"/>
        </w:numPr>
      </w:pPr>
      <w:r>
        <w:t xml:space="preserve">работа с изолируемыми целями (targets): изучение доступных целей, переключение между ними;</w:t>
      </w:r>
    </w:p>
    <w:p>
      <w:pPr>
        <w:numPr>
          <w:ilvl w:val="0"/>
          <w:numId w:val="1009"/>
        </w:numPr>
      </w:pPr>
      <w:r>
        <w:t xml:space="preserve">настройка цели по умолчанию для системы (multi-user.target и graphical.target);</w:t>
      </w:r>
    </w:p>
    <w:p>
      <w:pPr>
        <w:numPr>
          <w:ilvl w:val="0"/>
          <w:numId w:val="1009"/>
        </w:numPr>
      </w:pPr>
      <w:r>
        <w:t xml:space="preserve">анализ структуры каталогов systemd и символических ссылок в директориях wants.</w:t>
      </w:r>
    </w:p>
    <w:p>
      <w:pPr>
        <w:pStyle w:val="FirstParagraph"/>
      </w:pPr>
      <w:r>
        <w:t xml:space="preserve">В процессе работы я закрепила понимание механизмов управления системными службами через systemd, научилась эффективно использовать systemctl для администрирования сервисов, а также освоила методы разрешения конфликтов между службами. Полученный опыт показал важность корректного управления зависимостями служб и продемонстрировал преимущества использования целей (targets) для организации различных состояний системы.</w:t>
      </w:r>
    </w:p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50" Target="media/rId50.jpg" /><Relationship Type="http://schemas.openxmlformats.org/officeDocument/2006/relationships/image" Id="rId53" Target="media/rId53.jpg" /><Relationship Type="http://schemas.openxmlformats.org/officeDocument/2006/relationships/image" Id="rId57" Target="media/rId57.jpg" /><Relationship Type="http://schemas.openxmlformats.org/officeDocument/2006/relationships/image" Id="rId60" Target="media/rId60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7" Target="media/rId37.jpg" /><Relationship Type="http://schemas.openxmlformats.org/officeDocument/2006/relationships/image" Id="rId40" Target="media/rId40.jpg" /><Relationship Type="http://schemas.openxmlformats.org/officeDocument/2006/relationships/image" Id="rId43" Target="media/rId43.jpg" /><Relationship Type="http://schemas.openxmlformats.org/officeDocument/2006/relationships/image" Id="rId46" Target="media/rId4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Саенко Ангелина Андреевна</dc:creator>
  <dc:language>ru-RU</dc:language>
  <cp:keywords/>
  <dcterms:created xsi:type="dcterms:W3CDTF">2025-10-03T07:14:40Z</dcterms:created>
  <dcterms:modified xsi:type="dcterms:W3CDTF">2025-10-03T07:14:40Z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Управление системными службами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