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8B59" w14:textId="5B9DB9B1" w:rsidR="00F71F19" w:rsidRPr="0004583E" w:rsidRDefault="0004583E" w:rsidP="00F71F19">
      <w:pPr>
        <w:rPr>
          <w:b/>
          <w:bCs/>
          <w:sz w:val="28"/>
          <w:szCs w:val="28"/>
        </w:rPr>
      </w:pPr>
      <w:r>
        <w:rPr>
          <w:b/>
          <w:bCs/>
          <w:sz w:val="28"/>
          <w:szCs w:val="28"/>
        </w:rPr>
        <w:t xml:space="preserve">                      </w:t>
      </w:r>
      <w:r w:rsidR="009120CF">
        <w:rPr>
          <w:b/>
          <w:bCs/>
          <w:sz w:val="28"/>
          <w:szCs w:val="28"/>
        </w:rPr>
        <w:t xml:space="preserve"> </w:t>
      </w:r>
      <w:r w:rsidR="00F71F19" w:rsidRPr="0004583E">
        <w:rPr>
          <w:b/>
          <w:bCs/>
          <w:sz w:val="28"/>
          <w:szCs w:val="28"/>
        </w:rPr>
        <w:t>Title: MIT Student Guide Blogs</w:t>
      </w:r>
      <w:r w:rsidR="001030B1" w:rsidRPr="0004583E">
        <w:rPr>
          <w:b/>
          <w:bCs/>
          <w:sz w:val="28"/>
          <w:szCs w:val="28"/>
        </w:rPr>
        <w:t xml:space="preserve"> By using </w:t>
      </w:r>
      <w:r w:rsidR="00F71F19" w:rsidRPr="0004583E">
        <w:rPr>
          <w:b/>
          <w:bCs/>
          <w:sz w:val="28"/>
          <w:szCs w:val="28"/>
        </w:rPr>
        <w:t>WordPress</w:t>
      </w:r>
    </w:p>
    <w:p w14:paraId="63AB8FB3" w14:textId="77777777" w:rsidR="00F71F19" w:rsidRDefault="00F71F19" w:rsidP="00F71F19"/>
    <w:p w14:paraId="47B4B2F9" w14:textId="77777777" w:rsidR="00F71F19" w:rsidRPr="00D33F9D" w:rsidRDefault="00F71F19" w:rsidP="00F71F19">
      <w:pPr>
        <w:rPr>
          <w:sz w:val="24"/>
          <w:szCs w:val="24"/>
        </w:rPr>
      </w:pPr>
      <w:r w:rsidRPr="00D33F9D">
        <w:rPr>
          <w:sz w:val="24"/>
          <w:szCs w:val="24"/>
        </w:rPr>
        <w:t>About the Project:</w:t>
      </w:r>
    </w:p>
    <w:p w14:paraId="7A42D857" w14:textId="4835919E" w:rsidR="00F71F19" w:rsidRDefault="00F71F19" w:rsidP="00F71F19">
      <w:r>
        <w:t>The "MIT Student Guide Blogs" project aims to create an informative and engaging platform for MIT students to share their experiences, insights, and advice about life at the Ma</w:t>
      </w:r>
      <w:r w:rsidR="00A64B27">
        <w:t>dras</w:t>
      </w:r>
      <w:r>
        <w:t xml:space="preserve"> Institute of Technology. The project leverages WordPress, a popular and user-friendly content management system, to build a dynamic website that hosts a collection of student-authored blogs. These blogs provide valuable information and perspectives for prospective and current students, helping them navigate their MIT journey more effectively.</w:t>
      </w:r>
    </w:p>
    <w:p w14:paraId="7172724C" w14:textId="77777777" w:rsidR="00F71F19" w:rsidRDefault="00F71F19" w:rsidP="00F71F19"/>
    <w:p w14:paraId="4E97AEA4" w14:textId="77777777" w:rsidR="00F71F19" w:rsidRPr="00D33F9D" w:rsidRDefault="00F71F19" w:rsidP="00F71F19">
      <w:pPr>
        <w:rPr>
          <w:sz w:val="24"/>
          <w:szCs w:val="24"/>
        </w:rPr>
      </w:pPr>
      <w:r w:rsidRPr="00D33F9D">
        <w:rPr>
          <w:sz w:val="24"/>
          <w:szCs w:val="24"/>
        </w:rPr>
        <w:t>Pros:</w:t>
      </w:r>
    </w:p>
    <w:p w14:paraId="2C13AC1C" w14:textId="58D8E820" w:rsidR="00F71F19" w:rsidRDefault="00F71F19" w:rsidP="00D33F9D">
      <w:pPr>
        <w:pStyle w:val="ListParagraph"/>
        <w:numPr>
          <w:ilvl w:val="0"/>
          <w:numId w:val="1"/>
        </w:numPr>
      </w:pPr>
      <w:r>
        <w:t>Information Access: The project provides an easily accessible repository of firsthand experiences and advice for students, making it a valuable resource for prospective and current MIT students.</w:t>
      </w:r>
    </w:p>
    <w:p w14:paraId="09BE828B" w14:textId="77777777" w:rsidR="00F71F19" w:rsidRDefault="00F71F19" w:rsidP="00F71F19"/>
    <w:p w14:paraId="6CA2D633" w14:textId="315C5D98" w:rsidR="00F71F19" w:rsidRDefault="00F71F19" w:rsidP="00D33F9D">
      <w:pPr>
        <w:pStyle w:val="ListParagraph"/>
        <w:numPr>
          <w:ilvl w:val="0"/>
          <w:numId w:val="1"/>
        </w:numPr>
      </w:pPr>
      <w:r>
        <w:t>Community Building:</w:t>
      </w:r>
      <w:r>
        <w:t xml:space="preserve"> </w:t>
      </w:r>
      <w:r>
        <w:t>By allowing students to share their stories and insights, the project fosters a sense of community and collaboration among the MIT student body.</w:t>
      </w:r>
    </w:p>
    <w:p w14:paraId="3E005C36" w14:textId="77777777" w:rsidR="00F71F19" w:rsidRDefault="00F71F19" w:rsidP="00F71F19"/>
    <w:p w14:paraId="2EDE5CDC" w14:textId="0D81E39B" w:rsidR="00F71F19" w:rsidRDefault="00F71F19" w:rsidP="00D33F9D">
      <w:pPr>
        <w:pStyle w:val="ListParagraph"/>
        <w:numPr>
          <w:ilvl w:val="0"/>
          <w:numId w:val="1"/>
        </w:numPr>
      </w:pPr>
      <w:r>
        <w:t>Ease of Use:</w:t>
      </w:r>
      <w:r>
        <w:t xml:space="preserve"> </w:t>
      </w:r>
      <w:r>
        <w:t xml:space="preserve"> WordPress offers a user-friendly interface, making it simple for students to create and manage their blogs, even without extensive technical knowledge.</w:t>
      </w:r>
    </w:p>
    <w:p w14:paraId="239D2436" w14:textId="77777777" w:rsidR="00F71F19" w:rsidRDefault="00F71F19" w:rsidP="00F71F19"/>
    <w:p w14:paraId="5E82FF9C" w14:textId="5677CD10" w:rsidR="00F71F19" w:rsidRDefault="00F71F19" w:rsidP="00D33F9D">
      <w:pPr>
        <w:pStyle w:val="ListParagraph"/>
        <w:numPr>
          <w:ilvl w:val="0"/>
          <w:numId w:val="1"/>
        </w:numPr>
      </w:pPr>
      <w:r>
        <w:t>Customization:</w:t>
      </w:r>
      <w:r>
        <w:t xml:space="preserve"> </w:t>
      </w:r>
      <w:r>
        <w:t xml:space="preserve"> The WordPress platform offers extensive customization options, allowing the project to create an aesthetically pleasing and unique website.</w:t>
      </w:r>
    </w:p>
    <w:p w14:paraId="6294F543" w14:textId="77777777" w:rsidR="00F71F19" w:rsidRDefault="00F71F19" w:rsidP="00F71F19"/>
    <w:p w14:paraId="0791F345" w14:textId="347561C3" w:rsidR="00F71F19" w:rsidRDefault="00F71F19" w:rsidP="00D33F9D">
      <w:pPr>
        <w:pStyle w:val="ListParagraph"/>
        <w:numPr>
          <w:ilvl w:val="0"/>
          <w:numId w:val="1"/>
        </w:numPr>
      </w:pPr>
      <w:r>
        <w:t>Scalability:</w:t>
      </w:r>
      <w:r>
        <w:t xml:space="preserve"> </w:t>
      </w:r>
      <w:r>
        <w:t xml:space="preserve"> The project can grow as more students contribute, offering an ever-expanding repository of valuable information.</w:t>
      </w:r>
    </w:p>
    <w:p w14:paraId="052E4F13" w14:textId="77777777" w:rsidR="00F71F19" w:rsidRDefault="00F71F19" w:rsidP="00F71F19"/>
    <w:p w14:paraId="5C9C376F" w14:textId="77777777" w:rsidR="00F71F19" w:rsidRPr="00D33F9D" w:rsidRDefault="00F71F19" w:rsidP="00F71F19">
      <w:pPr>
        <w:rPr>
          <w:sz w:val="24"/>
          <w:szCs w:val="24"/>
        </w:rPr>
      </w:pPr>
      <w:r w:rsidRPr="00D33F9D">
        <w:rPr>
          <w:sz w:val="24"/>
          <w:szCs w:val="24"/>
        </w:rPr>
        <w:t>Cons:</w:t>
      </w:r>
    </w:p>
    <w:p w14:paraId="70078B9E" w14:textId="4E2306FE" w:rsidR="00F71F19" w:rsidRDefault="002C5ECB" w:rsidP="00D33F9D">
      <w:pPr>
        <w:pStyle w:val="ListParagraph"/>
        <w:numPr>
          <w:ilvl w:val="0"/>
          <w:numId w:val="3"/>
        </w:numPr>
      </w:pPr>
      <w:r>
        <w:t>Maintenance</w:t>
      </w:r>
      <w:r w:rsidR="00F71F19">
        <w:t>:</w:t>
      </w:r>
      <w:r w:rsidR="00F71F19">
        <w:t xml:space="preserve"> </w:t>
      </w:r>
      <w:r w:rsidR="00F71F19">
        <w:t xml:space="preserve"> WordPress websites require ongoing maintenance, including updates and security checks, which can be time-consuming.</w:t>
      </w:r>
    </w:p>
    <w:p w14:paraId="6C84149F" w14:textId="77777777" w:rsidR="00F71F19" w:rsidRDefault="00F71F19" w:rsidP="00F71F19"/>
    <w:p w14:paraId="22180B14" w14:textId="24BC2848" w:rsidR="00F71F19" w:rsidRDefault="00F71F19" w:rsidP="00D33F9D">
      <w:pPr>
        <w:pStyle w:val="ListParagraph"/>
        <w:numPr>
          <w:ilvl w:val="0"/>
          <w:numId w:val="3"/>
        </w:numPr>
      </w:pPr>
      <w:r>
        <w:t>Content Quality Control: Ensuring the quality and accuracy of the content can be challenging, as students may have varying writing skills and different levels of familiarity with the institution.</w:t>
      </w:r>
    </w:p>
    <w:p w14:paraId="0F6DC6B9" w14:textId="77777777" w:rsidR="00F71F19" w:rsidRDefault="00F71F19" w:rsidP="00F71F19"/>
    <w:p w14:paraId="016D737D" w14:textId="1B9AF7A1" w:rsidR="00F71F19" w:rsidRDefault="00F71F19" w:rsidP="00D33F9D">
      <w:pPr>
        <w:pStyle w:val="ListParagraph"/>
        <w:numPr>
          <w:ilvl w:val="0"/>
          <w:numId w:val="3"/>
        </w:numPr>
      </w:pPr>
      <w:r>
        <w:lastRenderedPageBreak/>
        <w:t>Spam and Security:</w:t>
      </w:r>
      <w:r w:rsidR="002C5ECB">
        <w:t xml:space="preserve"> </w:t>
      </w:r>
      <w:r>
        <w:t xml:space="preserve"> WordPress websites can be vulnerable to spam and security breaches, necessitating strong security measures.</w:t>
      </w:r>
    </w:p>
    <w:p w14:paraId="5EF43270" w14:textId="77777777" w:rsidR="00F71F19" w:rsidRDefault="00F71F19" w:rsidP="00F71F19"/>
    <w:p w14:paraId="593FDD16" w14:textId="7DE75EBE" w:rsidR="00F71F19" w:rsidRDefault="00F71F19" w:rsidP="00D33F9D">
      <w:pPr>
        <w:pStyle w:val="ListParagraph"/>
        <w:numPr>
          <w:ilvl w:val="0"/>
          <w:numId w:val="3"/>
        </w:numPr>
      </w:pPr>
      <w:r>
        <w:t>Dependency on Student Contributors:</w:t>
      </w:r>
      <w:r w:rsidR="002C5ECB">
        <w:t xml:space="preserve">  </w:t>
      </w:r>
      <w:r>
        <w:t>The success of the project depends on student contributions, and if there is a lack of engagement, the website's value may diminish.</w:t>
      </w:r>
    </w:p>
    <w:p w14:paraId="0211779A" w14:textId="77777777" w:rsidR="00F71F19" w:rsidRDefault="00F71F19" w:rsidP="00F71F19"/>
    <w:p w14:paraId="732603EB" w14:textId="77777777" w:rsidR="00F71F19" w:rsidRPr="00D33F9D" w:rsidRDefault="00F71F19" w:rsidP="00F71F19">
      <w:pPr>
        <w:rPr>
          <w:sz w:val="24"/>
          <w:szCs w:val="24"/>
        </w:rPr>
      </w:pPr>
      <w:r w:rsidRPr="00D33F9D">
        <w:rPr>
          <w:sz w:val="24"/>
          <w:szCs w:val="24"/>
        </w:rPr>
        <w:t>Conclusion:</w:t>
      </w:r>
    </w:p>
    <w:p w14:paraId="2BA61441" w14:textId="14713853" w:rsidR="00D24547" w:rsidRDefault="00F71F19" w:rsidP="00F71F19">
      <w:r>
        <w:t>The "MIT Student Guide Blogs" project, utilizing WordPress, offers an innovative and effective way to share the MIT student experience. It provides numerous benefits, including easy information access, community building, and scalability. However, it also comes with challenges, such as maintenance, content quality control, and security concerns. Overall, the project has the potential to significantly enhance the MIT student experience but requires careful planning and ongoing management to ensure its success.</w:t>
      </w:r>
    </w:p>
    <w:sectPr w:rsidR="00D24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7747A"/>
    <w:multiLevelType w:val="hybridMultilevel"/>
    <w:tmpl w:val="6EF8B7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6F16C3"/>
    <w:multiLevelType w:val="hybridMultilevel"/>
    <w:tmpl w:val="BB846F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5730CF"/>
    <w:multiLevelType w:val="hybridMultilevel"/>
    <w:tmpl w:val="BAAAA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4955C8"/>
    <w:multiLevelType w:val="hybridMultilevel"/>
    <w:tmpl w:val="7F963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5910762">
    <w:abstractNumId w:val="1"/>
  </w:num>
  <w:num w:numId="2" w16cid:durableId="847209847">
    <w:abstractNumId w:val="2"/>
  </w:num>
  <w:num w:numId="3" w16cid:durableId="272445951">
    <w:abstractNumId w:val="0"/>
  </w:num>
  <w:num w:numId="4" w16cid:durableId="192161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47"/>
    <w:rsid w:val="0004583E"/>
    <w:rsid w:val="0008095C"/>
    <w:rsid w:val="000E5384"/>
    <w:rsid w:val="001030B1"/>
    <w:rsid w:val="0019409B"/>
    <w:rsid w:val="0027306D"/>
    <w:rsid w:val="002C5ECB"/>
    <w:rsid w:val="00465BA2"/>
    <w:rsid w:val="00725310"/>
    <w:rsid w:val="009120CF"/>
    <w:rsid w:val="00A446AC"/>
    <w:rsid w:val="00A64B27"/>
    <w:rsid w:val="00AF7670"/>
    <w:rsid w:val="00B93238"/>
    <w:rsid w:val="00C31937"/>
    <w:rsid w:val="00D24547"/>
    <w:rsid w:val="00D33F9D"/>
    <w:rsid w:val="00E57CE3"/>
    <w:rsid w:val="00F71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699D"/>
  <w15:chartTrackingRefBased/>
  <w15:docId w15:val="{4973CF07-EE5E-4B9E-AF4E-CBC4A7DA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sivanesh</dc:creator>
  <cp:keywords/>
  <dc:description/>
  <cp:lastModifiedBy>K sivanesh</cp:lastModifiedBy>
  <cp:revision>2</cp:revision>
  <cp:lastPrinted>2023-10-30T01:08:00Z</cp:lastPrinted>
  <dcterms:created xsi:type="dcterms:W3CDTF">2023-10-30T01:09:00Z</dcterms:created>
  <dcterms:modified xsi:type="dcterms:W3CDTF">2023-10-30T01:09:00Z</dcterms:modified>
</cp:coreProperties>
</file>