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Poppins" w:cs="Poppins" w:eastAsia="Poppins" w:hAnsi="Poppins"/>
          <w:b w:val="1"/>
          <w:sz w:val="48"/>
          <w:szCs w:val="48"/>
        </w:rPr>
      </w:pPr>
      <w:bookmarkStart w:colFirst="0" w:colLast="0" w:name="_9uc0wligs67n" w:id="0"/>
      <w:bookmarkEnd w:id="0"/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rtl w:val="0"/>
        </w:rPr>
        <w:t xml:space="preserve">PRÁCTICA USUARIOS Y GRUPOS CMD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rFonts w:ascii="Poppins" w:cs="Poppins" w:eastAsia="Poppins" w:hAnsi="Poppins"/>
          <w:b w:val="1"/>
          <w:sz w:val="32"/>
          <w:szCs w:val="32"/>
        </w:rPr>
      </w:pPr>
      <w:bookmarkStart w:colFirst="0" w:colLast="0" w:name="_a4ii03xvnide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Poppins" w:cs="Poppins" w:eastAsia="Poppins" w:hAnsi="Poppins"/>
          <w:b w:val="1"/>
          <w:sz w:val="32"/>
          <w:szCs w:val="32"/>
        </w:rPr>
      </w:pPr>
      <w:bookmarkStart w:colFirst="0" w:colLast="0" w:name="_utthwhljbm56" w:id="2"/>
      <w:bookmarkEnd w:id="2"/>
      <w:r w:rsidDel="00000000" w:rsidR="00000000" w:rsidRPr="00000000">
        <w:rPr>
          <w:rFonts w:ascii="Poppins" w:cs="Poppins" w:eastAsia="Poppins" w:hAnsi="Poppins"/>
          <w:b w:val="1"/>
          <w:sz w:val="32"/>
          <w:szCs w:val="32"/>
          <w:rtl w:val="0"/>
        </w:rPr>
        <w:t xml:space="preserve">Práctica de usuarios y grupos por comandos.</w:t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Toda la práctica debe realizarse por comandos en una ventana de CMD.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Lista los usuarios del equipo.</w:t>
      </w:r>
    </w:p>
    <w:p w:rsidR="00000000" w:rsidDel="00000000" w:rsidP="00000000" w:rsidRDefault="00000000" w:rsidRPr="00000000" w14:paraId="0000000A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838700" cy="1905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Lista los grupos del equipo.</w:t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133850" cy="44100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Crea el usuario Bryan con contraseña: “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Dam25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” y comprueba desde cmd que se creó correctamente.</w:t>
      </w:r>
    </w:p>
    <w:p w:rsidR="00000000" w:rsidDel="00000000" w:rsidP="00000000" w:rsidRDefault="00000000" w:rsidRPr="00000000" w14:paraId="00000012">
      <w:pPr>
        <w:ind w:left="72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762375" cy="109537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Crea el usuario Adams con contraseña: “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Torre25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” y comprueba desde cmd que se creó correctamente.</w:t>
      </w:r>
    </w:p>
    <w:p w:rsidR="00000000" w:rsidDel="00000000" w:rsidP="00000000" w:rsidRDefault="00000000" w:rsidRPr="00000000" w14:paraId="00000016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086225" cy="6191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Crea el usuario Michael con contraseña: “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pass25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” y comprueba desde cmd que se creó correctamente.</w:t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276725" cy="533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5267325" cy="1714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Cambia la contraseña de Michael a: “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Dam25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”</w:t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476625" cy="5810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Crea los grupos DAM-1, DAM-2 y DAM-3. Comprueba 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desde cmd que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 se crearon correctamente.</w:t>
      </w:r>
    </w:p>
    <w:p w:rsidR="00000000" w:rsidDel="00000000" w:rsidP="00000000" w:rsidRDefault="00000000" w:rsidRPr="00000000" w14:paraId="00000023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848100" cy="1943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029075" cy="44672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Añade los usuarios Bryan y Adams a todos los grupos y Michael al grupo DAM-1 y compruébalo desde cmd.</w:t>
      </w:r>
    </w:p>
    <w:p w:rsidR="00000000" w:rsidDel="00000000" w:rsidP="00000000" w:rsidRDefault="00000000" w:rsidRPr="00000000" w14:paraId="0000002C">
      <w:pPr>
        <w:ind w:left="72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733925" cy="18859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733800" cy="1562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952875" cy="1724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476625" cy="16573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Elimina el usuario 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Adams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 de los grupos DAM-2 y DAM-3</w:t>
      </w:r>
    </w:p>
    <w:p w:rsidR="00000000" w:rsidDel="00000000" w:rsidP="00000000" w:rsidRDefault="00000000" w:rsidRPr="00000000" w14:paraId="00000035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467225" cy="10191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495675" cy="12858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Elimina el usuario Adams del equipo y borra el grupo DAM-3, compruébalo desde cmd.</w:t>
      </w:r>
    </w:p>
    <w:p w:rsidR="00000000" w:rsidDel="00000000" w:rsidP="00000000" w:rsidRDefault="00000000" w:rsidRPr="00000000" w14:paraId="0000003A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3324225" cy="5048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5029200" cy="16573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048125" cy="5429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2990850" cy="17049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jc w:val="center"/>
      <w:rPr>
        <w:rFonts w:ascii="Poppins" w:cs="Poppins" w:eastAsia="Poppins" w:hAnsi="Poppins"/>
        <w:b w:val="1"/>
        <w:sz w:val="20"/>
        <w:szCs w:val="20"/>
      </w:rPr>
    </w:pPr>
    <w:r w:rsidDel="00000000" w:rsidR="00000000" w:rsidRPr="00000000">
      <w:rPr>
        <w:rFonts w:ascii="Poppins" w:cs="Poppins" w:eastAsia="Poppins" w:hAnsi="Poppins"/>
        <w:b w:val="1"/>
        <w:sz w:val="20"/>
        <w:szCs w:val="20"/>
        <w:rtl w:val="0"/>
      </w:rPr>
      <w:t xml:space="preserve">Ángela Chica Montero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header" Target="header1.xml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