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399" w:rsidRPr="00963BF7" w:rsidRDefault="00567399" w:rsidP="00567399">
      <w:pPr>
        <w:spacing w:after="0"/>
        <w:ind w:left="2124" w:firstLine="708"/>
        <w:jc w:val="right"/>
        <w:rPr>
          <w:rFonts w:ascii="Arial" w:hAnsi="Arial" w:cs="Arial"/>
          <w:b/>
          <w:sz w:val="24"/>
        </w:rPr>
      </w:pPr>
      <w:r w:rsidRPr="00963BF7">
        <w:rPr>
          <w:rFonts w:ascii="Arial" w:hAnsi="Arial" w:cs="Arial"/>
          <w:b/>
          <w:sz w:val="24"/>
        </w:rPr>
        <w:t xml:space="preserve">     Scraping utilizando Python </w:t>
      </w:r>
    </w:p>
    <w:p w:rsidR="00A17542" w:rsidRPr="00963BF7" w:rsidRDefault="00567399" w:rsidP="00567399">
      <w:pPr>
        <w:spacing w:after="0"/>
        <w:ind w:left="2124" w:firstLine="708"/>
        <w:jc w:val="right"/>
        <w:rPr>
          <w:rFonts w:ascii="Arial" w:hAnsi="Arial" w:cs="Arial"/>
          <w:b/>
          <w:sz w:val="24"/>
        </w:rPr>
      </w:pPr>
      <w:r w:rsidRPr="00963BF7">
        <w:rPr>
          <w:rFonts w:ascii="Arial" w:hAnsi="Arial" w:cs="Arial"/>
          <w:b/>
          <w:sz w:val="24"/>
        </w:rPr>
        <w:t>y el framework scrapy.</w:t>
      </w:r>
    </w:p>
    <w:p w:rsidR="00567399" w:rsidRDefault="00567399" w:rsidP="00567399">
      <w:pPr>
        <w:spacing w:after="0"/>
        <w:ind w:left="2124" w:firstLine="708"/>
        <w:jc w:val="right"/>
        <w:rPr>
          <w:rFonts w:ascii="Arial" w:hAnsi="Arial" w:cs="Arial"/>
          <w:b/>
        </w:rPr>
      </w:pPr>
    </w:p>
    <w:p w:rsidR="00567399" w:rsidRDefault="00567399" w:rsidP="00567399">
      <w:pPr>
        <w:spacing w:after="0"/>
        <w:ind w:left="2124" w:firstLine="708"/>
        <w:jc w:val="right"/>
        <w:rPr>
          <w:rFonts w:ascii="Arial" w:hAnsi="Arial" w:cs="Arial"/>
          <w:b/>
        </w:rPr>
      </w:pPr>
    </w:p>
    <w:p w:rsidR="00497F2B" w:rsidRDefault="00567399" w:rsidP="00DE25A5">
      <w:pPr>
        <w:spacing w:after="0"/>
        <w:jc w:val="both"/>
        <w:rPr>
          <w:rFonts w:ascii="Arial" w:hAnsi="Arial" w:cs="Arial"/>
          <w:sz w:val="20"/>
        </w:rPr>
      </w:pPr>
      <w:r>
        <w:rPr>
          <w:rFonts w:ascii="Arial" w:hAnsi="Arial" w:cs="Arial"/>
          <w:sz w:val="20"/>
        </w:rPr>
        <w:t xml:space="preserve">Este trabajo trata de una araña web realizada con Python2.7 y el framework Scrapy, con el objetivo de sacar información de la versión digital del periódico </w:t>
      </w:r>
      <w:r w:rsidRPr="00567399">
        <w:rPr>
          <w:rFonts w:ascii="Arial" w:hAnsi="Arial" w:cs="Arial"/>
          <w:b/>
          <w:sz w:val="20"/>
        </w:rPr>
        <w:t>El país</w:t>
      </w:r>
      <w:r>
        <w:rPr>
          <w:rFonts w:ascii="Arial" w:hAnsi="Arial" w:cs="Arial"/>
          <w:sz w:val="20"/>
        </w:rPr>
        <w:t xml:space="preserve"> para luego tratarla.</w:t>
      </w:r>
    </w:p>
    <w:p w:rsidR="00567399" w:rsidRDefault="00567399" w:rsidP="00DE25A5">
      <w:pPr>
        <w:spacing w:after="0"/>
        <w:jc w:val="both"/>
        <w:rPr>
          <w:rFonts w:ascii="Arial" w:hAnsi="Arial" w:cs="Arial"/>
          <w:sz w:val="20"/>
        </w:rPr>
      </w:pPr>
    </w:p>
    <w:p w:rsidR="0044661D" w:rsidRDefault="0044661D" w:rsidP="00DE25A5">
      <w:pPr>
        <w:spacing w:after="0"/>
        <w:jc w:val="both"/>
        <w:rPr>
          <w:rFonts w:ascii="Arial" w:hAnsi="Arial" w:cs="Arial"/>
          <w:sz w:val="20"/>
        </w:rPr>
      </w:pPr>
      <w:r>
        <w:rPr>
          <w:rFonts w:ascii="Arial" w:hAnsi="Arial" w:cs="Arial"/>
          <w:sz w:val="20"/>
        </w:rPr>
        <w:t xml:space="preserve">Lenguajes utilizados: Python2.7.14 y </w:t>
      </w:r>
      <w:r w:rsidRPr="0044661D">
        <w:rPr>
          <w:rFonts w:ascii="Arial" w:hAnsi="Arial" w:cs="Arial"/>
          <w:sz w:val="20"/>
        </w:rPr>
        <w:t>XPath</w:t>
      </w:r>
      <w:r>
        <w:rPr>
          <w:rFonts w:ascii="Arial" w:hAnsi="Arial" w:cs="Arial"/>
          <w:sz w:val="20"/>
        </w:rPr>
        <w:t xml:space="preserve"> </w:t>
      </w:r>
      <w:r w:rsidRPr="0044661D">
        <w:rPr>
          <w:rFonts w:ascii="Arial" w:hAnsi="Arial" w:cs="Arial"/>
          <w:sz w:val="20"/>
        </w:rPr>
        <w:t>2.0.2</w:t>
      </w:r>
      <w:r>
        <w:rPr>
          <w:rFonts w:ascii="Arial" w:hAnsi="Arial" w:cs="Arial"/>
          <w:sz w:val="20"/>
        </w:rPr>
        <w:t xml:space="preserve"> (de apoyo).</w:t>
      </w:r>
    </w:p>
    <w:p w:rsidR="0044661D" w:rsidRDefault="0044661D" w:rsidP="00DE25A5">
      <w:pPr>
        <w:spacing w:after="0"/>
        <w:jc w:val="both"/>
        <w:rPr>
          <w:rFonts w:ascii="Arial" w:hAnsi="Arial" w:cs="Arial"/>
          <w:sz w:val="20"/>
        </w:rPr>
      </w:pPr>
      <w:r>
        <w:rPr>
          <w:rFonts w:ascii="Arial" w:hAnsi="Arial" w:cs="Arial"/>
          <w:sz w:val="20"/>
        </w:rPr>
        <w:t xml:space="preserve">Framework: </w:t>
      </w:r>
      <w:proofErr w:type="spellStart"/>
      <w:r>
        <w:rPr>
          <w:rFonts w:ascii="Arial" w:hAnsi="Arial" w:cs="Arial"/>
          <w:sz w:val="20"/>
        </w:rPr>
        <w:t>Srapy</w:t>
      </w:r>
      <w:proofErr w:type="spellEnd"/>
      <w:r w:rsidR="00497F2B">
        <w:rPr>
          <w:rFonts w:ascii="Arial" w:hAnsi="Arial" w:cs="Arial"/>
          <w:sz w:val="20"/>
        </w:rPr>
        <w:t xml:space="preserve"> </w:t>
      </w:r>
      <w:r w:rsidR="00497F2B" w:rsidRPr="00497F2B">
        <w:rPr>
          <w:rFonts w:ascii="Arial" w:hAnsi="Arial" w:cs="Arial"/>
          <w:sz w:val="20"/>
        </w:rPr>
        <w:t>1.5</w:t>
      </w:r>
    </w:p>
    <w:p w:rsidR="00497F2B" w:rsidRDefault="00497F2B" w:rsidP="00DE25A5">
      <w:pPr>
        <w:spacing w:after="0"/>
        <w:jc w:val="both"/>
        <w:rPr>
          <w:rFonts w:ascii="Arial" w:hAnsi="Arial" w:cs="Arial"/>
          <w:sz w:val="20"/>
        </w:rPr>
      </w:pPr>
      <w:r>
        <w:rPr>
          <w:rFonts w:ascii="Arial" w:hAnsi="Arial" w:cs="Arial"/>
          <w:sz w:val="20"/>
        </w:rPr>
        <w:t xml:space="preserve">Editor de texto: Sublime Text </w:t>
      </w:r>
      <w:proofErr w:type="spellStart"/>
      <w:r>
        <w:rPr>
          <w:rFonts w:ascii="Arial" w:hAnsi="Arial" w:cs="Arial"/>
          <w:sz w:val="20"/>
        </w:rPr>
        <w:t>Build</w:t>
      </w:r>
      <w:proofErr w:type="spellEnd"/>
      <w:r>
        <w:rPr>
          <w:rFonts w:ascii="Arial" w:hAnsi="Arial" w:cs="Arial"/>
          <w:sz w:val="20"/>
        </w:rPr>
        <w:t xml:space="preserve"> 3143</w:t>
      </w:r>
    </w:p>
    <w:p w:rsidR="00497F2B" w:rsidRDefault="005019C2" w:rsidP="00DE25A5">
      <w:pPr>
        <w:spacing w:after="0"/>
        <w:jc w:val="both"/>
        <w:rPr>
          <w:rFonts w:ascii="Arial" w:hAnsi="Arial" w:cs="Arial"/>
          <w:sz w:val="20"/>
        </w:rPr>
      </w:pPr>
      <w:r>
        <w:rPr>
          <w:rFonts w:ascii="Arial" w:hAnsi="Arial" w:cs="Arial"/>
          <w:sz w:val="20"/>
        </w:rPr>
        <w:t xml:space="preserve">Extensión de ayuda: XPath </w:t>
      </w:r>
      <w:proofErr w:type="spellStart"/>
      <w:r>
        <w:rPr>
          <w:rFonts w:ascii="Arial" w:hAnsi="Arial" w:cs="Arial"/>
          <w:sz w:val="20"/>
        </w:rPr>
        <w:t>helper</w:t>
      </w:r>
      <w:proofErr w:type="spellEnd"/>
      <w:r>
        <w:rPr>
          <w:rFonts w:ascii="Arial" w:hAnsi="Arial" w:cs="Arial"/>
          <w:sz w:val="20"/>
        </w:rPr>
        <w:t xml:space="preserve"> (en Chrome)</w:t>
      </w:r>
    </w:p>
    <w:p w:rsidR="008751AF" w:rsidRDefault="008751AF"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bookmarkStart w:id="0" w:name="_GoBack"/>
      <w:bookmarkEnd w:id="0"/>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651F89" w:rsidRDefault="00651F89" w:rsidP="00567399">
      <w:pPr>
        <w:spacing w:after="0"/>
        <w:rPr>
          <w:rFonts w:ascii="Arial" w:hAnsi="Arial" w:cs="Arial"/>
          <w:sz w:val="20"/>
        </w:rPr>
      </w:pPr>
    </w:p>
    <w:p w:rsidR="00497F2B" w:rsidRDefault="00651F89" w:rsidP="00567399">
      <w:pPr>
        <w:spacing w:after="0"/>
        <w:rPr>
          <w:rFonts w:ascii="Arial" w:hAnsi="Arial" w:cs="Arial"/>
          <w:b/>
          <w:sz w:val="20"/>
        </w:rPr>
      </w:pPr>
      <w:r>
        <w:rPr>
          <w:rFonts w:ascii="Arial" w:hAnsi="Arial" w:cs="Arial"/>
          <w:b/>
          <w:sz w:val="20"/>
        </w:rPr>
        <w:lastRenderedPageBreak/>
        <w:t>Manual de desarrollo</w:t>
      </w:r>
    </w:p>
    <w:p w:rsidR="00497F2B" w:rsidRDefault="00497F2B" w:rsidP="00567399">
      <w:pPr>
        <w:spacing w:after="0"/>
        <w:rPr>
          <w:rFonts w:ascii="Arial" w:hAnsi="Arial" w:cs="Arial"/>
          <w:b/>
          <w:sz w:val="20"/>
        </w:rPr>
      </w:pPr>
    </w:p>
    <w:p w:rsidR="00497F2B" w:rsidRDefault="00497F2B" w:rsidP="00497F2B">
      <w:pPr>
        <w:pStyle w:val="ListParagraph"/>
        <w:numPr>
          <w:ilvl w:val="0"/>
          <w:numId w:val="1"/>
        </w:numPr>
        <w:spacing w:after="0"/>
        <w:rPr>
          <w:rFonts w:ascii="Arial" w:hAnsi="Arial" w:cs="Arial"/>
          <w:b/>
          <w:sz w:val="20"/>
        </w:rPr>
      </w:pPr>
      <w:r>
        <w:rPr>
          <w:rFonts w:ascii="Arial" w:hAnsi="Arial" w:cs="Arial"/>
          <w:b/>
          <w:sz w:val="20"/>
        </w:rPr>
        <w:t>Instalación</w:t>
      </w:r>
    </w:p>
    <w:p w:rsidR="00497F2B" w:rsidRDefault="00497F2B" w:rsidP="00497F2B">
      <w:pPr>
        <w:spacing w:after="0"/>
        <w:rPr>
          <w:rFonts w:ascii="Arial" w:hAnsi="Arial" w:cs="Arial"/>
          <w:sz w:val="20"/>
        </w:rPr>
      </w:pPr>
    </w:p>
    <w:p w:rsidR="00497F2B" w:rsidRDefault="00497F2B" w:rsidP="00DE25A5">
      <w:pPr>
        <w:spacing w:after="0"/>
        <w:jc w:val="both"/>
        <w:rPr>
          <w:rFonts w:ascii="Arial" w:hAnsi="Arial" w:cs="Arial"/>
          <w:sz w:val="20"/>
        </w:rPr>
      </w:pPr>
      <w:r>
        <w:rPr>
          <w:rFonts w:ascii="Arial" w:hAnsi="Arial" w:cs="Arial"/>
          <w:sz w:val="20"/>
        </w:rPr>
        <w:t xml:space="preserve">Descargamos ‘python-2.7.14’ de </w:t>
      </w:r>
      <w:hyperlink r:id="rId5" w:history="1">
        <w:r w:rsidRPr="00D32AFF">
          <w:rPr>
            <w:rStyle w:val="Hyperlink"/>
            <w:rFonts w:ascii="Arial" w:hAnsi="Arial" w:cs="Arial"/>
            <w:sz w:val="20"/>
          </w:rPr>
          <w:t>www.python.org/downloads/</w:t>
        </w:r>
      </w:hyperlink>
      <w:r w:rsidR="00B77259">
        <w:rPr>
          <w:rFonts w:ascii="Arial" w:hAnsi="Arial" w:cs="Arial"/>
          <w:sz w:val="20"/>
        </w:rPr>
        <w:t xml:space="preserve"> e instalar seleccionando:</w:t>
      </w:r>
    </w:p>
    <w:p w:rsidR="00B77259" w:rsidRDefault="00B77259" w:rsidP="00DE25A5">
      <w:pPr>
        <w:spacing w:after="0"/>
        <w:jc w:val="both"/>
        <w:rPr>
          <w:rFonts w:ascii="Arial" w:hAnsi="Arial" w:cs="Arial"/>
          <w:sz w:val="20"/>
        </w:rPr>
      </w:pPr>
      <w:r>
        <w:rPr>
          <w:rFonts w:ascii="Arial" w:hAnsi="Arial" w:cs="Arial"/>
          <w:sz w:val="20"/>
        </w:rPr>
        <w:t xml:space="preserve">Con la herramienta </w:t>
      </w:r>
      <w:proofErr w:type="spellStart"/>
      <w:r>
        <w:rPr>
          <w:rFonts w:ascii="Arial" w:hAnsi="Arial" w:cs="Arial"/>
          <w:sz w:val="20"/>
        </w:rPr>
        <w:t>Pip</w:t>
      </w:r>
      <w:proofErr w:type="spellEnd"/>
      <w:r>
        <w:rPr>
          <w:rFonts w:ascii="Arial" w:hAnsi="Arial" w:cs="Arial"/>
          <w:sz w:val="20"/>
        </w:rPr>
        <w:t>, instalamos Scrapy:</w:t>
      </w:r>
    </w:p>
    <w:p w:rsidR="0078478B" w:rsidRDefault="0078478B"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651F89" w:rsidRDefault="00651F89" w:rsidP="00497F2B">
      <w:pPr>
        <w:spacing w:after="0"/>
        <w:rPr>
          <w:rFonts w:ascii="Arial" w:hAnsi="Arial" w:cs="Arial"/>
          <w:sz w:val="20"/>
        </w:rPr>
      </w:pPr>
    </w:p>
    <w:p w:rsidR="00B77259" w:rsidRDefault="00B77259" w:rsidP="00497F2B">
      <w:pPr>
        <w:spacing w:after="0"/>
        <w:rPr>
          <w:rFonts w:ascii="Arial" w:hAnsi="Arial" w:cs="Arial"/>
          <w:sz w:val="20"/>
        </w:rPr>
      </w:pPr>
    </w:p>
    <w:p w:rsidR="009F3BDB" w:rsidRPr="009F3BDB" w:rsidRDefault="009F3BDB" w:rsidP="009F3BDB">
      <w:pPr>
        <w:pStyle w:val="ListParagraph"/>
        <w:numPr>
          <w:ilvl w:val="0"/>
          <w:numId w:val="1"/>
        </w:numPr>
        <w:spacing w:after="0"/>
        <w:rPr>
          <w:rFonts w:ascii="Arial" w:hAnsi="Arial" w:cs="Arial"/>
          <w:b/>
          <w:sz w:val="20"/>
        </w:rPr>
      </w:pPr>
      <w:r>
        <w:rPr>
          <w:rFonts w:ascii="Arial" w:hAnsi="Arial" w:cs="Arial"/>
          <w:b/>
          <w:sz w:val="20"/>
        </w:rPr>
        <w:t>Creación de la araña</w:t>
      </w:r>
    </w:p>
    <w:p w:rsidR="009F3BDB" w:rsidRDefault="009F3BDB" w:rsidP="00497F2B">
      <w:pPr>
        <w:spacing w:after="0"/>
        <w:rPr>
          <w:rFonts w:ascii="Arial" w:hAnsi="Arial" w:cs="Arial"/>
          <w:sz w:val="20"/>
        </w:rPr>
      </w:pPr>
    </w:p>
    <w:p w:rsidR="00E55EC8" w:rsidRDefault="00B77259" w:rsidP="00DE25A5">
      <w:pPr>
        <w:spacing w:after="0" w:line="240" w:lineRule="auto"/>
        <w:jc w:val="both"/>
        <w:rPr>
          <w:rFonts w:ascii="Arial" w:hAnsi="Arial" w:cs="Arial"/>
          <w:sz w:val="20"/>
          <w:szCs w:val="20"/>
        </w:rPr>
      </w:pPr>
      <w:r w:rsidRPr="00963BF7">
        <w:rPr>
          <w:rFonts w:ascii="Arial" w:hAnsi="Arial" w:cs="Arial"/>
          <w:sz w:val="20"/>
          <w:szCs w:val="20"/>
        </w:rPr>
        <w:t>Vamos a la carpeta donde vayamos a tener nuestra araña y generamos el proyecto con Scrapy:</w:t>
      </w:r>
    </w:p>
    <w:p w:rsidR="00DE25A5" w:rsidRPr="00963BF7" w:rsidRDefault="00DE25A5" w:rsidP="00DE25A5">
      <w:pPr>
        <w:spacing w:after="0" w:line="240" w:lineRule="auto"/>
        <w:jc w:val="both"/>
        <w:rPr>
          <w:rFonts w:ascii="Arial" w:hAnsi="Arial" w:cs="Arial"/>
          <w:sz w:val="20"/>
          <w:szCs w:val="20"/>
        </w:rPr>
      </w:pPr>
    </w:p>
    <w:p w:rsidR="00490202" w:rsidRPr="00963BF7" w:rsidRDefault="00490202" w:rsidP="001A1F59">
      <w:pPr>
        <w:spacing w:after="0" w:line="240" w:lineRule="auto"/>
        <w:rPr>
          <w:rFonts w:ascii="Arial" w:hAnsi="Arial" w:cs="Arial"/>
          <w:sz w:val="20"/>
          <w:szCs w:val="20"/>
        </w:rPr>
      </w:pPr>
      <w:r w:rsidRPr="00963BF7">
        <w:rPr>
          <w:noProof/>
          <w:sz w:val="20"/>
          <w:szCs w:val="20"/>
        </w:rPr>
        <w:drawing>
          <wp:inline distT="0" distB="0" distL="0" distR="0" wp14:anchorId="2BCCB602" wp14:editId="36E81CD4">
            <wp:extent cx="5400040" cy="928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928370"/>
                    </a:xfrm>
                    <a:prstGeom prst="rect">
                      <a:avLst/>
                    </a:prstGeom>
                  </pic:spPr>
                </pic:pic>
              </a:graphicData>
            </a:graphic>
          </wp:inline>
        </w:drawing>
      </w:r>
    </w:p>
    <w:p w:rsidR="00E55EC8" w:rsidRPr="00963BF7" w:rsidRDefault="00E55EC8" w:rsidP="00497F2B">
      <w:pPr>
        <w:spacing w:after="0"/>
        <w:rPr>
          <w:rFonts w:ascii="Arial" w:hAnsi="Arial" w:cs="Arial"/>
          <w:sz w:val="20"/>
          <w:szCs w:val="20"/>
        </w:rPr>
      </w:pPr>
    </w:p>
    <w:p w:rsidR="00DE25A5" w:rsidRDefault="00E55EC8" w:rsidP="00DE25A5">
      <w:pPr>
        <w:spacing w:after="0" w:line="240" w:lineRule="auto"/>
        <w:rPr>
          <w:rFonts w:ascii="Arial" w:hAnsi="Arial" w:cs="Arial"/>
          <w:sz w:val="20"/>
          <w:szCs w:val="20"/>
        </w:rPr>
      </w:pPr>
      <w:r w:rsidRPr="00963BF7">
        <w:rPr>
          <w:rFonts w:ascii="Arial" w:hAnsi="Arial" w:cs="Arial"/>
          <w:sz w:val="20"/>
          <w:szCs w:val="20"/>
        </w:rPr>
        <w:t>Vamos a la carpeta ‘Spiders’ y generamos</w:t>
      </w:r>
      <w:r w:rsidR="00490202" w:rsidRPr="00963BF7">
        <w:rPr>
          <w:rFonts w:ascii="Arial" w:hAnsi="Arial" w:cs="Arial"/>
          <w:sz w:val="20"/>
          <w:szCs w:val="20"/>
        </w:rPr>
        <w:t xml:space="preserve"> nuestra primera araña</w:t>
      </w:r>
    </w:p>
    <w:p w:rsidR="00DE25A5" w:rsidRPr="00963BF7" w:rsidRDefault="00DE25A5" w:rsidP="00DE25A5">
      <w:pPr>
        <w:spacing w:after="0" w:line="240" w:lineRule="auto"/>
        <w:rPr>
          <w:rFonts w:ascii="Arial" w:hAnsi="Arial" w:cs="Arial"/>
          <w:sz w:val="20"/>
          <w:szCs w:val="20"/>
        </w:rPr>
      </w:pPr>
    </w:p>
    <w:p w:rsidR="00E55EC8" w:rsidRPr="00963BF7" w:rsidRDefault="00E55EC8" w:rsidP="00DE25A5">
      <w:pPr>
        <w:spacing w:after="0" w:line="240" w:lineRule="auto"/>
        <w:rPr>
          <w:rFonts w:ascii="Arial" w:hAnsi="Arial" w:cs="Arial"/>
          <w:sz w:val="20"/>
          <w:szCs w:val="20"/>
        </w:rPr>
      </w:pPr>
      <w:r w:rsidRPr="00963BF7">
        <w:rPr>
          <w:noProof/>
          <w:sz w:val="20"/>
          <w:szCs w:val="20"/>
        </w:rPr>
        <w:drawing>
          <wp:inline distT="0" distB="0" distL="0" distR="0" wp14:anchorId="4034F52E" wp14:editId="47101061">
            <wp:extent cx="5400040" cy="354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54330"/>
                    </a:xfrm>
                    <a:prstGeom prst="rect">
                      <a:avLst/>
                    </a:prstGeom>
                  </pic:spPr>
                </pic:pic>
              </a:graphicData>
            </a:graphic>
          </wp:inline>
        </w:drawing>
      </w:r>
    </w:p>
    <w:p w:rsidR="005019C2" w:rsidRPr="00963BF7" w:rsidRDefault="005019C2" w:rsidP="00497F2B">
      <w:pPr>
        <w:spacing w:after="0"/>
        <w:rPr>
          <w:rFonts w:ascii="Arial" w:hAnsi="Arial" w:cs="Arial"/>
          <w:sz w:val="20"/>
          <w:szCs w:val="20"/>
        </w:rPr>
      </w:pPr>
    </w:p>
    <w:p w:rsidR="008C3DAD" w:rsidRDefault="00DE25A5" w:rsidP="008C3DAD">
      <w:pPr>
        <w:spacing w:after="0" w:line="240" w:lineRule="auto"/>
        <w:rPr>
          <w:rFonts w:ascii="Arial" w:hAnsi="Arial" w:cs="Arial"/>
          <w:sz w:val="20"/>
          <w:szCs w:val="20"/>
        </w:rPr>
      </w:pPr>
      <w:r>
        <w:rPr>
          <w:rFonts w:ascii="Arial" w:hAnsi="Arial" w:cs="Arial"/>
          <w:sz w:val="20"/>
          <w:szCs w:val="20"/>
        </w:rPr>
        <w:t xml:space="preserve">Tras crear la araña los principales archivos </w:t>
      </w:r>
      <w:r w:rsidR="008C3DAD">
        <w:rPr>
          <w:rFonts w:ascii="Arial" w:hAnsi="Arial" w:cs="Arial"/>
          <w:sz w:val="20"/>
          <w:szCs w:val="20"/>
        </w:rPr>
        <w:t>con los que trabajaremos son</w:t>
      </w:r>
      <w:r>
        <w:rPr>
          <w:rFonts w:ascii="Arial" w:hAnsi="Arial" w:cs="Arial"/>
          <w:sz w:val="20"/>
          <w:szCs w:val="20"/>
        </w:rPr>
        <w:t>: spider.py y settings.py</w:t>
      </w:r>
      <w:r w:rsidR="008C3DAD">
        <w:rPr>
          <w:rFonts w:ascii="Arial" w:hAnsi="Arial" w:cs="Arial"/>
          <w:sz w:val="20"/>
          <w:szCs w:val="20"/>
        </w:rPr>
        <w:t>. Nos queda una clase, nuestra araña, con la siguiente estructura:</w:t>
      </w:r>
    </w:p>
    <w:p w:rsidR="0078478B" w:rsidRDefault="0078478B" w:rsidP="00DE25A5">
      <w:pPr>
        <w:spacing w:after="0"/>
        <w:rPr>
          <w:rFonts w:ascii="Arial" w:hAnsi="Arial" w:cs="Arial"/>
          <w:sz w:val="20"/>
          <w:szCs w:val="20"/>
        </w:rPr>
      </w:pPr>
    </w:p>
    <w:p w:rsidR="00DE25A5" w:rsidRPr="00963BF7" w:rsidRDefault="00DE25A5" w:rsidP="00DE25A5">
      <w:pPr>
        <w:spacing w:after="0" w:line="240" w:lineRule="auto"/>
        <w:rPr>
          <w:rFonts w:ascii="Arial" w:hAnsi="Arial" w:cs="Arial"/>
          <w:sz w:val="20"/>
          <w:szCs w:val="20"/>
        </w:rPr>
      </w:pPr>
    </w:p>
    <w:p w:rsidR="009F3BDB" w:rsidRPr="00963BF7" w:rsidRDefault="009F3BDB" w:rsidP="00DE25A5">
      <w:pPr>
        <w:spacing w:after="0" w:line="240" w:lineRule="auto"/>
        <w:rPr>
          <w:rFonts w:ascii="Arial" w:hAnsi="Arial" w:cs="Arial"/>
          <w:sz w:val="20"/>
          <w:szCs w:val="20"/>
        </w:rPr>
      </w:pPr>
      <w:r w:rsidRPr="00963BF7">
        <w:rPr>
          <w:noProof/>
          <w:sz w:val="20"/>
          <w:szCs w:val="20"/>
        </w:rPr>
        <w:drawing>
          <wp:inline distT="0" distB="0" distL="0" distR="0" wp14:anchorId="4B04089B" wp14:editId="19B25F7B">
            <wp:extent cx="5400040" cy="1173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173480"/>
                    </a:xfrm>
                    <a:prstGeom prst="rect">
                      <a:avLst/>
                    </a:prstGeom>
                  </pic:spPr>
                </pic:pic>
              </a:graphicData>
            </a:graphic>
          </wp:inline>
        </w:drawing>
      </w:r>
    </w:p>
    <w:p w:rsidR="00DE25A5" w:rsidRPr="00963BF7" w:rsidRDefault="00DE25A5" w:rsidP="00497F2B">
      <w:pPr>
        <w:spacing w:after="0"/>
        <w:rPr>
          <w:rFonts w:ascii="Arial" w:hAnsi="Arial" w:cs="Arial"/>
          <w:sz w:val="20"/>
          <w:szCs w:val="20"/>
        </w:rPr>
      </w:pPr>
    </w:p>
    <w:p w:rsidR="009F3BDB" w:rsidRPr="0078478B" w:rsidRDefault="009F3BDB" w:rsidP="0078478B">
      <w:pPr>
        <w:spacing w:after="0" w:line="240" w:lineRule="auto"/>
        <w:rPr>
          <w:rFonts w:ascii="Arial" w:hAnsi="Arial" w:cs="Arial"/>
          <w:sz w:val="20"/>
          <w:szCs w:val="20"/>
        </w:rPr>
      </w:pPr>
      <w:r w:rsidRPr="0078478B">
        <w:rPr>
          <w:rFonts w:ascii="Arial" w:hAnsi="Arial" w:cs="Arial"/>
          <w:sz w:val="20"/>
          <w:szCs w:val="20"/>
        </w:rPr>
        <w:t>Name: El nombre con el que llamamos a nuestra araña.</w:t>
      </w:r>
    </w:p>
    <w:p w:rsidR="009F3BDB" w:rsidRPr="0078478B" w:rsidRDefault="009F3BDB" w:rsidP="0078478B">
      <w:pPr>
        <w:spacing w:after="0" w:line="240" w:lineRule="auto"/>
        <w:rPr>
          <w:rFonts w:ascii="Arial" w:hAnsi="Arial" w:cs="Arial"/>
          <w:sz w:val="20"/>
          <w:szCs w:val="20"/>
        </w:rPr>
      </w:pPr>
      <w:r w:rsidRPr="0078478B">
        <w:rPr>
          <w:rFonts w:ascii="Arial" w:hAnsi="Arial" w:cs="Arial"/>
          <w:sz w:val="20"/>
          <w:szCs w:val="20"/>
        </w:rPr>
        <w:t>Allowed_domains: Dominios admitidos.</w:t>
      </w:r>
    </w:p>
    <w:p w:rsidR="009F3BDB" w:rsidRPr="0078478B" w:rsidRDefault="009F3BDB" w:rsidP="0078478B">
      <w:pPr>
        <w:spacing w:after="0" w:line="240" w:lineRule="auto"/>
        <w:rPr>
          <w:rFonts w:ascii="Arial" w:hAnsi="Arial" w:cs="Arial"/>
          <w:sz w:val="20"/>
          <w:szCs w:val="20"/>
        </w:rPr>
      </w:pPr>
      <w:r w:rsidRPr="0078478B">
        <w:rPr>
          <w:rFonts w:ascii="Arial" w:hAnsi="Arial" w:cs="Arial"/>
          <w:sz w:val="20"/>
          <w:szCs w:val="20"/>
        </w:rPr>
        <w:t>Sta</w:t>
      </w:r>
      <w:r w:rsidR="0075739D" w:rsidRPr="0078478B">
        <w:rPr>
          <w:rFonts w:ascii="Arial" w:hAnsi="Arial" w:cs="Arial"/>
          <w:sz w:val="20"/>
          <w:szCs w:val="20"/>
        </w:rPr>
        <w:t>rt_urls: Url por la que empieza a recorrer la web.</w:t>
      </w:r>
    </w:p>
    <w:p w:rsidR="009F3BDB" w:rsidRPr="00963BF7" w:rsidRDefault="009F3BDB" w:rsidP="00497F2B">
      <w:pPr>
        <w:spacing w:after="0"/>
        <w:rPr>
          <w:rFonts w:ascii="Arial" w:hAnsi="Arial" w:cs="Arial"/>
          <w:sz w:val="20"/>
          <w:szCs w:val="20"/>
        </w:rPr>
      </w:pPr>
    </w:p>
    <w:p w:rsidR="00651F89" w:rsidRDefault="009F3BDB" w:rsidP="00651F89">
      <w:pPr>
        <w:spacing w:after="0"/>
        <w:jc w:val="both"/>
        <w:rPr>
          <w:rFonts w:ascii="Arial" w:hAnsi="Arial" w:cs="Arial"/>
          <w:sz w:val="20"/>
          <w:szCs w:val="20"/>
        </w:rPr>
      </w:pPr>
      <w:r w:rsidRPr="00963BF7">
        <w:rPr>
          <w:rFonts w:ascii="Arial" w:hAnsi="Arial" w:cs="Arial"/>
          <w:sz w:val="20"/>
          <w:szCs w:val="20"/>
        </w:rPr>
        <w:t>Para hacer una araña que recorra la página de El país y saque sus artículos de portada, seguimos los siguientes pasos:</w:t>
      </w:r>
    </w:p>
    <w:p w:rsidR="00DE25A5" w:rsidRDefault="009F3BDB" w:rsidP="00651F89">
      <w:pPr>
        <w:spacing w:after="0"/>
        <w:jc w:val="both"/>
        <w:rPr>
          <w:rFonts w:ascii="Arial" w:hAnsi="Arial" w:cs="Arial"/>
          <w:sz w:val="20"/>
          <w:szCs w:val="20"/>
        </w:rPr>
      </w:pPr>
      <w:r w:rsidRPr="00963BF7">
        <w:rPr>
          <w:rFonts w:ascii="Arial" w:hAnsi="Arial" w:cs="Arial"/>
          <w:sz w:val="20"/>
          <w:szCs w:val="20"/>
        </w:rPr>
        <w:t>Creamos un bucle que recoja las urls de los artículos, ignorando la publicidad.</w:t>
      </w:r>
    </w:p>
    <w:p w:rsidR="00DE25A5" w:rsidRPr="00963BF7" w:rsidRDefault="00DE25A5" w:rsidP="00DE25A5">
      <w:pPr>
        <w:spacing w:after="0" w:line="240" w:lineRule="auto"/>
        <w:jc w:val="both"/>
        <w:rPr>
          <w:rFonts w:ascii="Arial" w:hAnsi="Arial" w:cs="Arial"/>
          <w:sz w:val="20"/>
          <w:szCs w:val="20"/>
        </w:rPr>
      </w:pPr>
    </w:p>
    <w:p w:rsidR="00692212" w:rsidRPr="00963BF7" w:rsidRDefault="00800E27" w:rsidP="00800E27">
      <w:pPr>
        <w:spacing w:after="0" w:line="360" w:lineRule="auto"/>
        <w:rPr>
          <w:rFonts w:ascii="Arial" w:hAnsi="Arial" w:cs="Arial"/>
          <w:sz w:val="20"/>
          <w:szCs w:val="20"/>
        </w:rPr>
      </w:pPr>
      <w:r w:rsidRPr="00963BF7">
        <w:rPr>
          <w:noProof/>
          <w:sz w:val="20"/>
          <w:szCs w:val="20"/>
        </w:rPr>
        <w:drawing>
          <wp:inline distT="0" distB="0" distL="0" distR="0" wp14:anchorId="37DE1217" wp14:editId="648E8BB5">
            <wp:extent cx="5400040" cy="594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94995"/>
                    </a:xfrm>
                    <a:prstGeom prst="rect">
                      <a:avLst/>
                    </a:prstGeom>
                  </pic:spPr>
                </pic:pic>
              </a:graphicData>
            </a:graphic>
          </wp:inline>
        </w:drawing>
      </w:r>
    </w:p>
    <w:p w:rsidR="00692212" w:rsidRPr="00963BF7" w:rsidRDefault="00692212" w:rsidP="00DE25A5">
      <w:pPr>
        <w:jc w:val="both"/>
        <w:rPr>
          <w:rFonts w:ascii="Arial" w:hAnsi="Arial" w:cs="Arial"/>
          <w:sz w:val="20"/>
          <w:szCs w:val="20"/>
        </w:rPr>
      </w:pPr>
      <w:r w:rsidRPr="00963BF7">
        <w:rPr>
          <w:rFonts w:ascii="Arial" w:hAnsi="Arial" w:cs="Arial"/>
          <w:sz w:val="20"/>
          <w:szCs w:val="20"/>
        </w:rPr>
        <w:lastRenderedPageBreak/>
        <w:t>En urls sacamos el XPath que selecciona todas las urls de los ar</w:t>
      </w:r>
      <w:r w:rsidR="0078478B">
        <w:rPr>
          <w:rFonts w:ascii="Arial" w:hAnsi="Arial" w:cs="Arial"/>
          <w:sz w:val="20"/>
          <w:szCs w:val="20"/>
        </w:rPr>
        <w:t>tículos y las recorremos.</w:t>
      </w:r>
    </w:p>
    <w:p w:rsidR="00692212" w:rsidRPr="0078478B" w:rsidRDefault="00692212" w:rsidP="00DE25A5">
      <w:pPr>
        <w:spacing w:after="0" w:line="240" w:lineRule="auto"/>
        <w:jc w:val="both"/>
        <w:rPr>
          <w:rFonts w:ascii="Arial" w:hAnsi="Arial" w:cs="Arial"/>
          <w:sz w:val="20"/>
          <w:szCs w:val="20"/>
        </w:rPr>
      </w:pPr>
      <w:r w:rsidRPr="0078478B">
        <w:rPr>
          <w:rFonts w:ascii="Arial" w:hAnsi="Arial" w:cs="Arial"/>
          <w:sz w:val="20"/>
          <w:szCs w:val="20"/>
        </w:rPr>
        <w:t xml:space="preserve">Urljoin: Nos concatena </w:t>
      </w:r>
      <w:hyperlink r:id="rId10" w:history="1">
        <w:r w:rsidRPr="0078478B">
          <w:rPr>
            <w:rStyle w:val="Hyperlink"/>
            <w:rFonts w:ascii="Arial" w:hAnsi="Arial" w:cs="Arial"/>
            <w:sz w:val="20"/>
            <w:szCs w:val="20"/>
          </w:rPr>
          <w:t>https://elpais.com/</w:t>
        </w:r>
      </w:hyperlink>
      <w:r w:rsidRPr="0078478B">
        <w:rPr>
          <w:rFonts w:ascii="Arial" w:hAnsi="Arial" w:cs="Arial"/>
          <w:sz w:val="20"/>
          <w:szCs w:val="20"/>
        </w:rPr>
        <w:t xml:space="preserve"> con la url que hemos sacado (si es necesario)</w:t>
      </w:r>
    </w:p>
    <w:p w:rsidR="00800E27" w:rsidRPr="0078478B" w:rsidRDefault="00692212" w:rsidP="00DE25A5">
      <w:pPr>
        <w:spacing w:after="0" w:line="240" w:lineRule="auto"/>
        <w:jc w:val="both"/>
        <w:rPr>
          <w:rFonts w:ascii="Arial" w:hAnsi="Arial" w:cs="Arial"/>
          <w:sz w:val="20"/>
          <w:szCs w:val="20"/>
        </w:rPr>
      </w:pPr>
      <w:r w:rsidRPr="0078478B">
        <w:rPr>
          <w:rFonts w:ascii="Arial" w:hAnsi="Arial" w:cs="Arial"/>
          <w:sz w:val="20"/>
          <w:szCs w:val="20"/>
        </w:rPr>
        <w:t>Yield: Aquí realizamos una petición a la url que toca y llamamos al método “parse_details”.</w:t>
      </w:r>
    </w:p>
    <w:p w:rsidR="00800E27" w:rsidRPr="00963BF7" w:rsidRDefault="00800E27" w:rsidP="00DE25A5">
      <w:pPr>
        <w:pStyle w:val="ListParagraph"/>
        <w:spacing w:after="0" w:line="240" w:lineRule="auto"/>
        <w:ind w:left="1068"/>
        <w:jc w:val="both"/>
        <w:rPr>
          <w:rFonts w:ascii="Arial" w:hAnsi="Arial" w:cs="Arial"/>
          <w:sz w:val="20"/>
          <w:szCs w:val="20"/>
        </w:rPr>
      </w:pPr>
    </w:p>
    <w:p w:rsidR="00692212" w:rsidRDefault="00692212" w:rsidP="00DE25A5">
      <w:pPr>
        <w:spacing w:after="0"/>
        <w:jc w:val="both"/>
        <w:rPr>
          <w:rFonts w:ascii="Arial" w:hAnsi="Arial" w:cs="Arial"/>
          <w:sz w:val="20"/>
          <w:szCs w:val="20"/>
        </w:rPr>
      </w:pPr>
      <w:r w:rsidRPr="00963BF7">
        <w:rPr>
          <w:rFonts w:ascii="Arial" w:hAnsi="Arial" w:cs="Arial"/>
          <w:sz w:val="20"/>
          <w:szCs w:val="20"/>
        </w:rPr>
        <w:t>Creamos un segundo método “parse_details”, que va a iniciarse con cada Url que encontremos y recogerá el título y el artículo en sí.</w:t>
      </w:r>
    </w:p>
    <w:p w:rsidR="00DE25A5" w:rsidRPr="00963BF7" w:rsidRDefault="00DE25A5" w:rsidP="00DE25A5">
      <w:pPr>
        <w:spacing w:after="0"/>
        <w:jc w:val="both"/>
        <w:rPr>
          <w:rFonts w:ascii="Arial" w:hAnsi="Arial" w:cs="Arial"/>
          <w:sz w:val="20"/>
          <w:szCs w:val="20"/>
        </w:rPr>
      </w:pPr>
    </w:p>
    <w:p w:rsidR="00125CD5" w:rsidRPr="00963BF7" w:rsidRDefault="0065142C" w:rsidP="00125CD5">
      <w:pPr>
        <w:spacing w:after="0"/>
        <w:rPr>
          <w:rFonts w:ascii="Arial" w:hAnsi="Arial" w:cs="Arial"/>
          <w:sz w:val="20"/>
          <w:szCs w:val="20"/>
        </w:rPr>
      </w:pPr>
      <w:r>
        <w:rPr>
          <w:noProof/>
        </w:rPr>
        <w:drawing>
          <wp:inline distT="0" distB="0" distL="0" distR="0" wp14:anchorId="2C5F83C0" wp14:editId="5840FE07">
            <wp:extent cx="540004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41220"/>
                    </a:xfrm>
                    <a:prstGeom prst="rect">
                      <a:avLst/>
                    </a:prstGeom>
                  </pic:spPr>
                </pic:pic>
              </a:graphicData>
            </a:graphic>
          </wp:inline>
        </w:drawing>
      </w:r>
    </w:p>
    <w:p w:rsidR="00125CD5" w:rsidRPr="00963BF7" w:rsidRDefault="00125CD5" w:rsidP="0078478B">
      <w:pPr>
        <w:pStyle w:val="ListParagraph"/>
        <w:spacing w:after="0" w:line="240" w:lineRule="auto"/>
        <w:ind w:left="1080"/>
        <w:rPr>
          <w:rFonts w:ascii="Arial" w:hAnsi="Arial" w:cs="Arial"/>
          <w:sz w:val="20"/>
          <w:szCs w:val="20"/>
        </w:rPr>
      </w:pPr>
    </w:p>
    <w:p w:rsidR="00125CD5" w:rsidRDefault="00E45AB4" w:rsidP="00DE25A5">
      <w:pPr>
        <w:spacing w:after="0"/>
        <w:jc w:val="both"/>
        <w:rPr>
          <w:rFonts w:ascii="Arial" w:hAnsi="Arial" w:cs="Arial"/>
          <w:sz w:val="20"/>
          <w:szCs w:val="20"/>
        </w:rPr>
      </w:pPr>
      <w:r w:rsidRPr="00963BF7">
        <w:rPr>
          <w:rFonts w:ascii="Arial" w:hAnsi="Arial" w:cs="Arial"/>
          <w:sz w:val="20"/>
          <w:szCs w:val="20"/>
        </w:rPr>
        <w:t>Debido a que el país redirige a diferentes webs, no tenemos un formato común para sacar el título</w:t>
      </w:r>
      <w:r w:rsidR="00800E27" w:rsidRPr="00963BF7">
        <w:rPr>
          <w:rFonts w:ascii="Arial" w:hAnsi="Arial" w:cs="Arial"/>
          <w:sz w:val="20"/>
          <w:szCs w:val="20"/>
        </w:rPr>
        <w:t xml:space="preserve"> ni el artículo</w:t>
      </w:r>
      <w:r w:rsidRPr="00963BF7">
        <w:rPr>
          <w:rFonts w:ascii="Arial" w:hAnsi="Arial" w:cs="Arial"/>
          <w:sz w:val="20"/>
          <w:szCs w:val="20"/>
        </w:rPr>
        <w:t xml:space="preserve">, por lo que necesitamos probar con los XPath de </w:t>
      </w:r>
      <w:r w:rsidR="00800E27" w:rsidRPr="00963BF7">
        <w:rPr>
          <w:rFonts w:ascii="Arial" w:hAnsi="Arial" w:cs="Arial"/>
          <w:sz w:val="20"/>
          <w:szCs w:val="20"/>
        </w:rPr>
        <w:t>todas las webs</w:t>
      </w:r>
      <w:r w:rsidRPr="00963BF7">
        <w:rPr>
          <w:rFonts w:ascii="Arial" w:hAnsi="Arial" w:cs="Arial"/>
          <w:sz w:val="20"/>
          <w:szCs w:val="20"/>
        </w:rPr>
        <w:t xml:space="preserve"> (se verá más abajo)</w:t>
      </w:r>
      <w:r w:rsidR="00800E27" w:rsidRPr="00963BF7">
        <w:rPr>
          <w:rFonts w:ascii="Arial" w:hAnsi="Arial" w:cs="Arial"/>
          <w:sz w:val="20"/>
          <w:szCs w:val="20"/>
        </w:rPr>
        <w:t>.</w:t>
      </w:r>
    </w:p>
    <w:p w:rsidR="00DE25A5" w:rsidRPr="00963BF7" w:rsidRDefault="00DE25A5" w:rsidP="00DE25A5">
      <w:pPr>
        <w:spacing w:after="0"/>
        <w:jc w:val="both"/>
        <w:rPr>
          <w:rFonts w:ascii="Arial" w:hAnsi="Arial" w:cs="Arial"/>
          <w:sz w:val="20"/>
          <w:szCs w:val="20"/>
        </w:rPr>
      </w:pPr>
    </w:p>
    <w:p w:rsidR="00800E27" w:rsidRPr="00963BF7" w:rsidRDefault="0065142C" w:rsidP="00800E27">
      <w:pPr>
        <w:spacing w:after="0"/>
        <w:rPr>
          <w:rFonts w:ascii="Arial" w:hAnsi="Arial" w:cs="Arial"/>
          <w:sz w:val="20"/>
          <w:szCs w:val="20"/>
        </w:rPr>
      </w:pPr>
      <w:r>
        <w:rPr>
          <w:noProof/>
        </w:rPr>
        <w:drawing>
          <wp:inline distT="0" distB="0" distL="0" distR="0" wp14:anchorId="130C9065" wp14:editId="329AA9E8">
            <wp:extent cx="5400040" cy="513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13715"/>
                    </a:xfrm>
                    <a:prstGeom prst="rect">
                      <a:avLst/>
                    </a:prstGeom>
                  </pic:spPr>
                </pic:pic>
              </a:graphicData>
            </a:graphic>
          </wp:inline>
        </w:drawing>
      </w:r>
    </w:p>
    <w:p w:rsidR="00DE25A5" w:rsidRDefault="00DE25A5" w:rsidP="00DE25A5">
      <w:pPr>
        <w:jc w:val="both"/>
        <w:rPr>
          <w:rFonts w:ascii="Arial" w:hAnsi="Arial" w:cs="Arial"/>
          <w:sz w:val="20"/>
          <w:szCs w:val="20"/>
        </w:rPr>
      </w:pPr>
    </w:p>
    <w:p w:rsidR="00E675CA" w:rsidRDefault="00E675CA" w:rsidP="00DE25A5">
      <w:pPr>
        <w:spacing w:after="0"/>
        <w:jc w:val="both"/>
        <w:rPr>
          <w:rFonts w:ascii="Arial" w:hAnsi="Arial" w:cs="Arial"/>
          <w:sz w:val="20"/>
          <w:szCs w:val="20"/>
        </w:rPr>
      </w:pPr>
      <w:r w:rsidRPr="00963BF7">
        <w:rPr>
          <w:rFonts w:ascii="Arial" w:hAnsi="Arial" w:cs="Arial"/>
          <w:sz w:val="20"/>
          <w:szCs w:val="20"/>
        </w:rPr>
        <w:t>Unimos los resultados de las &lt;p&gt; de artículos (generalmente).</w:t>
      </w:r>
    </w:p>
    <w:p w:rsidR="00DE25A5" w:rsidRPr="00963BF7" w:rsidRDefault="00DE25A5" w:rsidP="00DE25A5">
      <w:pPr>
        <w:spacing w:after="0"/>
        <w:jc w:val="both"/>
        <w:rPr>
          <w:rFonts w:ascii="Arial" w:hAnsi="Arial" w:cs="Arial"/>
          <w:sz w:val="20"/>
          <w:szCs w:val="20"/>
        </w:rPr>
      </w:pPr>
    </w:p>
    <w:p w:rsidR="0078478B" w:rsidRDefault="00740C87" w:rsidP="0078478B">
      <w:pPr>
        <w:spacing w:after="0"/>
        <w:rPr>
          <w:rFonts w:ascii="Arial" w:hAnsi="Arial" w:cs="Arial"/>
          <w:sz w:val="20"/>
          <w:szCs w:val="20"/>
        </w:rPr>
      </w:pPr>
      <w:r>
        <w:rPr>
          <w:noProof/>
        </w:rPr>
        <w:drawing>
          <wp:inline distT="0" distB="0" distL="0" distR="0" wp14:anchorId="26382A5A" wp14:editId="1C2754EA">
            <wp:extent cx="5400040" cy="241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1300"/>
                    </a:xfrm>
                    <a:prstGeom prst="rect">
                      <a:avLst/>
                    </a:prstGeom>
                  </pic:spPr>
                </pic:pic>
              </a:graphicData>
            </a:graphic>
          </wp:inline>
        </w:drawing>
      </w:r>
    </w:p>
    <w:p w:rsidR="00DE25A5" w:rsidRDefault="00DE25A5" w:rsidP="0078478B">
      <w:pPr>
        <w:spacing w:after="0"/>
        <w:rPr>
          <w:rFonts w:ascii="Arial" w:hAnsi="Arial" w:cs="Arial"/>
          <w:sz w:val="20"/>
          <w:szCs w:val="20"/>
        </w:rPr>
      </w:pPr>
    </w:p>
    <w:p w:rsidR="00E675CA" w:rsidRDefault="00E675CA" w:rsidP="00DE25A5">
      <w:pPr>
        <w:spacing w:after="0"/>
        <w:rPr>
          <w:rFonts w:ascii="Arial" w:hAnsi="Arial" w:cs="Arial"/>
          <w:sz w:val="20"/>
          <w:szCs w:val="20"/>
        </w:rPr>
      </w:pPr>
      <w:r w:rsidRPr="00963BF7">
        <w:rPr>
          <w:rFonts w:ascii="Arial" w:hAnsi="Arial" w:cs="Arial"/>
          <w:sz w:val="20"/>
          <w:szCs w:val="20"/>
        </w:rPr>
        <w:t>Escribimos título más artículo, separándolos por “|”.</w:t>
      </w:r>
    </w:p>
    <w:p w:rsidR="00DE25A5" w:rsidRPr="00963BF7" w:rsidRDefault="00DE25A5" w:rsidP="00DE25A5">
      <w:pPr>
        <w:spacing w:after="0"/>
        <w:rPr>
          <w:rFonts w:ascii="Arial" w:hAnsi="Arial" w:cs="Arial"/>
          <w:sz w:val="20"/>
          <w:szCs w:val="20"/>
        </w:rPr>
      </w:pPr>
    </w:p>
    <w:p w:rsidR="00E675CA" w:rsidRPr="00963BF7" w:rsidRDefault="00E675CA" w:rsidP="00E675CA">
      <w:pPr>
        <w:spacing w:after="0"/>
        <w:rPr>
          <w:rFonts w:ascii="Arial" w:hAnsi="Arial" w:cs="Arial"/>
          <w:sz w:val="20"/>
          <w:szCs w:val="20"/>
        </w:rPr>
      </w:pPr>
      <w:r w:rsidRPr="00963BF7">
        <w:rPr>
          <w:noProof/>
          <w:sz w:val="20"/>
          <w:szCs w:val="20"/>
        </w:rPr>
        <w:drawing>
          <wp:inline distT="0" distB="0" distL="0" distR="0" wp14:anchorId="6EEF27AF" wp14:editId="2C5E39E2">
            <wp:extent cx="5400040" cy="381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1635"/>
                    </a:xfrm>
                    <a:prstGeom prst="rect">
                      <a:avLst/>
                    </a:prstGeom>
                  </pic:spPr>
                </pic:pic>
              </a:graphicData>
            </a:graphic>
          </wp:inline>
        </w:drawing>
      </w:r>
    </w:p>
    <w:p w:rsidR="00EA407D" w:rsidRPr="00963BF7" w:rsidRDefault="00EA407D" w:rsidP="00EA407D">
      <w:pPr>
        <w:pStyle w:val="ListParagraph"/>
        <w:spacing w:after="0"/>
        <w:ind w:left="1080"/>
        <w:rPr>
          <w:rFonts w:ascii="Arial" w:hAnsi="Arial" w:cs="Arial"/>
          <w:sz w:val="20"/>
          <w:szCs w:val="20"/>
        </w:rPr>
      </w:pPr>
    </w:p>
    <w:p w:rsidR="00800E27" w:rsidRPr="00963BF7" w:rsidRDefault="009C2D7C" w:rsidP="00DE25A5">
      <w:pPr>
        <w:spacing w:after="0"/>
        <w:jc w:val="both"/>
        <w:rPr>
          <w:rFonts w:ascii="Arial" w:hAnsi="Arial" w:cs="Arial"/>
          <w:sz w:val="20"/>
          <w:szCs w:val="20"/>
        </w:rPr>
      </w:pPr>
      <w:r w:rsidRPr="00963BF7">
        <w:rPr>
          <w:rFonts w:ascii="Arial" w:hAnsi="Arial" w:cs="Arial"/>
          <w:sz w:val="20"/>
          <w:szCs w:val="20"/>
        </w:rPr>
        <w:t>Esta función coge como argumento los resultados de todos los XPaths y los mete a una lista. De esta lista, sacamos el que no es un String vacío, un salto de línea o igual a nulo.</w:t>
      </w:r>
    </w:p>
    <w:p w:rsidR="00E675CA" w:rsidRDefault="00E675CA" w:rsidP="00DE25A5">
      <w:pPr>
        <w:spacing w:after="0" w:line="240" w:lineRule="auto"/>
        <w:jc w:val="both"/>
        <w:rPr>
          <w:rFonts w:ascii="Arial" w:hAnsi="Arial" w:cs="Arial"/>
          <w:sz w:val="20"/>
          <w:szCs w:val="20"/>
        </w:rPr>
      </w:pPr>
      <w:r w:rsidRPr="00963BF7">
        <w:rPr>
          <w:rFonts w:ascii="Arial" w:hAnsi="Arial" w:cs="Arial"/>
          <w:sz w:val="20"/>
          <w:szCs w:val="20"/>
        </w:rPr>
        <w:t xml:space="preserve">El elegido lo </w:t>
      </w:r>
      <w:r w:rsidR="0075739D">
        <w:rPr>
          <w:rFonts w:ascii="Arial" w:hAnsi="Arial" w:cs="Arial"/>
          <w:sz w:val="20"/>
          <w:szCs w:val="20"/>
        </w:rPr>
        <w:t xml:space="preserve">codificamos en utf-8 para que nos permita utilizar los caracteres especiales </w:t>
      </w:r>
      <w:r w:rsidR="00E91F91">
        <w:rPr>
          <w:rFonts w:ascii="Arial" w:hAnsi="Arial" w:cs="Arial"/>
          <w:sz w:val="20"/>
          <w:szCs w:val="20"/>
        </w:rPr>
        <w:t>del lenguaje</w:t>
      </w:r>
      <w:r w:rsidR="0075739D">
        <w:rPr>
          <w:rFonts w:ascii="Arial" w:hAnsi="Arial" w:cs="Arial"/>
          <w:sz w:val="20"/>
          <w:szCs w:val="20"/>
        </w:rPr>
        <w:t xml:space="preserve"> español.</w:t>
      </w:r>
    </w:p>
    <w:p w:rsidR="00DE25A5" w:rsidRPr="00963BF7" w:rsidRDefault="00DE25A5" w:rsidP="00DE25A5">
      <w:pPr>
        <w:spacing w:after="0" w:line="240" w:lineRule="auto"/>
        <w:jc w:val="both"/>
        <w:rPr>
          <w:rFonts w:ascii="Arial" w:hAnsi="Arial" w:cs="Arial"/>
          <w:sz w:val="20"/>
          <w:szCs w:val="20"/>
        </w:rPr>
      </w:pPr>
    </w:p>
    <w:p w:rsidR="00EA407D" w:rsidRPr="00963BF7" w:rsidRDefault="00E91F91" w:rsidP="00EA407D">
      <w:pPr>
        <w:spacing w:after="0"/>
        <w:rPr>
          <w:rFonts w:ascii="Arial" w:hAnsi="Arial" w:cs="Arial"/>
          <w:sz w:val="20"/>
          <w:szCs w:val="20"/>
        </w:rPr>
      </w:pPr>
      <w:r>
        <w:rPr>
          <w:noProof/>
        </w:rPr>
        <w:drawing>
          <wp:inline distT="0" distB="0" distL="0" distR="0" wp14:anchorId="775DAD6D" wp14:editId="28F29D8B">
            <wp:extent cx="5400040" cy="718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18820"/>
                    </a:xfrm>
                    <a:prstGeom prst="rect">
                      <a:avLst/>
                    </a:prstGeom>
                  </pic:spPr>
                </pic:pic>
              </a:graphicData>
            </a:graphic>
          </wp:inline>
        </w:drawing>
      </w:r>
    </w:p>
    <w:p w:rsidR="00577C77" w:rsidRPr="00963BF7" w:rsidRDefault="00577C77" w:rsidP="00EA407D">
      <w:pPr>
        <w:spacing w:after="0"/>
        <w:rPr>
          <w:rFonts w:ascii="Arial" w:hAnsi="Arial" w:cs="Arial"/>
          <w:sz w:val="20"/>
          <w:szCs w:val="20"/>
        </w:rPr>
      </w:pPr>
    </w:p>
    <w:p w:rsidR="00915A11" w:rsidRDefault="00A0018F" w:rsidP="00DE25A5">
      <w:pPr>
        <w:spacing w:after="0"/>
        <w:jc w:val="both"/>
        <w:rPr>
          <w:rFonts w:ascii="Arial" w:hAnsi="Arial" w:cs="Arial"/>
          <w:sz w:val="20"/>
          <w:szCs w:val="20"/>
        </w:rPr>
      </w:pPr>
      <w:r w:rsidRPr="00963BF7">
        <w:rPr>
          <w:rFonts w:ascii="Arial" w:hAnsi="Arial" w:cs="Arial"/>
          <w:sz w:val="20"/>
          <w:szCs w:val="20"/>
        </w:rPr>
        <w:t xml:space="preserve">Con los artículos seguimos el mismo proceso, pero al ser más extensos, algunos XPath devuelven más de una solución. Así que, lo que nos devuelve es una lista de posibles artículos que, mediante otras funciones, nos devuelve el </w:t>
      </w:r>
      <w:r w:rsidR="00A17542" w:rsidRPr="00963BF7">
        <w:rPr>
          <w:rFonts w:ascii="Arial" w:hAnsi="Arial" w:cs="Arial"/>
          <w:sz w:val="20"/>
          <w:szCs w:val="20"/>
        </w:rPr>
        <w:t>más</w:t>
      </w:r>
      <w:r w:rsidRPr="00963BF7">
        <w:rPr>
          <w:rFonts w:ascii="Arial" w:hAnsi="Arial" w:cs="Arial"/>
          <w:sz w:val="20"/>
          <w:szCs w:val="20"/>
        </w:rPr>
        <w:t xml:space="preserve"> extenso.</w:t>
      </w:r>
      <w:r w:rsidR="00915A11">
        <w:rPr>
          <w:rFonts w:ascii="Arial" w:hAnsi="Arial" w:cs="Arial"/>
          <w:sz w:val="20"/>
          <w:szCs w:val="20"/>
        </w:rPr>
        <w:t xml:space="preserve">                                                     </w:t>
      </w:r>
      <w:r w:rsidR="00915A11" w:rsidRPr="00963BF7">
        <w:rPr>
          <w:rFonts w:ascii="Arial" w:hAnsi="Arial" w:cs="Arial"/>
          <w:sz w:val="20"/>
          <w:szCs w:val="20"/>
        </w:rPr>
        <w:t xml:space="preserve">El </w:t>
      </w:r>
      <w:r w:rsidR="00915A11" w:rsidRPr="00963BF7">
        <w:rPr>
          <w:rFonts w:ascii="Arial" w:hAnsi="Arial" w:cs="Arial"/>
          <w:sz w:val="20"/>
          <w:szCs w:val="20"/>
        </w:rPr>
        <w:lastRenderedPageBreak/>
        <w:t xml:space="preserve">elegido lo </w:t>
      </w:r>
      <w:r w:rsidR="00915A11">
        <w:rPr>
          <w:rFonts w:ascii="Arial" w:hAnsi="Arial" w:cs="Arial"/>
          <w:sz w:val="20"/>
          <w:szCs w:val="20"/>
        </w:rPr>
        <w:t>codificamos en utf-8 para que nos permita utilizar los caracteres especiales del lenguaje español.</w:t>
      </w:r>
    </w:p>
    <w:p w:rsidR="00DE25A5" w:rsidRPr="00963BF7" w:rsidRDefault="00DE25A5" w:rsidP="00DE25A5">
      <w:pPr>
        <w:spacing w:after="0"/>
        <w:jc w:val="both"/>
        <w:rPr>
          <w:rFonts w:ascii="Arial" w:hAnsi="Arial" w:cs="Arial"/>
          <w:sz w:val="20"/>
          <w:szCs w:val="20"/>
        </w:rPr>
      </w:pPr>
    </w:p>
    <w:p w:rsidR="00577C77" w:rsidRPr="00963BF7" w:rsidRDefault="00915A11" w:rsidP="00EA407D">
      <w:pPr>
        <w:spacing w:after="0"/>
        <w:rPr>
          <w:rFonts w:ascii="Arial" w:hAnsi="Arial" w:cs="Arial"/>
          <w:sz w:val="20"/>
          <w:szCs w:val="20"/>
        </w:rPr>
      </w:pPr>
      <w:r>
        <w:rPr>
          <w:noProof/>
        </w:rPr>
        <w:drawing>
          <wp:inline distT="0" distB="0" distL="0" distR="0" wp14:anchorId="4B57DFEC" wp14:editId="5C20368A">
            <wp:extent cx="5400040" cy="805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05815"/>
                    </a:xfrm>
                    <a:prstGeom prst="rect">
                      <a:avLst/>
                    </a:prstGeom>
                  </pic:spPr>
                </pic:pic>
              </a:graphicData>
            </a:graphic>
          </wp:inline>
        </w:drawing>
      </w:r>
    </w:p>
    <w:p w:rsidR="00A17542" w:rsidRPr="00963BF7" w:rsidRDefault="00A17542" w:rsidP="00EA407D">
      <w:pPr>
        <w:spacing w:after="0"/>
        <w:rPr>
          <w:rFonts w:ascii="Arial" w:hAnsi="Arial" w:cs="Arial"/>
          <w:sz w:val="20"/>
          <w:szCs w:val="20"/>
        </w:rPr>
      </w:pPr>
    </w:p>
    <w:p w:rsidR="00C601D3" w:rsidRPr="00963BF7" w:rsidRDefault="00A17542" w:rsidP="00DE25A5">
      <w:pPr>
        <w:spacing w:after="0"/>
        <w:jc w:val="both"/>
        <w:rPr>
          <w:rFonts w:ascii="Arial" w:hAnsi="Arial" w:cs="Arial"/>
          <w:sz w:val="20"/>
          <w:szCs w:val="20"/>
        </w:rPr>
      </w:pPr>
      <w:r w:rsidRPr="00963BF7">
        <w:rPr>
          <w:rFonts w:ascii="Arial" w:hAnsi="Arial" w:cs="Arial"/>
          <w:sz w:val="20"/>
          <w:szCs w:val="20"/>
        </w:rPr>
        <w:t>El primero de ellos</w:t>
      </w:r>
      <w:r w:rsidR="00C601D3" w:rsidRPr="00963BF7">
        <w:rPr>
          <w:rFonts w:ascii="Arial" w:hAnsi="Arial" w:cs="Arial"/>
          <w:sz w:val="20"/>
          <w:szCs w:val="20"/>
        </w:rPr>
        <w:t xml:space="preserve"> recibe la lista de posibles y la pasa a una lista de diccionarios donde, cada uno de ellos, está compuesto por la longitud del artículo y el artículo en sí. </w:t>
      </w:r>
    </w:p>
    <w:p w:rsidR="00C601D3" w:rsidRDefault="00C601D3" w:rsidP="00DE25A5">
      <w:pPr>
        <w:spacing w:after="0"/>
        <w:jc w:val="both"/>
        <w:rPr>
          <w:rFonts w:ascii="Arial" w:hAnsi="Arial" w:cs="Arial"/>
          <w:sz w:val="20"/>
          <w:szCs w:val="20"/>
        </w:rPr>
      </w:pPr>
      <w:r w:rsidRPr="00963BF7">
        <w:rPr>
          <w:rFonts w:ascii="Arial" w:hAnsi="Arial" w:cs="Arial"/>
          <w:sz w:val="20"/>
          <w:szCs w:val="20"/>
        </w:rPr>
        <w:t>Tras la función máximo(), conseguimos la mayor longitud de la lista. Recorremos la lista y devolvemos el artículo correspondiente.</w:t>
      </w:r>
    </w:p>
    <w:p w:rsidR="00DE25A5" w:rsidRPr="00963BF7" w:rsidRDefault="00DE25A5" w:rsidP="00DE25A5">
      <w:pPr>
        <w:spacing w:after="0"/>
        <w:jc w:val="both"/>
        <w:rPr>
          <w:rFonts w:ascii="Arial" w:hAnsi="Arial" w:cs="Arial"/>
          <w:sz w:val="20"/>
          <w:szCs w:val="20"/>
        </w:rPr>
      </w:pPr>
    </w:p>
    <w:p w:rsidR="00C601D3" w:rsidRPr="00963BF7" w:rsidRDefault="00915A11" w:rsidP="00EA407D">
      <w:pPr>
        <w:spacing w:after="0"/>
        <w:rPr>
          <w:rFonts w:ascii="Arial" w:hAnsi="Arial" w:cs="Arial"/>
          <w:sz w:val="20"/>
          <w:szCs w:val="20"/>
        </w:rPr>
      </w:pPr>
      <w:r>
        <w:rPr>
          <w:noProof/>
        </w:rPr>
        <w:drawing>
          <wp:inline distT="0" distB="0" distL="0" distR="0" wp14:anchorId="76B2F03C" wp14:editId="7BDD031C">
            <wp:extent cx="5400040" cy="9271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927100"/>
                    </a:xfrm>
                    <a:prstGeom prst="rect">
                      <a:avLst/>
                    </a:prstGeom>
                  </pic:spPr>
                </pic:pic>
              </a:graphicData>
            </a:graphic>
          </wp:inline>
        </w:drawing>
      </w:r>
    </w:p>
    <w:p w:rsidR="00873798" w:rsidRPr="00963BF7" w:rsidRDefault="00873798" w:rsidP="00EA407D">
      <w:pPr>
        <w:spacing w:after="0"/>
        <w:rPr>
          <w:rFonts w:ascii="Arial" w:hAnsi="Arial" w:cs="Arial"/>
          <w:sz w:val="20"/>
          <w:szCs w:val="20"/>
        </w:rPr>
      </w:pPr>
    </w:p>
    <w:p w:rsidR="00873798" w:rsidRDefault="00873798" w:rsidP="00DE25A5">
      <w:pPr>
        <w:spacing w:after="0"/>
        <w:jc w:val="both"/>
        <w:rPr>
          <w:rFonts w:ascii="Arial" w:hAnsi="Arial" w:cs="Arial"/>
          <w:sz w:val="20"/>
          <w:szCs w:val="20"/>
        </w:rPr>
      </w:pPr>
      <w:r w:rsidRPr="00963BF7">
        <w:rPr>
          <w:rFonts w:ascii="Arial" w:hAnsi="Arial" w:cs="Arial"/>
          <w:sz w:val="20"/>
          <w:szCs w:val="20"/>
        </w:rPr>
        <w:t>Aquí, recibimos la lista de diccionarios de artículos posibles. Metemos en otra lista la longitud de todos y, devolvemos la que sea mayor</w:t>
      </w:r>
      <w:r w:rsidR="00DE25A5">
        <w:rPr>
          <w:rFonts w:ascii="Arial" w:hAnsi="Arial" w:cs="Arial"/>
          <w:sz w:val="20"/>
          <w:szCs w:val="20"/>
        </w:rPr>
        <w:t>, y</w:t>
      </w:r>
      <w:r w:rsidR="00963BF7" w:rsidRPr="00963BF7">
        <w:rPr>
          <w:rFonts w:ascii="Arial" w:hAnsi="Arial" w:cs="Arial"/>
          <w:sz w:val="20"/>
          <w:szCs w:val="20"/>
        </w:rPr>
        <w:t xml:space="preserve">a que los artículos no </w:t>
      </w:r>
      <w:r w:rsidRPr="00963BF7">
        <w:rPr>
          <w:rFonts w:ascii="Arial" w:hAnsi="Arial" w:cs="Arial"/>
          <w:sz w:val="20"/>
          <w:szCs w:val="20"/>
        </w:rPr>
        <w:t>v</w:t>
      </w:r>
      <w:r w:rsidR="00DE25A5">
        <w:rPr>
          <w:rFonts w:ascii="Arial" w:hAnsi="Arial" w:cs="Arial"/>
          <w:sz w:val="20"/>
          <w:szCs w:val="20"/>
        </w:rPr>
        <w:t>álidos no llegan a las 5 líneas</w:t>
      </w:r>
      <w:r w:rsidRPr="00963BF7">
        <w:rPr>
          <w:rFonts w:ascii="Arial" w:hAnsi="Arial" w:cs="Arial"/>
          <w:sz w:val="20"/>
          <w:szCs w:val="20"/>
        </w:rPr>
        <w:t>.</w:t>
      </w:r>
    </w:p>
    <w:p w:rsidR="00DE25A5" w:rsidRPr="00963BF7" w:rsidRDefault="00DE25A5" w:rsidP="00DE25A5">
      <w:pPr>
        <w:spacing w:after="0"/>
        <w:jc w:val="both"/>
        <w:rPr>
          <w:rFonts w:ascii="Arial" w:hAnsi="Arial" w:cs="Arial"/>
          <w:sz w:val="20"/>
          <w:szCs w:val="20"/>
        </w:rPr>
      </w:pPr>
    </w:p>
    <w:p w:rsidR="00873798" w:rsidRPr="00963BF7" w:rsidRDefault="00915A11" w:rsidP="00EA407D">
      <w:pPr>
        <w:spacing w:after="0"/>
        <w:rPr>
          <w:rFonts w:ascii="Arial" w:hAnsi="Arial" w:cs="Arial"/>
          <w:sz w:val="20"/>
          <w:szCs w:val="20"/>
        </w:rPr>
      </w:pPr>
      <w:r>
        <w:rPr>
          <w:noProof/>
        </w:rPr>
        <w:drawing>
          <wp:inline distT="0" distB="0" distL="0" distR="0" wp14:anchorId="09B964F2" wp14:editId="71758339">
            <wp:extent cx="540004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1205"/>
                    </a:xfrm>
                    <a:prstGeom prst="rect">
                      <a:avLst/>
                    </a:prstGeom>
                  </pic:spPr>
                </pic:pic>
              </a:graphicData>
            </a:graphic>
          </wp:inline>
        </w:drawing>
      </w:r>
    </w:p>
    <w:p w:rsidR="00963BF7" w:rsidRPr="00963BF7" w:rsidRDefault="00963BF7" w:rsidP="00EA407D">
      <w:pPr>
        <w:spacing w:after="0"/>
        <w:rPr>
          <w:rFonts w:ascii="Arial" w:hAnsi="Arial" w:cs="Arial"/>
          <w:sz w:val="20"/>
          <w:szCs w:val="20"/>
        </w:rPr>
      </w:pPr>
    </w:p>
    <w:p w:rsidR="009F3BDB" w:rsidRPr="00651F89" w:rsidRDefault="00651F89" w:rsidP="00651F89">
      <w:pPr>
        <w:rPr>
          <w:rFonts w:ascii="Arial" w:hAnsi="Arial" w:cs="Arial"/>
          <w:sz w:val="20"/>
          <w:szCs w:val="20"/>
        </w:rPr>
      </w:pPr>
      <w:r>
        <w:rPr>
          <w:rFonts w:ascii="Arial" w:hAnsi="Arial" w:cs="Arial"/>
          <w:sz w:val="20"/>
          <w:szCs w:val="20"/>
        </w:rPr>
        <w:br w:type="page"/>
      </w:r>
    </w:p>
    <w:p w:rsidR="0044661D" w:rsidRDefault="008751AF" w:rsidP="008751AF">
      <w:pPr>
        <w:pStyle w:val="ListParagraph"/>
        <w:numPr>
          <w:ilvl w:val="0"/>
          <w:numId w:val="1"/>
        </w:numPr>
        <w:spacing w:after="0"/>
        <w:rPr>
          <w:rFonts w:ascii="Arial" w:hAnsi="Arial" w:cs="Arial"/>
          <w:b/>
          <w:sz w:val="20"/>
        </w:rPr>
      </w:pPr>
      <w:r>
        <w:rPr>
          <w:rFonts w:ascii="Arial" w:hAnsi="Arial" w:cs="Arial"/>
          <w:b/>
          <w:sz w:val="20"/>
        </w:rPr>
        <w:lastRenderedPageBreak/>
        <w:t>Consulta de información</w:t>
      </w:r>
    </w:p>
    <w:p w:rsidR="008751AF" w:rsidRDefault="008751AF" w:rsidP="008751AF">
      <w:pPr>
        <w:spacing w:after="0"/>
        <w:rPr>
          <w:rFonts w:ascii="Arial" w:hAnsi="Arial" w:cs="Arial"/>
          <w:b/>
          <w:sz w:val="20"/>
        </w:rPr>
      </w:pPr>
    </w:p>
    <w:p w:rsidR="008751AF" w:rsidRDefault="00044931" w:rsidP="00DE25A5">
      <w:pPr>
        <w:spacing w:after="0"/>
        <w:jc w:val="both"/>
        <w:rPr>
          <w:rFonts w:ascii="Arial" w:hAnsi="Arial" w:cs="Arial"/>
          <w:sz w:val="20"/>
        </w:rPr>
      </w:pPr>
      <w:r>
        <w:rPr>
          <w:rFonts w:ascii="Arial" w:hAnsi="Arial" w:cs="Arial"/>
          <w:sz w:val="20"/>
        </w:rPr>
        <w:t xml:space="preserve">Teniendo los datos, podemos pasar a obtener información que nos sea de utilidad. </w:t>
      </w:r>
    </w:p>
    <w:p w:rsidR="00DE25A5" w:rsidRDefault="00044931" w:rsidP="00DE25A5">
      <w:pPr>
        <w:spacing w:after="0"/>
        <w:jc w:val="both"/>
        <w:rPr>
          <w:rFonts w:ascii="Arial" w:hAnsi="Arial" w:cs="Arial"/>
          <w:sz w:val="20"/>
        </w:rPr>
      </w:pPr>
      <w:r>
        <w:rPr>
          <w:rFonts w:ascii="Arial" w:hAnsi="Arial" w:cs="Arial"/>
          <w:sz w:val="20"/>
        </w:rPr>
        <w:t>Para poner un ejemplo contaremos el número de iteraciones de una palabra en los artículos, par</w:t>
      </w:r>
      <w:r w:rsidR="001B6A82">
        <w:rPr>
          <w:rFonts w:ascii="Arial" w:hAnsi="Arial" w:cs="Arial"/>
          <w:sz w:val="20"/>
        </w:rPr>
        <w:t>a ver la relevancia de la misma.</w:t>
      </w:r>
    </w:p>
    <w:p w:rsidR="00DE25A5" w:rsidRDefault="00DE25A5" w:rsidP="00DE25A5">
      <w:pPr>
        <w:spacing w:after="0"/>
        <w:jc w:val="both"/>
        <w:rPr>
          <w:rFonts w:ascii="Arial" w:hAnsi="Arial" w:cs="Arial"/>
          <w:sz w:val="20"/>
        </w:rPr>
      </w:pPr>
    </w:p>
    <w:p w:rsidR="00DE25A5" w:rsidRDefault="001B6A82" w:rsidP="008C3DAD">
      <w:pPr>
        <w:rPr>
          <w:rFonts w:ascii="Arial" w:hAnsi="Arial" w:cs="Arial"/>
          <w:sz w:val="20"/>
        </w:rPr>
      </w:pPr>
      <w:r>
        <w:rPr>
          <w:noProof/>
        </w:rPr>
        <w:drawing>
          <wp:inline distT="0" distB="0" distL="0" distR="0" wp14:anchorId="66CECA8D" wp14:editId="6012F553">
            <wp:extent cx="5400040" cy="13150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15085"/>
                    </a:xfrm>
                    <a:prstGeom prst="rect">
                      <a:avLst/>
                    </a:prstGeom>
                  </pic:spPr>
                </pic:pic>
              </a:graphicData>
            </a:graphic>
          </wp:inline>
        </w:drawing>
      </w:r>
    </w:p>
    <w:p w:rsidR="006A3DFA" w:rsidRDefault="001B6A82" w:rsidP="00DE25A5">
      <w:pPr>
        <w:jc w:val="both"/>
        <w:rPr>
          <w:rFonts w:ascii="Arial" w:hAnsi="Arial" w:cs="Arial"/>
          <w:sz w:val="20"/>
        </w:rPr>
      </w:pPr>
      <w:r>
        <w:rPr>
          <w:rFonts w:ascii="Arial" w:hAnsi="Arial" w:cs="Arial"/>
          <w:sz w:val="20"/>
        </w:rPr>
        <w:t xml:space="preserve">Esta función abre el resultado obtenido por </w:t>
      </w:r>
      <w:r w:rsidR="006A3DFA">
        <w:rPr>
          <w:rFonts w:ascii="Arial" w:hAnsi="Arial" w:cs="Arial"/>
          <w:sz w:val="20"/>
        </w:rPr>
        <w:t>nuestra araña y lo guarda en una lista. Separamos esta lista por espacios para extraer cada una de las palabras y poder ver las repeticiones de la palabra elegida.</w:t>
      </w:r>
    </w:p>
    <w:p w:rsidR="006A3DFA" w:rsidRDefault="006A3DFA" w:rsidP="00DE25A5">
      <w:pPr>
        <w:jc w:val="both"/>
        <w:rPr>
          <w:rFonts w:ascii="Arial" w:hAnsi="Arial" w:cs="Arial"/>
          <w:sz w:val="20"/>
        </w:rPr>
      </w:pPr>
      <w:r>
        <w:rPr>
          <w:rFonts w:ascii="Arial" w:hAnsi="Arial" w:cs="Arial"/>
          <w:sz w:val="20"/>
        </w:rPr>
        <w:t>Debido a que separamos por espacios, los caracteres especiales se solapan con las palabras, pero sin interferir en el tratamiento de las mismas. Por ello lo que hacemos es ver si la palabra que nosotros hemos seleccionado está contenida en cada uno de los elementos, palabras, de la lista. Para hacer un tratamiento más fino, convertimos a mayúsculas tanto la palabra buscada como</w:t>
      </w:r>
      <w:r w:rsidR="00C75961">
        <w:rPr>
          <w:rFonts w:ascii="Arial" w:hAnsi="Arial" w:cs="Arial"/>
          <w:sz w:val="20"/>
        </w:rPr>
        <w:t xml:space="preserve"> las contenidas en </w:t>
      </w:r>
      <w:r w:rsidR="00DE25A5">
        <w:rPr>
          <w:rFonts w:ascii="Arial" w:hAnsi="Arial" w:cs="Arial"/>
          <w:sz w:val="20"/>
        </w:rPr>
        <w:t>la lista, una vez hecho esto d</w:t>
      </w:r>
      <w:r>
        <w:rPr>
          <w:rFonts w:ascii="Arial" w:hAnsi="Arial" w:cs="Arial"/>
          <w:sz w:val="20"/>
        </w:rPr>
        <w:t>evolvemos el número de repeticiones.</w:t>
      </w:r>
    </w:p>
    <w:p w:rsidR="00044931" w:rsidRDefault="00044931" w:rsidP="00044931">
      <w:pPr>
        <w:spacing w:after="0"/>
        <w:rPr>
          <w:rFonts w:ascii="Arial" w:hAnsi="Arial" w:cs="Arial"/>
          <w:sz w:val="20"/>
        </w:rPr>
      </w:pPr>
    </w:p>
    <w:p w:rsidR="00567399" w:rsidRPr="00567399" w:rsidRDefault="00567399" w:rsidP="00567399">
      <w:pPr>
        <w:rPr>
          <w:rFonts w:ascii="Arial" w:hAnsi="Arial" w:cs="Arial"/>
          <w:sz w:val="20"/>
        </w:rPr>
      </w:pPr>
    </w:p>
    <w:p w:rsidR="00567399" w:rsidRDefault="00567399"/>
    <w:sectPr w:rsidR="005673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2642"/>
    <w:multiLevelType w:val="hybridMultilevel"/>
    <w:tmpl w:val="E9FCF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BC1428"/>
    <w:multiLevelType w:val="hybridMultilevel"/>
    <w:tmpl w:val="11FA04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4AF07F1"/>
    <w:multiLevelType w:val="hybridMultilevel"/>
    <w:tmpl w:val="71EA914A"/>
    <w:lvl w:ilvl="0" w:tplc="1D2CAAA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2035CA9"/>
    <w:multiLevelType w:val="hybridMultilevel"/>
    <w:tmpl w:val="468018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BC213E5"/>
    <w:multiLevelType w:val="hybridMultilevel"/>
    <w:tmpl w:val="EEFE4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236627"/>
    <w:multiLevelType w:val="hybridMultilevel"/>
    <w:tmpl w:val="E1306F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4F52DD"/>
    <w:multiLevelType w:val="hybridMultilevel"/>
    <w:tmpl w:val="3ADED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49C637F"/>
    <w:multiLevelType w:val="hybridMultilevel"/>
    <w:tmpl w:val="B7C0F494"/>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99"/>
    <w:rsid w:val="00010B7F"/>
    <w:rsid w:val="00044931"/>
    <w:rsid w:val="00125CD5"/>
    <w:rsid w:val="001A1F59"/>
    <w:rsid w:val="001B6A82"/>
    <w:rsid w:val="002D1F40"/>
    <w:rsid w:val="00342522"/>
    <w:rsid w:val="003B2D63"/>
    <w:rsid w:val="00413D54"/>
    <w:rsid w:val="004167E8"/>
    <w:rsid w:val="00441D30"/>
    <w:rsid w:val="0044661D"/>
    <w:rsid w:val="00490202"/>
    <w:rsid w:val="00497F2B"/>
    <w:rsid w:val="005019C2"/>
    <w:rsid w:val="00567399"/>
    <w:rsid w:val="00577C77"/>
    <w:rsid w:val="0065142C"/>
    <w:rsid w:val="00651F89"/>
    <w:rsid w:val="00692212"/>
    <w:rsid w:val="006A3DFA"/>
    <w:rsid w:val="00740C87"/>
    <w:rsid w:val="0075739D"/>
    <w:rsid w:val="0078478B"/>
    <w:rsid w:val="00800E27"/>
    <w:rsid w:val="00873798"/>
    <w:rsid w:val="008751AF"/>
    <w:rsid w:val="008C3DAD"/>
    <w:rsid w:val="00915A11"/>
    <w:rsid w:val="00963BF7"/>
    <w:rsid w:val="009C2D7C"/>
    <w:rsid w:val="009F3BDB"/>
    <w:rsid w:val="00A0018F"/>
    <w:rsid w:val="00A17542"/>
    <w:rsid w:val="00B77259"/>
    <w:rsid w:val="00BB08FB"/>
    <w:rsid w:val="00C601D3"/>
    <w:rsid w:val="00C75961"/>
    <w:rsid w:val="00DE25A5"/>
    <w:rsid w:val="00E11651"/>
    <w:rsid w:val="00E45AB4"/>
    <w:rsid w:val="00E55EC8"/>
    <w:rsid w:val="00E675CA"/>
    <w:rsid w:val="00E91F91"/>
    <w:rsid w:val="00EA407D"/>
    <w:rsid w:val="00EC34E9"/>
    <w:rsid w:val="00F01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E03C"/>
  <w15:chartTrackingRefBased/>
  <w15:docId w15:val="{32F526C5-67CC-49EF-82E1-A46D4F74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F2B"/>
    <w:pPr>
      <w:ind w:left="720"/>
      <w:contextualSpacing/>
    </w:pPr>
  </w:style>
  <w:style w:type="character" w:styleId="Hyperlink">
    <w:name w:val="Hyperlink"/>
    <w:basedOn w:val="DefaultParagraphFont"/>
    <w:uiPriority w:val="99"/>
    <w:unhideWhenUsed/>
    <w:rsid w:val="00497F2B"/>
    <w:rPr>
      <w:color w:val="0563C1" w:themeColor="hyperlink"/>
      <w:u w:val="single"/>
    </w:rPr>
  </w:style>
  <w:style w:type="character" w:styleId="UnresolvedMention">
    <w:name w:val="Unresolved Mention"/>
    <w:basedOn w:val="DefaultParagraphFont"/>
    <w:uiPriority w:val="99"/>
    <w:semiHidden/>
    <w:unhideWhenUsed/>
    <w:rsid w:val="00497F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13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python.org/downloads/" TargetMode="External"/><Relationship Id="rId15" Type="http://schemas.openxmlformats.org/officeDocument/2006/relationships/image" Target="media/image9.png"/><Relationship Id="rId10" Type="http://schemas.openxmlformats.org/officeDocument/2006/relationships/hyperlink" Target="https://elpais.com/"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658</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dc:creator>
  <cp:keywords/>
  <dc:description/>
  <cp:lastModifiedBy>Gin</cp:lastModifiedBy>
  <cp:revision>25</cp:revision>
  <dcterms:created xsi:type="dcterms:W3CDTF">2018-01-30T17:25:00Z</dcterms:created>
  <dcterms:modified xsi:type="dcterms:W3CDTF">2018-02-02T12:43:00Z</dcterms:modified>
</cp:coreProperties>
</file>