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468D" w14:textId="77777777" w:rsidR="00454511" w:rsidRPr="00454511" w:rsidRDefault="00454511" w:rsidP="00454511">
      <w:pPr>
        <w:jc w:val="center"/>
        <w:rPr>
          <w:rFonts w:ascii="Cooper Black" w:hAnsi="Cooper Black"/>
          <w:sz w:val="24"/>
          <w:szCs w:val="24"/>
        </w:rPr>
      </w:pPr>
      <w:r w:rsidRPr="00454511">
        <w:rPr>
          <w:rFonts w:ascii="Cooper Black" w:hAnsi="Cooper Black"/>
          <w:sz w:val="24"/>
          <w:szCs w:val="24"/>
        </w:rPr>
        <w:t>Documento Técnico del Proyecto: Asistente Agrícola con Inteligencia Artificial</w:t>
      </w:r>
    </w:p>
    <w:p w14:paraId="7C11689C" w14:textId="77777777" w:rsidR="00454511" w:rsidRPr="00454511" w:rsidRDefault="00454511" w:rsidP="00454511">
      <w:pPr>
        <w:jc w:val="center"/>
        <w:rPr>
          <w:rFonts w:ascii="Cooper Black" w:hAnsi="Cooper Black"/>
          <w:sz w:val="24"/>
          <w:szCs w:val="24"/>
        </w:rPr>
      </w:pPr>
    </w:p>
    <w:p w14:paraId="42E71D43" w14:textId="77777777" w:rsidR="00454511" w:rsidRPr="00454511" w:rsidRDefault="00454511" w:rsidP="00454511">
      <w:pPr>
        <w:jc w:val="center"/>
        <w:rPr>
          <w:rFonts w:ascii="Cooper Black" w:hAnsi="Cooper Black"/>
          <w:sz w:val="24"/>
          <w:szCs w:val="24"/>
        </w:rPr>
      </w:pPr>
      <w:r w:rsidRPr="00454511">
        <w:rPr>
          <w:rFonts w:ascii="Cooper Black" w:hAnsi="Cooper Black"/>
          <w:sz w:val="24"/>
          <w:szCs w:val="24"/>
        </w:rPr>
        <w:t>Nombre del Proyecto</w:t>
      </w:r>
    </w:p>
    <w:p w14:paraId="375A5F18" w14:textId="77777777" w:rsidR="00454511" w:rsidRPr="00454511" w:rsidRDefault="00454511" w:rsidP="00454511">
      <w:pPr>
        <w:jc w:val="center"/>
        <w:rPr>
          <w:rFonts w:ascii="Cooper Black" w:hAnsi="Cooper Black"/>
          <w:sz w:val="24"/>
          <w:szCs w:val="24"/>
        </w:rPr>
      </w:pPr>
    </w:p>
    <w:p w14:paraId="20FEE7B3" w14:textId="77777777" w:rsidR="00454511" w:rsidRPr="00454511" w:rsidRDefault="00454511" w:rsidP="00454511">
      <w:pPr>
        <w:jc w:val="center"/>
        <w:rPr>
          <w:rFonts w:ascii="Cooper Black" w:hAnsi="Cooper Black"/>
          <w:sz w:val="24"/>
          <w:szCs w:val="24"/>
        </w:rPr>
      </w:pPr>
      <w:r w:rsidRPr="00454511">
        <w:rPr>
          <w:rFonts w:ascii="Cooper Black" w:hAnsi="Cooper Black"/>
          <w:sz w:val="24"/>
          <w:szCs w:val="24"/>
        </w:rPr>
        <w:t>Asistente Agrícola Inteligente – Proyecto 2</w:t>
      </w:r>
    </w:p>
    <w:p w14:paraId="6E0B788B" w14:textId="77777777" w:rsidR="00454511" w:rsidRPr="00454511" w:rsidRDefault="00454511" w:rsidP="00454511">
      <w:pPr>
        <w:jc w:val="center"/>
        <w:rPr>
          <w:rFonts w:ascii="Cooper Black" w:hAnsi="Cooper Black"/>
          <w:sz w:val="24"/>
          <w:szCs w:val="24"/>
        </w:rPr>
      </w:pPr>
    </w:p>
    <w:p w14:paraId="491C6761" w14:textId="77777777" w:rsidR="00454511" w:rsidRDefault="00454511" w:rsidP="00454511">
      <w:r>
        <w:rPr>
          <w:rFonts w:ascii="Tahoma" w:hAnsi="Tahoma" w:cs="Tahoma"/>
        </w:rPr>
        <w:t>⸻</w:t>
      </w:r>
    </w:p>
    <w:p w14:paraId="61B6C9E1" w14:textId="77777777" w:rsidR="00454511" w:rsidRDefault="00454511" w:rsidP="00454511"/>
    <w:p w14:paraId="3C6BAE2E" w14:textId="77777777" w:rsidR="00454511" w:rsidRDefault="00454511" w:rsidP="00454511">
      <w:r>
        <w:t>Resumen del Proyecto</w:t>
      </w:r>
    </w:p>
    <w:p w14:paraId="0A05F4B4" w14:textId="77777777" w:rsidR="00454511" w:rsidRDefault="00454511" w:rsidP="00454511"/>
    <w:p w14:paraId="218956A3" w14:textId="77777777" w:rsidR="00454511" w:rsidRDefault="00454511" w:rsidP="00454511">
      <w:r>
        <w:t xml:space="preserve">Este proyecto consiste en una aplicación de escritorio desarrollada en Windows </w:t>
      </w:r>
      <w:proofErr w:type="spellStart"/>
      <w:r>
        <w:t>Forms</w:t>
      </w:r>
      <w:proofErr w:type="spellEnd"/>
      <w:r>
        <w:t xml:space="preserve"> (C#) que brinda asistencia a agricultores mediante inteligencia artificial. El sistema recopila datos sobre el perfil del usuario (ubicación, tipo de cultivo y condición del terreno) y genera recomendaciones agrícolas específicas usando un modelo de lenguaje avanzado de </w:t>
      </w:r>
      <w:proofErr w:type="spellStart"/>
      <w:r>
        <w:t>OpenAI</w:t>
      </w:r>
      <w:proofErr w:type="spellEnd"/>
      <w:r>
        <w:t>.</w:t>
      </w:r>
    </w:p>
    <w:p w14:paraId="2CCD7C5D" w14:textId="77777777" w:rsidR="00454511" w:rsidRDefault="00454511" w:rsidP="00454511"/>
    <w:p w14:paraId="6228CAC2" w14:textId="77777777" w:rsidR="00454511" w:rsidRDefault="00454511" w:rsidP="00454511">
      <w:r>
        <w:rPr>
          <w:rFonts w:ascii="Tahoma" w:hAnsi="Tahoma" w:cs="Tahoma"/>
        </w:rPr>
        <w:t>⸻</w:t>
      </w:r>
    </w:p>
    <w:p w14:paraId="51F75F8C" w14:textId="77777777" w:rsidR="00454511" w:rsidRDefault="00454511" w:rsidP="00454511"/>
    <w:p w14:paraId="1A196D5B" w14:textId="77777777" w:rsidR="00454511" w:rsidRDefault="00454511" w:rsidP="00454511">
      <w:r>
        <w:t>Objetivo</w:t>
      </w:r>
    </w:p>
    <w:p w14:paraId="5C84FA53" w14:textId="77777777" w:rsidR="00454511" w:rsidRDefault="00454511" w:rsidP="00454511"/>
    <w:p w14:paraId="748419D1" w14:textId="77777777" w:rsidR="00454511" w:rsidRDefault="00454511" w:rsidP="00454511">
      <w:r>
        <w:t>Ofrecer recomendaciones prácticas y personalizadas para agricultores en función de:</w:t>
      </w:r>
    </w:p>
    <w:p w14:paraId="0ADF54B3" w14:textId="77777777" w:rsidR="00454511" w:rsidRDefault="00454511" w:rsidP="00454511">
      <w:r>
        <w:tab/>
        <w:t>•</w:t>
      </w:r>
      <w:r>
        <w:tab/>
        <w:t>Su ubicación geográfica (municipio)</w:t>
      </w:r>
    </w:p>
    <w:p w14:paraId="34C10E8D" w14:textId="77777777" w:rsidR="00454511" w:rsidRDefault="00454511" w:rsidP="00454511">
      <w:r>
        <w:tab/>
        <w:t>•</w:t>
      </w:r>
      <w:r>
        <w:tab/>
        <w:t>El tipo de cultivo que manejan</w:t>
      </w:r>
    </w:p>
    <w:p w14:paraId="6D58018D" w14:textId="77777777" w:rsidR="00454511" w:rsidRDefault="00454511" w:rsidP="00454511">
      <w:r>
        <w:tab/>
        <w:t>•</w:t>
      </w:r>
      <w:r>
        <w:tab/>
        <w:t>La condición de su terreno</w:t>
      </w:r>
    </w:p>
    <w:p w14:paraId="64405F41" w14:textId="77777777" w:rsidR="00454511" w:rsidRDefault="00454511" w:rsidP="00454511">
      <w:r>
        <w:tab/>
        <w:t>•</w:t>
      </w:r>
      <w:r>
        <w:tab/>
        <w:t>La fecha actual</w:t>
      </w:r>
    </w:p>
    <w:p w14:paraId="14932326" w14:textId="77777777" w:rsidR="00454511" w:rsidRDefault="00454511" w:rsidP="00454511"/>
    <w:p w14:paraId="6BB816CF" w14:textId="77777777" w:rsidR="00454511" w:rsidRDefault="00454511" w:rsidP="00454511">
      <w:r>
        <w:rPr>
          <w:rFonts w:ascii="Tahoma" w:hAnsi="Tahoma" w:cs="Tahoma"/>
        </w:rPr>
        <w:t>⸻</w:t>
      </w:r>
    </w:p>
    <w:p w14:paraId="104FF146" w14:textId="77777777" w:rsidR="00454511" w:rsidRDefault="00454511" w:rsidP="00454511"/>
    <w:p w14:paraId="65E7B776" w14:textId="77777777" w:rsidR="00454511" w:rsidRDefault="00454511" w:rsidP="00454511">
      <w:r>
        <w:t>API Utilizada</w:t>
      </w:r>
    </w:p>
    <w:p w14:paraId="05760A14" w14:textId="77777777" w:rsidR="00454511" w:rsidRDefault="00454511" w:rsidP="00454511"/>
    <w:p w14:paraId="1C6D5D6F" w14:textId="77777777" w:rsidR="00454511" w:rsidRDefault="00454511" w:rsidP="00454511">
      <w:proofErr w:type="spellStart"/>
      <w:r>
        <w:lastRenderedPageBreak/>
        <w:t>OpenAI</w:t>
      </w:r>
      <w:proofErr w:type="spellEnd"/>
      <w:r>
        <w:t xml:space="preserve"> Chat </w:t>
      </w:r>
      <w:proofErr w:type="spellStart"/>
      <w:r>
        <w:t>Completion</w:t>
      </w:r>
      <w:proofErr w:type="spellEnd"/>
      <w:r>
        <w:t xml:space="preserve"> API (Modelo gpt-3.5-turbo)</w:t>
      </w:r>
    </w:p>
    <w:p w14:paraId="2AA63FB2" w14:textId="77777777" w:rsidR="00454511" w:rsidRDefault="00454511" w:rsidP="00454511">
      <w:r>
        <w:tab/>
        <w:t>•</w:t>
      </w:r>
      <w:r>
        <w:tab/>
        <w:t xml:space="preserve">Librería: </w:t>
      </w:r>
      <w:proofErr w:type="spellStart"/>
      <w:r>
        <w:t>OpenAI.Chat</w:t>
      </w:r>
      <w:proofErr w:type="spellEnd"/>
    </w:p>
    <w:p w14:paraId="46E6575F" w14:textId="77777777" w:rsidR="00454511" w:rsidRDefault="00454511" w:rsidP="00454511">
      <w:r>
        <w:tab/>
        <w:t>•</w:t>
      </w:r>
      <w:r>
        <w:tab/>
        <w:t xml:space="preserve">Llave API: Se obtiene desde una variable de entorno (OPENAI_API_KEY) almacenada en un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para seguridad.</w:t>
      </w:r>
    </w:p>
    <w:p w14:paraId="0DB2AAD6" w14:textId="77777777" w:rsidR="00454511" w:rsidRDefault="00454511" w:rsidP="00454511">
      <w:r>
        <w:tab/>
        <w:t>•</w:t>
      </w:r>
      <w:r>
        <w:tab/>
        <w:t>Modelo utilizado: gpt-3.5-turbo</w:t>
      </w:r>
    </w:p>
    <w:p w14:paraId="1A50869F" w14:textId="77777777" w:rsidR="00454511" w:rsidRDefault="00454511" w:rsidP="00454511">
      <w:r>
        <w:tab/>
        <w:t>•</w:t>
      </w:r>
      <w:r>
        <w:tab/>
        <w:t>Funcionalidad: Permite enviar mensajes estructurados al modelo de IA y recibir respuestas contextualizadas.</w:t>
      </w:r>
    </w:p>
    <w:p w14:paraId="1E49420D" w14:textId="77777777" w:rsidR="00454511" w:rsidRDefault="00454511" w:rsidP="00454511"/>
    <w:p w14:paraId="7B77C0B7" w14:textId="77777777" w:rsidR="00454511" w:rsidRDefault="00454511" w:rsidP="00454511">
      <w:r>
        <w:rPr>
          <w:rFonts w:ascii="Tahoma" w:hAnsi="Tahoma" w:cs="Tahoma"/>
        </w:rPr>
        <w:t>⸻</w:t>
      </w:r>
    </w:p>
    <w:p w14:paraId="3C291E13" w14:textId="77777777" w:rsidR="00454511" w:rsidRDefault="00454511" w:rsidP="00454511"/>
    <w:p w14:paraId="10738078" w14:textId="77777777" w:rsidR="00454511" w:rsidRDefault="00454511" w:rsidP="00454511">
      <w:r>
        <w:t>Flujo de Funcionamiento</w:t>
      </w:r>
    </w:p>
    <w:p w14:paraId="3A142C99" w14:textId="77777777" w:rsidR="00454511" w:rsidRDefault="00454511" w:rsidP="00454511"/>
    <w:p w14:paraId="32FFBB7B" w14:textId="77777777" w:rsidR="00454511" w:rsidRDefault="00454511" w:rsidP="00454511">
      <w:r>
        <w:t>1. Ingreso del Perfil del Usuario</w:t>
      </w:r>
    </w:p>
    <w:p w14:paraId="17C8259E" w14:textId="77777777" w:rsidR="00454511" w:rsidRDefault="00454511" w:rsidP="00454511"/>
    <w:p w14:paraId="7457E042" w14:textId="77777777" w:rsidR="00454511" w:rsidRDefault="00454511" w:rsidP="00454511">
      <w:r>
        <w:t>El usuario ingresa los siguientes datos:</w:t>
      </w:r>
    </w:p>
    <w:p w14:paraId="6A433737" w14:textId="77777777" w:rsidR="00454511" w:rsidRDefault="00454511" w:rsidP="00454511">
      <w:r>
        <w:tab/>
        <w:t>•</w:t>
      </w:r>
      <w:r>
        <w:tab/>
        <w:t>Municipio</w:t>
      </w:r>
    </w:p>
    <w:p w14:paraId="2FAA20E8" w14:textId="77777777" w:rsidR="00454511" w:rsidRDefault="00454511" w:rsidP="00454511">
      <w:r>
        <w:tab/>
        <w:t>•</w:t>
      </w:r>
      <w:r>
        <w:tab/>
        <w:t>Cultivo</w:t>
      </w:r>
    </w:p>
    <w:p w14:paraId="2CBD3BA6" w14:textId="77777777" w:rsidR="00454511" w:rsidRDefault="00454511" w:rsidP="00454511">
      <w:r>
        <w:tab/>
        <w:t>•</w:t>
      </w:r>
      <w:r>
        <w:tab/>
        <w:t>Condición del terreno</w:t>
      </w:r>
    </w:p>
    <w:p w14:paraId="72A62133" w14:textId="77777777" w:rsidR="00454511" w:rsidRDefault="00454511" w:rsidP="00454511"/>
    <w:p w14:paraId="6A548FD2" w14:textId="77777777" w:rsidR="00454511" w:rsidRDefault="00454511" w:rsidP="00454511">
      <w:r>
        <w:t>Esta información se guarda en un objeto de tipo Persona y se muestra en una lista para confirmación.</w:t>
      </w:r>
    </w:p>
    <w:p w14:paraId="491E5384" w14:textId="77777777" w:rsidR="00454511" w:rsidRDefault="00454511" w:rsidP="00454511"/>
    <w:p w14:paraId="2B76BBD5" w14:textId="77777777" w:rsidR="00454511" w:rsidRDefault="00454511" w:rsidP="00454511">
      <w:r>
        <w:t>2. Consulta al Asistente</w:t>
      </w:r>
    </w:p>
    <w:p w14:paraId="05109BCC" w14:textId="77777777" w:rsidR="00454511" w:rsidRDefault="00454511" w:rsidP="00454511"/>
    <w:p w14:paraId="6935842C" w14:textId="77777777" w:rsidR="00454511" w:rsidRDefault="00454511" w:rsidP="00454511">
      <w:r>
        <w:t>El usuario puede:</w:t>
      </w:r>
    </w:p>
    <w:p w14:paraId="451C8C7D" w14:textId="77777777" w:rsidR="00454511" w:rsidRDefault="00454511" w:rsidP="00454511">
      <w:r>
        <w:tab/>
        <w:t>•</w:t>
      </w:r>
      <w:r>
        <w:tab/>
        <w:t>Elegir una pregunta predefinida desde un ComboBox</w:t>
      </w:r>
    </w:p>
    <w:p w14:paraId="73465E97" w14:textId="77777777" w:rsidR="00454511" w:rsidRDefault="00454511" w:rsidP="00454511">
      <w:r>
        <w:tab/>
        <w:t>•</w:t>
      </w:r>
      <w:r>
        <w:tab/>
        <w:t>Escribir una pregunta personalizada</w:t>
      </w:r>
    </w:p>
    <w:p w14:paraId="6DA7B61F" w14:textId="77777777" w:rsidR="00454511" w:rsidRDefault="00454511" w:rsidP="00454511"/>
    <w:p w14:paraId="5602B96C" w14:textId="77777777" w:rsidR="00454511" w:rsidRDefault="00454511" w:rsidP="00454511">
      <w:r>
        <w:t xml:space="preserve">3. Generación del </w:t>
      </w:r>
      <w:proofErr w:type="spellStart"/>
      <w:r>
        <w:t>Prompt</w:t>
      </w:r>
      <w:proofErr w:type="spellEnd"/>
    </w:p>
    <w:p w14:paraId="41904F4F" w14:textId="77777777" w:rsidR="00454511" w:rsidRDefault="00454511" w:rsidP="00454511"/>
    <w:p w14:paraId="583F52D4" w14:textId="77777777" w:rsidR="00454511" w:rsidRDefault="00454511" w:rsidP="00454511">
      <w:r>
        <w:lastRenderedPageBreak/>
        <w:t>Se construye un mensaje para el modelo con el siguiente contenido:</w:t>
      </w:r>
    </w:p>
    <w:p w14:paraId="105973A6" w14:textId="77777777" w:rsidR="00454511" w:rsidRDefault="00454511" w:rsidP="00454511">
      <w:r>
        <w:tab/>
        <w:t>•</w:t>
      </w:r>
      <w:r>
        <w:tab/>
        <w:t>Instrucciones del sistema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Prompt</w:t>
      </w:r>
      <w:proofErr w:type="spellEnd"/>
      <w:r>
        <w:t>):</w:t>
      </w:r>
    </w:p>
    <w:p w14:paraId="52B6589B" w14:textId="77777777" w:rsidR="00454511" w:rsidRDefault="00454511" w:rsidP="00454511">
      <w:r>
        <w:t>El modelo actúa como un experto agrícola que analiza clima, suelo y prácticas de cultivo.</w:t>
      </w:r>
    </w:p>
    <w:p w14:paraId="38722014" w14:textId="77777777" w:rsidR="00454511" w:rsidRDefault="00454511" w:rsidP="00454511">
      <w:r>
        <w:tab/>
        <w:t>•</w:t>
      </w:r>
      <w:r>
        <w:tab/>
        <w:t>Mensaje del usuario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Prompt</w:t>
      </w:r>
      <w:proofErr w:type="spellEnd"/>
      <w:r>
        <w:t>):</w:t>
      </w:r>
    </w:p>
    <w:p w14:paraId="0D457D14" w14:textId="77777777" w:rsidR="00454511" w:rsidRDefault="00454511" w:rsidP="00454511">
      <w:r>
        <w:t>Se combina el perfil ingresado con la consulta escrita o seleccionada.</w:t>
      </w:r>
    </w:p>
    <w:p w14:paraId="3DDC2BA0" w14:textId="77777777" w:rsidR="00454511" w:rsidRDefault="00454511" w:rsidP="00454511"/>
    <w:p w14:paraId="42827E47" w14:textId="77777777" w:rsidR="00454511" w:rsidRDefault="00454511" w:rsidP="00454511">
      <w:r>
        <w:t>4. Llamada a la API</w:t>
      </w:r>
    </w:p>
    <w:p w14:paraId="23334BE0" w14:textId="77777777" w:rsidR="00454511" w:rsidRDefault="00454511" w:rsidP="00454511"/>
    <w:p w14:paraId="01F2A14D" w14:textId="77777777" w:rsidR="00454511" w:rsidRDefault="00454511" w:rsidP="00454511">
      <w:r>
        <w:t xml:space="preserve">Se envía la conversación al modelo gpt-3.5-turbo usando </w:t>
      </w:r>
      <w:proofErr w:type="spellStart"/>
      <w:r>
        <w:t>ChatClient.CompleteChatAsync</w:t>
      </w:r>
      <w:proofErr w:type="spellEnd"/>
      <w:r>
        <w:t>().</w:t>
      </w:r>
    </w:p>
    <w:p w14:paraId="5422C10B" w14:textId="77777777" w:rsidR="00454511" w:rsidRDefault="00454511" w:rsidP="00454511"/>
    <w:p w14:paraId="54549412" w14:textId="77777777" w:rsidR="00454511" w:rsidRDefault="00454511" w:rsidP="00454511">
      <w:r>
        <w:t>5. Visualización de la Respuesta</w:t>
      </w:r>
    </w:p>
    <w:p w14:paraId="4BC1558C" w14:textId="77777777" w:rsidR="00454511" w:rsidRDefault="00454511" w:rsidP="00454511"/>
    <w:p w14:paraId="52FBC1FC" w14:textId="77777777" w:rsidR="00454511" w:rsidRDefault="00454511" w:rsidP="00454511">
      <w:r>
        <w:t xml:space="preserve">La respuesta es mostrada en un </w:t>
      </w:r>
      <w:proofErr w:type="spellStart"/>
      <w:r>
        <w:t>RichTextBox</w:t>
      </w:r>
      <w:proofErr w:type="spellEnd"/>
      <w:r>
        <w:t>, estructurada en 4 secciones:</w:t>
      </w:r>
    </w:p>
    <w:p w14:paraId="1F4DD07E" w14:textId="77777777" w:rsidR="00454511" w:rsidRDefault="00454511" w:rsidP="00454511">
      <w:r>
        <w:tab/>
        <w:t>1.</w:t>
      </w:r>
      <w:r>
        <w:tab/>
        <w:t>Resumen climático</w:t>
      </w:r>
    </w:p>
    <w:p w14:paraId="0744337D" w14:textId="77777777" w:rsidR="00454511" w:rsidRDefault="00454511" w:rsidP="00454511">
      <w:r>
        <w:tab/>
        <w:t>2.</w:t>
      </w:r>
      <w:r>
        <w:tab/>
        <w:t>Análisis del suelo/terreno</w:t>
      </w:r>
    </w:p>
    <w:p w14:paraId="5E780159" w14:textId="77777777" w:rsidR="00454511" w:rsidRDefault="00454511" w:rsidP="00454511">
      <w:r>
        <w:tab/>
        <w:t>3.</w:t>
      </w:r>
      <w:r>
        <w:tab/>
        <w:t>Recomendaciones de manejo agronómico</w:t>
      </w:r>
    </w:p>
    <w:p w14:paraId="65F9A2BE" w14:textId="3CD8A35A" w:rsidR="00F3027C" w:rsidRDefault="00454511" w:rsidP="00454511">
      <w:r>
        <w:tab/>
        <w:t>4.</w:t>
      </w:r>
      <w:r>
        <w:tab/>
        <w:t>Fuentes y referencias</w:t>
      </w:r>
    </w:p>
    <w:sectPr w:rsidR="00F3027C" w:rsidSect="00F01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11"/>
    <w:rsid w:val="00454511"/>
    <w:rsid w:val="00F01650"/>
    <w:rsid w:val="00F3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776C96"/>
  <w15:chartTrackingRefBased/>
  <w15:docId w15:val="{91BE002B-D64E-4666-A3B1-C9591842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Angello Dimarco Escobar Gonzalez</dc:creator>
  <cp:keywords/>
  <dc:description/>
  <cp:lastModifiedBy>Angello Dimarco Escobar Gonzalez</cp:lastModifiedBy>
  <cp:revision>1</cp:revision>
  <dcterms:created xsi:type="dcterms:W3CDTF">2025-05-31T06:34:00Z</dcterms:created>
  <dcterms:modified xsi:type="dcterms:W3CDTF">2025-05-31T06:35:00Z</dcterms:modified>
</cp:coreProperties>
</file>