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76C78696"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222AFE">
        <w:rPr>
          <w:rFonts w:ascii="Arial" w:eastAsia="Arial" w:hAnsi="Arial" w:cs="Arial"/>
          <w:b/>
          <w:color w:val="0070C0"/>
          <w:sz w:val="44"/>
          <w:szCs w:val="44"/>
        </w:rPr>
        <w:t xml:space="preserve"> Ingeniería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57C237F3" w:rsidR="00F26FB7" w:rsidRDefault="00B97BBA" w:rsidP="00F26FB7">
      <w:pPr>
        <w:ind w:left="1320"/>
        <w:rPr>
          <w:rFonts w:ascii="Arial" w:hAnsi="Arial"/>
          <w:b/>
          <w:sz w:val="44"/>
        </w:rPr>
      </w:pPr>
      <w:r>
        <w:rPr>
          <w:rFonts w:ascii="Arial" w:hAnsi="Arial"/>
          <w:b/>
          <w:color w:val="006FC0"/>
          <w:sz w:val="44"/>
        </w:rPr>
        <w:t xml:space="preserve">A&amp;D </w:t>
      </w:r>
      <w:proofErr w:type="spellStart"/>
      <w:r>
        <w:rPr>
          <w:rFonts w:ascii="Arial" w:hAnsi="Arial"/>
          <w:b/>
          <w:color w:val="006FC0"/>
          <w:sz w:val="44"/>
        </w:rPr>
        <w:t>Sw</w:t>
      </w:r>
      <w:proofErr w:type="spellEnd"/>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4CC875DC"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6F669C">
        <w:rPr>
          <w:rFonts w:ascii="Arial" w:eastAsia="Arial" w:hAnsi="Arial" w:cs="Arial"/>
          <w:color w:val="0070C0"/>
          <w:sz w:val="36"/>
          <w:szCs w:val="36"/>
        </w:rPr>
        <w:t>Ibarra Ronny, Rivera Carlos, Sánchez Ángelo</w:t>
      </w:r>
      <w:r>
        <w:rPr>
          <w:rFonts w:ascii="Arial" w:eastAsia="Arial" w:hAnsi="Arial" w:cs="Arial"/>
          <w:color w:val="0070C0"/>
          <w:sz w:val="36"/>
          <w:szCs w:val="36"/>
        </w:rPr>
        <w:t xml:space="preserve"> (Grupo</w:t>
      </w:r>
      <w:r w:rsidR="006F669C">
        <w:rPr>
          <w:rFonts w:ascii="Arial" w:eastAsia="Arial" w:hAnsi="Arial" w:cs="Arial"/>
          <w:color w:val="0070C0"/>
          <w:sz w:val="36"/>
          <w:szCs w:val="36"/>
        </w:rPr>
        <w:t xml:space="preserve"> 3</w:t>
      </w:r>
      <w:r>
        <w:rPr>
          <w:rFonts w:ascii="Arial" w:eastAsia="Arial" w:hAnsi="Arial" w:cs="Arial"/>
          <w:color w:val="0070C0"/>
          <w:sz w:val="36"/>
          <w:szCs w:val="36"/>
        </w:rPr>
        <w:t>)</w:t>
      </w:r>
    </w:p>
    <w:p w14:paraId="2EA26903" w14:textId="10217015"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EB41F3">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EB41F3">
        <w:rPr>
          <w:rFonts w:ascii="Arial" w:eastAsia="Arial" w:hAnsi="Arial" w:cs="Arial"/>
          <w:color w:val="0070C0"/>
          <w:sz w:val="36"/>
          <w:szCs w:val="36"/>
        </w:rPr>
        <w:t>Ing. Jenny A Ruiz R</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77B3E93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6F669C">
        <w:rPr>
          <w:rFonts w:ascii="Arial" w:eastAsia="Arial" w:hAnsi="Arial" w:cs="Arial"/>
          <w:color w:val="0070C0"/>
          <w:sz w:val="36"/>
          <w:szCs w:val="36"/>
        </w:rPr>
        <w:t>QUITO</w:t>
      </w:r>
    </w:p>
    <w:p w14:paraId="44D3FBEC" w14:textId="23F23375"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6F669C">
        <w:rPr>
          <w:rFonts w:ascii="Arial" w:eastAsia="Arial" w:hAnsi="Arial" w:cs="Arial"/>
          <w:color w:val="0070C0"/>
          <w:sz w:val="36"/>
          <w:szCs w:val="36"/>
        </w:rPr>
        <w:t>12</w:t>
      </w:r>
      <w:r w:rsidR="00F26FB7">
        <w:rPr>
          <w:rFonts w:ascii="Arial" w:eastAsia="Arial" w:hAnsi="Arial" w:cs="Arial"/>
          <w:color w:val="0070C0"/>
          <w:sz w:val="36"/>
          <w:szCs w:val="36"/>
        </w:rPr>
        <w:t>/</w:t>
      </w:r>
      <w:r w:rsidR="006F669C">
        <w:rPr>
          <w:rFonts w:ascii="Arial" w:eastAsia="Arial" w:hAnsi="Arial" w:cs="Arial"/>
          <w:color w:val="0070C0"/>
          <w:sz w:val="36"/>
          <w:szCs w:val="36"/>
        </w:rPr>
        <w:t>05</w:t>
      </w:r>
      <w:r w:rsidR="00F26FB7">
        <w:rPr>
          <w:rFonts w:ascii="Arial" w:eastAsia="Arial" w:hAnsi="Arial" w:cs="Arial"/>
          <w:color w:val="0070C0"/>
          <w:sz w:val="36"/>
          <w:szCs w:val="36"/>
        </w:rPr>
        <w:t>/</w:t>
      </w:r>
      <w:r w:rsidR="006F669C">
        <w:rPr>
          <w:rFonts w:ascii="Arial" w:eastAsia="Arial" w:hAnsi="Arial" w:cs="Arial"/>
          <w:color w:val="0070C0"/>
          <w:sz w:val="36"/>
          <w:szCs w:val="36"/>
        </w:rPr>
        <w:t>2025</w:t>
      </w:r>
    </w:p>
    <w:p w14:paraId="1374612E" w14:textId="77777777" w:rsidR="00E66124" w:rsidRDefault="00E66124">
      <w:pPr>
        <w:tabs>
          <w:tab w:val="right" w:pos="7938"/>
        </w:tabs>
        <w:jc w:val="center"/>
        <w:rPr>
          <w:rFonts w:ascii="Arial" w:eastAsia="Arial" w:hAnsi="Arial" w:cs="Arial"/>
          <w:sz w:val="24"/>
          <w:szCs w:val="24"/>
        </w:rPr>
      </w:pPr>
    </w:p>
    <w:sdt>
      <w:sdtPr>
        <w:rPr>
          <w:rFonts w:ascii="Calibri" w:eastAsia="Calibri" w:hAnsi="Calibri" w:cs="Calibri"/>
          <w:color w:val="auto"/>
          <w:sz w:val="22"/>
          <w:szCs w:val="22"/>
          <w:lang w:val="es-ES"/>
        </w:rPr>
        <w:id w:val="-1786882644"/>
        <w:docPartObj>
          <w:docPartGallery w:val="Table of Contents"/>
          <w:docPartUnique/>
        </w:docPartObj>
      </w:sdtPr>
      <w:sdtEndPr>
        <w:rPr>
          <w:b/>
          <w:bCs/>
        </w:rPr>
      </w:sdtEndPr>
      <w:sdtContent>
        <w:p w14:paraId="4A5416B8" w14:textId="5FA395C0" w:rsidR="00007362" w:rsidRDefault="00007362">
          <w:pPr>
            <w:pStyle w:val="TtuloTDC"/>
          </w:pPr>
          <w:r>
            <w:rPr>
              <w:lang w:val="es-ES"/>
            </w:rPr>
            <w:t>Contenido</w:t>
          </w:r>
        </w:p>
        <w:p w14:paraId="08794252" w14:textId="698C353D" w:rsidR="008123AC" w:rsidRDefault="00007362">
          <w:pPr>
            <w:pStyle w:val="TDC1"/>
            <w:tabs>
              <w:tab w:val="left" w:pos="440"/>
              <w:tab w:val="right" w:leader="dot" w:pos="901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97970283" w:history="1">
            <w:r w:rsidR="008123AC" w:rsidRPr="00571EF1">
              <w:rPr>
                <w:rStyle w:val="Hipervnculo"/>
                <w:b/>
                <w:bCs/>
                <w:noProof/>
                <w:color w:val="034990" w:themeColor="hyperlink" w:themeShade="BF"/>
              </w:rPr>
              <w:t>1.</w:t>
            </w:r>
            <w:r w:rsidR="008123AC">
              <w:rPr>
                <w:rFonts w:asciiTheme="minorHAnsi" w:eastAsiaTheme="minorEastAsia" w:hAnsiTheme="minorHAnsi" w:cstheme="minorBidi"/>
                <w:noProof/>
                <w:kern w:val="2"/>
                <w:sz w:val="24"/>
                <w:szCs w:val="24"/>
                <w:lang w:val="en-US" w:eastAsia="en-US"/>
                <w14:ligatures w14:val="standardContextual"/>
              </w:rPr>
              <w:tab/>
            </w:r>
            <w:r w:rsidR="008123AC" w:rsidRPr="00571EF1">
              <w:rPr>
                <w:rStyle w:val="Hipervnculo"/>
                <w:b/>
                <w:bCs/>
                <w:noProof/>
                <w:color w:val="034990" w:themeColor="hyperlink" w:themeShade="BF"/>
              </w:rPr>
              <w:t>Introducción</w:t>
            </w:r>
            <w:r w:rsidR="008123AC">
              <w:rPr>
                <w:noProof/>
                <w:webHidden/>
              </w:rPr>
              <w:tab/>
            </w:r>
            <w:r w:rsidR="008123AC">
              <w:rPr>
                <w:noProof/>
                <w:webHidden/>
              </w:rPr>
              <w:fldChar w:fldCharType="begin"/>
            </w:r>
            <w:r w:rsidR="008123AC">
              <w:rPr>
                <w:noProof/>
                <w:webHidden/>
              </w:rPr>
              <w:instrText xml:space="preserve"> PAGEREF _Toc197970283 \h </w:instrText>
            </w:r>
            <w:r w:rsidR="008123AC">
              <w:rPr>
                <w:noProof/>
                <w:webHidden/>
              </w:rPr>
            </w:r>
            <w:r w:rsidR="008123AC">
              <w:rPr>
                <w:noProof/>
                <w:webHidden/>
              </w:rPr>
              <w:fldChar w:fldCharType="separate"/>
            </w:r>
            <w:r w:rsidR="001B0AA8">
              <w:rPr>
                <w:noProof/>
                <w:webHidden/>
              </w:rPr>
              <w:t>5</w:t>
            </w:r>
            <w:r w:rsidR="008123AC">
              <w:rPr>
                <w:noProof/>
                <w:webHidden/>
              </w:rPr>
              <w:fldChar w:fldCharType="end"/>
            </w:r>
          </w:hyperlink>
        </w:p>
        <w:p w14:paraId="2EF201D5" w14:textId="7510B5F0"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4" w:history="1">
            <w:r w:rsidRPr="00571EF1">
              <w:rPr>
                <w:rStyle w:val="Hipervnculo"/>
                <w:b/>
                <w:bCs/>
                <w:noProof/>
                <w:color w:val="034990" w:themeColor="hyperlink" w:themeShade="BF"/>
              </w:rPr>
              <w:t>2. Planteamiento del trabajo</w:t>
            </w:r>
            <w:r>
              <w:rPr>
                <w:noProof/>
                <w:webHidden/>
              </w:rPr>
              <w:tab/>
            </w:r>
            <w:r>
              <w:rPr>
                <w:noProof/>
                <w:webHidden/>
              </w:rPr>
              <w:fldChar w:fldCharType="begin"/>
            </w:r>
            <w:r>
              <w:rPr>
                <w:noProof/>
                <w:webHidden/>
              </w:rPr>
              <w:instrText xml:space="preserve"> PAGEREF _Toc197970284 \h </w:instrText>
            </w:r>
            <w:r>
              <w:rPr>
                <w:noProof/>
                <w:webHidden/>
              </w:rPr>
            </w:r>
            <w:r>
              <w:rPr>
                <w:noProof/>
                <w:webHidden/>
              </w:rPr>
              <w:fldChar w:fldCharType="separate"/>
            </w:r>
            <w:r w:rsidR="001B0AA8">
              <w:rPr>
                <w:noProof/>
                <w:webHidden/>
              </w:rPr>
              <w:t>5</w:t>
            </w:r>
            <w:r>
              <w:rPr>
                <w:noProof/>
                <w:webHidden/>
              </w:rPr>
              <w:fldChar w:fldCharType="end"/>
            </w:r>
          </w:hyperlink>
        </w:p>
        <w:p w14:paraId="153D0B25" w14:textId="0B180876"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5" w:history="1">
            <w:r w:rsidRPr="00571EF1">
              <w:rPr>
                <w:rStyle w:val="Hipervnculo"/>
                <w:b/>
                <w:bCs/>
                <w:noProof/>
              </w:rPr>
              <w:t>2.1 Formulación del problema</w:t>
            </w:r>
            <w:r>
              <w:rPr>
                <w:noProof/>
                <w:webHidden/>
              </w:rPr>
              <w:tab/>
            </w:r>
            <w:r>
              <w:rPr>
                <w:noProof/>
                <w:webHidden/>
              </w:rPr>
              <w:fldChar w:fldCharType="begin"/>
            </w:r>
            <w:r>
              <w:rPr>
                <w:noProof/>
                <w:webHidden/>
              </w:rPr>
              <w:instrText xml:space="preserve"> PAGEREF _Toc197970285 \h </w:instrText>
            </w:r>
            <w:r>
              <w:rPr>
                <w:noProof/>
                <w:webHidden/>
              </w:rPr>
            </w:r>
            <w:r>
              <w:rPr>
                <w:noProof/>
                <w:webHidden/>
              </w:rPr>
              <w:fldChar w:fldCharType="separate"/>
            </w:r>
            <w:r w:rsidR="001B0AA8">
              <w:rPr>
                <w:noProof/>
                <w:webHidden/>
              </w:rPr>
              <w:t>5</w:t>
            </w:r>
            <w:r>
              <w:rPr>
                <w:noProof/>
                <w:webHidden/>
              </w:rPr>
              <w:fldChar w:fldCharType="end"/>
            </w:r>
          </w:hyperlink>
        </w:p>
        <w:p w14:paraId="61E137D9" w14:textId="63A101B3"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6" w:history="1">
            <w:r w:rsidRPr="00571EF1">
              <w:rPr>
                <w:rStyle w:val="Hipervnculo"/>
                <w:b/>
                <w:bCs/>
                <w:noProof/>
              </w:rPr>
              <w:t>2.2 Justificación</w:t>
            </w:r>
            <w:r>
              <w:rPr>
                <w:noProof/>
                <w:webHidden/>
              </w:rPr>
              <w:tab/>
            </w:r>
            <w:r>
              <w:rPr>
                <w:noProof/>
                <w:webHidden/>
              </w:rPr>
              <w:fldChar w:fldCharType="begin"/>
            </w:r>
            <w:r>
              <w:rPr>
                <w:noProof/>
                <w:webHidden/>
              </w:rPr>
              <w:instrText xml:space="preserve"> PAGEREF _Toc197970286 \h </w:instrText>
            </w:r>
            <w:r>
              <w:rPr>
                <w:noProof/>
                <w:webHidden/>
              </w:rPr>
            </w:r>
            <w:r>
              <w:rPr>
                <w:noProof/>
                <w:webHidden/>
              </w:rPr>
              <w:fldChar w:fldCharType="separate"/>
            </w:r>
            <w:r w:rsidR="001B0AA8">
              <w:rPr>
                <w:noProof/>
                <w:webHidden/>
              </w:rPr>
              <w:t>5</w:t>
            </w:r>
            <w:r>
              <w:rPr>
                <w:noProof/>
                <w:webHidden/>
              </w:rPr>
              <w:fldChar w:fldCharType="end"/>
            </w:r>
          </w:hyperlink>
        </w:p>
        <w:p w14:paraId="18285C85" w14:textId="3471225D"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7" w:history="1">
            <w:r w:rsidRPr="00571EF1">
              <w:rPr>
                <w:rStyle w:val="Hipervnculo"/>
                <w:b/>
                <w:bCs/>
                <w:noProof/>
                <w:color w:val="034990" w:themeColor="hyperlink" w:themeShade="BF"/>
              </w:rPr>
              <w:t>3. Sistema de Objetivos</w:t>
            </w:r>
            <w:r>
              <w:rPr>
                <w:noProof/>
                <w:webHidden/>
              </w:rPr>
              <w:tab/>
            </w:r>
            <w:r>
              <w:rPr>
                <w:noProof/>
                <w:webHidden/>
              </w:rPr>
              <w:fldChar w:fldCharType="begin"/>
            </w:r>
            <w:r>
              <w:rPr>
                <w:noProof/>
                <w:webHidden/>
              </w:rPr>
              <w:instrText xml:space="preserve"> PAGEREF _Toc197970287 \h </w:instrText>
            </w:r>
            <w:r>
              <w:rPr>
                <w:noProof/>
                <w:webHidden/>
              </w:rPr>
            </w:r>
            <w:r>
              <w:rPr>
                <w:noProof/>
                <w:webHidden/>
              </w:rPr>
              <w:fldChar w:fldCharType="separate"/>
            </w:r>
            <w:r w:rsidR="001B0AA8">
              <w:rPr>
                <w:noProof/>
                <w:webHidden/>
              </w:rPr>
              <w:t>6</w:t>
            </w:r>
            <w:r>
              <w:rPr>
                <w:noProof/>
                <w:webHidden/>
              </w:rPr>
              <w:fldChar w:fldCharType="end"/>
            </w:r>
          </w:hyperlink>
        </w:p>
        <w:p w14:paraId="5F72283E" w14:textId="7A5C5411"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8" w:history="1">
            <w:r w:rsidRPr="00571EF1">
              <w:rPr>
                <w:rStyle w:val="Hipervnculo"/>
                <w:b/>
                <w:bCs/>
                <w:noProof/>
              </w:rPr>
              <w:t>3.1. Objetivo General</w:t>
            </w:r>
            <w:r>
              <w:rPr>
                <w:noProof/>
                <w:webHidden/>
              </w:rPr>
              <w:tab/>
            </w:r>
            <w:r>
              <w:rPr>
                <w:noProof/>
                <w:webHidden/>
              </w:rPr>
              <w:fldChar w:fldCharType="begin"/>
            </w:r>
            <w:r>
              <w:rPr>
                <w:noProof/>
                <w:webHidden/>
              </w:rPr>
              <w:instrText xml:space="preserve"> PAGEREF _Toc197970288 \h </w:instrText>
            </w:r>
            <w:r>
              <w:rPr>
                <w:noProof/>
                <w:webHidden/>
              </w:rPr>
            </w:r>
            <w:r>
              <w:rPr>
                <w:noProof/>
                <w:webHidden/>
              </w:rPr>
              <w:fldChar w:fldCharType="separate"/>
            </w:r>
            <w:r w:rsidR="001B0AA8">
              <w:rPr>
                <w:noProof/>
                <w:webHidden/>
              </w:rPr>
              <w:t>6</w:t>
            </w:r>
            <w:r>
              <w:rPr>
                <w:noProof/>
                <w:webHidden/>
              </w:rPr>
              <w:fldChar w:fldCharType="end"/>
            </w:r>
          </w:hyperlink>
        </w:p>
        <w:p w14:paraId="397EA8C4" w14:textId="2692706B"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9" w:history="1">
            <w:r w:rsidRPr="00571EF1">
              <w:rPr>
                <w:rStyle w:val="Hipervnculo"/>
                <w:b/>
                <w:bCs/>
                <w:noProof/>
              </w:rPr>
              <w:t>3.2. Objetivos Específicos</w:t>
            </w:r>
            <w:r>
              <w:rPr>
                <w:noProof/>
                <w:webHidden/>
              </w:rPr>
              <w:tab/>
            </w:r>
            <w:r>
              <w:rPr>
                <w:noProof/>
                <w:webHidden/>
              </w:rPr>
              <w:fldChar w:fldCharType="begin"/>
            </w:r>
            <w:r>
              <w:rPr>
                <w:noProof/>
                <w:webHidden/>
              </w:rPr>
              <w:instrText xml:space="preserve"> PAGEREF _Toc197970289 \h </w:instrText>
            </w:r>
            <w:r>
              <w:rPr>
                <w:noProof/>
                <w:webHidden/>
              </w:rPr>
            </w:r>
            <w:r>
              <w:rPr>
                <w:noProof/>
                <w:webHidden/>
              </w:rPr>
              <w:fldChar w:fldCharType="separate"/>
            </w:r>
            <w:r w:rsidR="001B0AA8">
              <w:rPr>
                <w:noProof/>
                <w:webHidden/>
              </w:rPr>
              <w:t>6</w:t>
            </w:r>
            <w:r>
              <w:rPr>
                <w:noProof/>
                <w:webHidden/>
              </w:rPr>
              <w:fldChar w:fldCharType="end"/>
            </w:r>
          </w:hyperlink>
        </w:p>
        <w:p w14:paraId="4B1D43AA" w14:textId="320796DF"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0" w:history="1">
            <w:r w:rsidRPr="00571EF1">
              <w:rPr>
                <w:rStyle w:val="Hipervnculo"/>
                <w:b/>
                <w:bCs/>
                <w:noProof/>
                <w:color w:val="034990" w:themeColor="hyperlink" w:themeShade="BF"/>
              </w:rPr>
              <w:t>4. Alcance</w:t>
            </w:r>
            <w:r>
              <w:rPr>
                <w:noProof/>
                <w:webHidden/>
              </w:rPr>
              <w:tab/>
            </w:r>
            <w:r>
              <w:rPr>
                <w:noProof/>
                <w:webHidden/>
              </w:rPr>
              <w:fldChar w:fldCharType="begin"/>
            </w:r>
            <w:r>
              <w:rPr>
                <w:noProof/>
                <w:webHidden/>
              </w:rPr>
              <w:instrText xml:space="preserve"> PAGEREF _Toc197970290 \h </w:instrText>
            </w:r>
            <w:r>
              <w:rPr>
                <w:noProof/>
                <w:webHidden/>
              </w:rPr>
            </w:r>
            <w:r>
              <w:rPr>
                <w:noProof/>
                <w:webHidden/>
              </w:rPr>
              <w:fldChar w:fldCharType="separate"/>
            </w:r>
            <w:r w:rsidR="001B0AA8">
              <w:rPr>
                <w:noProof/>
                <w:webHidden/>
              </w:rPr>
              <w:t>6</w:t>
            </w:r>
            <w:r>
              <w:rPr>
                <w:noProof/>
                <w:webHidden/>
              </w:rPr>
              <w:fldChar w:fldCharType="end"/>
            </w:r>
          </w:hyperlink>
        </w:p>
        <w:p w14:paraId="3CB9B024" w14:textId="21E4381B"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1" w:history="1">
            <w:r w:rsidRPr="00571EF1">
              <w:rPr>
                <w:rStyle w:val="Hipervnculo"/>
                <w:b/>
                <w:bCs/>
                <w:noProof/>
                <w:color w:val="034990" w:themeColor="hyperlink" w:themeShade="BF"/>
              </w:rPr>
              <w:t>5. Marco Teórico</w:t>
            </w:r>
            <w:r>
              <w:rPr>
                <w:noProof/>
                <w:webHidden/>
              </w:rPr>
              <w:tab/>
            </w:r>
            <w:r>
              <w:rPr>
                <w:noProof/>
                <w:webHidden/>
              </w:rPr>
              <w:fldChar w:fldCharType="begin"/>
            </w:r>
            <w:r>
              <w:rPr>
                <w:noProof/>
                <w:webHidden/>
              </w:rPr>
              <w:instrText xml:space="preserve"> PAGEREF _Toc197970291 \h </w:instrText>
            </w:r>
            <w:r>
              <w:rPr>
                <w:noProof/>
                <w:webHidden/>
              </w:rPr>
            </w:r>
            <w:r>
              <w:rPr>
                <w:noProof/>
                <w:webHidden/>
              </w:rPr>
              <w:fldChar w:fldCharType="separate"/>
            </w:r>
            <w:r w:rsidR="001B0AA8">
              <w:rPr>
                <w:noProof/>
                <w:webHidden/>
              </w:rPr>
              <w:t>6</w:t>
            </w:r>
            <w:r>
              <w:rPr>
                <w:noProof/>
                <w:webHidden/>
              </w:rPr>
              <w:fldChar w:fldCharType="end"/>
            </w:r>
          </w:hyperlink>
        </w:p>
        <w:p w14:paraId="3AA737AF" w14:textId="517BD5BF"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2" w:history="1">
            <w:r w:rsidRPr="00571EF1">
              <w:rPr>
                <w:rStyle w:val="Hipervnculo"/>
                <w:b/>
                <w:bCs/>
                <w:noProof/>
              </w:rPr>
              <w:t>5.1 Metodología (Marco de trabajo 5W+2H)</w:t>
            </w:r>
            <w:r>
              <w:rPr>
                <w:noProof/>
                <w:webHidden/>
              </w:rPr>
              <w:tab/>
            </w:r>
            <w:r>
              <w:rPr>
                <w:noProof/>
                <w:webHidden/>
              </w:rPr>
              <w:fldChar w:fldCharType="begin"/>
            </w:r>
            <w:r>
              <w:rPr>
                <w:noProof/>
                <w:webHidden/>
              </w:rPr>
              <w:instrText xml:space="preserve"> PAGEREF _Toc197970292 \h </w:instrText>
            </w:r>
            <w:r>
              <w:rPr>
                <w:noProof/>
                <w:webHidden/>
              </w:rPr>
            </w:r>
            <w:r>
              <w:rPr>
                <w:noProof/>
                <w:webHidden/>
              </w:rPr>
              <w:fldChar w:fldCharType="separate"/>
            </w:r>
            <w:r w:rsidR="001B0AA8">
              <w:rPr>
                <w:noProof/>
                <w:webHidden/>
              </w:rPr>
              <w:t>7</w:t>
            </w:r>
            <w:r>
              <w:rPr>
                <w:noProof/>
                <w:webHidden/>
              </w:rPr>
              <w:fldChar w:fldCharType="end"/>
            </w:r>
          </w:hyperlink>
        </w:p>
        <w:p w14:paraId="3C100FEA" w14:textId="73E245DE"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3" w:history="1">
            <w:r w:rsidRPr="00571EF1">
              <w:rPr>
                <w:rStyle w:val="Hipervnculo"/>
                <w:b/>
                <w:bCs/>
                <w:noProof/>
                <w:color w:val="034990" w:themeColor="hyperlink" w:themeShade="BF"/>
              </w:rPr>
              <w:t>6. Ideas a Defender</w:t>
            </w:r>
            <w:r>
              <w:rPr>
                <w:noProof/>
                <w:webHidden/>
              </w:rPr>
              <w:tab/>
            </w:r>
            <w:r>
              <w:rPr>
                <w:noProof/>
                <w:webHidden/>
              </w:rPr>
              <w:fldChar w:fldCharType="begin"/>
            </w:r>
            <w:r>
              <w:rPr>
                <w:noProof/>
                <w:webHidden/>
              </w:rPr>
              <w:instrText xml:space="preserve"> PAGEREF _Toc197970293 \h </w:instrText>
            </w:r>
            <w:r>
              <w:rPr>
                <w:noProof/>
                <w:webHidden/>
              </w:rPr>
            </w:r>
            <w:r>
              <w:rPr>
                <w:noProof/>
                <w:webHidden/>
              </w:rPr>
              <w:fldChar w:fldCharType="separate"/>
            </w:r>
            <w:r w:rsidR="001B0AA8">
              <w:rPr>
                <w:noProof/>
                <w:webHidden/>
              </w:rPr>
              <w:t>7</w:t>
            </w:r>
            <w:r>
              <w:rPr>
                <w:noProof/>
                <w:webHidden/>
              </w:rPr>
              <w:fldChar w:fldCharType="end"/>
            </w:r>
          </w:hyperlink>
        </w:p>
        <w:p w14:paraId="4F3F4798" w14:textId="5B93D60D"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4" w:history="1">
            <w:r w:rsidRPr="00571EF1">
              <w:rPr>
                <w:rStyle w:val="Hipervnculo"/>
                <w:b/>
                <w:bCs/>
                <w:noProof/>
                <w:color w:val="034990" w:themeColor="hyperlink" w:themeShade="BF"/>
              </w:rPr>
              <w:t>7. Resultados Esperados</w:t>
            </w:r>
            <w:r>
              <w:rPr>
                <w:noProof/>
                <w:webHidden/>
              </w:rPr>
              <w:tab/>
            </w:r>
            <w:r>
              <w:rPr>
                <w:noProof/>
                <w:webHidden/>
              </w:rPr>
              <w:fldChar w:fldCharType="begin"/>
            </w:r>
            <w:r>
              <w:rPr>
                <w:noProof/>
                <w:webHidden/>
              </w:rPr>
              <w:instrText xml:space="preserve"> PAGEREF _Toc197970294 \h </w:instrText>
            </w:r>
            <w:r>
              <w:rPr>
                <w:noProof/>
                <w:webHidden/>
              </w:rPr>
            </w:r>
            <w:r>
              <w:rPr>
                <w:noProof/>
                <w:webHidden/>
              </w:rPr>
              <w:fldChar w:fldCharType="separate"/>
            </w:r>
            <w:r w:rsidR="001B0AA8">
              <w:rPr>
                <w:noProof/>
                <w:webHidden/>
              </w:rPr>
              <w:t>8</w:t>
            </w:r>
            <w:r>
              <w:rPr>
                <w:noProof/>
                <w:webHidden/>
              </w:rPr>
              <w:fldChar w:fldCharType="end"/>
            </w:r>
          </w:hyperlink>
        </w:p>
        <w:p w14:paraId="49AA65EA" w14:textId="584BA2F1"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5" w:history="1">
            <w:r w:rsidRPr="00571EF1">
              <w:rPr>
                <w:rStyle w:val="Hipervnculo"/>
                <w:b/>
                <w:bCs/>
                <w:noProof/>
                <w:color w:val="034990" w:themeColor="hyperlink" w:themeShade="BF"/>
              </w:rPr>
              <w:t>8. Viabilidad</w:t>
            </w:r>
            <w:r>
              <w:rPr>
                <w:noProof/>
                <w:webHidden/>
              </w:rPr>
              <w:tab/>
            </w:r>
            <w:r>
              <w:rPr>
                <w:noProof/>
                <w:webHidden/>
              </w:rPr>
              <w:fldChar w:fldCharType="begin"/>
            </w:r>
            <w:r>
              <w:rPr>
                <w:noProof/>
                <w:webHidden/>
              </w:rPr>
              <w:instrText xml:space="preserve"> PAGEREF _Toc197970295 \h </w:instrText>
            </w:r>
            <w:r>
              <w:rPr>
                <w:noProof/>
                <w:webHidden/>
              </w:rPr>
            </w:r>
            <w:r>
              <w:rPr>
                <w:noProof/>
                <w:webHidden/>
              </w:rPr>
              <w:fldChar w:fldCharType="separate"/>
            </w:r>
            <w:r w:rsidR="001B0AA8">
              <w:rPr>
                <w:noProof/>
                <w:webHidden/>
              </w:rPr>
              <w:t>8</w:t>
            </w:r>
            <w:r>
              <w:rPr>
                <w:noProof/>
                <w:webHidden/>
              </w:rPr>
              <w:fldChar w:fldCharType="end"/>
            </w:r>
          </w:hyperlink>
        </w:p>
        <w:p w14:paraId="291497BA" w14:textId="4763A852"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6" w:history="1">
            <w:r w:rsidRPr="00571EF1">
              <w:rPr>
                <w:rStyle w:val="Hipervnculo"/>
                <w:b/>
                <w:bCs/>
                <w:noProof/>
              </w:rPr>
              <w:t>8.1 Humana</w:t>
            </w:r>
            <w:r>
              <w:rPr>
                <w:noProof/>
                <w:webHidden/>
              </w:rPr>
              <w:tab/>
            </w:r>
            <w:r>
              <w:rPr>
                <w:noProof/>
                <w:webHidden/>
              </w:rPr>
              <w:fldChar w:fldCharType="begin"/>
            </w:r>
            <w:r>
              <w:rPr>
                <w:noProof/>
                <w:webHidden/>
              </w:rPr>
              <w:instrText xml:space="preserve"> PAGEREF _Toc197970296 \h </w:instrText>
            </w:r>
            <w:r>
              <w:rPr>
                <w:noProof/>
                <w:webHidden/>
              </w:rPr>
            </w:r>
            <w:r>
              <w:rPr>
                <w:noProof/>
                <w:webHidden/>
              </w:rPr>
              <w:fldChar w:fldCharType="separate"/>
            </w:r>
            <w:r w:rsidR="001B0AA8">
              <w:rPr>
                <w:noProof/>
                <w:webHidden/>
              </w:rPr>
              <w:t>9</w:t>
            </w:r>
            <w:r>
              <w:rPr>
                <w:noProof/>
                <w:webHidden/>
              </w:rPr>
              <w:fldChar w:fldCharType="end"/>
            </w:r>
          </w:hyperlink>
        </w:p>
        <w:p w14:paraId="160D8C9F" w14:textId="270D2DAC"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7" w:history="1">
            <w:r w:rsidRPr="00571EF1">
              <w:rPr>
                <w:rStyle w:val="Hipervnculo"/>
                <w:b/>
                <w:bCs/>
                <w:noProof/>
              </w:rPr>
              <w:t>8.1.1 Tutor Empresarial</w:t>
            </w:r>
            <w:r>
              <w:rPr>
                <w:noProof/>
                <w:webHidden/>
              </w:rPr>
              <w:tab/>
            </w:r>
            <w:r>
              <w:rPr>
                <w:noProof/>
                <w:webHidden/>
              </w:rPr>
              <w:fldChar w:fldCharType="begin"/>
            </w:r>
            <w:r>
              <w:rPr>
                <w:noProof/>
                <w:webHidden/>
              </w:rPr>
              <w:instrText xml:space="preserve"> PAGEREF _Toc197970297 \h </w:instrText>
            </w:r>
            <w:r>
              <w:rPr>
                <w:noProof/>
                <w:webHidden/>
              </w:rPr>
            </w:r>
            <w:r>
              <w:rPr>
                <w:noProof/>
                <w:webHidden/>
              </w:rPr>
              <w:fldChar w:fldCharType="separate"/>
            </w:r>
            <w:r w:rsidR="001B0AA8">
              <w:rPr>
                <w:noProof/>
                <w:webHidden/>
              </w:rPr>
              <w:t>9</w:t>
            </w:r>
            <w:r>
              <w:rPr>
                <w:noProof/>
                <w:webHidden/>
              </w:rPr>
              <w:fldChar w:fldCharType="end"/>
            </w:r>
          </w:hyperlink>
        </w:p>
        <w:p w14:paraId="20D85F45" w14:textId="25345339"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8" w:history="1">
            <w:r w:rsidRPr="00571EF1">
              <w:rPr>
                <w:rStyle w:val="Hipervnculo"/>
                <w:b/>
                <w:bCs/>
                <w:noProof/>
              </w:rPr>
              <w:t>8.1.2 Tutor Académico</w:t>
            </w:r>
            <w:r>
              <w:rPr>
                <w:noProof/>
                <w:webHidden/>
              </w:rPr>
              <w:tab/>
            </w:r>
            <w:r>
              <w:rPr>
                <w:noProof/>
                <w:webHidden/>
              </w:rPr>
              <w:fldChar w:fldCharType="begin"/>
            </w:r>
            <w:r>
              <w:rPr>
                <w:noProof/>
                <w:webHidden/>
              </w:rPr>
              <w:instrText xml:space="preserve"> PAGEREF _Toc197970298 \h </w:instrText>
            </w:r>
            <w:r>
              <w:rPr>
                <w:noProof/>
                <w:webHidden/>
              </w:rPr>
            </w:r>
            <w:r>
              <w:rPr>
                <w:noProof/>
                <w:webHidden/>
              </w:rPr>
              <w:fldChar w:fldCharType="separate"/>
            </w:r>
            <w:r w:rsidR="001B0AA8">
              <w:rPr>
                <w:noProof/>
                <w:webHidden/>
              </w:rPr>
              <w:t>9</w:t>
            </w:r>
            <w:r>
              <w:rPr>
                <w:noProof/>
                <w:webHidden/>
              </w:rPr>
              <w:fldChar w:fldCharType="end"/>
            </w:r>
          </w:hyperlink>
        </w:p>
        <w:p w14:paraId="27CB93B0" w14:textId="5E3EA387"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9" w:history="1">
            <w:r w:rsidRPr="00571EF1">
              <w:rPr>
                <w:rStyle w:val="Hipervnculo"/>
                <w:b/>
                <w:bCs/>
                <w:noProof/>
              </w:rPr>
              <w:t>8.1.3 Estudiantes</w:t>
            </w:r>
            <w:r>
              <w:rPr>
                <w:noProof/>
                <w:webHidden/>
              </w:rPr>
              <w:tab/>
            </w:r>
            <w:r>
              <w:rPr>
                <w:noProof/>
                <w:webHidden/>
              </w:rPr>
              <w:fldChar w:fldCharType="begin"/>
            </w:r>
            <w:r>
              <w:rPr>
                <w:noProof/>
                <w:webHidden/>
              </w:rPr>
              <w:instrText xml:space="preserve"> PAGEREF _Toc197970299 \h </w:instrText>
            </w:r>
            <w:r>
              <w:rPr>
                <w:noProof/>
                <w:webHidden/>
              </w:rPr>
            </w:r>
            <w:r>
              <w:rPr>
                <w:noProof/>
                <w:webHidden/>
              </w:rPr>
              <w:fldChar w:fldCharType="separate"/>
            </w:r>
            <w:r w:rsidR="001B0AA8">
              <w:rPr>
                <w:noProof/>
                <w:webHidden/>
              </w:rPr>
              <w:t>9</w:t>
            </w:r>
            <w:r>
              <w:rPr>
                <w:noProof/>
                <w:webHidden/>
              </w:rPr>
              <w:fldChar w:fldCharType="end"/>
            </w:r>
          </w:hyperlink>
        </w:p>
        <w:p w14:paraId="47ED9490" w14:textId="3C92AD8A" w:rsidR="008123AC" w:rsidRDefault="008123AC">
          <w:pPr>
            <w:pStyle w:val="TD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0" w:history="1">
            <w:r w:rsidRPr="00571EF1">
              <w:rPr>
                <w:rStyle w:val="Hipervnculo"/>
                <w:b/>
                <w:bCs/>
                <w:noProof/>
              </w:rPr>
              <w:t>8.2</w:t>
            </w:r>
            <w:r>
              <w:rPr>
                <w:rFonts w:asciiTheme="minorHAnsi" w:eastAsiaTheme="minorEastAsia" w:hAnsiTheme="minorHAnsi" w:cstheme="minorBidi"/>
                <w:noProof/>
                <w:kern w:val="2"/>
                <w:sz w:val="24"/>
                <w:szCs w:val="24"/>
                <w:lang w:val="en-US" w:eastAsia="en-US"/>
                <w14:ligatures w14:val="standardContextual"/>
              </w:rPr>
              <w:tab/>
            </w:r>
            <w:r w:rsidRPr="00571EF1">
              <w:rPr>
                <w:rStyle w:val="Hipervnculo"/>
                <w:b/>
                <w:bCs/>
                <w:noProof/>
              </w:rPr>
              <w:t>Tecnológica</w:t>
            </w:r>
            <w:r>
              <w:rPr>
                <w:noProof/>
                <w:webHidden/>
              </w:rPr>
              <w:tab/>
            </w:r>
            <w:r>
              <w:rPr>
                <w:noProof/>
                <w:webHidden/>
              </w:rPr>
              <w:fldChar w:fldCharType="begin"/>
            </w:r>
            <w:r>
              <w:rPr>
                <w:noProof/>
                <w:webHidden/>
              </w:rPr>
              <w:instrText xml:space="preserve"> PAGEREF _Toc197970300 \h </w:instrText>
            </w:r>
            <w:r>
              <w:rPr>
                <w:noProof/>
                <w:webHidden/>
              </w:rPr>
            </w:r>
            <w:r>
              <w:rPr>
                <w:noProof/>
                <w:webHidden/>
              </w:rPr>
              <w:fldChar w:fldCharType="separate"/>
            </w:r>
            <w:r w:rsidR="001B0AA8">
              <w:rPr>
                <w:noProof/>
                <w:webHidden/>
              </w:rPr>
              <w:t>9</w:t>
            </w:r>
            <w:r>
              <w:rPr>
                <w:noProof/>
                <w:webHidden/>
              </w:rPr>
              <w:fldChar w:fldCharType="end"/>
            </w:r>
          </w:hyperlink>
        </w:p>
        <w:p w14:paraId="0069390D" w14:textId="58BDCB20"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1" w:history="1">
            <w:r w:rsidRPr="00571EF1">
              <w:rPr>
                <w:rStyle w:val="Hipervnculo"/>
                <w:b/>
                <w:bCs/>
                <w:noProof/>
              </w:rPr>
              <w:t>8.2.1 Hardware</w:t>
            </w:r>
            <w:r>
              <w:rPr>
                <w:noProof/>
                <w:webHidden/>
              </w:rPr>
              <w:tab/>
            </w:r>
            <w:r>
              <w:rPr>
                <w:noProof/>
                <w:webHidden/>
              </w:rPr>
              <w:fldChar w:fldCharType="begin"/>
            </w:r>
            <w:r>
              <w:rPr>
                <w:noProof/>
                <w:webHidden/>
              </w:rPr>
              <w:instrText xml:space="preserve"> PAGEREF _Toc197970301 \h </w:instrText>
            </w:r>
            <w:r>
              <w:rPr>
                <w:noProof/>
                <w:webHidden/>
              </w:rPr>
            </w:r>
            <w:r>
              <w:rPr>
                <w:noProof/>
                <w:webHidden/>
              </w:rPr>
              <w:fldChar w:fldCharType="separate"/>
            </w:r>
            <w:r w:rsidR="001B0AA8">
              <w:rPr>
                <w:noProof/>
                <w:webHidden/>
              </w:rPr>
              <w:t>9</w:t>
            </w:r>
            <w:r>
              <w:rPr>
                <w:noProof/>
                <w:webHidden/>
              </w:rPr>
              <w:fldChar w:fldCharType="end"/>
            </w:r>
          </w:hyperlink>
        </w:p>
        <w:p w14:paraId="5FBE47F1" w14:textId="50255830"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2" w:history="1">
            <w:r w:rsidRPr="00571EF1">
              <w:rPr>
                <w:rStyle w:val="Hipervnculo"/>
                <w:b/>
                <w:bCs/>
                <w:noProof/>
              </w:rPr>
              <w:t>8.2.2 Software</w:t>
            </w:r>
            <w:r>
              <w:rPr>
                <w:noProof/>
                <w:webHidden/>
              </w:rPr>
              <w:tab/>
            </w:r>
            <w:r>
              <w:rPr>
                <w:noProof/>
                <w:webHidden/>
              </w:rPr>
              <w:fldChar w:fldCharType="begin"/>
            </w:r>
            <w:r>
              <w:rPr>
                <w:noProof/>
                <w:webHidden/>
              </w:rPr>
              <w:instrText xml:space="preserve"> PAGEREF _Toc197970302 \h </w:instrText>
            </w:r>
            <w:r>
              <w:rPr>
                <w:noProof/>
                <w:webHidden/>
              </w:rPr>
            </w:r>
            <w:r>
              <w:rPr>
                <w:noProof/>
                <w:webHidden/>
              </w:rPr>
              <w:fldChar w:fldCharType="separate"/>
            </w:r>
            <w:r w:rsidR="001B0AA8">
              <w:rPr>
                <w:noProof/>
                <w:webHidden/>
              </w:rPr>
              <w:t>10</w:t>
            </w:r>
            <w:r>
              <w:rPr>
                <w:noProof/>
                <w:webHidden/>
              </w:rPr>
              <w:fldChar w:fldCharType="end"/>
            </w:r>
          </w:hyperlink>
        </w:p>
        <w:p w14:paraId="21DAC671" w14:textId="10C1BE30"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3" w:history="1">
            <w:r w:rsidRPr="00571EF1">
              <w:rPr>
                <w:rStyle w:val="Hipervnculo"/>
                <w:b/>
                <w:noProof/>
              </w:rPr>
              <w:t>9.1 Conclusiones</w:t>
            </w:r>
            <w:r>
              <w:rPr>
                <w:noProof/>
                <w:webHidden/>
              </w:rPr>
              <w:tab/>
            </w:r>
            <w:r>
              <w:rPr>
                <w:noProof/>
                <w:webHidden/>
              </w:rPr>
              <w:fldChar w:fldCharType="begin"/>
            </w:r>
            <w:r>
              <w:rPr>
                <w:noProof/>
                <w:webHidden/>
              </w:rPr>
              <w:instrText xml:space="preserve"> PAGEREF _Toc197970303 \h </w:instrText>
            </w:r>
            <w:r>
              <w:rPr>
                <w:noProof/>
                <w:webHidden/>
              </w:rPr>
            </w:r>
            <w:r>
              <w:rPr>
                <w:noProof/>
                <w:webHidden/>
              </w:rPr>
              <w:fldChar w:fldCharType="separate"/>
            </w:r>
            <w:r w:rsidR="001B0AA8">
              <w:rPr>
                <w:noProof/>
                <w:webHidden/>
              </w:rPr>
              <w:t>10</w:t>
            </w:r>
            <w:r>
              <w:rPr>
                <w:noProof/>
                <w:webHidden/>
              </w:rPr>
              <w:fldChar w:fldCharType="end"/>
            </w:r>
          </w:hyperlink>
        </w:p>
        <w:p w14:paraId="60FB8F67" w14:textId="56F3D835"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4" w:history="1">
            <w:r w:rsidRPr="00571EF1">
              <w:rPr>
                <w:rStyle w:val="Hipervnculo"/>
                <w:b/>
                <w:noProof/>
              </w:rPr>
              <w:t>9.2 Recomendaciones</w:t>
            </w:r>
            <w:r>
              <w:rPr>
                <w:noProof/>
                <w:webHidden/>
              </w:rPr>
              <w:tab/>
            </w:r>
            <w:r>
              <w:rPr>
                <w:noProof/>
                <w:webHidden/>
              </w:rPr>
              <w:fldChar w:fldCharType="begin"/>
            </w:r>
            <w:r>
              <w:rPr>
                <w:noProof/>
                <w:webHidden/>
              </w:rPr>
              <w:instrText xml:space="preserve"> PAGEREF _Toc197970304 \h </w:instrText>
            </w:r>
            <w:r>
              <w:rPr>
                <w:noProof/>
                <w:webHidden/>
              </w:rPr>
            </w:r>
            <w:r>
              <w:rPr>
                <w:noProof/>
                <w:webHidden/>
              </w:rPr>
              <w:fldChar w:fldCharType="separate"/>
            </w:r>
            <w:r w:rsidR="001B0AA8">
              <w:rPr>
                <w:noProof/>
                <w:webHidden/>
              </w:rPr>
              <w:t>10</w:t>
            </w:r>
            <w:r>
              <w:rPr>
                <w:noProof/>
                <w:webHidden/>
              </w:rPr>
              <w:fldChar w:fldCharType="end"/>
            </w:r>
          </w:hyperlink>
        </w:p>
        <w:p w14:paraId="16F87EEB" w14:textId="2DB93EA8" w:rsidR="00007362" w:rsidRDefault="00007362">
          <w:r>
            <w:rPr>
              <w:b/>
              <w:bCs/>
              <w:lang w:val="es-ES"/>
            </w:rPr>
            <w:fldChar w:fldCharType="end"/>
          </w:r>
        </w:p>
      </w:sdtContent>
    </w:sdt>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4C71A910"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3BAFEDF3"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5CB08A83"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5B03729F"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7BCED4E7"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1EE2E638"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75BAA6D7"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41C67A98" w14:textId="58993D53" w:rsidR="006F669C" w:rsidRPr="008123AC" w:rsidRDefault="006F669C" w:rsidP="008123AC">
      <w:pPr>
        <w:pBdr>
          <w:top w:val="nil"/>
          <w:left w:val="nil"/>
          <w:bottom w:val="nil"/>
          <w:right w:val="nil"/>
          <w:between w:val="nil"/>
        </w:pBdr>
        <w:spacing w:after="0" w:line="360" w:lineRule="auto"/>
        <w:rPr>
          <w:rFonts w:ascii="Arial" w:eastAsia="Arial" w:hAnsi="Arial" w:cs="Arial"/>
          <w:color w:val="0070C0"/>
          <w:sz w:val="24"/>
          <w:szCs w:val="24"/>
        </w:rPr>
      </w:pPr>
      <w:bookmarkStart w:id="0" w:name="_heading=h.gjdgxs" w:colFirst="0" w:colLast="0"/>
      <w:bookmarkEnd w:id="0"/>
    </w:p>
    <w:p w14:paraId="38545260" w14:textId="4B9F5641" w:rsidR="00E66124" w:rsidRPr="00007362" w:rsidRDefault="00985073" w:rsidP="00007362">
      <w:pPr>
        <w:pStyle w:val="Ttulo1"/>
        <w:numPr>
          <w:ilvl w:val="0"/>
          <w:numId w:val="11"/>
        </w:numPr>
        <w:rPr>
          <w:b/>
          <w:bCs/>
          <w:color w:val="2E74B5" w:themeColor="accent1" w:themeShade="BF"/>
          <w:sz w:val="36"/>
          <w:szCs w:val="36"/>
        </w:rPr>
      </w:pPr>
      <w:bookmarkStart w:id="1" w:name="_Toc197970283"/>
      <w:r w:rsidRPr="00007362">
        <w:rPr>
          <w:b/>
          <w:bCs/>
          <w:color w:val="2E74B5" w:themeColor="accent1" w:themeShade="BF"/>
          <w:sz w:val="36"/>
          <w:szCs w:val="36"/>
        </w:rPr>
        <w:lastRenderedPageBreak/>
        <w:t>Introducción</w:t>
      </w:r>
      <w:bookmarkEnd w:id="1"/>
    </w:p>
    <w:p w14:paraId="203BEB76" w14:textId="037222C0" w:rsidR="00A15BDE" w:rsidRDefault="00A15BDE" w:rsidP="006F669C">
      <w:pPr>
        <w:ind w:firstLine="720"/>
        <w:jc w:val="both"/>
        <w:rPr>
          <w:rFonts w:ascii="Arial" w:eastAsia="Arial" w:hAnsi="Arial" w:cs="Arial"/>
          <w:sz w:val="24"/>
          <w:szCs w:val="24"/>
        </w:rPr>
      </w:pPr>
      <w:r w:rsidRPr="00A15BDE">
        <w:rPr>
          <w:rFonts w:ascii="Arial" w:eastAsia="Arial" w:hAnsi="Arial" w:cs="Arial"/>
          <w:sz w:val="24"/>
          <w:szCs w:val="24"/>
        </w:rPr>
        <w:t xml:space="preserve">La empresa “AE </w:t>
      </w:r>
      <w:proofErr w:type="spellStart"/>
      <w:r w:rsidRPr="00A15BDE">
        <w:rPr>
          <w:rFonts w:ascii="Arial" w:eastAsia="Arial" w:hAnsi="Arial" w:cs="Arial"/>
          <w:sz w:val="24"/>
          <w:szCs w:val="24"/>
        </w:rPr>
        <w:t>Vision</w:t>
      </w:r>
      <w:proofErr w:type="spellEnd"/>
      <w:r w:rsidRPr="00A15BDE">
        <w:rPr>
          <w:rFonts w:ascii="Arial" w:eastAsia="Arial" w:hAnsi="Arial" w:cs="Arial"/>
          <w:sz w:val="24"/>
          <w:szCs w:val="24"/>
        </w:rPr>
        <w:t>” surge de la necesidad emergente de detener la producción excesiva de desechos que existe en la ciudad de Quito y en nuestro país en general, la propuesta de la empresa es realizar mediante tecnología innovadora tratar esta preocupante situación mediante sistemas automatizados para la clasificación de residuos, sin embargo aún no poseen un medio por el cual las personas puedan obtener información de la empresa, de su trabajo y de su contribución, por esta razón se busca realizar un documento en base al estándar IEEE 830, donde se especificaran todos los requisitos pertinentes para establecer una presencia en línea, que refleje la filosofía de la empresa, sus productos y sus servicios.</w:t>
      </w:r>
    </w:p>
    <w:p w14:paraId="28E41E72" w14:textId="0E2AA2BE" w:rsidR="00E66124" w:rsidRPr="00007362" w:rsidRDefault="00007362" w:rsidP="00007362">
      <w:pPr>
        <w:pStyle w:val="Ttulo1"/>
        <w:rPr>
          <w:b/>
          <w:bCs/>
          <w:color w:val="2E74B5" w:themeColor="accent1" w:themeShade="BF"/>
          <w:sz w:val="36"/>
          <w:szCs w:val="36"/>
        </w:rPr>
      </w:pPr>
      <w:bookmarkStart w:id="2" w:name="_Toc197970284"/>
      <w:r w:rsidRPr="00007362">
        <w:rPr>
          <w:b/>
          <w:bCs/>
          <w:color w:val="2E74B5" w:themeColor="accent1" w:themeShade="BF"/>
          <w:sz w:val="36"/>
          <w:szCs w:val="36"/>
        </w:rPr>
        <w:t xml:space="preserve">2. </w:t>
      </w:r>
      <w:r w:rsidR="00985073" w:rsidRPr="00007362">
        <w:rPr>
          <w:b/>
          <w:bCs/>
          <w:color w:val="2E74B5" w:themeColor="accent1" w:themeShade="BF"/>
          <w:sz w:val="36"/>
          <w:szCs w:val="36"/>
        </w:rPr>
        <w:t>Planteamiento del trabajo</w:t>
      </w:r>
      <w:bookmarkEnd w:id="2"/>
    </w:p>
    <w:p w14:paraId="5270C5F8" w14:textId="77777777" w:rsidR="00E66124" w:rsidRPr="00007362" w:rsidRDefault="00985073" w:rsidP="00007362">
      <w:pPr>
        <w:pStyle w:val="Ttulo2"/>
        <w:rPr>
          <w:b/>
          <w:bCs/>
          <w:sz w:val="28"/>
          <w:szCs w:val="28"/>
        </w:rPr>
      </w:pPr>
      <w:bookmarkStart w:id="3" w:name="_heading=h.1fob9te" w:colFirst="0" w:colLast="0"/>
      <w:bookmarkStart w:id="4" w:name="_Toc197970285"/>
      <w:bookmarkEnd w:id="3"/>
      <w:r w:rsidRPr="00007362">
        <w:rPr>
          <w:b/>
          <w:bCs/>
          <w:sz w:val="28"/>
          <w:szCs w:val="28"/>
        </w:rPr>
        <w:t>2.1 Formulación del problema</w:t>
      </w:r>
      <w:bookmarkEnd w:id="4"/>
      <w:r w:rsidRPr="00007362">
        <w:rPr>
          <w:b/>
          <w:bCs/>
          <w:sz w:val="28"/>
          <w:szCs w:val="28"/>
        </w:rPr>
        <w:t xml:space="preserve"> </w:t>
      </w:r>
    </w:p>
    <w:p w14:paraId="5C0F13F6" w14:textId="67358380" w:rsidR="00942158" w:rsidRPr="00A15BDE" w:rsidRDefault="00942158" w:rsidP="00942158">
      <w:pPr>
        <w:ind w:firstLine="720"/>
        <w:rPr>
          <w:rFonts w:ascii="Arial" w:eastAsia="Arial" w:hAnsi="Arial" w:cs="Arial"/>
          <w:sz w:val="24"/>
          <w:szCs w:val="24"/>
        </w:rPr>
      </w:pPr>
      <w:bookmarkStart w:id="5" w:name="_heading=h.3znysh7" w:colFirst="0" w:colLast="0"/>
      <w:bookmarkEnd w:id="5"/>
      <w:r w:rsidRPr="00942158">
        <w:rPr>
          <w:rFonts w:ascii="Arial" w:eastAsia="Arial" w:hAnsi="Arial" w:cs="Arial"/>
          <w:sz w:val="24"/>
          <w:szCs w:val="24"/>
        </w:rPr>
        <w:t xml:space="preserve">El desarrollo de una página web que represente fielmente la identidad de AE </w:t>
      </w:r>
      <w:proofErr w:type="spellStart"/>
      <w:r w:rsidRPr="00942158">
        <w:rPr>
          <w:rFonts w:ascii="Arial" w:eastAsia="Arial" w:hAnsi="Arial" w:cs="Arial"/>
          <w:sz w:val="24"/>
          <w:szCs w:val="24"/>
        </w:rPr>
        <w:t>Vision</w:t>
      </w:r>
      <w:proofErr w:type="spellEnd"/>
      <w:r w:rsidRPr="00942158">
        <w:rPr>
          <w:rFonts w:ascii="Arial" w:eastAsia="Arial" w:hAnsi="Arial" w:cs="Arial"/>
          <w:sz w:val="24"/>
          <w:szCs w:val="24"/>
        </w:rPr>
        <w:t xml:space="preserve"> y exponga sus productos y servicios enfrenta el reto de establecer y documentar de manera precisa los requisitos funcionales y no funcionales del sistema. Este proceso involucra cuatro fases clave de ingeniería de requisitos: </w:t>
      </w:r>
      <w:r w:rsidRPr="00942158">
        <w:rPr>
          <w:rFonts w:ascii="Arial" w:eastAsia="Arial" w:hAnsi="Arial" w:cs="Arial"/>
          <w:b/>
          <w:bCs/>
          <w:sz w:val="24"/>
          <w:szCs w:val="24"/>
        </w:rPr>
        <w:t>educción</w:t>
      </w:r>
      <w:r w:rsidRPr="00942158">
        <w:rPr>
          <w:rFonts w:ascii="Arial" w:eastAsia="Arial" w:hAnsi="Arial" w:cs="Arial"/>
          <w:sz w:val="24"/>
          <w:szCs w:val="24"/>
        </w:rPr>
        <w:t xml:space="preserve">, para identificar las necesidades de los </w:t>
      </w:r>
      <w:proofErr w:type="spellStart"/>
      <w:r w:rsidRPr="00942158">
        <w:rPr>
          <w:rFonts w:ascii="Arial" w:eastAsia="Arial" w:hAnsi="Arial" w:cs="Arial"/>
          <w:sz w:val="24"/>
          <w:szCs w:val="24"/>
        </w:rPr>
        <w:t>stakeholders</w:t>
      </w:r>
      <w:proofErr w:type="spellEnd"/>
      <w:r w:rsidRPr="00942158">
        <w:rPr>
          <w:rFonts w:ascii="Arial" w:eastAsia="Arial" w:hAnsi="Arial" w:cs="Arial"/>
          <w:sz w:val="24"/>
          <w:szCs w:val="24"/>
        </w:rPr>
        <w:t xml:space="preserve">; </w:t>
      </w:r>
      <w:r w:rsidRPr="00942158">
        <w:rPr>
          <w:rFonts w:ascii="Arial" w:eastAsia="Arial" w:hAnsi="Arial" w:cs="Arial"/>
          <w:b/>
          <w:bCs/>
          <w:sz w:val="24"/>
          <w:szCs w:val="24"/>
        </w:rPr>
        <w:t>análisis y negociación</w:t>
      </w:r>
      <w:r w:rsidRPr="00942158">
        <w:rPr>
          <w:rFonts w:ascii="Arial" w:eastAsia="Arial" w:hAnsi="Arial" w:cs="Arial"/>
          <w:sz w:val="24"/>
          <w:szCs w:val="24"/>
        </w:rPr>
        <w:t xml:space="preserve">, para priorizar y consensuar los requisitos; </w:t>
      </w:r>
      <w:r w:rsidRPr="00942158">
        <w:rPr>
          <w:rFonts w:ascii="Arial" w:eastAsia="Arial" w:hAnsi="Arial" w:cs="Arial"/>
          <w:b/>
          <w:bCs/>
          <w:sz w:val="24"/>
          <w:szCs w:val="24"/>
        </w:rPr>
        <w:t>especificación</w:t>
      </w:r>
      <w:r w:rsidRPr="00942158">
        <w:rPr>
          <w:rFonts w:ascii="Arial" w:eastAsia="Arial" w:hAnsi="Arial" w:cs="Arial"/>
          <w:sz w:val="24"/>
          <w:szCs w:val="24"/>
        </w:rPr>
        <w:t xml:space="preserve">, para documentarlos de forma clara y estructurada; y </w:t>
      </w:r>
      <w:r w:rsidRPr="00942158">
        <w:rPr>
          <w:rFonts w:ascii="Arial" w:eastAsia="Arial" w:hAnsi="Arial" w:cs="Arial"/>
          <w:b/>
          <w:bCs/>
          <w:sz w:val="24"/>
          <w:szCs w:val="24"/>
        </w:rPr>
        <w:t>validación</w:t>
      </w:r>
      <w:r w:rsidRPr="00942158">
        <w:rPr>
          <w:rFonts w:ascii="Arial" w:eastAsia="Arial" w:hAnsi="Arial" w:cs="Arial"/>
          <w:sz w:val="24"/>
          <w:szCs w:val="24"/>
        </w:rPr>
        <w:t>, para verificar la completitud y consistencia de los requisitos. La aplicación rigurosa de técnicas y estándares apropiados en cada fase será esencial para asegurar el éxito del proyecto.</w:t>
      </w:r>
    </w:p>
    <w:p w14:paraId="5E3F9836" w14:textId="77777777" w:rsidR="00E66124" w:rsidRPr="00007362" w:rsidRDefault="00985073" w:rsidP="00007362">
      <w:pPr>
        <w:pStyle w:val="Ttulo2"/>
        <w:rPr>
          <w:b/>
          <w:bCs/>
          <w:sz w:val="28"/>
          <w:szCs w:val="28"/>
        </w:rPr>
      </w:pPr>
      <w:bookmarkStart w:id="6" w:name="_Toc197970286"/>
      <w:r w:rsidRPr="00007362">
        <w:rPr>
          <w:b/>
          <w:bCs/>
          <w:sz w:val="28"/>
          <w:szCs w:val="28"/>
        </w:rPr>
        <w:t>2.2 Justificación</w:t>
      </w:r>
      <w:bookmarkEnd w:id="6"/>
    </w:p>
    <w:p w14:paraId="5413F361" w14:textId="05B8BF9C" w:rsidR="00836A77" w:rsidRDefault="00942158" w:rsidP="00942158">
      <w:pPr>
        <w:ind w:firstLine="720"/>
        <w:rPr>
          <w:rFonts w:ascii="Arial" w:eastAsia="Arial" w:hAnsi="Arial" w:cs="Arial"/>
          <w:sz w:val="24"/>
          <w:szCs w:val="24"/>
        </w:rPr>
      </w:pPr>
      <w:bookmarkStart w:id="7" w:name="_heading=h.2et92p0" w:colFirst="0" w:colLast="0"/>
      <w:bookmarkEnd w:id="7"/>
      <w:r w:rsidRPr="00942158">
        <w:rPr>
          <w:rFonts w:ascii="Arial" w:eastAsia="Arial" w:hAnsi="Arial" w:cs="Arial"/>
          <w:sz w:val="24"/>
          <w:szCs w:val="24"/>
        </w:rPr>
        <w:t xml:space="preserve">El proceso de ingeniería de requisitos es fundamental para garantizar que los requisitos del sistema estén bien comprendidos, documentados y alineados con la visión de AE </w:t>
      </w:r>
      <w:proofErr w:type="spellStart"/>
      <w:r w:rsidRPr="00942158">
        <w:rPr>
          <w:rFonts w:ascii="Arial" w:eastAsia="Arial" w:hAnsi="Arial" w:cs="Arial"/>
          <w:sz w:val="24"/>
          <w:szCs w:val="24"/>
        </w:rPr>
        <w:t>Vision</w:t>
      </w:r>
      <w:proofErr w:type="spellEnd"/>
      <w:r w:rsidRPr="00942158">
        <w:rPr>
          <w:rFonts w:ascii="Arial" w:eastAsia="Arial" w:hAnsi="Arial" w:cs="Arial"/>
          <w:sz w:val="24"/>
          <w:szCs w:val="24"/>
        </w:rPr>
        <w:t xml:space="preserve">. Una documentación precisa y detallada facilitará una implementación eficiente, minimizando malentendidos, errores de interpretación y cambios innecesarios durante el desarrollo. Al emplear metodologías ágiles y herramientas adecuadas, se optimiza el uso de los recursos y se mejora la calidad del producto final, permitiendo a AE </w:t>
      </w:r>
      <w:proofErr w:type="spellStart"/>
      <w:r w:rsidRPr="00942158">
        <w:rPr>
          <w:rFonts w:ascii="Arial" w:eastAsia="Arial" w:hAnsi="Arial" w:cs="Arial"/>
          <w:sz w:val="24"/>
          <w:szCs w:val="24"/>
        </w:rPr>
        <w:t>Vision</w:t>
      </w:r>
      <w:proofErr w:type="spellEnd"/>
      <w:r w:rsidRPr="00942158">
        <w:rPr>
          <w:rFonts w:ascii="Arial" w:eastAsia="Arial" w:hAnsi="Arial" w:cs="Arial"/>
          <w:sz w:val="24"/>
          <w:szCs w:val="24"/>
        </w:rPr>
        <w:t xml:space="preserve"> establecer una presencia sólida en línea.</w:t>
      </w:r>
    </w:p>
    <w:p w14:paraId="11E4DA7F" w14:textId="77777777" w:rsidR="00836A77" w:rsidRDefault="00836A77">
      <w:pPr>
        <w:rPr>
          <w:rFonts w:ascii="Arial" w:eastAsia="Arial" w:hAnsi="Arial" w:cs="Arial"/>
          <w:sz w:val="24"/>
          <w:szCs w:val="24"/>
        </w:rPr>
      </w:pPr>
    </w:p>
    <w:p w14:paraId="0CB1A8F2" w14:textId="77777777" w:rsidR="009733EF" w:rsidRDefault="009733EF">
      <w:pPr>
        <w:rPr>
          <w:rFonts w:ascii="Arial" w:eastAsia="Arial" w:hAnsi="Arial" w:cs="Arial"/>
          <w:sz w:val="24"/>
          <w:szCs w:val="24"/>
        </w:rPr>
      </w:pPr>
    </w:p>
    <w:p w14:paraId="3C280D91" w14:textId="77777777" w:rsidR="009733EF" w:rsidRDefault="009733EF">
      <w:pPr>
        <w:rPr>
          <w:rFonts w:ascii="Arial" w:eastAsia="Arial" w:hAnsi="Arial" w:cs="Arial"/>
          <w:sz w:val="24"/>
          <w:szCs w:val="24"/>
        </w:rPr>
      </w:pPr>
    </w:p>
    <w:p w14:paraId="1624301D" w14:textId="77777777" w:rsidR="009733EF" w:rsidRDefault="009733EF">
      <w:pPr>
        <w:rPr>
          <w:rFonts w:ascii="Arial" w:eastAsia="Arial" w:hAnsi="Arial" w:cs="Arial"/>
          <w:sz w:val="24"/>
          <w:szCs w:val="24"/>
        </w:rPr>
      </w:pPr>
    </w:p>
    <w:p w14:paraId="64A370F2" w14:textId="77777777" w:rsidR="009733EF" w:rsidRDefault="009733EF">
      <w:pPr>
        <w:rPr>
          <w:rFonts w:ascii="Arial" w:eastAsia="Arial" w:hAnsi="Arial" w:cs="Arial"/>
          <w:sz w:val="24"/>
          <w:szCs w:val="24"/>
        </w:rPr>
      </w:pPr>
    </w:p>
    <w:p w14:paraId="6CB3F07D" w14:textId="4BB46FBA" w:rsidR="00E66124" w:rsidRPr="00007362" w:rsidRDefault="00007362" w:rsidP="00007362">
      <w:pPr>
        <w:pStyle w:val="Ttulo1"/>
        <w:rPr>
          <w:b/>
          <w:bCs/>
          <w:color w:val="2E74B5" w:themeColor="accent1" w:themeShade="BF"/>
          <w:sz w:val="36"/>
          <w:szCs w:val="36"/>
        </w:rPr>
      </w:pPr>
      <w:bookmarkStart w:id="8" w:name="_Toc197970287"/>
      <w:r w:rsidRPr="00007362">
        <w:rPr>
          <w:b/>
          <w:bCs/>
          <w:color w:val="2E74B5" w:themeColor="accent1" w:themeShade="BF"/>
          <w:sz w:val="36"/>
          <w:szCs w:val="36"/>
        </w:rPr>
        <w:lastRenderedPageBreak/>
        <w:t xml:space="preserve">3. </w:t>
      </w:r>
      <w:r w:rsidR="00985073" w:rsidRPr="00007362">
        <w:rPr>
          <w:b/>
          <w:bCs/>
          <w:color w:val="2E74B5" w:themeColor="accent1" w:themeShade="BF"/>
          <w:sz w:val="36"/>
          <w:szCs w:val="36"/>
        </w:rPr>
        <w:t>Sistema de Objetivos</w:t>
      </w:r>
      <w:bookmarkEnd w:id="8"/>
      <w:r w:rsidR="00985073" w:rsidRPr="00007362">
        <w:rPr>
          <w:b/>
          <w:bCs/>
          <w:color w:val="2E74B5" w:themeColor="accent1" w:themeShade="BF"/>
          <w:sz w:val="36"/>
          <w:szCs w:val="36"/>
        </w:rPr>
        <w:t xml:space="preserve"> </w:t>
      </w:r>
    </w:p>
    <w:p w14:paraId="68588C3B" w14:textId="77777777" w:rsidR="00E66124" w:rsidRPr="00007362" w:rsidRDefault="00985073" w:rsidP="00007362">
      <w:pPr>
        <w:pStyle w:val="Ttulo2"/>
        <w:rPr>
          <w:b/>
          <w:bCs/>
          <w:sz w:val="28"/>
          <w:szCs w:val="28"/>
        </w:rPr>
      </w:pPr>
      <w:bookmarkStart w:id="9" w:name="_heading=h.tyjcwt" w:colFirst="0" w:colLast="0"/>
      <w:bookmarkStart w:id="10" w:name="_Toc197970288"/>
      <w:bookmarkEnd w:id="9"/>
      <w:r w:rsidRPr="00007362">
        <w:rPr>
          <w:b/>
          <w:bCs/>
          <w:sz w:val="28"/>
          <w:szCs w:val="28"/>
        </w:rPr>
        <w:t>3.1. Objetivo General</w:t>
      </w:r>
      <w:bookmarkEnd w:id="10"/>
    </w:p>
    <w:p w14:paraId="700E6F53" w14:textId="1103A903" w:rsidR="00E66124" w:rsidRDefault="009733EF" w:rsidP="006F669C">
      <w:pPr>
        <w:ind w:firstLine="720"/>
        <w:jc w:val="both"/>
        <w:rPr>
          <w:rFonts w:ascii="Arial" w:eastAsia="Arial" w:hAnsi="Arial" w:cs="Arial"/>
          <w:sz w:val="24"/>
          <w:szCs w:val="24"/>
        </w:rPr>
      </w:pPr>
      <w:r w:rsidRPr="009733EF">
        <w:rPr>
          <w:rFonts w:ascii="Arial" w:eastAsia="Arial" w:hAnsi="Arial" w:cs="Arial"/>
          <w:sz w:val="24"/>
          <w:szCs w:val="24"/>
        </w:rPr>
        <w:t>Definir los requisitos funcionales y no funcionales para el funcionamiento del sistema, basados en las necesidades y especificaciones del cliente, mediante técnicas y procesos de ingeniería de requisitos, para obtener una comprensión integral y precisa de las características, expectativas y restricciones del sistema, asegurando que todos los aspectos relevantes sean considerados y documentados.</w:t>
      </w:r>
    </w:p>
    <w:p w14:paraId="74D1BCD5" w14:textId="40B6594C" w:rsidR="00E66124" w:rsidRPr="00007362" w:rsidRDefault="00985073" w:rsidP="00007362">
      <w:pPr>
        <w:pStyle w:val="Ttulo2"/>
        <w:rPr>
          <w:b/>
          <w:bCs/>
          <w:sz w:val="28"/>
          <w:szCs w:val="28"/>
        </w:rPr>
      </w:pPr>
      <w:bookmarkStart w:id="11" w:name="_heading=h.3dy6vkm" w:colFirst="0" w:colLast="0"/>
      <w:bookmarkStart w:id="12" w:name="_Toc197970289"/>
      <w:bookmarkEnd w:id="11"/>
      <w:r w:rsidRPr="00007362">
        <w:rPr>
          <w:b/>
          <w:bCs/>
          <w:sz w:val="28"/>
          <w:szCs w:val="28"/>
        </w:rPr>
        <w:t>3.2. Objetivos Específicos</w:t>
      </w:r>
      <w:bookmarkEnd w:id="12"/>
      <w:r w:rsidRPr="00007362">
        <w:rPr>
          <w:b/>
          <w:bCs/>
          <w:sz w:val="28"/>
          <w:szCs w:val="28"/>
        </w:rPr>
        <w:t xml:space="preserve"> </w:t>
      </w:r>
    </w:p>
    <w:p w14:paraId="77D12E93" w14:textId="77777777" w:rsidR="009733EF" w:rsidRPr="009733EF" w:rsidRDefault="009733EF" w:rsidP="006F669C">
      <w:pPr>
        <w:pStyle w:val="Prrafodelista"/>
        <w:numPr>
          <w:ilvl w:val="0"/>
          <w:numId w:val="5"/>
        </w:numPr>
        <w:jc w:val="both"/>
        <w:rPr>
          <w:sz w:val="24"/>
          <w:szCs w:val="24"/>
        </w:rPr>
      </w:pPr>
      <w:r w:rsidRPr="009733EF">
        <w:rPr>
          <w:sz w:val="24"/>
          <w:szCs w:val="24"/>
        </w:rPr>
        <w:t xml:space="preserve">Emplear técnicas de entrevistas y cuestionarios para recopilar información </w:t>
      </w:r>
    </w:p>
    <w:p w14:paraId="14854377" w14:textId="77777777" w:rsidR="009733EF" w:rsidRDefault="009733EF" w:rsidP="006F669C">
      <w:pPr>
        <w:ind w:firstLine="720"/>
        <w:jc w:val="both"/>
        <w:rPr>
          <w:rFonts w:ascii="Arial" w:eastAsia="Arial" w:hAnsi="Arial" w:cs="Arial"/>
          <w:sz w:val="24"/>
          <w:szCs w:val="24"/>
        </w:rPr>
      </w:pPr>
      <w:r w:rsidRPr="009733EF">
        <w:rPr>
          <w:rFonts w:ascii="Arial" w:eastAsia="Arial" w:hAnsi="Arial" w:cs="Arial"/>
          <w:sz w:val="24"/>
          <w:szCs w:val="24"/>
        </w:rPr>
        <w:t>detallada sobre los requisitos del sistema.</w:t>
      </w:r>
    </w:p>
    <w:p w14:paraId="7EB30E1F" w14:textId="573E851B" w:rsidR="009733EF" w:rsidRPr="009733EF" w:rsidRDefault="009733EF" w:rsidP="006F669C">
      <w:pPr>
        <w:pStyle w:val="Prrafodelista"/>
        <w:numPr>
          <w:ilvl w:val="0"/>
          <w:numId w:val="5"/>
        </w:numPr>
        <w:jc w:val="both"/>
        <w:rPr>
          <w:sz w:val="24"/>
          <w:szCs w:val="24"/>
        </w:rPr>
      </w:pPr>
      <w:r w:rsidRPr="009733EF">
        <w:rPr>
          <w:sz w:val="24"/>
          <w:szCs w:val="24"/>
        </w:rPr>
        <w:t xml:space="preserve">Implementar la votación como técnica de resolución de conflictos para </w:t>
      </w:r>
    </w:p>
    <w:p w14:paraId="4C3ACDB4" w14:textId="4A49AEAC" w:rsidR="009733EF" w:rsidRDefault="009733EF" w:rsidP="006F669C">
      <w:pPr>
        <w:ind w:left="720"/>
        <w:jc w:val="both"/>
        <w:rPr>
          <w:rFonts w:ascii="Arial" w:eastAsia="Arial" w:hAnsi="Arial" w:cs="Arial"/>
          <w:sz w:val="24"/>
          <w:szCs w:val="24"/>
        </w:rPr>
      </w:pPr>
      <w:r w:rsidRPr="009733EF">
        <w:rPr>
          <w:rFonts w:ascii="Arial" w:eastAsia="Arial" w:hAnsi="Arial" w:cs="Arial"/>
          <w:sz w:val="24"/>
          <w:szCs w:val="24"/>
        </w:rPr>
        <w:t>asegurar una toma de decisiones cuando existan desacuerdos entre las</w:t>
      </w:r>
      <w:r w:rsidR="006F669C">
        <w:rPr>
          <w:rFonts w:ascii="Arial" w:eastAsia="Arial" w:hAnsi="Arial" w:cs="Arial"/>
          <w:sz w:val="24"/>
          <w:szCs w:val="24"/>
        </w:rPr>
        <w:t xml:space="preserve"> </w:t>
      </w:r>
      <w:r w:rsidRPr="009733EF">
        <w:rPr>
          <w:rFonts w:ascii="Arial" w:eastAsia="Arial" w:hAnsi="Arial" w:cs="Arial"/>
          <w:sz w:val="24"/>
          <w:szCs w:val="24"/>
        </w:rPr>
        <w:t xml:space="preserve">opiniones de los </w:t>
      </w:r>
      <w:proofErr w:type="spellStart"/>
      <w:r w:rsidRPr="009733EF">
        <w:rPr>
          <w:rFonts w:ascii="Arial" w:eastAsia="Arial" w:hAnsi="Arial" w:cs="Arial"/>
          <w:sz w:val="24"/>
          <w:szCs w:val="24"/>
        </w:rPr>
        <w:t>stakeholders</w:t>
      </w:r>
      <w:proofErr w:type="spellEnd"/>
      <w:r w:rsidRPr="009733EF">
        <w:rPr>
          <w:rFonts w:ascii="Arial" w:eastAsia="Arial" w:hAnsi="Arial" w:cs="Arial"/>
          <w:sz w:val="24"/>
          <w:szCs w:val="24"/>
        </w:rPr>
        <w:t>.</w:t>
      </w:r>
    </w:p>
    <w:p w14:paraId="05B274C1" w14:textId="3D2BF7D2" w:rsidR="009733EF" w:rsidRPr="006F669C" w:rsidRDefault="009733EF" w:rsidP="006F669C">
      <w:pPr>
        <w:pStyle w:val="Prrafodelista"/>
        <w:numPr>
          <w:ilvl w:val="0"/>
          <w:numId w:val="5"/>
        </w:numPr>
        <w:jc w:val="both"/>
        <w:rPr>
          <w:sz w:val="24"/>
          <w:szCs w:val="24"/>
        </w:rPr>
      </w:pPr>
      <w:r w:rsidRPr="009733EF">
        <w:rPr>
          <w:sz w:val="24"/>
          <w:szCs w:val="24"/>
        </w:rPr>
        <w:t xml:space="preserve">Aplicar el estándar IEEE 830-1998, para asegurar que los requisitos sean claros, </w:t>
      </w:r>
      <w:r w:rsidRPr="006F669C">
        <w:rPr>
          <w:sz w:val="24"/>
          <w:szCs w:val="24"/>
        </w:rPr>
        <w:t>completos, verificables y bien organizados.</w:t>
      </w:r>
    </w:p>
    <w:p w14:paraId="6972827C" w14:textId="77777777" w:rsidR="009733EF" w:rsidRDefault="009733EF">
      <w:pPr>
        <w:rPr>
          <w:rFonts w:ascii="Arial" w:eastAsia="Arial" w:hAnsi="Arial" w:cs="Arial"/>
          <w:sz w:val="24"/>
          <w:szCs w:val="24"/>
        </w:rPr>
      </w:pPr>
    </w:p>
    <w:p w14:paraId="27F9C29C" w14:textId="1229BCCA" w:rsidR="00E66124" w:rsidRPr="00007362" w:rsidRDefault="00007362" w:rsidP="00007362">
      <w:pPr>
        <w:pStyle w:val="Ttulo1"/>
        <w:rPr>
          <w:b/>
          <w:bCs/>
          <w:color w:val="2E74B5" w:themeColor="accent1" w:themeShade="BF"/>
        </w:rPr>
      </w:pPr>
      <w:bookmarkStart w:id="13" w:name="_Toc197970290"/>
      <w:r w:rsidRPr="00007362">
        <w:rPr>
          <w:b/>
          <w:bCs/>
          <w:color w:val="2E74B5" w:themeColor="accent1" w:themeShade="BF"/>
          <w:sz w:val="36"/>
          <w:szCs w:val="36"/>
        </w:rPr>
        <w:t xml:space="preserve">4. </w:t>
      </w:r>
      <w:r w:rsidR="00985073" w:rsidRPr="00007362">
        <w:rPr>
          <w:b/>
          <w:bCs/>
          <w:color w:val="2E74B5" w:themeColor="accent1" w:themeShade="BF"/>
          <w:sz w:val="36"/>
          <w:szCs w:val="36"/>
        </w:rPr>
        <w:t>Alcance</w:t>
      </w:r>
      <w:bookmarkEnd w:id="13"/>
      <w:r w:rsidR="00985073" w:rsidRPr="00007362">
        <w:rPr>
          <w:b/>
          <w:bCs/>
          <w:color w:val="2E74B5" w:themeColor="accent1" w:themeShade="BF"/>
        </w:rPr>
        <w:t xml:space="preserve"> </w:t>
      </w:r>
    </w:p>
    <w:p w14:paraId="5A6FF755" w14:textId="30BCD065" w:rsidR="00E66124" w:rsidRDefault="00FE2F5F" w:rsidP="006F669C">
      <w:pPr>
        <w:spacing w:after="0" w:line="360" w:lineRule="auto"/>
        <w:ind w:firstLine="720"/>
        <w:jc w:val="both"/>
        <w:rPr>
          <w:rFonts w:ascii="Arial" w:eastAsia="Arial" w:hAnsi="Arial" w:cs="Arial"/>
          <w:color w:val="000000"/>
          <w:sz w:val="24"/>
          <w:szCs w:val="24"/>
        </w:rPr>
      </w:pPr>
      <w:r w:rsidRPr="00FE2F5F">
        <w:rPr>
          <w:rFonts w:ascii="Arial" w:eastAsia="Arial" w:hAnsi="Arial" w:cs="Arial"/>
          <w:sz w:val="24"/>
          <w:szCs w:val="24"/>
        </w:rPr>
        <w:t xml:space="preserve">El proyecto tiene como alcance el desarrollo de una página web que refleje la filosofía y los servicios de AE </w:t>
      </w:r>
      <w:proofErr w:type="spellStart"/>
      <w:r w:rsidRPr="00FE2F5F">
        <w:rPr>
          <w:rFonts w:ascii="Arial" w:eastAsia="Arial" w:hAnsi="Arial" w:cs="Arial"/>
          <w:sz w:val="24"/>
          <w:szCs w:val="24"/>
        </w:rPr>
        <w:t>Vision</w:t>
      </w:r>
      <w:proofErr w:type="spellEnd"/>
      <w:r w:rsidRPr="00FE2F5F">
        <w:rPr>
          <w:rFonts w:ascii="Arial" w:eastAsia="Arial" w:hAnsi="Arial" w:cs="Arial"/>
          <w:sz w:val="24"/>
          <w:szCs w:val="24"/>
        </w:rPr>
        <w:t>. La plataforma incluirá información sobre los productos, servicios y la contribución de la empresa al medio ambiente. Además, se establecerán mecanismos de interacción para que los usuarios puedan conocer más sobre el proceso de clasificación de residuos y participar activamente en iniciativas ecológicas.</w:t>
      </w:r>
      <w:r w:rsidR="00985073">
        <w:rPr>
          <w:rFonts w:ascii="Arial" w:eastAsia="Arial" w:hAnsi="Arial" w:cs="Arial"/>
          <w:color w:val="000000"/>
          <w:sz w:val="24"/>
          <w:szCs w:val="24"/>
        </w:rPr>
        <w:t xml:space="preserve"> </w:t>
      </w:r>
    </w:p>
    <w:p w14:paraId="147069D9" w14:textId="54428F0F" w:rsidR="00E66124" w:rsidRPr="00007362" w:rsidRDefault="00007362" w:rsidP="00007362">
      <w:pPr>
        <w:pStyle w:val="Ttulo1"/>
        <w:rPr>
          <w:b/>
          <w:bCs/>
          <w:color w:val="2E74B5" w:themeColor="accent1" w:themeShade="BF"/>
          <w:sz w:val="36"/>
          <w:szCs w:val="36"/>
        </w:rPr>
      </w:pPr>
      <w:bookmarkStart w:id="14" w:name="_Toc197970291"/>
      <w:r w:rsidRPr="00007362">
        <w:rPr>
          <w:b/>
          <w:bCs/>
          <w:color w:val="2E74B5" w:themeColor="accent1" w:themeShade="BF"/>
          <w:sz w:val="36"/>
          <w:szCs w:val="36"/>
        </w:rPr>
        <w:t xml:space="preserve">5. </w:t>
      </w:r>
      <w:r w:rsidR="00985073" w:rsidRPr="00007362">
        <w:rPr>
          <w:b/>
          <w:bCs/>
          <w:color w:val="2E74B5" w:themeColor="accent1" w:themeShade="BF"/>
          <w:sz w:val="36"/>
          <w:szCs w:val="36"/>
        </w:rPr>
        <w:t>Marco Teórico</w:t>
      </w:r>
      <w:bookmarkEnd w:id="14"/>
    </w:p>
    <w:p w14:paraId="76C4B52E" w14:textId="77777777" w:rsidR="005F39A4" w:rsidRDefault="005F39A4" w:rsidP="005F39A4">
      <w:pPr>
        <w:tabs>
          <w:tab w:val="left" w:pos="284"/>
        </w:tabs>
        <w:spacing w:after="0" w:line="360" w:lineRule="auto"/>
        <w:jc w:val="both"/>
        <w:rPr>
          <w:rFonts w:ascii="Arial" w:hAnsi="Arial" w:cs="Arial"/>
        </w:rPr>
      </w:pPr>
      <w:bookmarkStart w:id="15" w:name="_heading=h.2s8eyo1" w:colFirst="0" w:colLast="0"/>
      <w:bookmarkEnd w:id="15"/>
      <w:r w:rsidRPr="005F39A4">
        <w:rPr>
          <w:rFonts w:ascii="Arial" w:hAnsi="Arial" w:cs="Arial"/>
        </w:rPr>
        <w:t xml:space="preserve">Este proyecto aprovecha herramientas de internet para mejorar el acceso a los servicios de gestión de residuos que ofrece AE </w:t>
      </w:r>
      <w:proofErr w:type="spellStart"/>
      <w:r w:rsidRPr="005F39A4">
        <w:rPr>
          <w:rFonts w:ascii="Arial" w:hAnsi="Arial" w:cs="Arial"/>
        </w:rPr>
        <w:t>Vision</w:t>
      </w:r>
      <w:proofErr w:type="spellEnd"/>
      <w:r w:rsidRPr="005F39A4">
        <w:rPr>
          <w:rFonts w:ascii="Arial" w:hAnsi="Arial" w:cs="Arial"/>
        </w:rPr>
        <w:t>. Para su desarrollo, se han revisado estudios que destacan:</w:t>
      </w:r>
    </w:p>
    <w:p w14:paraId="33C9D3C4" w14:textId="50EB87C7" w:rsidR="005F39A4" w:rsidRPr="005F39A4" w:rsidRDefault="005F39A4" w:rsidP="005F39A4">
      <w:pPr>
        <w:pStyle w:val="Prrafodelista"/>
        <w:numPr>
          <w:ilvl w:val="0"/>
          <w:numId w:val="9"/>
        </w:numPr>
        <w:tabs>
          <w:tab w:val="left" w:pos="284"/>
        </w:tabs>
        <w:spacing w:line="360" w:lineRule="auto"/>
        <w:jc w:val="both"/>
      </w:pPr>
      <w:r w:rsidRPr="005F39A4">
        <w:t>La gestión adecuada de residuos en entornos urbanos resalta la importancia de controlar y clasificar los desechos para proteger los ecosistemas.</w:t>
      </w:r>
    </w:p>
    <w:p w14:paraId="6F3E6DF8" w14:textId="30D3434E" w:rsidR="005F39A4" w:rsidRPr="005F39A4" w:rsidRDefault="005F39A4" w:rsidP="005F39A4">
      <w:pPr>
        <w:pStyle w:val="Prrafodelista"/>
        <w:numPr>
          <w:ilvl w:val="0"/>
          <w:numId w:val="9"/>
        </w:numPr>
        <w:tabs>
          <w:tab w:val="left" w:pos="284"/>
        </w:tabs>
        <w:spacing w:line="360" w:lineRule="auto"/>
        <w:jc w:val="both"/>
      </w:pPr>
      <w:r w:rsidRPr="005F39A4">
        <w:t>La digitalización de procesos administrativos demuestra que usar tecnologías facilita la eficiencia, seguridad y seguimiento de las actividades.</w:t>
      </w:r>
    </w:p>
    <w:p w14:paraId="1572363F" w14:textId="2E8995A4" w:rsidR="005F39A4" w:rsidRPr="005F39A4" w:rsidRDefault="005F39A4" w:rsidP="005F39A4">
      <w:pPr>
        <w:pStyle w:val="Prrafodelista"/>
        <w:numPr>
          <w:ilvl w:val="0"/>
          <w:numId w:val="9"/>
        </w:numPr>
        <w:tabs>
          <w:tab w:val="left" w:pos="284"/>
        </w:tabs>
        <w:spacing w:line="360" w:lineRule="auto"/>
        <w:jc w:val="both"/>
      </w:pPr>
      <w:r w:rsidRPr="005F39A4">
        <w:lastRenderedPageBreak/>
        <w:t>Las tecnologías web (HTML, CSS, JavaScript, PHP, MySQL) son esenciales para construir sitios modernos, accesibles y escalables.</w:t>
      </w:r>
    </w:p>
    <w:p w14:paraId="5A6AEDA2" w14:textId="3C70AB8D" w:rsidR="005F39A4" w:rsidRPr="005F39A4" w:rsidRDefault="005F39A4" w:rsidP="005F39A4">
      <w:pPr>
        <w:tabs>
          <w:tab w:val="left" w:pos="284"/>
        </w:tabs>
        <w:spacing w:after="0" w:line="360" w:lineRule="auto"/>
        <w:jc w:val="both"/>
        <w:rPr>
          <w:rFonts w:ascii="Arial" w:hAnsi="Arial" w:cs="Arial"/>
        </w:rPr>
      </w:pPr>
      <w:r w:rsidRPr="005F39A4">
        <w:rPr>
          <w:rFonts w:ascii="Arial" w:hAnsi="Arial" w:cs="Arial"/>
        </w:rPr>
        <w:t>El uso de métodos de planificación, como el marco de trabajo 5W+2H, ayuda a organizar los proyectos de manera clara y efectiva.</w:t>
      </w:r>
      <w:r>
        <w:rPr>
          <w:rFonts w:ascii="Arial" w:hAnsi="Arial" w:cs="Arial"/>
        </w:rPr>
        <w:t xml:space="preserve"> </w:t>
      </w:r>
      <w:r w:rsidRPr="005F39A4">
        <w:rPr>
          <w:rFonts w:ascii="Arial" w:hAnsi="Arial" w:cs="Arial"/>
        </w:rPr>
        <w:t>También se consideran fundamentales conceptos como casos de uso, requisitos funcionales y no funcionales, y diseño centrado en el usuario, para garantizar que la plataforma cumpla con los</w:t>
      </w:r>
      <w:r>
        <w:t xml:space="preserve"> estándares técnicos y de experiencia esperados.</w:t>
      </w:r>
    </w:p>
    <w:p w14:paraId="3894F028" w14:textId="6AC18E56" w:rsidR="006F669C" w:rsidRPr="008123AC" w:rsidRDefault="00985073" w:rsidP="008123AC">
      <w:pPr>
        <w:pStyle w:val="Ttulo2"/>
        <w:rPr>
          <w:b/>
          <w:bCs/>
          <w:sz w:val="28"/>
          <w:szCs w:val="28"/>
        </w:rPr>
      </w:pPr>
      <w:bookmarkStart w:id="16" w:name="_Toc197970292"/>
      <w:r w:rsidRPr="00007362">
        <w:rPr>
          <w:b/>
          <w:bCs/>
          <w:sz w:val="28"/>
          <w:szCs w:val="28"/>
        </w:rPr>
        <w:t>5.1 Metodología (Marco de trabajo 5W+2H)</w:t>
      </w:r>
      <w:bookmarkEnd w:id="16"/>
    </w:p>
    <w:tbl>
      <w:tblPr>
        <w:tblW w:w="5341" w:type="pct"/>
        <w:tblCellMar>
          <w:left w:w="70" w:type="dxa"/>
          <w:right w:w="70" w:type="dxa"/>
        </w:tblCellMar>
        <w:tblLook w:val="04A0" w:firstRow="1" w:lastRow="0" w:firstColumn="1" w:lastColumn="0" w:noHBand="0" w:noVBand="1"/>
      </w:tblPr>
      <w:tblGrid>
        <w:gridCol w:w="1137"/>
        <w:gridCol w:w="1341"/>
        <w:gridCol w:w="1264"/>
        <w:gridCol w:w="1401"/>
        <w:gridCol w:w="1310"/>
        <w:gridCol w:w="1362"/>
        <w:gridCol w:w="1819"/>
      </w:tblGrid>
      <w:tr w:rsidR="005F39A4" w:rsidRPr="00844A32" w14:paraId="46549439" w14:textId="188A64CC" w:rsidTr="005F39A4">
        <w:trPr>
          <w:trHeight w:val="276"/>
        </w:trPr>
        <w:tc>
          <w:tcPr>
            <w:tcW w:w="590"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69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65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727" w:type="pct"/>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680"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707" w:type="pct"/>
            <w:tcBorders>
              <w:top w:val="single" w:sz="4" w:space="0" w:color="auto"/>
              <w:left w:val="single" w:sz="4" w:space="0" w:color="auto"/>
              <w:bottom w:val="single" w:sz="4" w:space="0" w:color="auto"/>
              <w:right w:val="single" w:sz="4" w:space="0" w:color="auto"/>
            </w:tcBorders>
            <w:shd w:val="clear" w:color="000000" w:fill="305496"/>
          </w:tcPr>
          <w:p w14:paraId="71D87255" w14:textId="2D0293A6" w:rsidR="005F39A4" w:rsidRPr="00844A32" w:rsidRDefault="005F39A4" w:rsidP="00844A32">
            <w:pPr>
              <w:spacing w:after="0" w:line="240" w:lineRule="auto"/>
              <w:jc w:val="right"/>
              <w:rPr>
                <w:rFonts w:ascii="Arial" w:eastAsia="Times New Roman" w:hAnsi="Arial" w:cs="Arial"/>
                <w:color w:val="FFFFFF"/>
              </w:rPr>
            </w:pPr>
            <w:r>
              <w:rPr>
                <w:rFonts w:ascii="Arial" w:eastAsia="Times New Roman" w:hAnsi="Arial" w:cs="Arial"/>
                <w:color w:val="FFFFFF"/>
              </w:rPr>
              <w:t>¿DÓNDE?</w:t>
            </w:r>
          </w:p>
        </w:tc>
        <w:tc>
          <w:tcPr>
            <w:tcW w:w="944" w:type="pct"/>
            <w:tcBorders>
              <w:top w:val="single" w:sz="4" w:space="0" w:color="auto"/>
              <w:left w:val="single" w:sz="4" w:space="0" w:color="auto"/>
              <w:bottom w:val="single" w:sz="4" w:space="0" w:color="auto"/>
              <w:right w:val="single" w:sz="4" w:space="0" w:color="auto"/>
            </w:tcBorders>
            <w:shd w:val="clear" w:color="000000" w:fill="305496"/>
          </w:tcPr>
          <w:p w14:paraId="1049989D" w14:textId="7B00C4D8" w:rsidR="005F39A4" w:rsidRPr="00844A32" w:rsidRDefault="005F39A4" w:rsidP="00844A32">
            <w:pPr>
              <w:spacing w:after="0" w:line="240" w:lineRule="auto"/>
              <w:jc w:val="right"/>
              <w:rPr>
                <w:rFonts w:ascii="Arial" w:eastAsia="Times New Roman" w:hAnsi="Arial" w:cs="Arial"/>
                <w:color w:val="FFFFFF"/>
              </w:rPr>
            </w:pPr>
            <w:r>
              <w:rPr>
                <w:rFonts w:ascii="Arial" w:eastAsia="Times New Roman" w:hAnsi="Arial" w:cs="Arial"/>
                <w:color w:val="FFFFFF"/>
              </w:rPr>
              <w:t>¿CUÁNTO?</w:t>
            </w:r>
          </w:p>
        </w:tc>
      </w:tr>
      <w:tr w:rsidR="005F39A4" w:rsidRPr="00844A32" w14:paraId="2B9885B4" w14:textId="727082D8" w:rsidTr="005F39A4">
        <w:trPr>
          <w:trHeight w:val="276"/>
        </w:trPr>
        <w:tc>
          <w:tcPr>
            <w:tcW w:w="590" w:type="pct"/>
            <w:tcBorders>
              <w:top w:val="single" w:sz="4" w:space="0" w:color="auto"/>
              <w:left w:val="single" w:sz="4" w:space="0" w:color="auto"/>
              <w:bottom w:val="single" w:sz="4" w:space="0" w:color="auto"/>
              <w:right w:val="single" w:sz="4" w:space="0" w:color="auto"/>
            </w:tcBorders>
            <w:shd w:val="clear" w:color="auto" w:fill="auto"/>
          </w:tcPr>
          <w:p w14:paraId="6767B0D0" w14:textId="69949630" w:rsidR="005F39A4" w:rsidRPr="00844A32" w:rsidRDefault="005F39A4" w:rsidP="005F39A4">
            <w:pPr>
              <w:jc w:val="center"/>
            </w:pPr>
            <w:r w:rsidRPr="00733C7C">
              <w:t xml:space="preserve">Desarrollar una página web para AE </w:t>
            </w:r>
            <w:proofErr w:type="spellStart"/>
            <w:r w:rsidRPr="00733C7C">
              <w:t>Vision</w:t>
            </w:r>
            <w:proofErr w:type="spellEnd"/>
            <w:r w:rsidRPr="00733C7C">
              <w:t>, que refleje su identidad y permita interactuar con los usuarios en la gestión de residuos.</w:t>
            </w:r>
          </w:p>
        </w:tc>
        <w:tc>
          <w:tcPr>
            <w:tcW w:w="696" w:type="pct"/>
            <w:tcBorders>
              <w:top w:val="single" w:sz="4" w:space="0" w:color="auto"/>
              <w:left w:val="single" w:sz="4" w:space="0" w:color="auto"/>
              <w:bottom w:val="single" w:sz="4" w:space="0" w:color="auto"/>
              <w:right w:val="single" w:sz="4" w:space="0" w:color="auto"/>
            </w:tcBorders>
            <w:shd w:val="clear" w:color="auto" w:fill="auto"/>
          </w:tcPr>
          <w:p w14:paraId="0FF70045" w14:textId="34BE7486" w:rsidR="005F39A4" w:rsidRPr="00844A32" w:rsidRDefault="005F39A4" w:rsidP="005F39A4">
            <w:pPr>
              <w:jc w:val="center"/>
            </w:pPr>
            <w:r w:rsidRPr="00733C7C">
              <w:t>Mediante el uso de estándares IEEE 830, entrevistas, cuestionarios y herramientas ágiles de desarrollo.</w:t>
            </w:r>
          </w:p>
        </w:tc>
        <w:tc>
          <w:tcPr>
            <w:tcW w:w="656" w:type="pct"/>
            <w:tcBorders>
              <w:top w:val="single" w:sz="4" w:space="0" w:color="auto"/>
              <w:left w:val="single" w:sz="4" w:space="0" w:color="auto"/>
              <w:bottom w:val="single" w:sz="4" w:space="0" w:color="auto"/>
              <w:right w:val="single" w:sz="4" w:space="0" w:color="auto"/>
            </w:tcBorders>
            <w:shd w:val="clear" w:color="auto" w:fill="auto"/>
          </w:tcPr>
          <w:p w14:paraId="11D20F57" w14:textId="28C10CE0" w:rsidR="005F39A4" w:rsidRPr="00844A32" w:rsidRDefault="005F39A4" w:rsidP="005F39A4">
            <w:pPr>
              <w:jc w:val="center"/>
            </w:pPr>
            <w:r w:rsidRPr="00733C7C">
              <w:t xml:space="preserve">Estudiantes desarrollado res, bajo la guía te tutores académicos y personal de </w:t>
            </w:r>
            <w:r>
              <w:t xml:space="preserve">AE </w:t>
            </w:r>
            <w:proofErr w:type="spellStart"/>
            <w:r>
              <w:t>Vision</w:t>
            </w:r>
            <w:proofErr w:type="spellEnd"/>
            <w:r w:rsidRPr="00733C7C">
              <w:t>.</w:t>
            </w:r>
          </w:p>
        </w:tc>
        <w:tc>
          <w:tcPr>
            <w:tcW w:w="727" w:type="pct"/>
            <w:tcBorders>
              <w:top w:val="single" w:sz="4" w:space="0" w:color="auto"/>
              <w:left w:val="nil"/>
              <w:bottom w:val="single" w:sz="4" w:space="0" w:color="auto"/>
              <w:right w:val="single" w:sz="4" w:space="0" w:color="auto"/>
            </w:tcBorders>
            <w:shd w:val="clear" w:color="auto" w:fill="auto"/>
          </w:tcPr>
          <w:p w14:paraId="42A33FE4" w14:textId="6248A0C3" w:rsidR="005F39A4" w:rsidRPr="00844A32" w:rsidRDefault="005F39A4" w:rsidP="005F39A4">
            <w:pPr>
              <w:jc w:val="center"/>
            </w:pPr>
            <w:r w:rsidRPr="00733C7C">
              <w:t>El proyecto se ejecutará durante el semestre, con fechas específicas en el cronograma</w:t>
            </w:r>
            <w:r>
              <w:t xml:space="preserve"> </w:t>
            </w:r>
            <w:r w:rsidRPr="00733C7C">
              <w:t>con fases de análisis, desarrollo, prueba y despliegue</w:t>
            </w:r>
          </w:p>
        </w:tc>
        <w:tc>
          <w:tcPr>
            <w:tcW w:w="680" w:type="pct"/>
            <w:tcBorders>
              <w:top w:val="single" w:sz="4" w:space="0" w:color="auto"/>
              <w:left w:val="single" w:sz="4" w:space="0" w:color="auto"/>
              <w:bottom w:val="single" w:sz="4" w:space="0" w:color="auto"/>
              <w:right w:val="single" w:sz="4" w:space="0" w:color="auto"/>
            </w:tcBorders>
            <w:shd w:val="clear" w:color="auto" w:fill="auto"/>
          </w:tcPr>
          <w:p w14:paraId="0BD6EC04" w14:textId="27AA5CA4" w:rsidR="005F39A4" w:rsidRPr="00844A32" w:rsidRDefault="005F39A4" w:rsidP="005F39A4">
            <w:pPr>
              <w:jc w:val="center"/>
            </w:pPr>
            <w:r w:rsidRPr="00733C7C">
              <w:t xml:space="preserve">Para establecer una presencia en línea que permita a AE </w:t>
            </w:r>
            <w:proofErr w:type="spellStart"/>
            <w:r w:rsidRPr="00733C7C">
              <w:t>Vision</w:t>
            </w:r>
            <w:proofErr w:type="spellEnd"/>
            <w:r w:rsidRPr="00733C7C">
              <w:t xml:space="preserve"> promover su misión ecológica y facilitar la interacción con la comunidad.</w:t>
            </w:r>
          </w:p>
        </w:tc>
        <w:tc>
          <w:tcPr>
            <w:tcW w:w="707" w:type="pct"/>
            <w:tcBorders>
              <w:top w:val="single" w:sz="4" w:space="0" w:color="auto"/>
              <w:left w:val="single" w:sz="4" w:space="0" w:color="auto"/>
              <w:bottom w:val="single" w:sz="4" w:space="0" w:color="auto"/>
              <w:right w:val="single" w:sz="4" w:space="0" w:color="auto"/>
            </w:tcBorders>
          </w:tcPr>
          <w:p w14:paraId="015CB059" w14:textId="2819EBAE" w:rsidR="005F39A4" w:rsidRPr="00733C7C" w:rsidRDefault="005F39A4" w:rsidP="005F39A4">
            <w:pPr>
              <w:jc w:val="both"/>
            </w:pPr>
            <w:r>
              <w:t>El desarrollo se enfoca en la gestión de residuos en la ciudad de Quito y en los entornos locales donde los estudiantes realizan sus actividades.</w:t>
            </w:r>
          </w:p>
        </w:tc>
        <w:tc>
          <w:tcPr>
            <w:tcW w:w="944" w:type="pct"/>
            <w:tcBorders>
              <w:top w:val="single" w:sz="4" w:space="0" w:color="auto"/>
              <w:left w:val="single" w:sz="4" w:space="0" w:color="auto"/>
              <w:bottom w:val="single" w:sz="4" w:space="0" w:color="auto"/>
              <w:right w:val="single" w:sz="4" w:space="0" w:color="auto"/>
            </w:tcBorders>
          </w:tcPr>
          <w:p w14:paraId="61588111" w14:textId="55112647" w:rsidR="005F39A4" w:rsidRPr="00733C7C" w:rsidRDefault="005F39A4" w:rsidP="005F39A4">
            <w:pPr>
              <w:jc w:val="center"/>
            </w:pPr>
            <w:r>
              <w:t>El proyecto necesita principalmente el uso de recursos tecnológicos disponibles y la dedicación de tiempo para su desarrollo.</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32C285B8" w:rsidR="00E66124" w:rsidRPr="00007362" w:rsidRDefault="00007362" w:rsidP="00007362">
      <w:pPr>
        <w:pStyle w:val="Ttulo1"/>
        <w:rPr>
          <w:b/>
          <w:bCs/>
          <w:color w:val="2E74B5" w:themeColor="accent1" w:themeShade="BF"/>
          <w:sz w:val="36"/>
          <w:szCs w:val="36"/>
        </w:rPr>
      </w:pPr>
      <w:bookmarkStart w:id="17" w:name="_heading=h.17dp8vu" w:colFirst="0" w:colLast="0"/>
      <w:bookmarkStart w:id="18" w:name="_Toc197970293"/>
      <w:bookmarkEnd w:id="17"/>
      <w:r>
        <w:rPr>
          <w:b/>
          <w:bCs/>
          <w:color w:val="2E74B5" w:themeColor="accent1" w:themeShade="BF"/>
          <w:sz w:val="36"/>
          <w:szCs w:val="36"/>
        </w:rPr>
        <w:t xml:space="preserve">6. </w:t>
      </w:r>
      <w:r w:rsidR="00985073" w:rsidRPr="00007362">
        <w:rPr>
          <w:b/>
          <w:bCs/>
          <w:color w:val="2E74B5" w:themeColor="accent1" w:themeShade="BF"/>
          <w:sz w:val="36"/>
          <w:szCs w:val="36"/>
        </w:rPr>
        <w:t>Ideas a Defender</w:t>
      </w:r>
      <w:bookmarkEnd w:id="18"/>
    </w:p>
    <w:p w14:paraId="7DA602EE" w14:textId="07CB9ED5" w:rsidR="00A348E0" w:rsidRDefault="00A348E0" w:rsidP="00A348E0">
      <w:pPr>
        <w:pStyle w:val="Prrafodelista"/>
        <w:numPr>
          <w:ilvl w:val="0"/>
          <w:numId w:val="8"/>
        </w:numPr>
        <w:spacing w:after="200"/>
        <w:jc w:val="both"/>
      </w:pPr>
      <w:bookmarkStart w:id="19" w:name="_heading=h.3rdcrjn" w:colFirst="0" w:colLast="0"/>
      <w:bookmarkEnd w:id="19"/>
      <w:r>
        <w:t xml:space="preserve">Estándares de documentos: Los estándares de documentos como IEEE 830 se aplican como guía para redactar requisitos de forma clara y precisa, garantizando la comprensibilidad del documento. Asegurándose de que los objetivos estén bien definidos desde el principio. </w:t>
      </w:r>
    </w:p>
    <w:p w14:paraId="6AC1D56A" w14:textId="51BD257E" w:rsidR="00A348E0" w:rsidRDefault="00A348E0" w:rsidP="00A348E0">
      <w:pPr>
        <w:pStyle w:val="Prrafodelista"/>
        <w:numPr>
          <w:ilvl w:val="0"/>
          <w:numId w:val="8"/>
        </w:numPr>
        <w:spacing w:after="200"/>
        <w:jc w:val="both"/>
      </w:pPr>
      <w:r>
        <w:t xml:space="preserve">El cumplimiento de estándares de documentación reconocidos, como IEEE 830, garantiza que los requisitos del proyecto sean claros, completos y verificables desde el principio. Esto facilita el entendimiento entre el grupo de trabajo y las partes interesadas, reduce el riesgo de malentendidos y garantiza que el proyecto parta de una base sólida. </w:t>
      </w:r>
    </w:p>
    <w:p w14:paraId="146FDCA1" w14:textId="6EE98E1E" w:rsidR="00A348E0" w:rsidRDefault="00A348E0" w:rsidP="00A348E0">
      <w:pPr>
        <w:pStyle w:val="Prrafodelista"/>
        <w:numPr>
          <w:ilvl w:val="0"/>
          <w:numId w:val="8"/>
        </w:numPr>
        <w:spacing w:after="200"/>
        <w:jc w:val="both"/>
      </w:pPr>
      <w:r>
        <w:t xml:space="preserve">Verificación de reclamaciones: Las reclamaciones se verifican con la parte correspondiente para garantizar su exactitud y significado. Se identifican y evalúan los riesgos potenciales que pueden afectar la implementación del proyecto. </w:t>
      </w:r>
    </w:p>
    <w:p w14:paraId="4B8B5582" w14:textId="6E22C833" w:rsidR="00A348E0" w:rsidRDefault="00A348E0" w:rsidP="00A348E0">
      <w:pPr>
        <w:pStyle w:val="Prrafodelista"/>
        <w:numPr>
          <w:ilvl w:val="0"/>
          <w:numId w:val="8"/>
        </w:numPr>
        <w:spacing w:after="200"/>
        <w:jc w:val="both"/>
      </w:pPr>
      <w:r>
        <w:t xml:space="preserve">Validar los requisitos con la parte correspondiente es importante para comprender sus necesidades y expectativas. Al hacer esto en las primeras etapas del proceso, se pueden identificar y resolver posibles problemas o malentendidos antes de que afecten el resto del desarrollo del proyecto. </w:t>
      </w:r>
    </w:p>
    <w:p w14:paraId="45648F33" w14:textId="77777777" w:rsidR="00A348E0" w:rsidRDefault="00A348E0" w:rsidP="00A348E0">
      <w:pPr>
        <w:pStyle w:val="Prrafodelista"/>
        <w:numPr>
          <w:ilvl w:val="0"/>
          <w:numId w:val="8"/>
        </w:numPr>
        <w:spacing w:after="200"/>
        <w:jc w:val="both"/>
      </w:pPr>
      <w:r>
        <w:lastRenderedPageBreak/>
        <w:t xml:space="preserve">Evaluación - Cliente: Los resultados del desarrollo se presentan al cliente para su evaluación y retroalimentación, recopilando retroalimentación para la mejora continua y la adaptación del proyecto según sea necesario. </w:t>
      </w:r>
    </w:p>
    <w:p w14:paraId="7151A159" w14:textId="4A1CC165" w:rsidR="00A348E0" w:rsidRPr="008123AC" w:rsidRDefault="00A348E0" w:rsidP="00A348E0">
      <w:pPr>
        <w:pStyle w:val="Prrafodelista"/>
        <w:numPr>
          <w:ilvl w:val="0"/>
          <w:numId w:val="8"/>
        </w:numPr>
        <w:spacing w:after="200"/>
        <w:jc w:val="both"/>
      </w:pPr>
      <w:r>
        <w:t xml:space="preserve">Esta evaluación con el cliente es fundamental para garantizar que el proyecto cumpla con las expectativas y necesidades del cliente. Al recopilar comentarios de esta manera, se pueden realizar los ajustes necesarios para que el producto final cumpla con los requisitos del cliente y tenga un alto nivel de satisfacción. </w:t>
      </w:r>
    </w:p>
    <w:p w14:paraId="6E162ABD" w14:textId="4E4B679C" w:rsidR="00E66124" w:rsidRPr="00007362" w:rsidRDefault="00007362" w:rsidP="00007362">
      <w:pPr>
        <w:pStyle w:val="Ttulo1"/>
        <w:rPr>
          <w:b/>
          <w:bCs/>
          <w:color w:val="2E74B5" w:themeColor="accent1" w:themeShade="BF"/>
          <w:sz w:val="36"/>
          <w:szCs w:val="36"/>
        </w:rPr>
      </w:pPr>
      <w:bookmarkStart w:id="20" w:name="_Toc197970294"/>
      <w:r>
        <w:rPr>
          <w:b/>
          <w:bCs/>
          <w:color w:val="2E74B5" w:themeColor="accent1" w:themeShade="BF"/>
          <w:sz w:val="36"/>
          <w:szCs w:val="36"/>
        </w:rPr>
        <w:t xml:space="preserve">7. </w:t>
      </w:r>
      <w:r w:rsidR="00985073" w:rsidRPr="00007362">
        <w:rPr>
          <w:b/>
          <w:bCs/>
          <w:color w:val="2E74B5" w:themeColor="accent1" w:themeShade="BF"/>
          <w:sz w:val="36"/>
          <w:szCs w:val="36"/>
        </w:rPr>
        <w:t>Resultados Esperados</w:t>
      </w:r>
      <w:bookmarkEnd w:id="20"/>
    </w:p>
    <w:p w14:paraId="38DAACAD" w14:textId="10C19B84" w:rsidR="00E66124" w:rsidRPr="00A348E0" w:rsidRDefault="00A348E0" w:rsidP="00A348E0">
      <w:pPr>
        <w:jc w:val="both"/>
        <w:rPr>
          <w:rFonts w:ascii="Arial" w:eastAsia="Arial" w:hAnsi="Arial" w:cs="Arial"/>
          <w:sz w:val="24"/>
          <w:szCs w:val="24"/>
        </w:rPr>
      </w:pPr>
      <w:bookmarkStart w:id="21" w:name="_heading=h.26in1rg" w:colFirst="0" w:colLast="0"/>
      <w:bookmarkEnd w:id="21"/>
      <w:r w:rsidRPr="00A348E0">
        <w:rPr>
          <w:rFonts w:ascii="Arial" w:hAnsi="Arial" w:cs="Arial"/>
        </w:rPr>
        <w:t>Los resultados esperados se centran en la creación de requisitos del sistema y documentos DER (</w:t>
      </w:r>
      <w:proofErr w:type="spellStart"/>
      <w:r w:rsidRPr="00A348E0">
        <w:rPr>
          <w:rFonts w:ascii="Arial" w:hAnsi="Arial" w:cs="Arial"/>
        </w:rPr>
        <w:t>RequirementSpecification</w:t>
      </w:r>
      <w:proofErr w:type="spellEnd"/>
      <w:r w:rsidRPr="00A348E0">
        <w:rPr>
          <w:rFonts w:ascii="Arial" w:hAnsi="Arial" w:cs="Arial"/>
        </w:rPr>
        <w:t xml:space="preserve"> </w:t>
      </w:r>
      <w:proofErr w:type="spellStart"/>
      <w:r w:rsidRPr="00A348E0">
        <w:rPr>
          <w:rFonts w:ascii="Arial" w:hAnsi="Arial" w:cs="Arial"/>
        </w:rPr>
        <w:t>Document</w:t>
      </w:r>
      <w:proofErr w:type="spellEnd"/>
      <w:r w:rsidRPr="00A348E0">
        <w:rPr>
          <w:rFonts w:ascii="Arial" w:hAnsi="Arial" w:cs="Arial"/>
        </w:rPr>
        <w:t>) que definen y validan los requisitos esenciales para el desarrollo del proyecto. Se espera un análisis general que defina 6 claramente la metodología que se utiliza en este proceso de planificación de la demanda y a través de su desarrollo se satisfacen las necesidades de la empresa y sus clientes.</w:t>
      </w:r>
    </w:p>
    <w:p w14:paraId="381F4B28" w14:textId="145F093D" w:rsidR="00E66124" w:rsidRPr="00007362" w:rsidRDefault="00007362" w:rsidP="00007362">
      <w:pPr>
        <w:pStyle w:val="Ttulo1"/>
        <w:rPr>
          <w:b/>
          <w:bCs/>
          <w:color w:val="2E74B5" w:themeColor="accent1" w:themeShade="BF"/>
          <w:sz w:val="36"/>
          <w:szCs w:val="36"/>
        </w:rPr>
      </w:pPr>
      <w:bookmarkStart w:id="22" w:name="_heading=h.lnxbz9" w:colFirst="0" w:colLast="0"/>
      <w:bookmarkStart w:id="23" w:name="_Toc197970295"/>
      <w:bookmarkEnd w:id="22"/>
      <w:r w:rsidRPr="00007362">
        <w:rPr>
          <w:b/>
          <w:bCs/>
          <w:color w:val="2E74B5" w:themeColor="accent1" w:themeShade="BF"/>
          <w:sz w:val="36"/>
          <w:szCs w:val="36"/>
        </w:rPr>
        <w:t xml:space="preserve">8. </w:t>
      </w:r>
      <w:r w:rsidR="00985073" w:rsidRPr="00007362">
        <w:rPr>
          <w:b/>
          <w:bCs/>
          <w:color w:val="2E74B5" w:themeColor="accent1" w:themeShade="BF"/>
          <w:sz w:val="36"/>
          <w:szCs w:val="36"/>
        </w:rPr>
        <w:t>Viabilidad</w:t>
      </w:r>
      <w:bookmarkEnd w:id="23"/>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844A32" w14:paraId="4EC5AD8E" w14:textId="77777777" w:rsidTr="00EB41F3">
        <w:trPr>
          <w:trHeight w:val="558"/>
        </w:trPr>
        <w:tc>
          <w:tcPr>
            <w:tcW w:w="687" w:type="pct"/>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2428" w:type="pct"/>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020" w:type="pct"/>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865" w:type="pct"/>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EB41F3">
        <w:trPr>
          <w:trHeight w:val="290"/>
        </w:trPr>
        <w:tc>
          <w:tcPr>
            <w:tcW w:w="687" w:type="pct"/>
          </w:tcPr>
          <w:p w14:paraId="109FF063" w14:textId="77777777" w:rsidR="00844A32" w:rsidRDefault="00844A32" w:rsidP="004F796C">
            <w:pPr>
              <w:pStyle w:val="TableParagraph"/>
              <w:rPr>
                <w:rFonts w:ascii="Times New Roman"/>
                <w:sz w:val="20"/>
              </w:rPr>
            </w:pPr>
          </w:p>
        </w:tc>
        <w:tc>
          <w:tcPr>
            <w:tcW w:w="2428" w:type="pct"/>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020" w:type="pct"/>
          </w:tcPr>
          <w:p w14:paraId="3ECA381B" w14:textId="77777777" w:rsidR="00844A32" w:rsidRDefault="00844A32" w:rsidP="004F796C">
            <w:pPr>
              <w:pStyle w:val="TableParagraph"/>
              <w:rPr>
                <w:rFonts w:ascii="Times New Roman"/>
                <w:sz w:val="20"/>
              </w:rPr>
            </w:pPr>
          </w:p>
        </w:tc>
        <w:tc>
          <w:tcPr>
            <w:tcW w:w="865" w:type="pct"/>
          </w:tcPr>
          <w:p w14:paraId="6ED74C8E" w14:textId="77777777" w:rsidR="00844A32" w:rsidRDefault="00844A32" w:rsidP="004F796C">
            <w:pPr>
              <w:pStyle w:val="TableParagraph"/>
              <w:rPr>
                <w:rFonts w:ascii="Times New Roman"/>
                <w:sz w:val="20"/>
              </w:rPr>
            </w:pPr>
          </w:p>
        </w:tc>
      </w:tr>
      <w:tr w:rsidR="00844A32" w14:paraId="63EF2390" w14:textId="77777777" w:rsidTr="00EB41F3">
        <w:trPr>
          <w:trHeight w:val="561"/>
        </w:trPr>
        <w:tc>
          <w:tcPr>
            <w:tcW w:w="687" w:type="pct"/>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2428" w:type="pct"/>
          </w:tcPr>
          <w:p w14:paraId="50B25810" w14:textId="77777777" w:rsidR="00844A32" w:rsidRDefault="00844A32" w:rsidP="004F796C">
            <w:pPr>
              <w:pStyle w:val="TableParagraph"/>
              <w:spacing w:before="28"/>
              <w:ind w:left="69" w:right="637"/>
              <w:rPr>
                <w:rFonts w:ascii="Arial MT"/>
              </w:rPr>
            </w:pPr>
            <w:r>
              <w:rPr>
                <w:rFonts w:ascii="Arial MT"/>
              </w:rPr>
              <w:t>Laptop LENOVO R5 5500U / 8gb RAM /</w:t>
            </w:r>
            <w:r>
              <w:rPr>
                <w:rFonts w:ascii="Arial MT"/>
                <w:spacing w:val="-59"/>
              </w:rPr>
              <w:t xml:space="preserve"> </w:t>
            </w:r>
            <w:r>
              <w:rPr>
                <w:rFonts w:ascii="Arial MT"/>
              </w:rPr>
              <w:t>256gb SSD</w:t>
            </w:r>
          </w:p>
        </w:tc>
        <w:tc>
          <w:tcPr>
            <w:tcW w:w="1020" w:type="pct"/>
          </w:tcPr>
          <w:p w14:paraId="64E9418A" w14:textId="77777777" w:rsidR="00844A32" w:rsidRDefault="00844A32" w:rsidP="004F796C">
            <w:pPr>
              <w:pStyle w:val="TableParagraph"/>
              <w:spacing w:before="153"/>
              <w:ind w:right="785"/>
              <w:jc w:val="right"/>
              <w:rPr>
                <w:rFonts w:ascii="Arial MT"/>
              </w:rPr>
            </w:pPr>
            <w:r>
              <w:rPr>
                <w:rFonts w:ascii="Arial MT"/>
              </w:rPr>
              <w:t>600</w:t>
            </w:r>
          </w:p>
        </w:tc>
        <w:tc>
          <w:tcPr>
            <w:tcW w:w="865" w:type="pct"/>
          </w:tcPr>
          <w:p w14:paraId="63844244" w14:textId="77777777" w:rsidR="00844A32" w:rsidRDefault="00844A32" w:rsidP="004F796C">
            <w:pPr>
              <w:pStyle w:val="TableParagraph"/>
              <w:spacing w:before="153"/>
              <w:ind w:left="647"/>
              <w:rPr>
                <w:rFonts w:ascii="Arial MT"/>
              </w:rPr>
            </w:pPr>
            <w:r>
              <w:rPr>
                <w:rFonts w:ascii="Arial MT"/>
              </w:rPr>
              <w:t>600</w:t>
            </w:r>
          </w:p>
        </w:tc>
      </w:tr>
      <w:tr w:rsidR="00844A32" w14:paraId="5FD370F4" w14:textId="77777777" w:rsidTr="00EB41F3">
        <w:trPr>
          <w:trHeight w:val="290"/>
        </w:trPr>
        <w:tc>
          <w:tcPr>
            <w:tcW w:w="687" w:type="pct"/>
          </w:tcPr>
          <w:p w14:paraId="683424A0" w14:textId="77777777" w:rsidR="00844A32" w:rsidRDefault="00844A32" w:rsidP="004F796C">
            <w:pPr>
              <w:pStyle w:val="TableParagraph"/>
              <w:rPr>
                <w:rFonts w:ascii="Times New Roman"/>
                <w:sz w:val="20"/>
              </w:rPr>
            </w:pPr>
          </w:p>
        </w:tc>
        <w:tc>
          <w:tcPr>
            <w:tcW w:w="2428" w:type="pct"/>
          </w:tcPr>
          <w:p w14:paraId="336DFBBF" w14:textId="77777777" w:rsidR="00844A32" w:rsidRDefault="00844A32" w:rsidP="004F796C">
            <w:pPr>
              <w:pStyle w:val="TableParagraph"/>
              <w:rPr>
                <w:rFonts w:ascii="Times New Roman"/>
                <w:sz w:val="20"/>
              </w:rPr>
            </w:pPr>
          </w:p>
        </w:tc>
        <w:tc>
          <w:tcPr>
            <w:tcW w:w="1020" w:type="pct"/>
          </w:tcPr>
          <w:p w14:paraId="1D5F9E43" w14:textId="77777777" w:rsidR="00844A32" w:rsidRDefault="00844A32" w:rsidP="004F796C">
            <w:pPr>
              <w:pStyle w:val="TableParagraph"/>
              <w:rPr>
                <w:rFonts w:ascii="Times New Roman"/>
                <w:sz w:val="20"/>
              </w:rPr>
            </w:pPr>
          </w:p>
        </w:tc>
        <w:tc>
          <w:tcPr>
            <w:tcW w:w="865" w:type="pct"/>
          </w:tcPr>
          <w:p w14:paraId="78473BF0" w14:textId="77777777" w:rsidR="00844A32" w:rsidRDefault="00844A32" w:rsidP="004F796C">
            <w:pPr>
              <w:pStyle w:val="TableParagraph"/>
              <w:rPr>
                <w:rFonts w:ascii="Times New Roman"/>
                <w:sz w:val="20"/>
              </w:rPr>
            </w:pPr>
          </w:p>
        </w:tc>
      </w:tr>
      <w:tr w:rsidR="00844A32" w14:paraId="2F8E0964" w14:textId="77777777" w:rsidTr="00EB41F3">
        <w:trPr>
          <w:trHeight w:val="290"/>
        </w:trPr>
        <w:tc>
          <w:tcPr>
            <w:tcW w:w="687" w:type="pct"/>
          </w:tcPr>
          <w:p w14:paraId="4DA129C4" w14:textId="77777777" w:rsidR="00844A32" w:rsidRDefault="00844A32" w:rsidP="004F796C">
            <w:pPr>
              <w:pStyle w:val="TableParagraph"/>
              <w:rPr>
                <w:rFonts w:ascii="Times New Roman"/>
                <w:sz w:val="20"/>
              </w:rPr>
            </w:pPr>
          </w:p>
        </w:tc>
        <w:tc>
          <w:tcPr>
            <w:tcW w:w="2428" w:type="pct"/>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020" w:type="pct"/>
          </w:tcPr>
          <w:p w14:paraId="42C08825" w14:textId="77777777" w:rsidR="00844A32" w:rsidRDefault="00844A32" w:rsidP="004F796C">
            <w:pPr>
              <w:pStyle w:val="TableParagraph"/>
              <w:rPr>
                <w:rFonts w:ascii="Times New Roman"/>
                <w:sz w:val="20"/>
              </w:rPr>
            </w:pPr>
          </w:p>
        </w:tc>
        <w:tc>
          <w:tcPr>
            <w:tcW w:w="865" w:type="pct"/>
          </w:tcPr>
          <w:p w14:paraId="6F33C15D" w14:textId="77777777" w:rsidR="00844A32" w:rsidRDefault="00844A32" w:rsidP="004F796C">
            <w:pPr>
              <w:pStyle w:val="TableParagraph"/>
              <w:rPr>
                <w:rFonts w:ascii="Times New Roman"/>
                <w:sz w:val="20"/>
              </w:rPr>
            </w:pPr>
          </w:p>
        </w:tc>
      </w:tr>
      <w:tr w:rsidR="00844A32" w14:paraId="165EF25F" w14:textId="77777777" w:rsidTr="00EB41F3">
        <w:trPr>
          <w:trHeight w:val="290"/>
        </w:trPr>
        <w:tc>
          <w:tcPr>
            <w:tcW w:w="687" w:type="pct"/>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020" w:type="pct"/>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865" w:type="pct"/>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EB41F3">
        <w:trPr>
          <w:trHeight w:val="290"/>
        </w:trPr>
        <w:tc>
          <w:tcPr>
            <w:tcW w:w="687" w:type="pct"/>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020" w:type="pct"/>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18FD54D6" w14:textId="77777777" w:rsidTr="00EB41F3">
        <w:trPr>
          <w:trHeight w:val="290"/>
        </w:trPr>
        <w:tc>
          <w:tcPr>
            <w:tcW w:w="687" w:type="pct"/>
          </w:tcPr>
          <w:p w14:paraId="3E99E974"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319DD9B6" w14:textId="77777777" w:rsidR="00844A32" w:rsidRDefault="00844A32" w:rsidP="004F796C">
            <w:pPr>
              <w:pStyle w:val="TableParagraph"/>
              <w:spacing w:before="19" w:line="251" w:lineRule="exact"/>
              <w:ind w:left="69"/>
              <w:rPr>
                <w:rFonts w:ascii="Arial MT"/>
              </w:rPr>
            </w:pPr>
            <w:r>
              <w:rPr>
                <w:rFonts w:ascii="Arial MT"/>
              </w:rPr>
              <w:t>Docker</w:t>
            </w:r>
          </w:p>
        </w:tc>
        <w:tc>
          <w:tcPr>
            <w:tcW w:w="1020" w:type="pct"/>
          </w:tcPr>
          <w:p w14:paraId="0FB5FB6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537A618E"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3938F7E4" w14:textId="77777777" w:rsidTr="00EB41F3">
        <w:trPr>
          <w:trHeight w:val="290"/>
        </w:trPr>
        <w:tc>
          <w:tcPr>
            <w:tcW w:w="687" w:type="pct"/>
          </w:tcPr>
          <w:p w14:paraId="49AC5DD3"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74983773" w14:textId="77777777" w:rsidR="00844A32" w:rsidRDefault="00844A32" w:rsidP="004F796C">
            <w:pPr>
              <w:pStyle w:val="TableParagraph"/>
              <w:spacing w:before="19" w:line="251" w:lineRule="exact"/>
              <w:ind w:left="69"/>
              <w:rPr>
                <w:rFonts w:ascii="Arial MT"/>
              </w:rPr>
            </w:pPr>
            <w:r>
              <w:rPr>
                <w:rFonts w:ascii="Arial MT"/>
              </w:rPr>
              <w:t>FileZilla</w:t>
            </w:r>
          </w:p>
        </w:tc>
        <w:tc>
          <w:tcPr>
            <w:tcW w:w="1020" w:type="pct"/>
          </w:tcPr>
          <w:p w14:paraId="0E9421C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63E09174"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096EEB0D" w14:textId="77777777" w:rsidTr="00EB41F3">
        <w:trPr>
          <w:trHeight w:val="290"/>
        </w:trPr>
        <w:tc>
          <w:tcPr>
            <w:tcW w:w="3115" w:type="pct"/>
            <w:gridSpan w:val="2"/>
            <w:tcBorders>
              <w:left w:val="nil"/>
              <w:bottom w:val="nil"/>
            </w:tcBorders>
          </w:tcPr>
          <w:p w14:paraId="598ABD1E" w14:textId="77777777" w:rsidR="00844A32" w:rsidRDefault="00844A32" w:rsidP="004F796C">
            <w:pPr>
              <w:pStyle w:val="TableParagraph"/>
              <w:rPr>
                <w:rFonts w:ascii="Times New Roman"/>
                <w:sz w:val="20"/>
              </w:rPr>
            </w:pPr>
          </w:p>
        </w:tc>
        <w:tc>
          <w:tcPr>
            <w:tcW w:w="1020" w:type="pct"/>
          </w:tcPr>
          <w:p w14:paraId="3A861931" w14:textId="77777777" w:rsidR="00844A32" w:rsidRDefault="00844A32" w:rsidP="004F796C">
            <w:pPr>
              <w:pStyle w:val="TableParagraph"/>
              <w:spacing w:before="20" w:line="249" w:lineRule="exact"/>
              <w:ind w:left="69"/>
            </w:pPr>
            <w:r>
              <w:t>TOTAL</w:t>
            </w:r>
          </w:p>
        </w:tc>
        <w:tc>
          <w:tcPr>
            <w:tcW w:w="865" w:type="pct"/>
          </w:tcPr>
          <w:p w14:paraId="458138DA" w14:textId="77777777" w:rsidR="00844A32" w:rsidRDefault="00844A32" w:rsidP="004F796C">
            <w:pPr>
              <w:pStyle w:val="TableParagraph"/>
              <w:spacing w:before="20" w:line="249" w:lineRule="exact"/>
              <w:ind w:right="56"/>
              <w:jc w:val="right"/>
            </w:pPr>
            <w:r>
              <w:t>745</w:t>
            </w:r>
          </w:p>
        </w:tc>
      </w:tr>
    </w:tbl>
    <w:p w14:paraId="590096B4" w14:textId="43E2B40C" w:rsidR="00E66124" w:rsidRDefault="00985073">
      <w:pPr>
        <w:spacing w:line="360" w:lineRule="auto"/>
        <w:ind w:firstLine="540"/>
        <w:rPr>
          <w:rFonts w:ascii="Arial" w:eastAsia="Arial" w:hAnsi="Arial" w:cs="Arial"/>
          <w:sz w:val="24"/>
          <w:szCs w:val="24"/>
        </w:rPr>
      </w:pPr>
      <w:bookmarkStart w:id="24" w:name="_heading=h.35nkun2" w:colFirst="0" w:colLast="0"/>
      <w:bookmarkEnd w:id="24"/>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06A26FF4" w14:textId="77777777" w:rsidR="00E66124" w:rsidRDefault="00E66124">
      <w:pPr>
        <w:spacing w:line="240" w:lineRule="auto"/>
        <w:rPr>
          <w:rFonts w:ascii="Arial" w:eastAsia="Arial" w:hAnsi="Arial" w:cs="Arial"/>
          <w:sz w:val="24"/>
          <w:szCs w:val="24"/>
        </w:rPr>
      </w:pPr>
      <w:bookmarkStart w:id="25" w:name="_heading=h.1ksv4uv" w:colFirst="0" w:colLast="0"/>
      <w:bookmarkEnd w:id="25"/>
    </w:p>
    <w:p w14:paraId="20ADA116" w14:textId="77777777" w:rsidR="00E66124" w:rsidRDefault="00E66124">
      <w:pPr>
        <w:spacing w:line="240" w:lineRule="auto"/>
        <w:rPr>
          <w:rFonts w:ascii="Arial" w:eastAsia="Arial" w:hAnsi="Arial" w:cs="Arial"/>
          <w:sz w:val="24"/>
          <w:szCs w:val="24"/>
        </w:rPr>
      </w:pPr>
    </w:p>
    <w:p w14:paraId="40097A5F" w14:textId="77777777" w:rsidR="00E66124" w:rsidRDefault="00985073">
      <w:pPr>
        <w:spacing w:line="240" w:lineRule="auto"/>
        <w:rPr>
          <w:rFonts w:ascii="Arial" w:eastAsia="Arial" w:hAnsi="Arial" w:cs="Arial"/>
          <w:sz w:val="24"/>
          <w:szCs w:val="24"/>
        </w:rPr>
      </w:pPr>
      <w:r>
        <w:rPr>
          <w:rFonts w:ascii="Arial" w:eastAsia="Arial" w:hAnsi="Arial" w:cs="Arial"/>
          <w:sz w:val="24"/>
          <w:szCs w:val="24"/>
        </w:rPr>
        <w:t xml:space="preserve">  </w:t>
      </w:r>
    </w:p>
    <w:p w14:paraId="71678118" w14:textId="77777777" w:rsidR="00720F73" w:rsidRDefault="00720F73">
      <w:pPr>
        <w:spacing w:line="240" w:lineRule="auto"/>
        <w:rPr>
          <w:rFonts w:ascii="Arial" w:eastAsia="Arial" w:hAnsi="Arial" w:cs="Arial"/>
          <w:sz w:val="24"/>
          <w:szCs w:val="24"/>
        </w:rPr>
      </w:pPr>
    </w:p>
    <w:p w14:paraId="1AD5A126" w14:textId="77777777" w:rsidR="00720F73" w:rsidRDefault="00720F73">
      <w:pPr>
        <w:spacing w:line="240" w:lineRule="auto"/>
        <w:rPr>
          <w:rFonts w:ascii="Arial" w:eastAsia="Arial" w:hAnsi="Arial" w:cs="Arial"/>
          <w:sz w:val="24"/>
          <w:szCs w:val="24"/>
        </w:rPr>
      </w:pPr>
    </w:p>
    <w:p w14:paraId="379B930C" w14:textId="77777777" w:rsidR="00720F73" w:rsidRDefault="00720F73">
      <w:pPr>
        <w:spacing w:line="240" w:lineRule="auto"/>
        <w:rPr>
          <w:rFonts w:ascii="Arial" w:eastAsia="Arial" w:hAnsi="Arial" w:cs="Arial"/>
          <w:sz w:val="24"/>
          <w:szCs w:val="24"/>
        </w:rPr>
      </w:pPr>
    </w:p>
    <w:p w14:paraId="248737A3" w14:textId="77777777" w:rsidR="00720F73" w:rsidRDefault="00720F73">
      <w:pPr>
        <w:spacing w:line="240" w:lineRule="auto"/>
        <w:rPr>
          <w:rFonts w:ascii="Arial" w:eastAsia="Arial" w:hAnsi="Arial" w:cs="Arial"/>
          <w:sz w:val="24"/>
          <w:szCs w:val="24"/>
        </w:rPr>
      </w:pPr>
    </w:p>
    <w:p w14:paraId="44004A27" w14:textId="77777777" w:rsidR="00E66124" w:rsidRPr="00007362" w:rsidRDefault="00985073" w:rsidP="00007362">
      <w:pPr>
        <w:pStyle w:val="Ttulo2"/>
        <w:rPr>
          <w:b/>
          <w:bCs/>
          <w:sz w:val="28"/>
          <w:szCs w:val="28"/>
        </w:rPr>
      </w:pPr>
      <w:bookmarkStart w:id="26" w:name="_heading=h.44sinio" w:colFirst="0" w:colLast="0"/>
      <w:bookmarkStart w:id="27" w:name="_Toc197970296"/>
      <w:bookmarkEnd w:id="26"/>
      <w:r w:rsidRPr="00007362">
        <w:rPr>
          <w:b/>
          <w:bCs/>
          <w:sz w:val="28"/>
          <w:szCs w:val="28"/>
        </w:rPr>
        <w:lastRenderedPageBreak/>
        <w:t>8.1 Humana</w:t>
      </w:r>
      <w:bookmarkEnd w:id="27"/>
    </w:p>
    <w:p w14:paraId="5A29A444" w14:textId="77777777" w:rsidR="00E66124" w:rsidRPr="00007362" w:rsidRDefault="00985073" w:rsidP="00007362">
      <w:pPr>
        <w:pStyle w:val="Ttulo3"/>
        <w:rPr>
          <w:b/>
          <w:bCs/>
        </w:rPr>
      </w:pPr>
      <w:bookmarkStart w:id="28" w:name="_heading=h.2jxsxqh" w:colFirst="0" w:colLast="0"/>
      <w:bookmarkStart w:id="29" w:name="_Toc197970297"/>
      <w:bookmarkEnd w:id="28"/>
      <w:r w:rsidRPr="00007362">
        <w:rPr>
          <w:b/>
          <w:bCs/>
        </w:rPr>
        <w:t>8.1.1 Tutor Empresarial</w:t>
      </w:r>
      <w:bookmarkEnd w:id="29"/>
    </w:p>
    <w:p w14:paraId="0A8FA657" w14:textId="19C253C7" w:rsidR="00E66124" w:rsidRPr="00A348E0" w:rsidRDefault="00A348E0">
      <w:pPr>
        <w:tabs>
          <w:tab w:val="left" w:pos="284"/>
        </w:tabs>
        <w:spacing w:after="0" w:line="360" w:lineRule="auto"/>
        <w:rPr>
          <w:rFonts w:ascii="Arial" w:eastAsia="Arial" w:hAnsi="Arial" w:cs="Arial"/>
          <w:b/>
          <w:color w:val="000000"/>
          <w:sz w:val="28"/>
          <w:szCs w:val="28"/>
        </w:rPr>
      </w:pPr>
      <w:r w:rsidRPr="00A348E0">
        <w:rPr>
          <w:rFonts w:ascii="Arial" w:hAnsi="Arial" w:cs="Arial"/>
        </w:rPr>
        <w:t>Ing. Alejandro Quishpe</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5E447488" w14:textId="23DF59D5" w:rsidR="00BF0AAA" w:rsidRDefault="00942158">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Líder</w:t>
      </w:r>
      <w:r w:rsidR="00A348E0">
        <w:rPr>
          <w:rFonts w:ascii="Arial" w:eastAsia="Arial" w:hAnsi="Arial" w:cs="Arial"/>
          <w:b/>
          <w:color w:val="000000"/>
          <w:sz w:val="28"/>
          <w:szCs w:val="28"/>
        </w:rPr>
        <w:t xml:space="preserve"> de Proyecto AE-VISION</w:t>
      </w:r>
    </w:p>
    <w:p w14:paraId="43ECFEB8" w14:textId="77777777" w:rsidR="00E66124" w:rsidRPr="003E038E" w:rsidRDefault="00985073" w:rsidP="003E038E">
      <w:pPr>
        <w:pStyle w:val="Ttulo3"/>
        <w:rPr>
          <w:b/>
          <w:bCs/>
        </w:rPr>
      </w:pPr>
      <w:bookmarkStart w:id="30" w:name="_heading=h.z337ya" w:colFirst="0" w:colLast="0"/>
      <w:bookmarkStart w:id="31" w:name="_Toc197970298"/>
      <w:bookmarkEnd w:id="30"/>
      <w:r w:rsidRPr="003E038E">
        <w:rPr>
          <w:b/>
          <w:bCs/>
        </w:rPr>
        <w:t>8.1.2 Tutor Académico</w:t>
      </w:r>
      <w:bookmarkEnd w:id="31"/>
    </w:p>
    <w:p w14:paraId="75F4ABA3" w14:textId="3165D135" w:rsidR="00E66124" w:rsidRPr="00A348E0" w:rsidRDefault="00A348E0">
      <w:pPr>
        <w:tabs>
          <w:tab w:val="left" w:pos="284"/>
        </w:tabs>
        <w:spacing w:after="0" w:line="360" w:lineRule="auto"/>
        <w:rPr>
          <w:rFonts w:ascii="Arial" w:eastAsia="Arial" w:hAnsi="Arial" w:cs="Arial"/>
          <w:b/>
          <w:color w:val="000000"/>
          <w:sz w:val="28"/>
          <w:szCs w:val="28"/>
        </w:rPr>
      </w:pPr>
      <w:r w:rsidRPr="00A348E0">
        <w:rPr>
          <w:rFonts w:ascii="Arial" w:hAnsi="Arial" w:cs="Arial"/>
        </w:rPr>
        <w:t>Ing. Jenny Alexandra Ruiz</w:t>
      </w:r>
    </w:p>
    <w:p w14:paraId="125D6091" w14:textId="77777777" w:rsidR="00BF0AAA" w:rsidRPr="00BF0AAA" w:rsidRDefault="00BF0AAA" w:rsidP="00BF0AAA">
      <w:pPr>
        <w:pStyle w:val="Prrafodelista"/>
        <w:numPr>
          <w:ilvl w:val="0"/>
          <w:numId w:val="4"/>
        </w:numPr>
        <w:tabs>
          <w:tab w:val="left" w:pos="284"/>
        </w:tabs>
        <w:spacing w:line="360" w:lineRule="auto"/>
        <w:rPr>
          <w:b/>
          <w:color w:val="000000"/>
          <w:sz w:val="28"/>
          <w:szCs w:val="28"/>
        </w:rPr>
      </w:pPr>
      <w:r w:rsidRPr="00BF0AAA">
        <w:rPr>
          <w:b/>
          <w:color w:val="000000"/>
          <w:sz w:val="28"/>
          <w:szCs w:val="28"/>
        </w:rPr>
        <w:t>Responsabilidades</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45C4FF22" w:rsidR="00E66124" w:rsidRPr="003E038E" w:rsidRDefault="00985073" w:rsidP="003E038E">
      <w:pPr>
        <w:pStyle w:val="Ttulo3"/>
        <w:rPr>
          <w:b/>
          <w:bCs/>
        </w:rPr>
      </w:pPr>
      <w:bookmarkStart w:id="32" w:name="_heading=h.3j2qqm3" w:colFirst="0" w:colLast="0"/>
      <w:bookmarkStart w:id="33" w:name="_Toc197970299"/>
      <w:bookmarkEnd w:id="32"/>
      <w:r w:rsidRPr="003E038E">
        <w:rPr>
          <w:b/>
          <w:bCs/>
        </w:rPr>
        <w:t>8.1.3 Estudiantes</w:t>
      </w:r>
      <w:bookmarkEnd w:id="33"/>
    </w:p>
    <w:p w14:paraId="317C93FE" w14:textId="58840F03" w:rsidR="00A348E0" w:rsidRPr="00A348E0" w:rsidRDefault="00A348E0" w:rsidP="00A348E0">
      <w:pPr>
        <w:tabs>
          <w:tab w:val="left" w:pos="284"/>
        </w:tabs>
        <w:spacing w:after="0" w:line="360" w:lineRule="auto"/>
        <w:ind w:left="284"/>
        <w:rPr>
          <w:rFonts w:ascii="Arial" w:eastAsia="Arial" w:hAnsi="Arial" w:cs="Arial"/>
          <w:bCs/>
          <w:color w:val="000000"/>
        </w:rPr>
      </w:pPr>
      <w:r w:rsidRPr="00A348E0">
        <w:rPr>
          <w:rFonts w:ascii="Arial" w:eastAsia="Arial" w:hAnsi="Arial" w:cs="Arial"/>
          <w:bCs/>
          <w:color w:val="000000"/>
        </w:rPr>
        <w:t>Ronny Ibarra</w:t>
      </w:r>
    </w:p>
    <w:p w14:paraId="5D40DBBA" w14:textId="70BDAE35" w:rsidR="00A348E0" w:rsidRPr="00A348E0" w:rsidRDefault="00A348E0" w:rsidP="00A348E0">
      <w:pPr>
        <w:tabs>
          <w:tab w:val="left" w:pos="284"/>
        </w:tabs>
        <w:spacing w:after="0" w:line="360" w:lineRule="auto"/>
        <w:ind w:left="284"/>
        <w:rPr>
          <w:rFonts w:ascii="Arial" w:eastAsia="Arial" w:hAnsi="Arial" w:cs="Arial"/>
          <w:bCs/>
          <w:color w:val="000000"/>
        </w:rPr>
      </w:pPr>
      <w:r w:rsidRPr="00A348E0">
        <w:rPr>
          <w:rFonts w:ascii="Arial" w:eastAsia="Arial" w:hAnsi="Arial" w:cs="Arial"/>
          <w:bCs/>
          <w:color w:val="000000"/>
        </w:rPr>
        <w:t>Carlos Rivera</w:t>
      </w:r>
    </w:p>
    <w:p w14:paraId="37D126A2" w14:textId="4DCD6991" w:rsidR="00A348E0" w:rsidRPr="00A348E0" w:rsidRDefault="00A348E0" w:rsidP="00A348E0">
      <w:pPr>
        <w:tabs>
          <w:tab w:val="left" w:pos="284"/>
        </w:tabs>
        <w:spacing w:after="0" w:line="360" w:lineRule="auto"/>
        <w:ind w:left="284"/>
        <w:rPr>
          <w:rFonts w:ascii="Arial" w:eastAsia="Arial" w:hAnsi="Arial" w:cs="Arial"/>
          <w:bCs/>
          <w:color w:val="000000"/>
        </w:rPr>
      </w:pPr>
      <w:r w:rsidRPr="00A348E0">
        <w:rPr>
          <w:rFonts w:ascii="Arial" w:eastAsia="Arial" w:hAnsi="Arial" w:cs="Arial"/>
          <w:bCs/>
          <w:color w:val="000000"/>
        </w:rPr>
        <w:t>Ángelo Sánchez</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2CFC005B" w14:textId="7FEB70F6" w:rsidR="00BF0AAA" w:rsidRPr="00A348E0" w:rsidRDefault="00A348E0">
      <w:pPr>
        <w:tabs>
          <w:tab w:val="left" w:pos="284"/>
        </w:tabs>
        <w:spacing w:after="0" w:line="360" w:lineRule="auto"/>
        <w:rPr>
          <w:rFonts w:ascii="Arial" w:eastAsia="Arial" w:hAnsi="Arial" w:cs="Arial"/>
          <w:bCs/>
          <w:color w:val="000000"/>
        </w:rPr>
      </w:pPr>
      <w:r w:rsidRPr="00A348E0">
        <w:rPr>
          <w:rFonts w:ascii="Arial" w:eastAsia="Arial" w:hAnsi="Arial" w:cs="Arial"/>
          <w:bCs/>
          <w:color w:val="000000"/>
        </w:rPr>
        <w:t xml:space="preserve">Ingenieros encargados de documentar el proyecto, </w:t>
      </w:r>
      <w:proofErr w:type="spellStart"/>
      <w:r w:rsidR="00726B61">
        <w:rPr>
          <w:rFonts w:ascii="Arial" w:eastAsia="Arial" w:hAnsi="Arial" w:cs="Arial"/>
          <w:bCs/>
          <w:color w:val="000000"/>
        </w:rPr>
        <w:t>elicitar</w:t>
      </w:r>
      <w:proofErr w:type="spellEnd"/>
      <w:r w:rsidR="00726B61">
        <w:rPr>
          <w:rFonts w:ascii="Arial" w:eastAsia="Arial" w:hAnsi="Arial" w:cs="Arial"/>
          <w:bCs/>
          <w:color w:val="000000"/>
        </w:rPr>
        <w:t xml:space="preserve"> requisitos y brindar ayuda a la empresa.</w:t>
      </w:r>
    </w:p>
    <w:p w14:paraId="5896298D" w14:textId="77777777" w:rsidR="00E66124" w:rsidRPr="003E038E" w:rsidRDefault="00985073" w:rsidP="003E038E">
      <w:pPr>
        <w:pStyle w:val="Ttulo2"/>
        <w:rPr>
          <w:b/>
          <w:bCs/>
          <w:sz w:val="28"/>
          <w:szCs w:val="28"/>
        </w:rPr>
      </w:pPr>
      <w:bookmarkStart w:id="34" w:name="_heading=h.1y810tw" w:colFirst="0" w:colLast="0"/>
      <w:bookmarkStart w:id="35" w:name="_Toc197970300"/>
      <w:bookmarkEnd w:id="34"/>
      <w:r w:rsidRPr="003E038E">
        <w:rPr>
          <w:b/>
          <w:bCs/>
          <w:sz w:val="28"/>
          <w:szCs w:val="28"/>
        </w:rPr>
        <w:t>8.2</w:t>
      </w:r>
      <w:r w:rsidRPr="003E038E">
        <w:rPr>
          <w:b/>
          <w:bCs/>
          <w:sz w:val="28"/>
          <w:szCs w:val="28"/>
        </w:rPr>
        <w:tab/>
        <w:t>Tecnológica</w:t>
      </w:r>
      <w:bookmarkEnd w:id="35"/>
    </w:p>
    <w:p w14:paraId="13C4FDF6" w14:textId="06599105" w:rsidR="00E66124" w:rsidRPr="003E038E" w:rsidRDefault="00985073" w:rsidP="003E038E">
      <w:pPr>
        <w:pStyle w:val="Ttulo3"/>
        <w:rPr>
          <w:b/>
          <w:bCs/>
        </w:rPr>
      </w:pPr>
      <w:bookmarkStart w:id="36" w:name="_heading=h.4i7ojhp" w:colFirst="0" w:colLast="0"/>
      <w:bookmarkStart w:id="37" w:name="_Toc197970301"/>
      <w:bookmarkEnd w:id="36"/>
      <w:r w:rsidRPr="003E038E">
        <w:rPr>
          <w:b/>
          <w:bCs/>
        </w:rPr>
        <w:t>8.2.1 Hardware</w:t>
      </w:r>
      <w:bookmarkEnd w:id="37"/>
    </w:p>
    <w:p w14:paraId="351D25D6" w14:textId="7CD8C0DD" w:rsidR="00726B61" w:rsidRDefault="00726B61" w:rsidP="00726B61">
      <w:pPr>
        <w:tabs>
          <w:tab w:val="left" w:pos="284"/>
        </w:tabs>
        <w:spacing w:after="0" w:line="360" w:lineRule="auto"/>
        <w:jc w:val="both"/>
        <w:rPr>
          <w:rFonts w:ascii="Arial" w:hAnsi="Arial" w:cs="Arial"/>
        </w:rPr>
      </w:pPr>
      <w:r>
        <w:rPr>
          <w:rFonts w:ascii="Arial" w:hAnsi="Arial" w:cs="Arial"/>
        </w:rPr>
        <w:tab/>
      </w:r>
      <w:r w:rsidRPr="00726B61">
        <w:rPr>
          <w:rFonts w:ascii="Arial" w:hAnsi="Arial" w:cs="Arial"/>
        </w:rPr>
        <w:t xml:space="preserve">Para este proceso de investigación, cada participante utilizará hardware adecuado a sus necesidades específicas. Algunos preferirán laptops con alto rendimiento en procesamiento y memoria para manejar grandes volúmenes de datos y análisis complejos. Otros optarán por </w:t>
      </w:r>
      <w:proofErr w:type="spellStart"/>
      <w:r w:rsidRPr="00726B61">
        <w:rPr>
          <w:rFonts w:ascii="Arial" w:hAnsi="Arial" w:cs="Arial"/>
        </w:rPr>
        <w:t>tablets</w:t>
      </w:r>
      <w:proofErr w:type="spellEnd"/>
      <w:r w:rsidRPr="00726B61">
        <w:rPr>
          <w:rFonts w:ascii="Arial" w:hAnsi="Arial" w:cs="Arial"/>
        </w:rPr>
        <w:t xml:space="preserve"> o dispositivos 2 en 1 por su flexibilidad y portabilidad durante la recolección de datos en el campo. Además, se emplearán smartphones con conectividad a internet para acceder a 7 herramientas en la nube y colaborar en tiempo real con el equipo, facilitando una gestión eficiente y efectiva del proyecto sin importar la ubicación física de los miembros.</w:t>
      </w:r>
    </w:p>
    <w:p w14:paraId="686FD9D8" w14:textId="77777777" w:rsidR="00720F73" w:rsidRDefault="00720F73" w:rsidP="00726B61">
      <w:pPr>
        <w:tabs>
          <w:tab w:val="left" w:pos="284"/>
        </w:tabs>
        <w:spacing w:after="0" w:line="360" w:lineRule="auto"/>
        <w:jc w:val="both"/>
        <w:rPr>
          <w:rFonts w:ascii="Arial" w:hAnsi="Arial" w:cs="Arial"/>
        </w:rPr>
      </w:pPr>
    </w:p>
    <w:p w14:paraId="6BE21ED0" w14:textId="77777777" w:rsidR="00720F73" w:rsidRDefault="00720F73" w:rsidP="00726B61">
      <w:pPr>
        <w:tabs>
          <w:tab w:val="left" w:pos="284"/>
        </w:tabs>
        <w:spacing w:after="0" w:line="360" w:lineRule="auto"/>
        <w:jc w:val="both"/>
        <w:rPr>
          <w:rFonts w:ascii="Arial" w:hAnsi="Arial" w:cs="Arial"/>
        </w:rPr>
      </w:pPr>
    </w:p>
    <w:p w14:paraId="0BFA43FA" w14:textId="77777777" w:rsidR="00720F73" w:rsidRDefault="00720F73" w:rsidP="00726B61">
      <w:pPr>
        <w:tabs>
          <w:tab w:val="left" w:pos="284"/>
        </w:tabs>
        <w:spacing w:after="0" w:line="360" w:lineRule="auto"/>
        <w:jc w:val="both"/>
        <w:rPr>
          <w:rFonts w:ascii="Arial" w:hAnsi="Arial" w:cs="Arial"/>
        </w:rPr>
      </w:pPr>
    </w:p>
    <w:p w14:paraId="151602B5" w14:textId="77777777" w:rsidR="00720F73" w:rsidRPr="00726B61" w:rsidRDefault="00720F73" w:rsidP="00726B61">
      <w:pPr>
        <w:tabs>
          <w:tab w:val="left" w:pos="284"/>
        </w:tabs>
        <w:spacing w:after="0" w:line="360" w:lineRule="auto"/>
        <w:jc w:val="both"/>
        <w:rPr>
          <w:rFonts w:ascii="Arial" w:eastAsia="Arial" w:hAnsi="Arial" w:cs="Arial"/>
          <w:b/>
          <w:color w:val="000000"/>
          <w:sz w:val="28"/>
          <w:szCs w:val="28"/>
        </w:rPr>
      </w:pP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7777777" w:rsidR="00BF0AAA" w:rsidRDefault="00BF0AAA" w:rsidP="004F796C">
            <w:pPr>
              <w:pStyle w:val="TableParagraph"/>
              <w:ind w:left="114" w:right="55"/>
              <w:jc w:val="center"/>
            </w:pPr>
            <w:r>
              <w:t>4</w:t>
            </w:r>
            <w:r>
              <w:rPr>
                <w:spacing w:val="-1"/>
              </w:rPr>
              <w:t xml:space="preserve"> </w:t>
            </w:r>
            <w:r>
              <w:t>GB</w:t>
            </w:r>
            <w:r>
              <w:rPr>
                <w:spacing w:val="-3"/>
              </w:rPr>
              <w:t xml:space="preserve"> </w:t>
            </w:r>
            <w:r>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77777777" w:rsidR="00BF0AAA" w:rsidRDefault="00BF0AAA" w:rsidP="004F796C">
            <w:pPr>
              <w:pStyle w:val="TableParagraph"/>
              <w:spacing w:before="1"/>
              <w:ind w:left="110" w:right="105"/>
              <w:jc w:val="center"/>
            </w:pPr>
            <w:r>
              <w:t>10</w:t>
            </w:r>
            <w:r>
              <w:rPr>
                <w:spacing w:val="-3"/>
              </w:rPr>
              <w:t xml:space="preserve"> </w:t>
            </w:r>
            <w:r>
              <w:t>GB de</w:t>
            </w:r>
            <w:r>
              <w:rPr>
                <w:spacing w:val="-3"/>
              </w:rPr>
              <w:t xml:space="preserve"> </w:t>
            </w:r>
            <w:r>
              <w:t>espacio</w:t>
            </w:r>
            <w:r>
              <w:rPr>
                <w:spacing w:val="1"/>
              </w:rPr>
              <w:t xml:space="preserve"> </w:t>
            </w:r>
            <w:r>
              <w:t>de</w:t>
            </w:r>
            <w:r>
              <w:rPr>
                <w:spacing w:val="-4"/>
              </w:rPr>
              <w:t xml:space="preserve"> </w:t>
            </w:r>
            <w:r>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3E038E" w:rsidRDefault="00985073" w:rsidP="003E038E">
      <w:pPr>
        <w:pStyle w:val="Ttulo3"/>
        <w:rPr>
          <w:b/>
          <w:bCs/>
        </w:rPr>
      </w:pPr>
      <w:bookmarkStart w:id="38" w:name="_heading=h.2xcytpi" w:colFirst="0" w:colLast="0"/>
      <w:bookmarkStart w:id="39" w:name="_Toc197970302"/>
      <w:bookmarkEnd w:id="38"/>
      <w:r w:rsidRPr="003E038E">
        <w:rPr>
          <w:b/>
          <w:bCs/>
        </w:rPr>
        <w:t>8.2.2 Software</w:t>
      </w:r>
      <w:bookmarkEnd w:id="39"/>
      <w:r w:rsidRPr="003E038E">
        <w:rPr>
          <w:b/>
          <w:bCs/>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77777777"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t xml:space="preserve"> debido</w:t>
            </w:r>
            <w:r>
              <w:rPr>
                <w:spacing w:val="-48"/>
              </w:rPr>
              <w:t xml:space="preserve"> </w:t>
            </w:r>
            <w:r>
              <w:t>a su conexión con FTP, sin embargo,</w:t>
            </w:r>
            <w:r>
              <w:rPr>
                <w:spacing w:val="1"/>
              </w:rPr>
              <w:t xml:space="preserve"> </w:t>
            </w:r>
            <w:r>
              <w:t>cualquier IDE con esta funcionalidad</w:t>
            </w:r>
            <w:r>
              <w:rPr>
                <w:spacing w:val="1"/>
              </w:rPr>
              <w:t xml:space="preserve"> </w:t>
            </w:r>
            <w:r>
              <w:t>funciona.</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58E557FD" w14:textId="77777777" w:rsidR="00E66124" w:rsidRDefault="00985073">
      <w:pPr>
        <w:pStyle w:val="Ttulo2"/>
        <w:keepNext w:val="0"/>
        <w:keepLines w:val="0"/>
        <w:spacing w:after="80" w:line="360" w:lineRule="auto"/>
        <w:rPr>
          <w:b/>
          <w:sz w:val="24"/>
          <w:szCs w:val="24"/>
        </w:rPr>
      </w:pPr>
      <w:bookmarkStart w:id="40" w:name="_Toc197970303"/>
      <w:r>
        <w:rPr>
          <w:b/>
          <w:sz w:val="24"/>
          <w:szCs w:val="24"/>
        </w:rPr>
        <w:t>9.1 Conclusiones</w:t>
      </w:r>
      <w:bookmarkEnd w:id="40"/>
    </w:p>
    <w:p w14:paraId="716D6B7C" w14:textId="77777777" w:rsidR="00E66124" w:rsidRDefault="00985073">
      <w:pPr>
        <w:pStyle w:val="Ttulo2"/>
        <w:keepNext w:val="0"/>
        <w:keepLines w:val="0"/>
        <w:spacing w:after="80" w:line="360" w:lineRule="auto"/>
        <w:rPr>
          <w:b/>
          <w:sz w:val="24"/>
          <w:szCs w:val="24"/>
        </w:rPr>
      </w:pPr>
      <w:bookmarkStart w:id="41" w:name="_Toc197970304"/>
      <w:r>
        <w:rPr>
          <w:b/>
          <w:sz w:val="24"/>
          <w:szCs w:val="24"/>
        </w:rPr>
        <w:t>9.2 Recomendaciones</w:t>
      </w:r>
      <w:bookmarkEnd w:id="41"/>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Default="00985073" w:rsidP="00007362">
      <w:pPr>
        <w:numPr>
          <w:ilvl w:val="0"/>
          <w:numId w:val="10"/>
        </w:numPr>
        <w:spacing w:after="200" w:line="276" w:lineRule="auto"/>
        <w:ind w:left="0" w:firstLine="0"/>
        <w:rPr>
          <w:rFonts w:ascii="Arial" w:eastAsia="Arial" w:hAnsi="Arial" w:cs="Arial"/>
          <w:b/>
          <w:color w:val="0070C0"/>
          <w:sz w:val="36"/>
          <w:szCs w:val="36"/>
        </w:rPr>
      </w:pPr>
      <w:bookmarkStart w:id="42" w:name="_heading=h.1ci93xb" w:colFirst="0" w:colLast="0"/>
      <w:bookmarkEnd w:id="42"/>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486"/>
        <w:gridCol w:w="1655"/>
        <w:gridCol w:w="1834"/>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667E09B3"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21402016" w14:textId="70BF5D4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341BBB0B" w14:textId="786B1A60"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536C2907" w:rsidR="00BB0AC9" w:rsidRDefault="00BB0AC9" w:rsidP="00942158">
            <w:pPr>
              <w:pStyle w:val="TableParagraph"/>
              <w:tabs>
                <w:tab w:val="left" w:pos="900"/>
                <w:tab w:val="left" w:pos="1080"/>
              </w:tabs>
              <w:spacing w:before="48"/>
              <w:rPr>
                <w:rFonts w:ascii="Arial MT" w:hAnsi="Arial MT"/>
                <w:sz w:val="24"/>
              </w:rPr>
            </w:pPr>
          </w:p>
        </w:tc>
        <w:tc>
          <w:tcPr>
            <w:tcW w:w="984" w:type="pct"/>
          </w:tcPr>
          <w:p w14:paraId="3A405F75" w14:textId="776ECD1A"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529AE4AB" w14:textId="3FDFD920"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4D339F24"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3E686139" w14:textId="38025996"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p>
        </w:tc>
        <w:tc>
          <w:tcPr>
            <w:tcW w:w="1090" w:type="pct"/>
          </w:tcPr>
          <w:p w14:paraId="456698D1" w14:textId="24ADBB9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00FE56B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71E16510" w14:textId="016B007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6EEEFE70" w14:textId="506D0523"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034FB1BA" w:rsidR="00BB0AC9" w:rsidRDefault="00BB0AC9" w:rsidP="004F796C">
            <w:pPr>
              <w:pStyle w:val="TableParagraph"/>
              <w:tabs>
                <w:tab w:val="left" w:pos="900"/>
                <w:tab w:val="left" w:pos="1080"/>
              </w:tabs>
              <w:spacing w:before="49"/>
              <w:ind w:left="180" w:firstLine="90"/>
              <w:rPr>
                <w:rFonts w:ascii="Arial MT" w:hAnsi="Arial MT"/>
                <w:sz w:val="24"/>
              </w:rPr>
            </w:pPr>
          </w:p>
        </w:tc>
        <w:tc>
          <w:tcPr>
            <w:tcW w:w="984" w:type="pct"/>
          </w:tcPr>
          <w:p w14:paraId="19C77E07" w14:textId="7CFCA4EA"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153AA1F8" w14:textId="385055E9"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56A4E24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6481887D" w14:textId="7D94F5C1"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p>
        </w:tc>
        <w:tc>
          <w:tcPr>
            <w:tcW w:w="1090" w:type="pct"/>
          </w:tcPr>
          <w:p w14:paraId="585E0FAE" w14:textId="2361E4D8"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61BE186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3C83C4B9" w14:textId="7287E08B"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261EB43E" w14:textId="0E8A811D"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3B311858"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295790E2" w14:textId="7DAB999D"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p>
        </w:tc>
        <w:tc>
          <w:tcPr>
            <w:tcW w:w="1090" w:type="pct"/>
          </w:tcPr>
          <w:p w14:paraId="1F5DE9E6" w14:textId="54B9F9A9"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rsidP="00007362">
      <w:pPr>
        <w:numPr>
          <w:ilvl w:val="0"/>
          <w:numId w:val="10"/>
        </w:numPr>
        <w:spacing w:after="200" w:line="276" w:lineRule="auto"/>
        <w:ind w:left="0" w:firstLine="0"/>
        <w:rPr>
          <w:rFonts w:ascii="Arial" w:eastAsia="Arial" w:hAnsi="Arial" w:cs="Arial"/>
          <w:b/>
          <w:color w:val="0070C0"/>
          <w:sz w:val="36"/>
          <w:szCs w:val="36"/>
        </w:rPr>
      </w:pPr>
      <w:bookmarkStart w:id="43" w:name="_heading=h.3whwml4" w:colFirst="0" w:colLast="0"/>
      <w:bookmarkEnd w:id="43"/>
      <w:r>
        <w:rPr>
          <w:rFonts w:ascii="Arial" w:eastAsia="Arial" w:hAnsi="Arial" w:cs="Arial"/>
          <w:b/>
          <w:color w:val="0070C0"/>
          <w:sz w:val="36"/>
          <w:szCs w:val="36"/>
        </w:rPr>
        <w:t>Referencias</w:t>
      </w:r>
    </w:p>
    <w:p w14:paraId="40D4D2D5" w14:textId="02317135" w:rsidR="00E66124" w:rsidRDefault="00E66124">
      <w:pPr>
        <w:rPr>
          <w:rFonts w:ascii="Arial" w:eastAsia="Arial" w:hAnsi="Arial" w:cs="Arial"/>
          <w:sz w:val="24"/>
          <w:szCs w:val="24"/>
        </w:rPr>
        <w:sectPr w:rsidR="00E66124">
          <w:footerReference w:type="default" r:id="rId12"/>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2FEC6B13" w14:textId="7BF38DC2" w:rsidR="00942158" w:rsidRDefault="00720F73">
      <w:pPr>
        <w:spacing w:after="200" w:line="276" w:lineRule="auto"/>
        <w:rPr>
          <w:rFonts w:ascii="Arial" w:eastAsia="Arial" w:hAnsi="Arial" w:cs="Arial"/>
          <w:b/>
          <w:color w:val="0070C0"/>
          <w:sz w:val="36"/>
          <w:szCs w:val="36"/>
        </w:rPr>
      </w:pPr>
      <w:r>
        <w:rPr>
          <w:noProof/>
        </w:rPr>
        <w:drawing>
          <wp:inline distT="0" distB="0" distL="0" distR="0" wp14:anchorId="30271EBA" wp14:editId="4DB28E8C">
            <wp:extent cx="8792807" cy="3505200"/>
            <wp:effectExtent l="0" t="0" r="8890" b="0"/>
            <wp:docPr id="149046397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63971" name="Imagen 1" descr="Gráfico&#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2836" cy="3525144"/>
                    </a:xfrm>
                    <a:prstGeom prst="rect">
                      <a:avLst/>
                    </a:prstGeom>
                    <a:noFill/>
                    <a:ln>
                      <a:noFill/>
                    </a:ln>
                  </pic:spPr>
                </pic:pic>
              </a:graphicData>
            </a:graphic>
          </wp:inline>
        </w:drawing>
      </w:r>
    </w:p>
    <w:p w14:paraId="7CC723AD" w14:textId="0ED8AEE6" w:rsidR="000E7CA9" w:rsidRDefault="000E7CA9">
      <w:pPr>
        <w:spacing w:after="200" w:line="276" w:lineRule="auto"/>
        <w:rPr>
          <w:rFonts w:ascii="Arial" w:eastAsia="Arial" w:hAnsi="Arial" w:cs="Arial"/>
          <w:b/>
          <w:sz w:val="28"/>
          <w:szCs w:val="28"/>
          <w:lang w:val="en-US"/>
        </w:rPr>
      </w:pPr>
      <w:r w:rsidRPr="000E7CA9">
        <w:rPr>
          <w:rFonts w:ascii="Arial" w:eastAsia="Arial" w:hAnsi="Arial" w:cs="Arial"/>
          <w:b/>
          <w:sz w:val="28"/>
          <w:szCs w:val="28"/>
          <w:lang w:val="en-US"/>
        </w:rPr>
        <w:t xml:space="preserve">Link: </w:t>
      </w:r>
      <w:hyperlink r:id="rId14" w:history="1">
        <w:r w:rsidRPr="00523139">
          <w:rPr>
            <w:rStyle w:val="Hipervnculo"/>
            <w:rFonts w:ascii="Arial" w:eastAsia="Arial" w:hAnsi="Arial" w:cs="Arial"/>
            <w:b/>
            <w:sz w:val="28"/>
            <w:szCs w:val="28"/>
            <w:lang w:val="en-US"/>
          </w:rPr>
          <w:t>https://docs.google.com/spreadsheets/d/1AdoGz2O_u-HRZ-cBjO-OmXChx1HHKFcE/edit?usp=sharing&amp;ouid=103780405007738177062&amp;rtpof=true&amp;sd=true</w:t>
        </w:r>
      </w:hyperlink>
    </w:p>
    <w:p w14:paraId="700D545B" w14:textId="5E910D1C" w:rsidR="00E66124" w:rsidRDefault="00720F73">
      <w:pPr>
        <w:spacing w:after="200" w:line="276" w:lineRule="auto"/>
        <w:rPr>
          <w:rFonts w:ascii="Arial" w:eastAsia="Arial" w:hAnsi="Arial" w:cs="Arial"/>
          <w:b/>
          <w:color w:val="0070C0"/>
          <w:sz w:val="36"/>
          <w:szCs w:val="36"/>
        </w:rPr>
      </w:pPr>
      <w:r w:rsidRPr="00720F73">
        <w:rPr>
          <w:rFonts w:ascii="Arial" w:eastAsia="Arial" w:hAnsi="Arial" w:cs="Arial"/>
          <w:b/>
          <w:noProof/>
          <w:color w:val="0070C0"/>
          <w:sz w:val="36"/>
          <w:szCs w:val="36"/>
        </w:rPr>
        <w:lastRenderedPageBreak/>
        <w:drawing>
          <wp:anchor distT="0" distB="0" distL="114300" distR="114300" simplePos="0" relativeHeight="251658240" behindDoc="1" locked="0" layoutInCell="1" allowOverlap="1" wp14:anchorId="779D972F" wp14:editId="4F8CC942">
            <wp:simplePos x="0" y="0"/>
            <wp:positionH relativeFrom="column">
              <wp:posOffset>-575945</wp:posOffset>
            </wp:positionH>
            <wp:positionV relativeFrom="paragraph">
              <wp:posOffset>348615</wp:posOffset>
            </wp:positionV>
            <wp:extent cx="10015855" cy="4057650"/>
            <wp:effectExtent l="0" t="0" r="4445" b="0"/>
            <wp:wrapNone/>
            <wp:docPr id="65934397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43976" name="Imagen 1" descr="Tabl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10016203" cy="4057791"/>
                    </a:xfrm>
                    <a:prstGeom prst="rect">
                      <a:avLst/>
                    </a:prstGeom>
                  </pic:spPr>
                </pic:pic>
              </a:graphicData>
            </a:graphic>
            <wp14:sizeRelH relativeFrom="page">
              <wp14:pctWidth>0</wp14:pctWidth>
            </wp14:sizeRelH>
            <wp14:sizeRelV relativeFrom="page">
              <wp14:pctHeight>0</wp14:pctHeight>
            </wp14:sizeRelV>
          </wp:anchor>
        </w:drawing>
      </w:r>
      <w:r w:rsidR="00985073">
        <w:rPr>
          <w:rFonts w:ascii="Arial" w:eastAsia="Arial" w:hAnsi="Arial" w:cs="Arial"/>
          <w:b/>
          <w:color w:val="0070C0"/>
          <w:sz w:val="36"/>
          <w:szCs w:val="36"/>
        </w:rPr>
        <w:t xml:space="preserve">Anexo II. </w:t>
      </w:r>
      <w:r w:rsidR="00502418">
        <w:rPr>
          <w:rFonts w:ascii="Arial" w:eastAsia="Arial" w:hAnsi="Arial" w:cs="Arial"/>
          <w:b/>
          <w:color w:val="0070C0"/>
          <w:sz w:val="36"/>
          <w:szCs w:val="36"/>
        </w:rPr>
        <w:t xml:space="preserve">MTZ de </w:t>
      </w:r>
      <w:r w:rsidR="00985073">
        <w:rPr>
          <w:rFonts w:ascii="Arial" w:eastAsia="Arial" w:hAnsi="Arial" w:cs="Arial"/>
          <w:b/>
          <w:color w:val="0070C0"/>
          <w:sz w:val="36"/>
          <w:szCs w:val="36"/>
        </w:rPr>
        <w:t>Historia</w:t>
      </w:r>
      <w:r w:rsidR="00502418">
        <w:rPr>
          <w:rFonts w:ascii="Arial" w:eastAsia="Arial" w:hAnsi="Arial" w:cs="Arial"/>
          <w:b/>
          <w:color w:val="0070C0"/>
          <w:sz w:val="36"/>
          <w:szCs w:val="36"/>
        </w:rPr>
        <w:t>s</w:t>
      </w:r>
      <w:r w:rsidR="00985073">
        <w:rPr>
          <w:rFonts w:ascii="Arial" w:eastAsia="Arial" w:hAnsi="Arial" w:cs="Arial"/>
          <w:b/>
          <w:color w:val="0070C0"/>
          <w:sz w:val="36"/>
          <w:szCs w:val="36"/>
        </w:rPr>
        <w:t xml:space="preserve"> de Usuario</w:t>
      </w:r>
      <w:r w:rsidR="00502418">
        <w:rPr>
          <w:rFonts w:ascii="Arial" w:eastAsia="Arial" w:hAnsi="Arial" w:cs="Arial"/>
          <w:b/>
          <w:color w:val="0070C0"/>
          <w:sz w:val="36"/>
          <w:szCs w:val="36"/>
        </w:rPr>
        <w:t>s</w:t>
      </w:r>
    </w:p>
    <w:p w14:paraId="2A30603E" w14:textId="60209F6D" w:rsidR="00720F73" w:rsidRDefault="00720F73">
      <w:pPr>
        <w:spacing w:after="200" w:line="276" w:lineRule="auto"/>
        <w:rPr>
          <w:rFonts w:ascii="Arial" w:eastAsia="Arial" w:hAnsi="Arial" w:cs="Arial"/>
          <w:b/>
          <w:color w:val="0070C0"/>
          <w:sz w:val="36"/>
          <w:szCs w:val="36"/>
        </w:rPr>
      </w:pPr>
    </w:p>
    <w:p w14:paraId="0DB8B52A" w14:textId="77777777" w:rsidR="00720F73" w:rsidRDefault="00720F73">
      <w:pPr>
        <w:spacing w:after="200" w:line="276" w:lineRule="auto"/>
        <w:rPr>
          <w:rFonts w:ascii="Arial" w:eastAsia="Arial" w:hAnsi="Arial" w:cs="Arial"/>
          <w:b/>
          <w:color w:val="0070C0"/>
          <w:sz w:val="36"/>
          <w:szCs w:val="36"/>
        </w:rPr>
      </w:pPr>
    </w:p>
    <w:p w14:paraId="459FEF6B" w14:textId="77777777" w:rsidR="00942158" w:rsidRDefault="00942158">
      <w:pPr>
        <w:spacing w:after="200" w:line="276" w:lineRule="auto"/>
        <w:rPr>
          <w:rFonts w:ascii="Arial" w:eastAsia="Arial" w:hAnsi="Arial" w:cs="Arial"/>
          <w:b/>
          <w:color w:val="0070C0"/>
          <w:sz w:val="36"/>
          <w:szCs w:val="36"/>
        </w:rPr>
      </w:pPr>
    </w:p>
    <w:p w14:paraId="7054570A" w14:textId="77777777" w:rsidR="000E7CA9" w:rsidRDefault="000E7CA9">
      <w:pPr>
        <w:spacing w:after="200" w:line="276" w:lineRule="auto"/>
        <w:rPr>
          <w:rFonts w:ascii="Arial" w:eastAsia="Arial" w:hAnsi="Arial" w:cs="Arial"/>
          <w:b/>
          <w:color w:val="0070C0"/>
          <w:sz w:val="36"/>
          <w:szCs w:val="36"/>
        </w:rPr>
      </w:pPr>
    </w:p>
    <w:p w14:paraId="76A44B24" w14:textId="77777777" w:rsidR="000E7CA9" w:rsidRDefault="000E7CA9">
      <w:pPr>
        <w:spacing w:after="200" w:line="276" w:lineRule="auto"/>
        <w:rPr>
          <w:rFonts w:ascii="Arial" w:eastAsia="Arial" w:hAnsi="Arial" w:cs="Arial"/>
          <w:b/>
          <w:color w:val="0070C0"/>
          <w:sz w:val="36"/>
          <w:szCs w:val="36"/>
        </w:rPr>
      </w:pPr>
    </w:p>
    <w:p w14:paraId="10B54BD7" w14:textId="77777777" w:rsidR="000E7CA9" w:rsidRDefault="000E7CA9">
      <w:pPr>
        <w:spacing w:after="200" w:line="276" w:lineRule="auto"/>
        <w:rPr>
          <w:rFonts w:ascii="Arial" w:eastAsia="Arial" w:hAnsi="Arial" w:cs="Arial"/>
          <w:b/>
          <w:color w:val="0070C0"/>
          <w:sz w:val="36"/>
          <w:szCs w:val="36"/>
        </w:rPr>
      </w:pPr>
    </w:p>
    <w:p w14:paraId="13326F1A" w14:textId="77777777" w:rsidR="000E7CA9" w:rsidRDefault="000E7CA9">
      <w:pPr>
        <w:spacing w:after="200" w:line="276" w:lineRule="auto"/>
        <w:rPr>
          <w:rFonts w:ascii="Arial" w:eastAsia="Arial" w:hAnsi="Arial" w:cs="Arial"/>
          <w:b/>
          <w:color w:val="0070C0"/>
          <w:sz w:val="36"/>
          <w:szCs w:val="36"/>
        </w:rPr>
      </w:pPr>
    </w:p>
    <w:p w14:paraId="09084F3E" w14:textId="77777777" w:rsidR="000E7CA9" w:rsidRDefault="000E7CA9">
      <w:pPr>
        <w:spacing w:after="200" w:line="276" w:lineRule="auto"/>
        <w:rPr>
          <w:rFonts w:ascii="Arial" w:eastAsia="Arial" w:hAnsi="Arial" w:cs="Arial"/>
          <w:b/>
          <w:color w:val="0070C0"/>
          <w:sz w:val="36"/>
          <w:szCs w:val="36"/>
        </w:rPr>
      </w:pPr>
    </w:p>
    <w:p w14:paraId="6129B813" w14:textId="77777777" w:rsidR="000E7CA9" w:rsidRDefault="000E7CA9">
      <w:pPr>
        <w:spacing w:after="200" w:line="276" w:lineRule="auto"/>
        <w:rPr>
          <w:rFonts w:ascii="Arial" w:eastAsia="Arial" w:hAnsi="Arial" w:cs="Arial"/>
          <w:b/>
          <w:color w:val="0070C0"/>
          <w:sz w:val="36"/>
          <w:szCs w:val="36"/>
        </w:rPr>
      </w:pPr>
    </w:p>
    <w:p w14:paraId="25D0AAF1" w14:textId="77777777" w:rsidR="000E7CA9" w:rsidRDefault="000E7CA9">
      <w:pPr>
        <w:spacing w:after="200" w:line="276" w:lineRule="auto"/>
        <w:rPr>
          <w:rFonts w:ascii="Arial" w:eastAsia="Arial" w:hAnsi="Arial" w:cs="Arial"/>
          <w:b/>
          <w:color w:val="0070C0"/>
          <w:sz w:val="36"/>
          <w:szCs w:val="36"/>
        </w:rPr>
      </w:pPr>
    </w:p>
    <w:p w14:paraId="5B0D6FE9" w14:textId="0B2B664E" w:rsidR="000E7CA9" w:rsidRPr="000E7CA9" w:rsidRDefault="000E7CA9">
      <w:pPr>
        <w:spacing w:after="200" w:line="276" w:lineRule="auto"/>
        <w:rPr>
          <w:rFonts w:ascii="Arial" w:eastAsia="Arial" w:hAnsi="Arial" w:cs="Arial"/>
          <w:b/>
          <w:sz w:val="28"/>
          <w:szCs w:val="28"/>
          <w:lang w:val="en-US"/>
        </w:rPr>
      </w:pPr>
      <w:r w:rsidRPr="000E7CA9">
        <w:rPr>
          <w:rFonts w:ascii="Arial" w:eastAsia="Arial" w:hAnsi="Arial" w:cs="Arial"/>
          <w:b/>
          <w:sz w:val="28"/>
          <w:szCs w:val="28"/>
          <w:lang w:val="en-US"/>
        </w:rPr>
        <w:t xml:space="preserve">Link: </w:t>
      </w:r>
      <w:hyperlink r:id="rId16" w:history="1">
        <w:r w:rsidRPr="00523139">
          <w:rPr>
            <w:rStyle w:val="Hipervnculo"/>
            <w:rFonts w:ascii="Arial" w:eastAsia="Arial" w:hAnsi="Arial" w:cs="Arial"/>
            <w:b/>
            <w:sz w:val="28"/>
            <w:szCs w:val="28"/>
            <w:lang w:val="en-US"/>
          </w:rPr>
          <w:t>https://docs.google.com/spreadsheets/d/1WOUSZwC1UCMjgRkgiJnecG1l1Rt-IF6x/edit?usp=sharing&amp;ouid=103780405007738177062&amp;rtpof=true&amp;sd=true</w:t>
        </w:r>
      </w:hyperlink>
    </w:p>
    <w:sectPr w:rsidR="000E7CA9" w:rsidRPr="000E7CA9">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79E50" w14:textId="77777777" w:rsidR="004B7264" w:rsidRDefault="004B7264">
      <w:pPr>
        <w:spacing w:after="0" w:line="240" w:lineRule="auto"/>
      </w:pPr>
      <w:r>
        <w:separator/>
      </w:r>
    </w:p>
  </w:endnote>
  <w:endnote w:type="continuationSeparator" w:id="0">
    <w:p w14:paraId="11A921BA" w14:textId="77777777" w:rsidR="004B7264" w:rsidRDefault="004B7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CE89B" w14:textId="77777777" w:rsidR="004B7264" w:rsidRDefault="004B7264">
      <w:pPr>
        <w:spacing w:after="0" w:line="240" w:lineRule="auto"/>
      </w:pPr>
      <w:r>
        <w:separator/>
      </w:r>
    </w:p>
  </w:footnote>
  <w:footnote w:type="continuationSeparator" w:id="0">
    <w:p w14:paraId="4973A8E6" w14:textId="77777777" w:rsidR="004B7264" w:rsidRDefault="004B7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986DE2"/>
    <w:multiLevelType w:val="hybridMultilevel"/>
    <w:tmpl w:val="D6CE1E30"/>
    <w:lvl w:ilvl="0" w:tplc="436869DE">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B5B5B55"/>
    <w:multiLevelType w:val="hybridMultilevel"/>
    <w:tmpl w:val="4A1A3F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61E1DCB"/>
    <w:multiLevelType w:val="multilevel"/>
    <w:tmpl w:val="444C6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625B5"/>
    <w:multiLevelType w:val="hybridMultilevel"/>
    <w:tmpl w:val="20C0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AE30048"/>
    <w:multiLevelType w:val="multilevel"/>
    <w:tmpl w:val="D22ED3D4"/>
    <w:lvl w:ilvl="0">
      <w:start w:val="8"/>
      <w:numFmt w:val="decimal"/>
      <w:lvlText w:val="%1"/>
      <w:lvlJc w:val="left"/>
      <w:pPr>
        <w:ind w:left="1788" w:hanging="468"/>
        <w:jc w:val="left"/>
      </w:pPr>
      <w:rPr>
        <w:rFonts w:hint="default"/>
        <w:lang w:val="es-ES" w:eastAsia="en-US" w:bidi="ar-SA"/>
      </w:rPr>
    </w:lvl>
    <w:lvl w:ilvl="1">
      <w:start w:val="1"/>
      <w:numFmt w:val="decimal"/>
      <w:lvlText w:val="%1.%2"/>
      <w:lvlJc w:val="left"/>
      <w:pPr>
        <w:ind w:left="1788" w:hanging="468"/>
        <w:jc w:val="left"/>
      </w:pPr>
      <w:rPr>
        <w:rFonts w:hint="default"/>
        <w:b/>
        <w:bCs/>
        <w:w w:val="100"/>
        <w:lang w:val="es-ES" w:eastAsia="en-US" w:bidi="ar-SA"/>
      </w:rPr>
    </w:lvl>
    <w:lvl w:ilvl="2">
      <w:start w:val="1"/>
      <w:numFmt w:val="decimal"/>
      <w:lvlText w:val="%1.%2.%3"/>
      <w:lvlJc w:val="left"/>
      <w:pPr>
        <w:ind w:left="1921" w:hanging="602"/>
        <w:jc w:val="left"/>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7" w15:restartNumberingAfterBreak="0">
    <w:nsid w:val="6BE45DCE"/>
    <w:multiLevelType w:val="hybridMultilevel"/>
    <w:tmpl w:val="6D92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3666AB2"/>
    <w:multiLevelType w:val="hybridMultilevel"/>
    <w:tmpl w:val="14BA6B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48B5C35"/>
    <w:multiLevelType w:val="hybridMultilevel"/>
    <w:tmpl w:val="1B78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588664">
    <w:abstractNumId w:val="0"/>
  </w:num>
  <w:num w:numId="2" w16cid:durableId="1437210656">
    <w:abstractNumId w:val="6"/>
  </w:num>
  <w:num w:numId="3" w16cid:durableId="199631539">
    <w:abstractNumId w:val="8"/>
  </w:num>
  <w:num w:numId="4" w16cid:durableId="1866165833">
    <w:abstractNumId w:val="5"/>
  </w:num>
  <w:num w:numId="5" w16cid:durableId="155730239">
    <w:abstractNumId w:val="10"/>
  </w:num>
  <w:num w:numId="6" w16cid:durableId="1191382029">
    <w:abstractNumId w:val="3"/>
  </w:num>
  <w:num w:numId="7" w16cid:durableId="1783573551">
    <w:abstractNumId w:val="2"/>
  </w:num>
  <w:num w:numId="8" w16cid:durableId="1275944136">
    <w:abstractNumId w:val="1"/>
  </w:num>
  <w:num w:numId="9" w16cid:durableId="527762155">
    <w:abstractNumId w:val="9"/>
  </w:num>
  <w:num w:numId="10" w16cid:durableId="468206310">
    <w:abstractNumId w:val="7"/>
  </w:num>
  <w:num w:numId="11" w16cid:durableId="1273708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7362"/>
    <w:rsid w:val="000E7CA9"/>
    <w:rsid w:val="000F7040"/>
    <w:rsid w:val="001245C9"/>
    <w:rsid w:val="00124E1D"/>
    <w:rsid w:val="001B0AA8"/>
    <w:rsid w:val="00222AFE"/>
    <w:rsid w:val="00323E35"/>
    <w:rsid w:val="003433DC"/>
    <w:rsid w:val="003E038E"/>
    <w:rsid w:val="004B7264"/>
    <w:rsid w:val="00502418"/>
    <w:rsid w:val="005F39A4"/>
    <w:rsid w:val="005F4423"/>
    <w:rsid w:val="006633C0"/>
    <w:rsid w:val="006F669C"/>
    <w:rsid w:val="00720F73"/>
    <w:rsid w:val="00726B61"/>
    <w:rsid w:val="00733C7C"/>
    <w:rsid w:val="008123AC"/>
    <w:rsid w:val="00836A77"/>
    <w:rsid w:val="00844A32"/>
    <w:rsid w:val="008762B8"/>
    <w:rsid w:val="00942158"/>
    <w:rsid w:val="009733EF"/>
    <w:rsid w:val="00985073"/>
    <w:rsid w:val="00A15BDE"/>
    <w:rsid w:val="00A348E0"/>
    <w:rsid w:val="00AC3EF8"/>
    <w:rsid w:val="00B97BBA"/>
    <w:rsid w:val="00BB0AC9"/>
    <w:rsid w:val="00BF0AAA"/>
    <w:rsid w:val="00C37C8C"/>
    <w:rsid w:val="00C46E75"/>
    <w:rsid w:val="00C864B7"/>
    <w:rsid w:val="00D27CB3"/>
    <w:rsid w:val="00D921A6"/>
    <w:rsid w:val="00E00898"/>
    <w:rsid w:val="00E102EB"/>
    <w:rsid w:val="00E11EE5"/>
    <w:rsid w:val="00E66124"/>
    <w:rsid w:val="00EB41F3"/>
    <w:rsid w:val="00EB436A"/>
    <w:rsid w:val="00F26FB7"/>
    <w:rsid w:val="00F9577A"/>
    <w:rsid w:val="00FC6F86"/>
    <w:rsid w:val="00FD1F7E"/>
    <w:rsid w:val="00FE2F5F"/>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Mencinsinresolver">
    <w:name w:val="Unresolved Mention"/>
    <w:basedOn w:val="Fuentedeprrafopredeter"/>
    <w:uiPriority w:val="99"/>
    <w:semiHidden/>
    <w:unhideWhenUsed/>
    <w:rsid w:val="000E7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44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google.com/spreadsheets/d/1WOUSZwC1UCMjgRkgiJnecG1l1Rt-IF6x/edit?usp=sharing&amp;ouid=103780405007738177062&amp;rtpof=true&amp;sd=tru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google.com/spreadsheets/d/1AdoGz2O_u-HRZ-cBjO-OmXChx1HHKFcE/edit?usp=sharing&amp;ouid=103780405007738177062&amp;rtpof=true&amp;sd=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1863</Words>
  <Characters>10624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JRuiz</dc:creator>
  <cp:lastModifiedBy>Ronny Ibarra</cp:lastModifiedBy>
  <cp:revision>9</cp:revision>
  <cp:lastPrinted>2025-05-13T14:14:00Z</cp:lastPrinted>
  <dcterms:created xsi:type="dcterms:W3CDTF">2025-05-13T00:02:00Z</dcterms:created>
  <dcterms:modified xsi:type="dcterms:W3CDTF">2025-05-13T15:53:00Z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