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2F36" w14:textId="459144F8" w:rsidR="00174B30" w:rsidRPr="00174B30" w:rsidRDefault="00174B30" w:rsidP="00174B30">
      <w:pPr>
        <w:rPr>
          <w:b/>
          <w:bCs/>
          <w:color w:val="ED7D31" w:themeColor="accent2"/>
          <w:sz w:val="36"/>
          <w:szCs w:val="36"/>
        </w:rPr>
      </w:pPr>
      <w:r w:rsidRPr="00174B30">
        <w:rPr>
          <w:b/>
          <w:bCs/>
          <w:color w:val="ED7D31" w:themeColor="accent2"/>
          <w:sz w:val="36"/>
          <w:szCs w:val="36"/>
        </w:rPr>
        <w:t>ADC-Store</w:t>
      </w:r>
      <w:r>
        <w:rPr>
          <w:b/>
          <w:bCs/>
          <w:color w:val="ED7D31" w:themeColor="accent2"/>
          <w:sz w:val="36"/>
          <w:szCs w:val="36"/>
        </w:rPr>
        <w:t>: installazione</w:t>
      </w:r>
    </w:p>
    <w:p w14:paraId="285A51C0" w14:textId="3A6CC1FA" w:rsidR="00174B30" w:rsidRPr="00174B30" w:rsidRDefault="00174B30" w:rsidP="00174B30">
      <w:pPr>
        <w:rPr>
          <w:color w:val="8EAADB" w:themeColor="accent1" w:themeTint="99"/>
          <w:sz w:val="28"/>
          <w:szCs w:val="28"/>
          <w:u w:val="single"/>
        </w:rPr>
      </w:pPr>
      <w:r w:rsidRPr="00174B30">
        <w:rPr>
          <w:color w:val="8EAADB" w:themeColor="accent1" w:themeTint="99"/>
          <w:sz w:val="28"/>
          <w:szCs w:val="28"/>
          <w:u w:val="single"/>
        </w:rPr>
        <w:t>Requisiti</w:t>
      </w:r>
    </w:p>
    <w:p w14:paraId="2BFEEDCC" w14:textId="66A96227" w:rsidR="00174B30" w:rsidRDefault="00174B30" w:rsidP="00174B30">
      <w:pPr>
        <w:pStyle w:val="Paragrafoelenco"/>
        <w:numPr>
          <w:ilvl w:val="0"/>
          <w:numId w:val="1"/>
        </w:numPr>
      </w:pPr>
      <w:r>
        <w:t>Architetturali: applicazione web distribuita su tre livelli (</w:t>
      </w:r>
      <w:proofErr w:type="spellStart"/>
      <w:r>
        <w:t>presentation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e data management).</w:t>
      </w:r>
    </w:p>
    <w:p w14:paraId="79FDE95E" w14:textId="5D19F58B" w:rsidR="00174B30" w:rsidRDefault="00174B30" w:rsidP="00174B30">
      <w:pPr>
        <w:pStyle w:val="Paragrafoelenco"/>
        <w:numPr>
          <w:ilvl w:val="0"/>
          <w:numId w:val="1"/>
        </w:numPr>
      </w:pPr>
      <w:r>
        <w:t xml:space="preserve">Tecnologici: </w:t>
      </w:r>
    </w:p>
    <w:p w14:paraId="1CEEAF5D" w14:textId="20F2D2AC" w:rsidR="00174B30" w:rsidRDefault="00174B30" w:rsidP="00174B30">
      <w:pPr>
        <w:pStyle w:val="Paragrafoelenco"/>
        <w:numPr>
          <w:ilvl w:val="0"/>
          <w:numId w:val="2"/>
        </w:numPr>
      </w:pPr>
      <w:r>
        <w:t>Server: Apache (versione 2.4.48 o superiore)</w:t>
      </w:r>
    </w:p>
    <w:p w14:paraId="0BCA5223" w14:textId="78FB0901" w:rsidR="00174B30" w:rsidRDefault="00174B30" w:rsidP="00174B30">
      <w:pPr>
        <w:pStyle w:val="Paragrafoelenco"/>
        <w:numPr>
          <w:ilvl w:val="0"/>
          <w:numId w:val="2"/>
        </w:numPr>
      </w:pPr>
      <w:r>
        <w:t>Linguaggio lato server: PHP (versione 8.0.7 o superiore)</w:t>
      </w:r>
    </w:p>
    <w:p w14:paraId="6BBDC9E6" w14:textId="625B08D5" w:rsidR="00174B30" w:rsidRDefault="00174B30" w:rsidP="00174B30">
      <w:pPr>
        <w:pStyle w:val="Paragrafoelenco"/>
        <w:numPr>
          <w:ilvl w:val="0"/>
          <w:numId w:val="3"/>
        </w:numPr>
      </w:pPr>
      <w:r>
        <w:t xml:space="preserve">DBMS: </w:t>
      </w:r>
      <w:proofErr w:type="spellStart"/>
      <w:r>
        <w:t>MariaDB</w:t>
      </w:r>
      <w:proofErr w:type="spellEnd"/>
      <w:r>
        <w:t xml:space="preserve"> (versione 10.4.19 o superiore)</w:t>
      </w:r>
    </w:p>
    <w:p w14:paraId="33A22E6A" w14:textId="7055E12A" w:rsidR="00174B30" w:rsidRDefault="00174B30" w:rsidP="00174B30">
      <w:pPr>
        <w:pStyle w:val="Paragrafoelenco"/>
        <w:numPr>
          <w:ilvl w:val="0"/>
          <w:numId w:val="5"/>
        </w:numPr>
      </w:pPr>
      <w:r>
        <w:t>Web: HTML + CSS + JavaScript</w:t>
      </w:r>
    </w:p>
    <w:p w14:paraId="04BF5000" w14:textId="5AE842F3" w:rsidR="00174B30" w:rsidRDefault="00174B30" w:rsidP="00174B30">
      <w:pPr>
        <w:pStyle w:val="Paragrafoelenco"/>
        <w:numPr>
          <w:ilvl w:val="0"/>
          <w:numId w:val="7"/>
        </w:numPr>
      </w:pPr>
      <w:r>
        <w:t>Interfaccia: responsive</w:t>
      </w:r>
    </w:p>
    <w:p w14:paraId="7F31B856" w14:textId="42885F5D" w:rsidR="00174B30" w:rsidRPr="00174B30" w:rsidRDefault="00174B30" w:rsidP="00174B30">
      <w:pPr>
        <w:rPr>
          <w:color w:val="8EAADB" w:themeColor="accent1" w:themeTint="99"/>
          <w:sz w:val="28"/>
          <w:szCs w:val="28"/>
          <w:u w:val="single"/>
        </w:rPr>
      </w:pPr>
      <w:r w:rsidRPr="00174B30">
        <w:rPr>
          <w:color w:val="8EAADB" w:themeColor="accent1" w:themeTint="99"/>
          <w:sz w:val="28"/>
          <w:szCs w:val="28"/>
          <w:u w:val="single"/>
        </w:rPr>
        <w:t>Istruzioni d'installazione</w:t>
      </w:r>
    </w:p>
    <w:p w14:paraId="3179BCDF" w14:textId="143C7273" w:rsidR="00174B30" w:rsidRDefault="00174B30" w:rsidP="00174B30">
      <w:pPr>
        <w:pStyle w:val="Paragrafoelenco"/>
        <w:numPr>
          <w:ilvl w:val="0"/>
          <w:numId w:val="7"/>
        </w:numPr>
      </w:pPr>
      <w:r>
        <w:t xml:space="preserve">Decomprimere la cartella ADC-Store ed inserirlo all'interno della directory </w:t>
      </w:r>
      <w:proofErr w:type="spellStart"/>
      <w:r>
        <w:t>htdocs</w:t>
      </w:r>
      <w:proofErr w:type="spellEnd"/>
      <w:r w:rsidR="00313BB7">
        <w:t xml:space="preserve"> </w:t>
      </w:r>
      <w:r w:rsidR="00313BB7" w:rsidRPr="00313BB7">
        <w:t xml:space="preserve">oppure </w:t>
      </w:r>
      <w:proofErr w:type="spellStart"/>
      <w:r w:rsidR="00313BB7" w:rsidRPr="00313BB7">
        <w:t>public_html</w:t>
      </w:r>
      <w:proofErr w:type="spellEnd"/>
      <w:r w:rsidR="00313BB7" w:rsidRPr="00313BB7">
        <w:t xml:space="preserve">. Nel caso della </w:t>
      </w:r>
      <w:proofErr w:type="spellStart"/>
      <w:r w:rsidR="00313BB7" w:rsidRPr="00313BB7">
        <w:t>public_html</w:t>
      </w:r>
      <w:proofErr w:type="spellEnd"/>
      <w:r w:rsidR="00313BB7" w:rsidRPr="00313BB7">
        <w:t xml:space="preserve">, è necessario indicare ad Apache la directory deputata ad ospitare il progetto tramite l'apposita direttiva in </w:t>
      </w:r>
      <w:proofErr w:type="spellStart"/>
      <w:r w:rsidR="00313BB7" w:rsidRPr="00313BB7">
        <w:t>httpd.conf</w:t>
      </w:r>
      <w:proofErr w:type="spellEnd"/>
      <w:r w:rsidR="00313BB7" w:rsidRPr="00313BB7">
        <w:t>:</w:t>
      </w:r>
    </w:p>
    <w:p w14:paraId="32F4C6D1" w14:textId="77777777" w:rsidR="00313BB7" w:rsidRPr="00313BB7" w:rsidRDefault="00313BB7" w:rsidP="00313BB7">
      <w:pPr>
        <w:pStyle w:val="Paragrafoelenco"/>
        <w:rPr>
          <w:rFonts w:asciiTheme="majorHAnsi" w:hAnsiTheme="majorHAnsi" w:cstheme="majorHAnsi"/>
          <w:lang w:val="en-GB"/>
        </w:rPr>
      </w:pPr>
      <w:r w:rsidRPr="00313BB7">
        <w:rPr>
          <w:rFonts w:asciiTheme="majorHAnsi" w:hAnsiTheme="majorHAnsi" w:cstheme="majorHAnsi"/>
          <w:lang w:val="en-GB"/>
        </w:rPr>
        <w:t>&lt;</w:t>
      </w:r>
      <w:proofErr w:type="spellStart"/>
      <w:r w:rsidRPr="00313BB7">
        <w:rPr>
          <w:rFonts w:asciiTheme="majorHAnsi" w:hAnsiTheme="majorHAnsi" w:cstheme="majorHAnsi"/>
          <w:lang w:val="en-GB"/>
        </w:rPr>
        <w:t>IfModule</w:t>
      </w:r>
      <w:proofErr w:type="spellEnd"/>
      <w:r w:rsidRPr="00313BB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313BB7">
        <w:rPr>
          <w:rFonts w:asciiTheme="majorHAnsi" w:hAnsiTheme="majorHAnsi" w:cstheme="majorHAnsi"/>
          <w:lang w:val="en-GB"/>
        </w:rPr>
        <w:t>mod_userdir.c</w:t>
      </w:r>
      <w:proofErr w:type="spellEnd"/>
      <w:r w:rsidRPr="00313BB7">
        <w:rPr>
          <w:rFonts w:asciiTheme="majorHAnsi" w:hAnsiTheme="majorHAnsi" w:cstheme="majorHAnsi"/>
          <w:lang w:val="en-GB"/>
        </w:rPr>
        <w:t>&gt;</w:t>
      </w:r>
    </w:p>
    <w:p w14:paraId="737BFF17" w14:textId="77777777" w:rsidR="00313BB7" w:rsidRPr="00313BB7" w:rsidRDefault="00313BB7" w:rsidP="00313BB7">
      <w:pPr>
        <w:pStyle w:val="Paragrafoelenco"/>
        <w:rPr>
          <w:rFonts w:asciiTheme="majorHAnsi" w:hAnsiTheme="majorHAnsi" w:cstheme="majorHAnsi"/>
          <w:lang w:val="en-GB"/>
        </w:rPr>
      </w:pPr>
      <w:r w:rsidRPr="00313BB7">
        <w:rPr>
          <w:rFonts w:asciiTheme="majorHAnsi" w:hAnsiTheme="majorHAnsi" w:cstheme="majorHAnsi"/>
          <w:lang w:val="en-GB"/>
        </w:rPr>
        <w:t xml:space="preserve">  </w:t>
      </w:r>
      <w:r w:rsidRPr="00313BB7">
        <w:rPr>
          <w:rFonts w:asciiTheme="majorHAnsi" w:hAnsiTheme="majorHAnsi" w:cstheme="majorHAnsi"/>
          <w:lang w:val="en-GB"/>
        </w:rPr>
        <w:tab/>
      </w:r>
      <w:proofErr w:type="spellStart"/>
      <w:r w:rsidRPr="00313BB7">
        <w:rPr>
          <w:rFonts w:asciiTheme="majorHAnsi" w:hAnsiTheme="majorHAnsi" w:cstheme="majorHAnsi"/>
          <w:lang w:val="en-GB"/>
        </w:rPr>
        <w:t>UserDir</w:t>
      </w:r>
      <w:proofErr w:type="spellEnd"/>
      <w:r w:rsidRPr="00313BB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313BB7">
        <w:rPr>
          <w:rFonts w:asciiTheme="majorHAnsi" w:hAnsiTheme="majorHAnsi" w:cstheme="majorHAnsi"/>
          <w:lang w:val="en-GB"/>
        </w:rPr>
        <w:t>public_html</w:t>
      </w:r>
      <w:proofErr w:type="spellEnd"/>
    </w:p>
    <w:p w14:paraId="6DFF5E59" w14:textId="565476E0" w:rsidR="00313BB7" w:rsidRPr="00313BB7" w:rsidRDefault="00313BB7" w:rsidP="00313BB7">
      <w:pPr>
        <w:pStyle w:val="Paragrafoelenco"/>
        <w:rPr>
          <w:lang w:val="en-GB"/>
        </w:rPr>
      </w:pPr>
      <w:r w:rsidRPr="00313BB7">
        <w:rPr>
          <w:rFonts w:asciiTheme="majorHAnsi" w:hAnsiTheme="majorHAnsi" w:cstheme="majorHAnsi"/>
          <w:lang w:val="en-GB"/>
        </w:rPr>
        <w:t xml:space="preserve"> &lt;/</w:t>
      </w:r>
      <w:proofErr w:type="spellStart"/>
      <w:r w:rsidRPr="00313BB7">
        <w:rPr>
          <w:rFonts w:asciiTheme="majorHAnsi" w:hAnsiTheme="majorHAnsi" w:cstheme="majorHAnsi"/>
          <w:lang w:val="en-GB"/>
        </w:rPr>
        <w:t>IfModule</w:t>
      </w:r>
      <w:proofErr w:type="spellEnd"/>
      <w:r w:rsidRPr="00313BB7">
        <w:rPr>
          <w:rFonts w:asciiTheme="majorHAnsi" w:hAnsiTheme="majorHAnsi" w:cstheme="majorHAnsi"/>
          <w:lang w:val="en-GB"/>
        </w:rPr>
        <w:t>&gt;</w:t>
      </w:r>
    </w:p>
    <w:p w14:paraId="14F1A6FB" w14:textId="77777777" w:rsidR="00174B30" w:rsidRDefault="00174B30" w:rsidP="00174B30">
      <w:pPr>
        <w:pStyle w:val="Paragrafoelenco"/>
        <w:numPr>
          <w:ilvl w:val="0"/>
          <w:numId w:val="7"/>
        </w:numPr>
      </w:pPr>
      <w:r>
        <w:t xml:space="preserve">Verificare che i diritti di accesso alla cartella siano impostati per garantire i privilegi di scrittura a tutti gli utenti del sistema. </w:t>
      </w:r>
    </w:p>
    <w:p w14:paraId="71F9E915" w14:textId="77777777" w:rsidR="00174B30" w:rsidRDefault="00174B30" w:rsidP="00174B30">
      <w:pPr>
        <w:pStyle w:val="Paragrafoelenco"/>
      </w:pPr>
      <w:r>
        <w:t>In ambiente LINUX: spostare la cartella in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. </w:t>
      </w:r>
      <w:proofErr w:type="gramStart"/>
      <w:r>
        <w:t>Inoltre</w:t>
      </w:r>
      <w:proofErr w:type="gramEnd"/>
      <w:r>
        <w:t xml:space="preserve"> abilitare i permessi di lettura su tutta la cartella ADC-Store scrivendo i seguenti comandi sul terminale:</w:t>
      </w:r>
    </w:p>
    <w:p w14:paraId="5AE9D12F" w14:textId="658E105C" w:rsidR="00174B30" w:rsidRPr="00174B30" w:rsidRDefault="00174B30" w:rsidP="00174B30">
      <w:pPr>
        <w:pStyle w:val="Paragrafoelenco"/>
        <w:rPr>
          <w:rFonts w:asciiTheme="majorHAnsi" w:hAnsiTheme="majorHAnsi" w:cstheme="majorHAnsi"/>
          <w:lang w:val="en-GB"/>
        </w:rPr>
      </w:pPr>
      <w:r w:rsidRPr="00313BB7">
        <w:rPr>
          <w:rFonts w:asciiTheme="majorHAnsi" w:hAnsiTheme="majorHAnsi" w:cstheme="majorHAnsi"/>
        </w:rPr>
        <w:t xml:space="preserve">      </w:t>
      </w:r>
      <w:r w:rsidRPr="00174B30">
        <w:rPr>
          <w:rFonts w:asciiTheme="majorHAnsi" w:hAnsiTheme="majorHAnsi" w:cstheme="majorHAnsi"/>
          <w:lang w:val="en-GB"/>
        </w:rPr>
        <w:t xml:space="preserve">$ </w:t>
      </w:r>
      <w:proofErr w:type="spellStart"/>
      <w:r w:rsidRPr="00174B30">
        <w:rPr>
          <w:rFonts w:asciiTheme="majorHAnsi" w:hAnsiTheme="majorHAnsi" w:cstheme="majorHAnsi"/>
          <w:lang w:val="en-GB"/>
        </w:rPr>
        <w:t>sudo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174B30">
        <w:rPr>
          <w:rFonts w:asciiTheme="majorHAnsi" w:hAnsiTheme="majorHAnsi" w:cstheme="majorHAnsi"/>
          <w:lang w:val="en-GB"/>
        </w:rPr>
        <w:t>chmod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777 /opt/</w:t>
      </w:r>
      <w:proofErr w:type="spellStart"/>
      <w:r w:rsidRPr="00174B30">
        <w:rPr>
          <w:rFonts w:asciiTheme="majorHAnsi" w:hAnsiTheme="majorHAnsi" w:cstheme="majorHAnsi"/>
          <w:lang w:val="en-GB"/>
        </w:rPr>
        <w:t>lampp</w:t>
      </w:r>
      <w:proofErr w:type="spellEnd"/>
      <w:r w:rsidRPr="00174B30">
        <w:rPr>
          <w:rFonts w:asciiTheme="majorHAnsi" w:hAnsiTheme="majorHAnsi" w:cstheme="majorHAnsi"/>
          <w:lang w:val="en-GB"/>
        </w:rPr>
        <w:t>/</w:t>
      </w:r>
      <w:proofErr w:type="spellStart"/>
      <w:r w:rsidRPr="00174B30">
        <w:rPr>
          <w:rFonts w:asciiTheme="majorHAnsi" w:hAnsiTheme="majorHAnsi" w:cstheme="majorHAnsi"/>
          <w:lang w:val="en-GB"/>
        </w:rPr>
        <w:t>htdocs</w:t>
      </w:r>
      <w:proofErr w:type="spellEnd"/>
      <w:r w:rsidRPr="00174B30">
        <w:rPr>
          <w:rFonts w:asciiTheme="majorHAnsi" w:hAnsiTheme="majorHAnsi" w:cstheme="majorHAnsi"/>
          <w:lang w:val="en-GB"/>
        </w:rPr>
        <w:t>/ADC-</w:t>
      </w:r>
      <w:proofErr w:type="gramStart"/>
      <w:r w:rsidRPr="00174B30">
        <w:rPr>
          <w:rFonts w:asciiTheme="majorHAnsi" w:hAnsiTheme="majorHAnsi" w:cstheme="majorHAnsi"/>
          <w:lang w:val="en-GB"/>
        </w:rPr>
        <w:t>Store</w:t>
      </w:r>
      <w:proofErr w:type="gramEnd"/>
    </w:p>
    <w:p w14:paraId="7D18119A" w14:textId="3110BE58" w:rsidR="00174B30" w:rsidRDefault="00174B30" w:rsidP="00174B30">
      <w:pPr>
        <w:pStyle w:val="Paragrafoelenco"/>
        <w:numPr>
          <w:ilvl w:val="0"/>
          <w:numId w:val="7"/>
        </w:numPr>
      </w:pPr>
      <w:r>
        <w:t>Inserire nel file "</w:t>
      </w:r>
      <w:proofErr w:type="spellStart"/>
      <w:r>
        <w:t>configDB.php</w:t>
      </w:r>
      <w:proofErr w:type="spellEnd"/>
      <w:r>
        <w:t>" le proprie credenziali di accesso al database.</w:t>
      </w:r>
    </w:p>
    <w:p w14:paraId="1F683F20" w14:textId="087D1B97" w:rsidR="00174B30" w:rsidRDefault="00174B30" w:rsidP="00174B30">
      <w:pPr>
        <w:pStyle w:val="Paragrafoelenco"/>
        <w:numPr>
          <w:ilvl w:val="0"/>
          <w:numId w:val="7"/>
        </w:numPr>
      </w:pPr>
      <w:r>
        <w:t>Da riga di comando, portarsi sulla directory dove è presente il file "</w:t>
      </w:r>
      <w:proofErr w:type="spellStart"/>
      <w:r>
        <w:t>adc_store.sql</w:t>
      </w:r>
      <w:proofErr w:type="spellEnd"/>
      <w:r>
        <w:t>" ed eseguire lo script per l'inizializzazione ed il popolamento del database:</w:t>
      </w:r>
    </w:p>
    <w:p w14:paraId="2EB596AA" w14:textId="69E08EA4" w:rsidR="00174B30" w:rsidRPr="00174B30" w:rsidRDefault="00174B30" w:rsidP="00174B30">
      <w:pPr>
        <w:rPr>
          <w:lang w:val="en-GB"/>
        </w:rPr>
      </w:pPr>
      <w:r>
        <w:tab/>
      </w:r>
      <w:r w:rsidRPr="00174B30">
        <w:rPr>
          <w:lang w:val="en-GB"/>
        </w:rPr>
        <w:t>- in Windows:</w:t>
      </w:r>
    </w:p>
    <w:p w14:paraId="4B76D180" w14:textId="438836FF" w:rsidR="00174B30" w:rsidRPr="00174B30" w:rsidRDefault="00174B30" w:rsidP="00174B30">
      <w:pPr>
        <w:rPr>
          <w:rFonts w:asciiTheme="majorHAnsi" w:hAnsiTheme="majorHAnsi" w:cstheme="majorHAnsi"/>
          <w:lang w:val="en-GB"/>
        </w:rPr>
      </w:pPr>
      <w:r w:rsidRPr="00174B30">
        <w:rPr>
          <w:lang w:val="en-GB"/>
        </w:rPr>
        <w:tab/>
      </w:r>
      <w:r w:rsidRPr="00174B30">
        <w:rPr>
          <w:rFonts w:asciiTheme="majorHAnsi" w:hAnsiTheme="majorHAnsi" w:cstheme="majorHAnsi"/>
          <w:lang w:val="en-GB"/>
        </w:rPr>
        <w:t xml:space="preserve">      $ /</w:t>
      </w:r>
      <w:proofErr w:type="spellStart"/>
      <w:r w:rsidRPr="00174B30">
        <w:rPr>
          <w:rFonts w:asciiTheme="majorHAnsi" w:hAnsiTheme="majorHAnsi" w:cstheme="majorHAnsi"/>
          <w:lang w:val="en-GB"/>
        </w:rPr>
        <w:t>xampp</w:t>
      </w:r>
      <w:proofErr w:type="spellEnd"/>
      <w:r w:rsidRPr="00174B30">
        <w:rPr>
          <w:rFonts w:asciiTheme="majorHAnsi" w:hAnsiTheme="majorHAnsi" w:cstheme="majorHAnsi"/>
          <w:lang w:val="en-GB"/>
        </w:rPr>
        <w:t>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>/bin/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-h localhost -u root -p -f &lt; </w:t>
      </w:r>
      <w:proofErr w:type="spellStart"/>
      <w:r w:rsidRPr="00174B30">
        <w:rPr>
          <w:rFonts w:asciiTheme="majorHAnsi" w:hAnsiTheme="majorHAnsi" w:cstheme="majorHAnsi"/>
          <w:lang w:val="en-GB"/>
        </w:rPr>
        <w:t>adc_store.sql</w:t>
      </w:r>
      <w:proofErr w:type="spellEnd"/>
    </w:p>
    <w:p w14:paraId="284FF27E" w14:textId="77777777" w:rsidR="00174B30" w:rsidRPr="00174B30" w:rsidRDefault="00174B30" w:rsidP="00174B30">
      <w:pPr>
        <w:rPr>
          <w:lang w:val="en-GB"/>
        </w:rPr>
      </w:pPr>
      <w:r w:rsidRPr="00174B30">
        <w:rPr>
          <w:lang w:val="en-GB"/>
        </w:rPr>
        <w:tab/>
        <w:t>- in MacOS:</w:t>
      </w:r>
    </w:p>
    <w:p w14:paraId="6532B156" w14:textId="74ED2F22" w:rsidR="00174B30" w:rsidRPr="00174B30" w:rsidRDefault="00174B30" w:rsidP="00174B30">
      <w:pPr>
        <w:rPr>
          <w:rFonts w:asciiTheme="majorHAnsi" w:hAnsiTheme="majorHAnsi" w:cstheme="majorHAnsi"/>
          <w:lang w:val="en-GB"/>
        </w:rPr>
      </w:pPr>
      <w:r w:rsidRPr="00174B30">
        <w:rPr>
          <w:lang w:val="en-GB"/>
        </w:rPr>
        <w:tab/>
        <w:t xml:space="preserve">  </w:t>
      </w:r>
      <w:r>
        <w:rPr>
          <w:lang w:val="en-GB"/>
        </w:rPr>
        <w:t xml:space="preserve">    </w:t>
      </w:r>
      <w:r w:rsidRPr="00174B30">
        <w:rPr>
          <w:rFonts w:asciiTheme="majorHAnsi" w:hAnsiTheme="majorHAnsi" w:cstheme="majorHAnsi"/>
          <w:lang w:val="en-GB"/>
        </w:rPr>
        <w:t>$ /Applications/XAMPP/bin/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-u root -p -f &lt; </w:t>
      </w:r>
      <w:proofErr w:type="spellStart"/>
      <w:r w:rsidRPr="00174B30">
        <w:rPr>
          <w:rFonts w:asciiTheme="majorHAnsi" w:hAnsiTheme="majorHAnsi" w:cstheme="majorHAnsi"/>
          <w:lang w:val="en-GB"/>
        </w:rPr>
        <w:t>adc_store.sql</w:t>
      </w:r>
      <w:proofErr w:type="spellEnd"/>
    </w:p>
    <w:p w14:paraId="37D1A3B4" w14:textId="77777777" w:rsidR="00174B30" w:rsidRPr="00174B30" w:rsidRDefault="00174B30" w:rsidP="00174B30">
      <w:pPr>
        <w:rPr>
          <w:lang w:val="en-GB"/>
        </w:rPr>
      </w:pPr>
      <w:r w:rsidRPr="00174B30">
        <w:rPr>
          <w:lang w:val="en-GB"/>
        </w:rPr>
        <w:tab/>
        <w:t>- in Linux:</w:t>
      </w:r>
    </w:p>
    <w:p w14:paraId="6A667DC6" w14:textId="4565DBD6" w:rsidR="00400B6E" w:rsidRDefault="00174B30" w:rsidP="00174B30">
      <w:pPr>
        <w:rPr>
          <w:rFonts w:asciiTheme="majorHAnsi" w:hAnsiTheme="majorHAnsi" w:cstheme="majorHAnsi"/>
          <w:lang w:val="en-GB"/>
        </w:rPr>
      </w:pPr>
      <w:r w:rsidRPr="00174B30">
        <w:rPr>
          <w:lang w:val="en-GB"/>
        </w:rPr>
        <w:tab/>
      </w:r>
      <w:r w:rsidRPr="00174B30">
        <w:rPr>
          <w:rFonts w:asciiTheme="majorHAnsi" w:hAnsiTheme="majorHAnsi" w:cstheme="majorHAnsi"/>
          <w:lang w:val="en-GB"/>
        </w:rPr>
        <w:t xml:space="preserve">      $ </w:t>
      </w:r>
      <w:proofErr w:type="spellStart"/>
      <w:r w:rsidRPr="00174B30">
        <w:rPr>
          <w:rFonts w:asciiTheme="majorHAnsi" w:hAnsiTheme="majorHAnsi" w:cstheme="majorHAnsi"/>
          <w:lang w:val="en-GB"/>
        </w:rPr>
        <w:t>sudo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/opt/</w:t>
      </w:r>
      <w:proofErr w:type="spellStart"/>
      <w:r w:rsidRPr="00174B30">
        <w:rPr>
          <w:rFonts w:asciiTheme="majorHAnsi" w:hAnsiTheme="majorHAnsi" w:cstheme="majorHAnsi"/>
          <w:lang w:val="en-GB"/>
        </w:rPr>
        <w:t>lampp</w:t>
      </w:r>
      <w:proofErr w:type="spellEnd"/>
      <w:r w:rsidRPr="00174B30">
        <w:rPr>
          <w:rFonts w:asciiTheme="majorHAnsi" w:hAnsiTheme="majorHAnsi" w:cstheme="majorHAnsi"/>
          <w:lang w:val="en-GB"/>
        </w:rPr>
        <w:t>/bin/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-u root -p -f &lt; </w:t>
      </w:r>
      <w:proofErr w:type="spellStart"/>
      <w:r w:rsidRPr="00174B30">
        <w:rPr>
          <w:rFonts w:asciiTheme="majorHAnsi" w:hAnsiTheme="majorHAnsi" w:cstheme="majorHAnsi"/>
          <w:lang w:val="en-GB"/>
        </w:rPr>
        <w:t>adc_store.sql</w:t>
      </w:r>
      <w:proofErr w:type="spellEnd"/>
    </w:p>
    <w:p w14:paraId="6FAF78C8" w14:textId="096E5618" w:rsidR="00400B6E" w:rsidRPr="00442B1F" w:rsidRDefault="00400B6E" w:rsidP="00400B6E">
      <w:pPr>
        <w:pStyle w:val="Paragrafoelenco"/>
        <w:numPr>
          <w:ilvl w:val="0"/>
          <w:numId w:val="14"/>
        </w:numPr>
        <w:rPr>
          <w:rFonts w:cstheme="minorHAnsi"/>
        </w:rPr>
      </w:pPr>
      <w:r w:rsidRPr="00442B1F">
        <w:rPr>
          <w:rFonts w:cstheme="minorHAnsi"/>
        </w:rPr>
        <w:t xml:space="preserve">Ai fini del reindirizzamento, se il progetto è stato inserito nella </w:t>
      </w:r>
      <w:proofErr w:type="spellStart"/>
      <w:r w:rsidRPr="00442B1F">
        <w:rPr>
          <w:rFonts w:cstheme="minorHAnsi"/>
        </w:rPr>
        <w:t>public_html</w:t>
      </w:r>
      <w:proofErr w:type="spellEnd"/>
      <w:r w:rsidRPr="00442B1F">
        <w:rPr>
          <w:rFonts w:cstheme="minorHAnsi"/>
        </w:rPr>
        <w:t>, è necessario aggiornare il file .</w:t>
      </w:r>
      <w:proofErr w:type="spellStart"/>
      <w:r w:rsidRPr="00442B1F">
        <w:rPr>
          <w:rFonts w:cstheme="minorHAnsi"/>
        </w:rPr>
        <w:t>htaccess</w:t>
      </w:r>
      <w:proofErr w:type="spellEnd"/>
      <w:r w:rsidRPr="00442B1F">
        <w:rPr>
          <w:rFonts w:cstheme="minorHAnsi"/>
        </w:rPr>
        <w:t xml:space="preserve"> con il proprio nome utente nell'ultima regola di riscrittura (</w:t>
      </w:r>
      <w:proofErr w:type="spellStart"/>
      <w:r w:rsidRPr="00442B1F">
        <w:rPr>
          <w:rFonts w:cstheme="minorHAnsi"/>
        </w:rPr>
        <w:t>RewriteRule</w:t>
      </w:r>
      <w:proofErr w:type="spellEnd"/>
      <w:r w:rsidRPr="00442B1F">
        <w:rPr>
          <w:rFonts w:cstheme="minorHAnsi"/>
        </w:rPr>
        <w:t>).</w:t>
      </w:r>
    </w:p>
    <w:p w14:paraId="75CA6752" w14:textId="6A630817" w:rsidR="00174B30" w:rsidRDefault="00174B30" w:rsidP="00174B30">
      <w:pPr>
        <w:pStyle w:val="Paragrafoelenco"/>
        <w:numPr>
          <w:ilvl w:val="0"/>
          <w:numId w:val="8"/>
        </w:numPr>
      </w:pPr>
      <w:r>
        <w:t xml:space="preserve">Controllare l'abilitazione dei cookie sul proprio browser. Se </w:t>
      </w:r>
      <w:proofErr w:type="gramStart"/>
      <w:r>
        <w:t>non dovessero essere attivi</w:t>
      </w:r>
      <w:proofErr w:type="gramEnd"/>
      <w:r>
        <w:t>, si verrà reindirizzati ad una pagina di errore.</w:t>
      </w:r>
    </w:p>
    <w:p w14:paraId="70EAAA46" w14:textId="3BFB3CD8" w:rsidR="00174B30" w:rsidRDefault="00174B30" w:rsidP="00174B30">
      <w:pPr>
        <w:pStyle w:val="Paragrafoelenco"/>
        <w:numPr>
          <w:ilvl w:val="0"/>
          <w:numId w:val="8"/>
        </w:numPr>
      </w:pPr>
      <w:r>
        <w:t>Per usufruire delle potenzialità dell'admin, si fornisce un account amministratore con le seguenti credenziali:</w:t>
      </w:r>
    </w:p>
    <w:p w14:paraId="75933870" w14:textId="11400CAC" w:rsidR="00174B30" w:rsidRPr="00174B30" w:rsidRDefault="00174B30" w:rsidP="00174B30">
      <w:pPr>
        <w:pStyle w:val="Paragrafoelenco"/>
        <w:numPr>
          <w:ilvl w:val="0"/>
          <w:numId w:val="9"/>
        </w:numPr>
        <w:rPr>
          <w:lang w:val="en-GB"/>
        </w:rPr>
      </w:pPr>
      <w:r w:rsidRPr="00174B30">
        <w:rPr>
          <w:lang w:val="en-GB"/>
        </w:rPr>
        <w:t>email: serafino.admin@gmail.com</w:t>
      </w:r>
    </w:p>
    <w:p w14:paraId="2BE90804" w14:textId="2544ABEB" w:rsidR="00174B30" w:rsidRPr="00174B30" w:rsidRDefault="00174B30" w:rsidP="00174B30">
      <w:pPr>
        <w:pStyle w:val="Paragrafoelenco"/>
        <w:numPr>
          <w:ilvl w:val="0"/>
          <w:numId w:val="11"/>
        </w:numPr>
        <w:rPr>
          <w:lang w:val="en-GB"/>
        </w:rPr>
      </w:pPr>
      <w:r w:rsidRPr="00174B30">
        <w:rPr>
          <w:lang w:val="en-GB"/>
        </w:rPr>
        <w:t>password: secret</w:t>
      </w:r>
    </w:p>
    <w:p w14:paraId="25E54783" w14:textId="24B00CA5" w:rsidR="00174B30" w:rsidRDefault="00174B30" w:rsidP="00174B30">
      <w:pPr>
        <w:pStyle w:val="Paragrafoelenco"/>
        <w:numPr>
          <w:ilvl w:val="0"/>
          <w:numId w:val="13"/>
        </w:numPr>
      </w:pPr>
      <w:r>
        <w:t xml:space="preserve">La registrazione di nuovi admin non è consentita nel sito per simulare un maggiore realismo nell'applicazione. Per inserirne di nuovi, si consiglia di farlo dall'apposita console di gestione fornita </w:t>
      </w:r>
      <w:r>
        <w:lastRenderedPageBreak/>
        <w:t xml:space="preserve">da </w:t>
      </w:r>
      <w:proofErr w:type="spellStart"/>
      <w:r>
        <w:t>PHPMyAdmin</w:t>
      </w:r>
      <w:proofErr w:type="spellEnd"/>
      <w:r>
        <w:t xml:space="preserve">, eseguendo una INSERT adeguata e passando la password cifrata tramite la funzione PHP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).</w:t>
      </w:r>
    </w:p>
    <w:p w14:paraId="572F9555" w14:textId="597B2C1D" w:rsidR="00313BB7" w:rsidRDefault="00174B30" w:rsidP="00313BB7">
      <w:pPr>
        <w:pStyle w:val="Paragrafoelenco"/>
        <w:numPr>
          <w:ilvl w:val="0"/>
          <w:numId w:val="13"/>
        </w:numPr>
      </w:pPr>
      <w:r>
        <w:t>Goditi l'esperienza d'acquisto su ADC-Store!</w:t>
      </w:r>
    </w:p>
    <w:sectPr w:rsidR="00313B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A0E"/>
    <w:multiLevelType w:val="hybridMultilevel"/>
    <w:tmpl w:val="80AEF5C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463D1"/>
    <w:multiLevelType w:val="hybridMultilevel"/>
    <w:tmpl w:val="0AA49F0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C918CF"/>
    <w:multiLevelType w:val="hybridMultilevel"/>
    <w:tmpl w:val="E05A84CA"/>
    <w:lvl w:ilvl="0" w:tplc="0410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258F06B2"/>
    <w:multiLevelType w:val="hybridMultilevel"/>
    <w:tmpl w:val="532E8752"/>
    <w:lvl w:ilvl="0" w:tplc="0F2208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C514895"/>
    <w:multiLevelType w:val="hybridMultilevel"/>
    <w:tmpl w:val="8C9CE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B79AC"/>
    <w:multiLevelType w:val="hybridMultilevel"/>
    <w:tmpl w:val="3DFE943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B91BAC"/>
    <w:multiLevelType w:val="hybridMultilevel"/>
    <w:tmpl w:val="A416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9269F"/>
    <w:multiLevelType w:val="hybridMultilevel"/>
    <w:tmpl w:val="8FDA0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01143"/>
    <w:multiLevelType w:val="hybridMultilevel"/>
    <w:tmpl w:val="EB825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32793"/>
    <w:multiLevelType w:val="hybridMultilevel"/>
    <w:tmpl w:val="6E82FA34"/>
    <w:lvl w:ilvl="0" w:tplc="45E8395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 w15:restartNumberingAfterBreak="0">
    <w:nsid w:val="61327765"/>
    <w:multiLevelType w:val="hybridMultilevel"/>
    <w:tmpl w:val="7FAC79C4"/>
    <w:lvl w:ilvl="0" w:tplc="9F028FF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 w15:restartNumberingAfterBreak="0">
    <w:nsid w:val="69E13182"/>
    <w:multiLevelType w:val="hybridMultilevel"/>
    <w:tmpl w:val="17A8FEF0"/>
    <w:lvl w:ilvl="0" w:tplc="A1221D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397863"/>
    <w:multiLevelType w:val="hybridMultilevel"/>
    <w:tmpl w:val="60B2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E22E8"/>
    <w:multiLevelType w:val="hybridMultilevel"/>
    <w:tmpl w:val="B67EB4E4"/>
    <w:lvl w:ilvl="0" w:tplc="0410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30"/>
    <w:rsid w:val="00174B30"/>
    <w:rsid w:val="00313BB7"/>
    <w:rsid w:val="00400B6E"/>
    <w:rsid w:val="0044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8E23"/>
  <w15:chartTrackingRefBased/>
  <w15:docId w15:val="{6C12ABD2-55B8-4DD1-8CCA-2DE36812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Casciani</dc:creator>
  <cp:keywords/>
  <dc:description/>
  <cp:lastModifiedBy>Angelo Casciani</cp:lastModifiedBy>
  <cp:revision>4</cp:revision>
  <dcterms:created xsi:type="dcterms:W3CDTF">2021-07-02T10:59:00Z</dcterms:created>
  <dcterms:modified xsi:type="dcterms:W3CDTF">2021-07-03T15:17:00Z</dcterms:modified>
</cp:coreProperties>
</file>