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E7ACE" w:rsidRPr="006E7ACE" w:rsidRDefault="006E7ACE" w:rsidP="006E7A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  <w:t xml:space="preserve">Guida Progetto </w:t>
      </w:r>
      <w:proofErr w:type="spellStart"/>
      <w:r w:rsidRPr="006E7A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  <w:t>Keycloak</w:t>
      </w:r>
      <w:proofErr w:type="spellEnd"/>
      <w:r w:rsidRPr="006E7A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  <w:t xml:space="preserve"> </w:t>
      </w:r>
      <w:proofErr w:type="spellStart"/>
      <w:r w:rsidRPr="006E7A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  <w:t>OAuth</w:t>
      </w:r>
      <w:proofErr w:type="spellEnd"/>
      <w:r w:rsidRPr="006E7A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  <w:t xml:space="preserve"> 2.0 – Autenticazione e Autorizzazione API</w:t>
      </w:r>
    </w:p>
    <w:p w:rsidR="006E7ACE" w:rsidRPr="006E7ACE" w:rsidRDefault="006E7ACE" w:rsidP="006E7A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1. Obiettivo del Progetto</w:t>
      </w:r>
    </w:p>
    <w:p w:rsidR="006E7ACE" w:rsidRPr="006E7ACE" w:rsidRDefault="006E7ACE" w:rsidP="006E7A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Lo scopo del progetto è dimostrare un flusso di autenticazione e autorizzazione informatica basato su </w:t>
      </w:r>
      <w:proofErr w:type="spellStart"/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OAuth</w:t>
      </w:r>
      <w:proofErr w:type="spellEnd"/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2.0, utilizzando </w:t>
      </w:r>
      <w:proofErr w:type="spellStart"/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Keycloak</w:t>
      </w:r>
      <w:proofErr w:type="spellEnd"/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come Identity Provider e proteggendo API REST sviluppate con </w:t>
      </w:r>
      <w:proofErr w:type="spellStart"/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Flask</w:t>
      </w:r>
      <w:proofErr w:type="spellEnd"/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:rsidR="006E7ACE" w:rsidRPr="006E7ACE" w:rsidRDefault="006E7ACE" w:rsidP="006E7A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La dimostrazione consiste in:</w:t>
      </w:r>
    </w:p>
    <w:p w:rsidR="006E7ACE" w:rsidRPr="006E7ACE" w:rsidRDefault="006E7ACE" w:rsidP="006E7A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Ottenere un Token JWT da </w:t>
      </w:r>
      <w:proofErr w:type="spellStart"/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Keycloak</w:t>
      </w:r>
      <w:proofErr w:type="spellEnd"/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:rsidR="006E7ACE" w:rsidRPr="006E7ACE" w:rsidRDefault="006E7ACE" w:rsidP="006E7A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Accedere a una API Libera (senza autenticazione).</w:t>
      </w:r>
    </w:p>
    <w:p w:rsidR="006E7ACE" w:rsidRPr="006E7ACE" w:rsidRDefault="006E7ACE" w:rsidP="006E7A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Accedere a una API Protetta (che richiede il token).</w:t>
      </w:r>
    </w:p>
    <w:p w:rsidR="006E7ACE" w:rsidRPr="006E7ACE" w:rsidRDefault="00C0173E" w:rsidP="006E7AC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it-IT"/>
        </w:rPr>
        <w:pict>
          <v:rect id="_x0000_i1034" alt="" style="width:481.9pt;height:.05pt;mso-width-percent:0;mso-height-percent:0;mso-width-percent:0;mso-height-percent:0" o:hralign="center" o:hrstd="t" o:hr="t" fillcolor="#a0a0a0" stroked="f"/>
        </w:pict>
      </w:r>
    </w:p>
    <w:p w:rsidR="006E7ACE" w:rsidRPr="006E7ACE" w:rsidRDefault="006E7ACE" w:rsidP="006E7A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2. Tecnologie Utilizzate</w:t>
      </w:r>
    </w:p>
    <w:p w:rsidR="006E7ACE" w:rsidRPr="006E7ACE" w:rsidRDefault="006E7ACE" w:rsidP="006E7A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6E7AC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Keycloak</w:t>
      </w:r>
      <w:proofErr w:type="spellEnd"/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Server IAM (Identity and Access Management).</w:t>
      </w:r>
    </w:p>
    <w:p w:rsidR="006E7ACE" w:rsidRPr="006E7ACE" w:rsidRDefault="006E7ACE" w:rsidP="006E7A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Docker</w:t>
      </w:r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Esecuzione di </w:t>
      </w:r>
      <w:proofErr w:type="spellStart"/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Keycloak</w:t>
      </w:r>
      <w:proofErr w:type="spellEnd"/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container locale.</w:t>
      </w:r>
    </w:p>
    <w:p w:rsidR="006E7ACE" w:rsidRPr="006E7ACE" w:rsidRDefault="006E7ACE" w:rsidP="006E7A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Python + </w:t>
      </w:r>
      <w:proofErr w:type="spellStart"/>
      <w:r w:rsidRPr="006E7AC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Flask</w:t>
      </w:r>
      <w:proofErr w:type="spellEnd"/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Sviluppo API REST (Libera e Protetta).</w:t>
      </w:r>
    </w:p>
    <w:p w:rsidR="006E7ACE" w:rsidRPr="006E7ACE" w:rsidRDefault="006E7ACE" w:rsidP="006E7A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6E7AC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python-keycloak</w:t>
      </w:r>
      <w:proofErr w:type="spellEnd"/>
      <w:r w:rsidRPr="006E7AC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, </w:t>
      </w:r>
      <w:proofErr w:type="spellStart"/>
      <w:r w:rsidRPr="006E7AC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PyJWT</w:t>
      </w:r>
      <w:proofErr w:type="spellEnd"/>
      <w:r w:rsidRPr="006E7AC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, </w:t>
      </w:r>
      <w:proofErr w:type="spellStart"/>
      <w:r w:rsidRPr="006E7AC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requests</w:t>
      </w:r>
      <w:proofErr w:type="spellEnd"/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Librerie Python per gestione Token e chiamate API.</w:t>
      </w:r>
    </w:p>
    <w:p w:rsidR="006E7ACE" w:rsidRPr="006E7ACE" w:rsidRDefault="00C0173E" w:rsidP="006E7AC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it-IT"/>
        </w:rPr>
        <w:pict>
          <v:rect id="_x0000_i1033" alt="" style="width:481.9pt;height:.05pt;mso-width-percent:0;mso-height-percent:0;mso-width-percent:0;mso-height-percent:0" o:hralign="center" o:hrstd="t" o:hr="t" fillcolor="#a0a0a0" stroked="f"/>
        </w:pict>
      </w:r>
    </w:p>
    <w:p w:rsidR="006E7ACE" w:rsidRPr="006E7ACE" w:rsidRDefault="006E7ACE" w:rsidP="006E7A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3. Architettura del Progetto</w:t>
      </w:r>
    </w:p>
    <w:p w:rsidR="006E7ACE" w:rsidRPr="006E7ACE" w:rsidRDefault="006E7ACE" w:rsidP="006E7A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6E7AC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Keycloak</w:t>
      </w:r>
      <w:proofErr w:type="spellEnd"/>
      <w:r w:rsidRPr="006E7AC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Pr="006E7AC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Realm</w:t>
      </w:r>
      <w:proofErr w:type="spellEnd"/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tesi</w:t>
      </w:r>
    </w:p>
    <w:p w:rsidR="006E7ACE" w:rsidRPr="006E7ACE" w:rsidRDefault="006E7ACE" w:rsidP="006E7A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Client in </w:t>
      </w:r>
      <w:proofErr w:type="spellStart"/>
      <w:r w:rsidRPr="006E7AC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Keycloak</w:t>
      </w:r>
      <w:proofErr w:type="spellEnd"/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proofErr w:type="spellStart"/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python</w:t>
      </w:r>
      <w:proofErr w:type="spellEnd"/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-client</w:t>
      </w:r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(Public)</w:t>
      </w:r>
    </w:p>
    <w:p w:rsidR="006E7ACE" w:rsidRPr="006E7ACE" w:rsidRDefault="006E7ACE" w:rsidP="006E7A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Utente </w:t>
      </w:r>
      <w:proofErr w:type="spellStart"/>
      <w:r w:rsidRPr="006E7AC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Keycloak</w:t>
      </w:r>
      <w:proofErr w:type="spellEnd"/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studente / password: 1234</w:t>
      </w:r>
    </w:p>
    <w:p w:rsidR="006E7ACE" w:rsidRPr="006E7ACE" w:rsidRDefault="006E7ACE" w:rsidP="006E7A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API Libera</w:t>
      </w:r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Accessibile senza autenticazione (porta </w:t>
      </w:r>
      <w:r w:rsidRPr="006E7AC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5001</w:t>
      </w:r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</w:t>
      </w:r>
    </w:p>
    <w:p w:rsidR="006E7ACE" w:rsidRPr="006E7ACE" w:rsidRDefault="006E7ACE" w:rsidP="006E7A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API Protetta</w:t>
      </w:r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Richiede Token JWT per accesso (porta </w:t>
      </w:r>
      <w:r w:rsidRPr="006E7AC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5002</w:t>
      </w:r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</w:t>
      </w:r>
    </w:p>
    <w:p w:rsidR="006E7ACE" w:rsidRPr="006E7ACE" w:rsidRDefault="00C0173E" w:rsidP="006E7AC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it-IT"/>
        </w:rPr>
        <w:pict>
          <v:rect id="_x0000_i1032" alt="" style="width:481.9pt;height:.05pt;mso-width-percent:0;mso-height-percent:0;mso-width-percent:0;mso-height-percent:0" o:hralign="center" o:hrstd="t" o:hr="t" fillcolor="#a0a0a0" stroked="f"/>
        </w:pict>
      </w:r>
    </w:p>
    <w:p w:rsidR="006E7ACE" w:rsidRPr="006E7ACE" w:rsidRDefault="006E7ACE" w:rsidP="006E7A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4. Setup Ambiente</w:t>
      </w:r>
    </w:p>
    <w:p w:rsidR="006E7ACE" w:rsidRPr="006E7ACE" w:rsidRDefault="006E7ACE" w:rsidP="006E7A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4.1 Avvio </w:t>
      </w:r>
      <w:proofErr w:type="spellStart"/>
      <w:r w:rsidRPr="006E7A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Keycloak</w:t>
      </w:r>
      <w:proofErr w:type="spellEnd"/>
      <w:r w:rsidRPr="006E7A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con Docker</w:t>
      </w:r>
    </w:p>
    <w:p w:rsidR="006E7ACE" w:rsidRPr="006E7ACE" w:rsidRDefault="006E7ACE" w:rsidP="006E7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docker</w:t>
      </w:r>
      <w:proofErr w:type="spellEnd"/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compose up</w:t>
      </w:r>
    </w:p>
    <w:p w:rsidR="006E7ACE" w:rsidRPr="006E7ACE" w:rsidRDefault="006E7ACE" w:rsidP="006E7A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4.2 Configurazione </w:t>
      </w:r>
      <w:proofErr w:type="spellStart"/>
      <w:r w:rsidRPr="006E7A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Keycloak</w:t>
      </w:r>
      <w:proofErr w:type="spellEnd"/>
    </w:p>
    <w:p w:rsidR="006E7ACE" w:rsidRPr="006E7ACE" w:rsidRDefault="006E7ACE" w:rsidP="006E7A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Crea </w:t>
      </w:r>
      <w:proofErr w:type="spellStart"/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Realm</w:t>
      </w:r>
      <w:proofErr w:type="spellEnd"/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tesi</w:t>
      </w:r>
    </w:p>
    <w:p w:rsidR="006E7ACE" w:rsidRPr="006E7ACE" w:rsidRDefault="006E7ACE" w:rsidP="006E7A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Crea Client: </w:t>
      </w:r>
      <w:proofErr w:type="spellStart"/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python</w:t>
      </w:r>
      <w:proofErr w:type="spellEnd"/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-client</w:t>
      </w:r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(Access </w:t>
      </w:r>
      <w:proofErr w:type="spellStart"/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Type</w:t>
      </w:r>
      <w:proofErr w:type="spellEnd"/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Public)</w:t>
      </w:r>
    </w:p>
    <w:p w:rsidR="006E7ACE" w:rsidRPr="006E7ACE" w:rsidRDefault="006E7ACE" w:rsidP="006E7A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Crea Utente: </w:t>
      </w:r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studente / password: 1234</w:t>
      </w:r>
    </w:p>
    <w:p w:rsidR="006E7ACE" w:rsidRPr="006E7ACE" w:rsidRDefault="006E7ACE" w:rsidP="006E7A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lastRenderedPageBreak/>
        <w:t>4.3 Creazione Ambiente Virtuale Python</w:t>
      </w:r>
    </w:p>
    <w:p w:rsidR="006E7ACE" w:rsidRPr="006E7ACE" w:rsidRDefault="006E7ACE" w:rsidP="006E7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python3 -m </w:t>
      </w:r>
      <w:proofErr w:type="spellStart"/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venv</w:t>
      </w:r>
      <w:proofErr w:type="spellEnd"/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venv</w:t>
      </w:r>
      <w:proofErr w:type="spellEnd"/>
    </w:p>
    <w:p w:rsidR="006E7ACE" w:rsidRPr="006E7ACE" w:rsidRDefault="006E7ACE" w:rsidP="006E7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source </w:t>
      </w:r>
      <w:proofErr w:type="spellStart"/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venv</w:t>
      </w:r>
      <w:proofErr w:type="spellEnd"/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/bin/</w:t>
      </w:r>
      <w:proofErr w:type="spellStart"/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activate</w:t>
      </w:r>
      <w:proofErr w:type="spellEnd"/>
    </w:p>
    <w:p w:rsidR="006E7ACE" w:rsidRPr="006E7ACE" w:rsidRDefault="006E7ACE" w:rsidP="006E7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python3 -m </w:t>
      </w:r>
      <w:proofErr w:type="spellStart"/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pip</w:t>
      </w:r>
      <w:proofErr w:type="spellEnd"/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install</w:t>
      </w:r>
      <w:proofErr w:type="spellEnd"/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python-keycloak</w:t>
      </w:r>
      <w:proofErr w:type="spellEnd"/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Flask</w:t>
      </w:r>
      <w:proofErr w:type="spellEnd"/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PyJWT</w:t>
      </w:r>
      <w:proofErr w:type="spellEnd"/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requests</w:t>
      </w:r>
      <w:proofErr w:type="spellEnd"/>
    </w:p>
    <w:p w:rsidR="006E7ACE" w:rsidRPr="006E7ACE" w:rsidRDefault="00C0173E" w:rsidP="006E7AC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it-IT"/>
        </w:rPr>
        <w:pict>
          <v:rect id="_x0000_i1031" alt="" style="width:481.9pt;height:.05pt;mso-width-percent:0;mso-height-percent:0;mso-width-percent:0;mso-height-percent:0" o:hralign="center" o:hrstd="t" o:hr="t" fillcolor="#a0a0a0" stroked="f"/>
        </w:pict>
      </w:r>
    </w:p>
    <w:p w:rsidR="006E7ACE" w:rsidRPr="006E7ACE" w:rsidRDefault="006E7ACE" w:rsidP="006E7A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5. File del Progetto</w:t>
      </w:r>
    </w:p>
    <w:p w:rsidR="006E7ACE" w:rsidRPr="006E7ACE" w:rsidRDefault="006E7ACE" w:rsidP="006E7A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5.1 </w:t>
      </w:r>
      <w:r w:rsidRPr="006E7A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api_libera.py</w:t>
      </w:r>
    </w:p>
    <w:p w:rsidR="006E7ACE" w:rsidRPr="006E7ACE" w:rsidRDefault="006E7ACE" w:rsidP="006E7A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API libera accessibile senza token (porta </w:t>
      </w:r>
      <w:r w:rsidRPr="006E7AC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5001</w:t>
      </w:r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).</w:t>
      </w:r>
    </w:p>
    <w:p w:rsidR="006E7ACE" w:rsidRPr="006E7ACE" w:rsidRDefault="006E7ACE" w:rsidP="006E7A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5.2 </w:t>
      </w:r>
      <w:r w:rsidRPr="006E7A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api.py</w:t>
      </w:r>
    </w:p>
    <w:p w:rsidR="006E7ACE" w:rsidRPr="006E7ACE" w:rsidRDefault="006E7ACE" w:rsidP="006E7A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API protetta che richiede Token JWT valido (porta </w:t>
      </w:r>
      <w:r w:rsidRPr="006E7AC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5002</w:t>
      </w:r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).</w:t>
      </w:r>
    </w:p>
    <w:p w:rsidR="006E7ACE" w:rsidRPr="006E7ACE" w:rsidRDefault="006E7ACE" w:rsidP="006E7AC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Verifica la firma del token con le chiavi pubbliche JWKS di </w:t>
      </w:r>
      <w:proofErr w:type="spellStart"/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Keycloak</w:t>
      </w:r>
      <w:proofErr w:type="spellEnd"/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:rsidR="006E7ACE" w:rsidRPr="006E7ACE" w:rsidRDefault="006E7ACE" w:rsidP="006E7AC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Se il token è mancante → </w:t>
      </w:r>
      <w:r w:rsidRPr="006E7AC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403 </w:t>
      </w:r>
      <w:proofErr w:type="spellStart"/>
      <w:r w:rsidRPr="006E7AC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Forbidden</w:t>
      </w:r>
      <w:proofErr w:type="spellEnd"/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:rsidR="006E7ACE" w:rsidRPr="006E7ACE" w:rsidRDefault="006E7ACE" w:rsidP="006E7AC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Se il token è invalido o scaduto → </w:t>
      </w:r>
      <w:r w:rsidRPr="006E7AC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401 </w:t>
      </w:r>
      <w:proofErr w:type="spellStart"/>
      <w:r w:rsidRPr="006E7AC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Unauthorized</w:t>
      </w:r>
      <w:proofErr w:type="spellEnd"/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:rsidR="006E7ACE" w:rsidRPr="006E7ACE" w:rsidRDefault="006E7ACE" w:rsidP="006E7AC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Se il token è valido → </w:t>
      </w:r>
      <w:r w:rsidRPr="006E7AC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200 OK</w:t>
      </w:r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:rsidR="006E7ACE" w:rsidRPr="006E7ACE" w:rsidRDefault="006E7ACE" w:rsidP="006E7A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5.3 </w:t>
      </w:r>
      <w:r w:rsidRPr="006E7A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client.py</w:t>
      </w:r>
    </w:p>
    <w:p w:rsidR="006E7ACE" w:rsidRPr="006E7ACE" w:rsidRDefault="006E7ACE" w:rsidP="006E7A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Effettua richiesta di autenticazione a </w:t>
      </w:r>
      <w:proofErr w:type="spellStart"/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Keycloak</w:t>
      </w:r>
      <w:proofErr w:type="spellEnd"/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restituisce il Token JWT ottenuto.</w:t>
      </w:r>
    </w:p>
    <w:p w:rsidR="006E7ACE" w:rsidRPr="006E7ACE" w:rsidRDefault="006E7ACE" w:rsidP="006E7A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5.4 </w:t>
      </w:r>
      <w:r w:rsidRPr="006E7A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call_api.py</w:t>
      </w:r>
    </w:p>
    <w:p w:rsidR="006E7ACE" w:rsidRPr="006E7ACE" w:rsidRDefault="006E7ACE" w:rsidP="006E7A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Script di test completo che:</w:t>
      </w:r>
    </w:p>
    <w:p w:rsidR="006E7ACE" w:rsidRPr="006E7ACE" w:rsidRDefault="006E7ACE" w:rsidP="006E7AC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Richiede Token JWT.</w:t>
      </w:r>
    </w:p>
    <w:p w:rsidR="006E7ACE" w:rsidRPr="006E7ACE" w:rsidRDefault="006E7ACE" w:rsidP="006E7AC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Esegue chiamata alla API libera.</w:t>
      </w:r>
    </w:p>
    <w:p w:rsidR="006E7ACE" w:rsidRPr="006E7ACE" w:rsidRDefault="006E7ACE" w:rsidP="006E7AC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Esegue chiamata alla API protetta senza token (atteso fallimento).</w:t>
      </w:r>
    </w:p>
    <w:p w:rsidR="006E7ACE" w:rsidRPr="006E7ACE" w:rsidRDefault="006E7ACE" w:rsidP="006E7AC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Esegue chiamata alla API protetta con token (dimostrazione protezione attiva).</w:t>
      </w:r>
    </w:p>
    <w:p w:rsidR="006E7ACE" w:rsidRPr="006E7ACE" w:rsidRDefault="00C0173E" w:rsidP="006E7AC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it-IT"/>
        </w:rPr>
        <w:pict>
          <v:rect id="_x0000_i1030" alt="" style="width:481.9pt;height:.05pt;mso-width-percent:0;mso-height-percent:0;mso-width-percent:0;mso-height-percent:0" o:hralign="center" o:hrstd="t" o:hr="t" fillcolor="#a0a0a0" stroked="f"/>
        </w:pict>
      </w:r>
    </w:p>
    <w:p w:rsidR="006E7ACE" w:rsidRPr="006E7ACE" w:rsidRDefault="006E7ACE" w:rsidP="006E7A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6. Esecuzione del Progetto</w:t>
      </w:r>
    </w:p>
    <w:p w:rsidR="006E7ACE" w:rsidRPr="006E7ACE" w:rsidRDefault="006E7ACE" w:rsidP="006E7A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Terminale 1: API Protetta</w:t>
      </w:r>
    </w:p>
    <w:p w:rsidR="006E7ACE" w:rsidRPr="006E7ACE" w:rsidRDefault="006E7ACE" w:rsidP="006E7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source </w:t>
      </w:r>
      <w:proofErr w:type="spellStart"/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venv</w:t>
      </w:r>
      <w:proofErr w:type="spellEnd"/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/bin/</w:t>
      </w:r>
      <w:proofErr w:type="spellStart"/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activate</w:t>
      </w:r>
      <w:proofErr w:type="spellEnd"/>
    </w:p>
    <w:p w:rsidR="006E7ACE" w:rsidRPr="006E7ACE" w:rsidRDefault="006E7ACE" w:rsidP="006E7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python3 api.py</w:t>
      </w:r>
    </w:p>
    <w:p w:rsidR="006E7ACE" w:rsidRPr="006E7ACE" w:rsidRDefault="006E7ACE" w:rsidP="006E7A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Terminale 2: API Libera</w:t>
      </w:r>
    </w:p>
    <w:p w:rsidR="006E7ACE" w:rsidRPr="006E7ACE" w:rsidRDefault="006E7ACE" w:rsidP="006E7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source </w:t>
      </w:r>
      <w:proofErr w:type="spellStart"/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venv</w:t>
      </w:r>
      <w:proofErr w:type="spellEnd"/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/bin/</w:t>
      </w:r>
      <w:proofErr w:type="spellStart"/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activate</w:t>
      </w:r>
      <w:proofErr w:type="spellEnd"/>
    </w:p>
    <w:p w:rsidR="006E7ACE" w:rsidRPr="006E7ACE" w:rsidRDefault="006E7ACE" w:rsidP="006E7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python3 api_libera.py</w:t>
      </w:r>
    </w:p>
    <w:p w:rsidR="006E7ACE" w:rsidRPr="006E7ACE" w:rsidRDefault="006E7ACE" w:rsidP="006E7A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Terminale 3: Esecuzione Test</w:t>
      </w:r>
    </w:p>
    <w:p w:rsidR="006E7ACE" w:rsidRPr="006E7ACE" w:rsidRDefault="006E7ACE" w:rsidP="006E7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lastRenderedPageBreak/>
        <w:t xml:space="preserve">source </w:t>
      </w:r>
      <w:proofErr w:type="spellStart"/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venv</w:t>
      </w:r>
      <w:proofErr w:type="spellEnd"/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/bin/</w:t>
      </w:r>
      <w:proofErr w:type="spellStart"/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activate</w:t>
      </w:r>
      <w:proofErr w:type="spellEnd"/>
    </w:p>
    <w:p w:rsidR="006E7ACE" w:rsidRPr="006E7ACE" w:rsidRDefault="006E7ACE" w:rsidP="006E7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python3 call_api.py</w:t>
      </w:r>
    </w:p>
    <w:p w:rsidR="006E7ACE" w:rsidRPr="006E7ACE" w:rsidRDefault="00C0173E" w:rsidP="006E7AC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it-IT"/>
        </w:rPr>
        <w:pict>
          <v:rect id="_x0000_i1029" alt="" style="width:481.9pt;height:.05pt;mso-width-percent:0;mso-height-percent:0;mso-width-percent:0;mso-height-percent:0" o:hralign="center" o:hrstd="t" o:hr="t" fillcolor="#a0a0a0" stroked="f"/>
        </w:pict>
      </w:r>
    </w:p>
    <w:p w:rsidR="006E7ACE" w:rsidRPr="006E7ACE" w:rsidRDefault="006E7ACE" w:rsidP="006E7A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7. Output della Dimostrazione</w:t>
      </w:r>
    </w:p>
    <w:p w:rsidR="006E7ACE" w:rsidRPr="006E7ACE" w:rsidRDefault="006E7ACE" w:rsidP="006E7AC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Token JWT generato da </w:t>
      </w:r>
      <w:proofErr w:type="spellStart"/>
      <w:r w:rsidRPr="006E7AC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Keycloak</w:t>
      </w:r>
      <w:proofErr w:type="spellEnd"/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(stampato a video, ad esempio: </w:t>
      </w:r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eyJhbGciOiJSUzI1NiIsInR5cCIg...</w:t>
      </w:r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).</w:t>
      </w:r>
    </w:p>
    <w:p w:rsidR="006E7ACE" w:rsidRPr="006E7ACE" w:rsidRDefault="006E7ACE" w:rsidP="006E7AC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Chiamata API Libera → 200 OK</w:t>
      </w:r>
    </w:p>
    <w:p w:rsidR="006E7ACE" w:rsidRPr="006E7ACE" w:rsidRDefault="006E7ACE" w:rsidP="006E7ACE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{"</w:t>
      </w:r>
      <w:proofErr w:type="spellStart"/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message</w:t>
      </w:r>
      <w:proofErr w:type="spellEnd"/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": "Connessione riuscita alla API libera (senza autenticazione)"}</w:t>
      </w:r>
    </w:p>
    <w:p w:rsidR="006E7ACE" w:rsidRPr="006E7ACE" w:rsidRDefault="006E7ACE" w:rsidP="006E7AC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Chiamata API Protetta senza token → 403 </w:t>
      </w:r>
      <w:proofErr w:type="spellStart"/>
      <w:r w:rsidRPr="006E7AC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Forbidden</w:t>
      </w:r>
      <w:proofErr w:type="spellEnd"/>
    </w:p>
    <w:p w:rsidR="006E7ACE" w:rsidRPr="006E7ACE" w:rsidRDefault="006E7ACE" w:rsidP="006E7ACE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{"</w:t>
      </w:r>
      <w:proofErr w:type="spellStart"/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error</w:t>
      </w:r>
      <w:proofErr w:type="spellEnd"/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": "Accesso vietato: token mancante"}</w:t>
      </w:r>
    </w:p>
    <w:p w:rsidR="006E7ACE" w:rsidRPr="006E7ACE" w:rsidRDefault="006E7ACE" w:rsidP="006E7AC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Chiamata API Protetta con token → 200 OK</w:t>
      </w:r>
    </w:p>
    <w:p w:rsidR="006E7ACE" w:rsidRPr="006E7ACE" w:rsidRDefault="006E7ACE" w:rsidP="006E7ACE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{</w:t>
      </w:r>
    </w:p>
    <w:p w:rsidR="006E7ACE" w:rsidRPr="006E7ACE" w:rsidRDefault="006E7ACE" w:rsidP="006E7ACE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"</w:t>
      </w:r>
      <w:proofErr w:type="spellStart"/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message</w:t>
      </w:r>
      <w:proofErr w:type="spellEnd"/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": "</w:t>
      </w:r>
      <w:r w:rsidRPr="006E7ACE">
        <w:rPr>
          <w:rFonts w:ascii="Apple Color Emoji" w:eastAsia="Times New Roman" w:hAnsi="Apple Color Emoji" w:cs="Apple Color Emoji"/>
          <w:kern w:val="0"/>
          <w:sz w:val="20"/>
          <w:szCs w:val="20"/>
          <w:lang w:eastAsia="it-IT"/>
          <w14:ligatures w14:val="none"/>
        </w:rPr>
        <w:t>✅</w:t>
      </w:r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Accesso consentito con token valido",</w:t>
      </w:r>
    </w:p>
    <w:p w:rsidR="006E7ACE" w:rsidRPr="006E7ACE" w:rsidRDefault="006E7ACE" w:rsidP="006E7ACE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"</w:t>
      </w:r>
      <w:proofErr w:type="spellStart"/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subject</w:t>
      </w:r>
      <w:proofErr w:type="spellEnd"/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": "af89dbdf-c08c-4d0f-93b1-94459b316c78",</w:t>
      </w:r>
    </w:p>
    <w:p w:rsidR="006E7ACE" w:rsidRPr="006E7ACE" w:rsidRDefault="006E7ACE" w:rsidP="006E7ACE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"</w:t>
      </w:r>
      <w:proofErr w:type="spellStart"/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issued_at</w:t>
      </w:r>
      <w:proofErr w:type="spellEnd"/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": 1756115464,</w:t>
      </w:r>
    </w:p>
    <w:p w:rsidR="006E7ACE" w:rsidRPr="006E7ACE" w:rsidRDefault="006E7ACE" w:rsidP="006E7ACE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"</w:t>
      </w:r>
      <w:proofErr w:type="spellStart"/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expires_at</w:t>
      </w:r>
      <w:proofErr w:type="spellEnd"/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": 1756115764</w:t>
      </w:r>
    </w:p>
    <w:p w:rsidR="006E7ACE" w:rsidRPr="006E7ACE" w:rsidRDefault="006E7ACE" w:rsidP="006E7ACE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}</w:t>
      </w:r>
    </w:p>
    <w:p w:rsidR="006E7ACE" w:rsidRPr="006E7ACE" w:rsidRDefault="00C0173E" w:rsidP="006E7AC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it-IT"/>
        </w:rPr>
        <w:pict>
          <v:rect id="_x0000_i1028" alt="" style="width:481.9pt;height:.05pt;mso-width-percent:0;mso-height-percent:0;mso-width-percent:0;mso-height-percent:0" o:hralign="center" o:hrstd="t" o:hr="t" fillcolor="#a0a0a0" stroked="f"/>
        </w:pict>
      </w:r>
    </w:p>
    <w:p w:rsidR="006E7ACE" w:rsidRPr="006E7ACE" w:rsidRDefault="006E7ACE" w:rsidP="006E7A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8. Considerazioni</w:t>
      </w:r>
    </w:p>
    <w:p w:rsidR="006E7ACE" w:rsidRPr="006E7ACE" w:rsidRDefault="006E7ACE" w:rsidP="006E7AC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Il progetto dimostra la protezione delle API tramite meccanismi di autenticazione basati su Token (</w:t>
      </w:r>
      <w:proofErr w:type="spellStart"/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OAuth</w:t>
      </w:r>
      <w:proofErr w:type="spellEnd"/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2.0).</w:t>
      </w:r>
    </w:p>
    <w:p w:rsidR="006E7ACE" w:rsidRPr="006E7ACE" w:rsidRDefault="006E7ACE" w:rsidP="006E7AC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La gestione dei ruoli (</w:t>
      </w:r>
      <w:proofErr w:type="spellStart"/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role</w:t>
      </w:r>
      <w:proofErr w:type="spellEnd"/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mapping e policies) non è stata implementata per semplicità.</w:t>
      </w:r>
    </w:p>
    <w:p w:rsidR="006E7ACE" w:rsidRPr="006E7ACE" w:rsidRDefault="006E7ACE" w:rsidP="006E7AC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Il token viene validato in firma (JWT Signature </w:t>
      </w:r>
      <w:proofErr w:type="spellStart"/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Verification</w:t>
      </w:r>
      <w:proofErr w:type="spellEnd"/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).</w:t>
      </w:r>
    </w:p>
    <w:p w:rsidR="006E7ACE" w:rsidRPr="006E7ACE" w:rsidRDefault="00C0173E" w:rsidP="006E7AC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it-IT"/>
        </w:rPr>
        <w:pict>
          <v:rect id="_x0000_i1027" alt="" style="width:481.9pt;height:.05pt;mso-width-percent:0;mso-height-percent:0;mso-width-percent:0;mso-height-percent:0" o:hralign="center" o:hrstd="t" o:hr="t" fillcolor="#a0a0a0" stroked="f"/>
        </w:pict>
      </w:r>
    </w:p>
    <w:p w:rsidR="006E7ACE" w:rsidRPr="006E7ACE" w:rsidRDefault="006E7ACE" w:rsidP="006E7A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9. Possibili Sviluppi Futuri</w:t>
      </w:r>
    </w:p>
    <w:p w:rsidR="006E7ACE" w:rsidRPr="006E7ACE" w:rsidRDefault="006E7ACE" w:rsidP="006E7AC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Implementazione </w:t>
      </w:r>
      <w:proofErr w:type="spellStart"/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Role-Based</w:t>
      </w:r>
      <w:proofErr w:type="spellEnd"/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Access Control (RBAC) con </w:t>
      </w:r>
      <w:proofErr w:type="spellStart"/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Keycloak</w:t>
      </w:r>
      <w:proofErr w:type="spellEnd"/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:rsidR="006E7ACE" w:rsidRPr="006E7ACE" w:rsidRDefault="006E7ACE" w:rsidP="006E7AC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Gestione di </w:t>
      </w:r>
      <w:proofErr w:type="spellStart"/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scopes</w:t>
      </w:r>
      <w:proofErr w:type="spellEnd"/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policies avanzate (</w:t>
      </w:r>
      <w:proofErr w:type="spellStart"/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Authorization</w:t>
      </w:r>
      <w:proofErr w:type="spellEnd"/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Services).</w:t>
      </w:r>
    </w:p>
    <w:p w:rsidR="006E7ACE" w:rsidRPr="006E7ACE" w:rsidRDefault="006E7ACE" w:rsidP="006E7AC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Deployment in ambienti Cloud o containerizzati (</w:t>
      </w:r>
      <w:proofErr w:type="spellStart"/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Kubernetes</w:t>
      </w:r>
      <w:proofErr w:type="spellEnd"/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).</w:t>
      </w:r>
    </w:p>
    <w:p w:rsidR="006E7ACE" w:rsidRPr="006E7ACE" w:rsidRDefault="00C0173E" w:rsidP="006E7AC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it-IT"/>
        </w:rPr>
        <w:pict>
          <v:rect id="_x0000_i1026" alt="" style="width:481.9pt;height:.05pt;mso-width-percent:0;mso-height-percent:0;mso-width-percent:0;mso-height-percent:0" o:hralign="center" o:hrstd="t" o:hr="t" fillcolor="#a0a0a0" stroked="f"/>
        </w:pict>
      </w:r>
    </w:p>
    <w:p w:rsidR="006E7ACE" w:rsidRPr="006E7ACE" w:rsidRDefault="006E7ACE" w:rsidP="006E7A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10. Screenshot da Produrre per la Tesi</w:t>
      </w:r>
    </w:p>
    <w:p w:rsidR="006E7ACE" w:rsidRPr="006E7ACE" w:rsidRDefault="006E7ACE" w:rsidP="006E7AC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Console </w:t>
      </w:r>
      <w:proofErr w:type="spellStart"/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Keycloak</w:t>
      </w:r>
      <w:proofErr w:type="spellEnd"/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</w:t>
      </w:r>
      <w:proofErr w:type="spellStart"/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Realm</w:t>
      </w:r>
      <w:proofErr w:type="spellEnd"/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Client, Utente).</w:t>
      </w:r>
    </w:p>
    <w:p w:rsidR="006E7ACE" w:rsidRPr="006E7ACE" w:rsidRDefault="006E7ACE" w:rsidP="006E7AC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Token JWT generato da </w:t>
      </w:r>
      <w:proofErr w:type="spellStart"/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Keycloak</w:t>
      </w:r>
      <w:proofErr w:type="spellEnd"/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:rsidR="006E7ACE" w:rsidRPr="006E7ACE" w:rsidRDefault="006E7ACE" w:rsidP="006E7AC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Chiamata API libera (</w:t>
      </w:r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200 OK</w:t>
      </w:r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).</w:t>
      </w:r>
    </w:p>
    <w:p w:rsidR="006E7ACE" w:rsidRPr="006E7ACE" w:rsidRDefault="006E7ACE" w:rsidP="006E7AC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Chiamata API protetta senza token (</w:t>
      </w:r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403 </w:t>
      </w:r>
      <w:proofErr w:type="spellStart"/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Forbidden</w:t>
      </w:r>
      <w:proofErr w:type="spellEnd"/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).</w:t>
      </w:r>
    </w:p>
    <w:p w:rsidR="006E7ACE" w:rsidRPr="006E7ACE" w:rsidRDefault="006E7ACE" w:rsidP="006E7AC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Chiamata API protetta con token (</w:t>
      </w:r>
      <w:r w:rsidRPr="006E7AC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200 OK</w:t>
      </w:r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).</w:t>
      </w:r>
    </w:p>
    <w:p w:rsidR="006E7ACE" w:rsidRPr="006E7ACE" w:rsidRDefault="00C0173E" w:rsidP="006E7AC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it-IT"/>
        </w:rPr>
        <w:pict>
          <v:rect id="_x0000_i1025" alt="" style="width:481.9pt;height:.05pt;mso-width-percent:0;mso-height-percent:0;mso-width-percent:0;mso-height-percent:0" o:hralign="center" o:hrstd="t" o:hr="t" fillcolor="#a0a0a0" stroked="f"/>
        </w:pict>
      </w:r>
    </w:p>
    <w:p w:rsidR="00D44B6C" w:rsidRDefault="006E7ACE" w:rsidP="006E7A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Vuoi che ti generi direttamente il </w:t>
      </w:r>
      <w:r w:rsidRPr="006E7AC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file DOCX impaginato</w:t>
      </w:r>
      <w:r w:rsidRPr="006E7AC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con questa guida aggiornata, così lo puoi allegare subito alla tesi</w:t>
      </w:r>
    </w:p>
    <w:sectPr w:rsidR="00D44B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74B0C"/>
    <w:multiLevelType w:val="multilevel"/>
    <w:tmpl w:val="B084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D66D7"/>
    <w:multiLevelType w:val="multilevel"/>
    <w:tmpl w:val="0A3A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74495"/>
    <w:multiLevelType w:val="multilevel"/>
    <w:tmpl w:val="AAB4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F54E4"/>
    <w:multiLevelType w:val="multilevel"/>
    <w:tmpl w:val="EA7C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40D70"/>
    <w:multiLevelType w:val="multilevel"/>
    <w:tmpl w:val="487A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22474"/>
    <w:multiLevelType w:val="multilevel"/>
    <w:tmpl w:val="5CC8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D72E25"/>
    <w:multiLevelType w:val="multilevel"/>
    <w:tmpl w:val="00AA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DA18C4"/>
    <w:multiLevelType w:val="multilevel"/>
    <w:tmpl w:val="99C2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63D1C"/>
    <w:multiLevelType w:val="multilevel"/>
    <w:tmpl w:val="38CA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1F2386"/>
    <w:multiLevelType w:val="multilevel"/>
    <w:tmpl w:val="1BF6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3328EC"/>
    <w:multiLevelType w:val="multilevel"/>
    <w:tmpl w:val="3FBC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5D6CF3"/>
    <w:multiLevelType w:val="multilevel"/>
    <w:tmpl w:val="D740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061B15"/>
    <w:multiLevelType w:val="multilevel"/>
    <w:tmpl w:val="5F26B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EE2586"/>
    <w:multiLevelType w:val="multilevel"/>
    <w:tmpl w:val="9200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D7C87"/>
    <w:multiLevelType w:val="multilevel"/>
    <w:tmpl w:val="52AA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8037D9"/>
    <w:multiLevelType w:val="multilevel"/>
    <w:tmpl w:val="7610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F8255C"/>
    <w:multiLevelType w:val="multilevel"/>
    <w:tmpl w:val="D574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D262BA"/>
    <w:multiLevelType w:val="multilevel"/>
    <w:tmpl w:val="A646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B03B4D"/>
    <w:multiLevelType w:val="multilevel"/>
    <w:tmpl w:val="92BE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651883"/>
    <w:multiLevelType w:val="multilevel"/>
    <w:tmpl w:val="43D4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4316284">
    <w:abstractNumId w:val="6"/>
  </w:num>
  <w:num w:numId="2" w16cid:durableId="1095243275">
    <w:abstractNumId w:val="13"/>
  </w:num>
  <w:num w:numId="3" w16cid:durableId="397552198">
    <w:abstractNumId w:val="17"/>
  </w:num>
  <w:num w:numId="4" w16cid:durableId="1691445089">
    <w:abstractNumId w:val="16"/>
  </w:num>
  <w:num w:numId="5" w16cid:durableId="1173839308">
    <w:abstractNumId w:val="4"/>
  </w:num>
  <w:num w:numId="6" w16cid:durableId="435296264">
    <w:abstractNumId w:val="10"/>
  </w:num>
  <w:num w:numId="7" w16cid:durableId="582422174">
    <w:abstractNumId w:val="0"/>
  </w:num>
  <w:num w:numId="8" w16cid:durableId="839857321">
    <w:abstractNumId w:val="15"/>
  </w:num>
  <w:num w:numId="9" w16cid:durableId="1968779398">
    <w:abstractNumId w:val="19"/>
  </w:num>
  <w:num w:numId="10" w16cid:durableId="350764486">
    <w:abstractNumId w:val="9"/>
  </w:num>
  <w:num w:numId="11" w16cid:durableId="2093894347">
    <w:abstractNumId w:val="7"/>
  </w:num>
  <w:num w:numId="12" w16cid:durableId="1188106622">
    <w:abstractNumId w:val="1"/>
  </w:num>
  <w:num w:numId="13" w16cid:durableId="1255355266">
    <w:abstractNumId w:val="14"/>
  </w:num>
  <w:num w:numId="14" w16cid:durableId="1859928359">
    <w:abstractNumId w:val="12"/>
  </w:num>
  <w:num w:numId="15" w16cid:durableId="687145337">
    <w:abstractNumId w:val="8"/>
  </w:num>
  <w:num w:numId="16" w16cid:durableId="614218193">
    <w:abstractNumId w:val="11"/>
  </w:num>
  <w:num w:numId="17" w16cid:durableId="1715426539">
    <w:abstractNumId w:val="2"/>
  </w:num>
  <w:num w:numId="18" w16cid:durableId="2126852412">
    <w:abstractNumId w:val="18"/>
  </w:num>
  <w:num w:numId="19" w16cid:durableId="575432784">
    <w:abstractNumId w:val="5"/>
  </w:num>
  <w:num w:numId="20" w16cid:durableId="12256768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CE"/>
    <w:rsid w:val="0033149F"/>
    <w:rsid w:val="006E7ACE"/>
    <w:rsid w:val="009B3DCA"/>
    <w:rsid w:val="009D226A"/>
    <w:rsid w:val="00C0173E"/>
    <w:rsid w:val="00CB6B3A"/>
    <w:rsid w:val="00D4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3E20D"/>
  <w15:chartTrackingRefBased/>
  <w15:docId w15:val="{317A80E7-6512-7144-B070-26FDAD819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E7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7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7A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E7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E7A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E7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E7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E7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E7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E7A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7A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7A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E7ACE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E7ACE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E7AC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E7AC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E7AC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E7AC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E7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E7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E7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E7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E7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E7AC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E7AC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E7ACE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E7A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E7ACE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E7ACE"/>
    <w:rPr>
      <w:b/>
      <w:bCs/>
      <w:smallCaps/>
      <w:color w:val="2F5496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6E7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6E7ACE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6E7ACE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E7A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E7ACE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hljs-builtin">
    <w:name w:val="hljs-built_in"/>
    <w:basedOn w:val="Carpredefinitoparagrafo"/>
    <w:rsid w:val="006E7ACE"/>
  </w:style>
  <w:style w:type="character" w:customStyle="1" w:styleId="hljs-punctuation">
    <w:name w:val="hljs-punctuation"/>
    <w:basedOn w:val="Carpredefinitoparagrafo"/>
    <w:rsid w:val="006E7ACE"/>
  </w:style>
  <w:style w:type="character" w:customStyle="1" w:styleId="hljs-attr">
    <w:name w:val="hljs-attr"/>
    <w:basedOn w:val="Carpredefinitoparagrafo"/>
    <w:rsid w:val="006E7ACE"/>
  </w:style>
  <w:style w:type="character" w:customStyle="1" w:styleId="hljs-string">
    <w:name w:val="hljs-string"/>
    <w:basedOn w:val="Carpredefinitoparagrafo"/>
    <w:rsid w:val="006E7ACE"/>
  </w:style>
  <w:style w:type="character" w:customStyle="1" w:styleId="hljs-number">
    <w:name w:val="hljs-number"/>
    <w:basedOn w:val="Carpredefinitoparagrafo"/>
    <w:rsid w:val="006E7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7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4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9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0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2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8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user365</dc:creator>
  <cp:keywords/>
  <dc:description/>
  <cp:lastModifiedBy>user365</cp:lastModifiedBy>
  <cp:revision>2</cp:revision>
  <dcterms:created xsi:type="dcterms:W3CDTF">2025-08-25T09:58:00Z</dcterms:created>
  <dcterms:modified xsi:type="dcterms:W3CDTF">2025-08-28T15:37:00Z</dcterms:modified>
</cp:coreProperties>
</file>