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page" w:tblpX="309" w:tblpY="1741"/>
        <w:tblW w:w="5772" w:type="pct"/>
        <w:tblLook w:val="04A0" w:firstRow="1" w:lastRow="0" w:firstColumn="1" w:lastColumn="0" w:noHBand="0" w:noVBand="1"/>
      </w:tblPr>
      <w:tblGrid>
        <w:gridCol w:w="2510"/>
        <w:gridCol w:w="2078"/>
        <w:gridCol w:w="1845"/>
        <w:gridCol w:w="2078"/>
        <w:gridCol w:w="1845"/>
        <w:gridCol w:w="1557"/>
        <w:gridCol w:w="1557"/>
        <w:gridCol w:w="1267"/>
        <w:gridCol w:w="1418"/>
      </w:tblGrid>
      <w:tr w:rsidR="00F02BF4" w14:paraId="0916929F" w14:textId="07281B7F" w:rsidTr="00F02BF4">
        <w:trPr>
          <w:trHeight w:val="806"/>
        </w:trPr>
        <w:tc>
          <w:tcPr>
            <w:tcW w:w="777" w:type="pct"/>
          </w:tcPr>
          <w:p w14:paraId="30AEDC36" w14:textId="77777777" w:rsidR="00F02BF4" w:rsidRDefault="00F02BF4" w:rsidP="00F02BF4">
            <w:pPr>
              <w:jc w:val="center"/>
            </w:pPr>
            <w:r>
              <w:t>Condição/estado</w:t>
            </w:r>
          </w:p>
        </w:tc>
        <w:tc>
          <w:tcPr>
            <w:tcW w:w="643" w:type="pct"/>
          </w:tcPr>
          <w:p w14:paraId="3F42C960" w14:textId="77777777" w:rsidR="00F02BF4" w:rsidRDefault="00F02BF4" w:rsidP="00F02BF4">
            <w:pPr>
              <w:jc w:val="center"/>
            </w:pPr>
            <w:r>
              <w:t>Configuração</w:t>
            </w:r>
          </w:p>
        </w:tc>
        <w:tc>
          <w:tcPr>
            <w:tcW w:w="571" w:type="pct"/>
          </w:tcPr>
          <w:p w14:paraId="003445D7" w14:textId="77777777" w:rsidR="00F02BF4" w:rsidRDefault="00F02BF4" w:rsidP="00F02BF4">
            <w:pPr>
              <w:jc w:val="center"/>
            </w:pPr>
            <w:r>
              <w:t>Gestao/alunos</w:t>
            </w:r>
          </w:p>
        </w:tc>
        <w:tc>
          <w:tcPr>
            <w:tcW w:w="643" w:type="pct"/>
          </w:tcPr>
          <w:p w14:paraId="7067F409" w14:textId="77777777" w:rsidR="00F02BF4" w:rsidRDefault="00F02BF4" w:rsidP="00F02BF4">
            <w:pPr>
              <w:jc w:val="center"/>
            </w:pPr>
            <w:r>
              <w:t>Gestao/docentes</w:t>
            </w:r>
          </w:p>
        </w:tc>
        <w:tc>
          <w:tcPr>
            <w:tcW w:w="571" w:type="pct"/>
          </w:tcPr>
          <w:p w14:paraId="5F0A008B" w14:textId="77777777" w:rsidR="00F02BF4" w:rsidRDefault="00F02BF4" w:rsidP="00F02BF4">
            <w:pPr>
              <w:jc w:val="center"/>
            </w:pPr>
            <w:r>
              <w:t>Gestao/Proj</w:t>
            </w:r>
          </w:p>
        </w:tc>
        <w:tc>
          <w:tcPr>
            <w:tcW w:w="482" w:type="pct"/>
          </w:tcPr>
          <w:p w14:paraId="1DC3C5B7" w14:textId="77777777" w:rsidR="00F02BF4" w:rsidRDefault="00F02BF4" w:rsidP="00F02BF4">
            <w:pPr>
              <w:jc w:val="center"/>
            </w:pPr>
            <w:r>
              <w:t>Op. Candidatura</w:t>
            </w:r>
          </w:p>
        </w:tc>
        <w:tc>
          <w:tcPr>
            <w:tcW w:w="482" w:type="pct"/>
          </w:tcPr>
          <w:p w14:paraId="7A84C290" w14:textId="77777777" w:rsidR="00F02BF4" w:rsidRDefault="00F02BF4" w:rsidP="00F02BF4">
            <w:pPr>
              <w:jc w:val="center"/>
            </w:pPr>
            <w:r>
              <w:t>Atribuir Prop.</w:t>
            </w:r>
          </w:p>
        </w:tc>
        <w:tc>
          <w:tcPr>
            <w:tcW w:w="392" w:type="pct"/>
          </w:tcPr>
          <w:p w14:paraId="5228FA49" w14:textId="6915EC62" w:rsidR="00F02BF4" w:rsidRDefault="00F02BF4" w:rsidP="00F02BF4">
            <w:pPr>
              <w:jc w:val="center"/>
            </w:pPr>
            <w:r>
              <w:t>Atribuir Orient.</w:t>
            </w:r>
          </w:p>
        </w:tc>
        <w:tc>
          <w:tcPr>
            <w:tcW w:w="439" w:type="pct"/>
          </w:tcPr>
          <w:p w14:paraId="28B39C86" w14:textId="62AE124B" w:rsidR="00F02BF4" w:rsidRDefault="00F02BF4" w:rsidP="00F02BF4">
            <w:pPr>
              <w:jc w:val="center"/>
            </w:pPr>
            <w:r>
              <w:t>Consulta</w:t>
            </w:r>
          </w:p>
        </w:tc>
      </w:tr>
      <w:tr w:rsidR="00F02BF4" w14:paraId="4E5B3789" w14:textId="0D887BCD" w:rsidTr="00F02BF4">
        <w:trPr>
          <w:trHeight w:val="540"/>
        </w:trPr>
        <w:tc>
          <w:tcPr>
            <w:tcW w:w="777" w:type="pct"/>
          </w:tcPr>
          <w:p w14:paraId="420397E8" w14:textId="77777777" w:rsidR="00F02BF4" w:rsidRDefault="00F02BF4" w:rsidP="00F02BF4">
            <w:pPr>
              <w:jc w:val="center"/>
            </w:pPr>
            <w:r>
              <w:t>Selecionar(alunos)</w:t>
            </w:r>
          </w:p>
        </w:tc>
        <w:tc>
          <w:tcPr>
            <w:tcW w:w="643" w:type="pct"/>
          </w:tcPr>
          <w:p w14:paraId="1EE77753" w14:textId="77777777" w:rsidR="00F02BF4" w:rsidRDefault="00F02BF4" w:rsidP="00F02BF4">
            <w:pPr>
              <w:jc w:val="center"/>
            </w:pPr>
            <w:r>
              <w:t>Gestao/alunos</w:t>
            </w:r>
          </w:p>
        </w:tc>
        <w:tc>
          <w:tcPr>
            <w:tcW w:w="571" w:type="pct"/>
          </w:tcPr>
          <w:p w14:paraId="30D96F0A" w14:textId="77777777" w:rsidR="00F02BF4" w:rsidRDefault="00F02BF4" w:rsidP="00F02BF4">
            <w:pPr>
              <w:jc w:val="center"/>
            </w:pPr>
          </w:p>
        </w:tc>
        <w:tc>
          <w:tcPr>
            <w:tcW w:w="643" w:type="pct"/>
          </w:tcPr>
          <w:p w14:paraId="20859BD7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40B84C57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79557926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5F1594F3" w14:textId="77777777" w:rsidR="00F02BF4" w:rsidRDefault="00F02BF4" w:rsidP="00F02BF4">
            <w:pPr>
              <w:jc w:val="center"/>
            </w:pPr>
          </w:p>
        </w:tc>
        <w:tc>
          <w:tcPr>
            <w:tcW w:w="392" w:type="pct"/>
          </w:tcPr>
          <w:p w14:paraId="5A0008B7" w14:textId="77777777" w:rsidR="00F02BF4" w:rsidRDefault="00F02BF4" w:rsidP="00F02BF4">
            <w:pPr>
              <w:jc w:val="center"/>
            </w:pPr>
          </w:p>
        </w:tc>
        <w:tc>
          <w:tcPr>
            <w:tcW w:w="439" w:type="pct"/>
          </w:tcPr>
          <w:p w14:paraId="48022703" w14:textId="77777777" w:rsidR="00F02BF4" w:rsidRDefault="00F02BF4" w:rsidP="00F02BF4">
            <w:pPr>
              <w:jc w:val="center"/>
            </w:pPr>
          </w:p>
        </w:tc>
      </w:tr>
      <w:tr w:rsidR="00F02BF4" w14:paraId="4BC8C110" w14:textId="159F7921" w:rsidTr="00F02BF4">
        <w:trPr>
          <w:trHeight w:val="531"/>
        </w:trPr>
        <w:tc>
          <w:tcPr>
            <w:tcW w:w="777" w:type="pct"/>
          </w:tcPr>
          <w:p w14:paraId="1C6E618E" w14:textId="77777777" w:rsidR="00F02BF4" w:rsidRDefault="00F02BF4" w:rsidP="00F02BF4">
            <w:pPr>
              <w:jc w:val="center"/>
            </w:pPr>
            <w:r>
              <w:t>Selecionar(Docentes)</w:t>
            </w:r>
          </w:p>
        </w:tc>
        <w:tc>
          <w:tcPr>
            <w:tcW w:w="643" w:type="pct"/>
          </w:tcPr>
          <w:p w14:paraId="51A155CF" w14:textId="77777777" w:rsidR="00F02BF4" w:rsidRDefault="00F02BF4" w:rsidP="00F02BF4">
            <w:pPr>
              <w:jc w:val="center"/>
            </w:pPr>
            <w:r>
              <w:t>Gestao/docentes</w:t>
            </w:r>
          </w:p>
        </w:tc>
        <w:tc>
          <w:tcPr>
            <w:tcW w:w="571" w:type="pct"/>
          </w:tcPr>
          <w:p w14:paraId="3565BC25" w14:textId="77777777" w:rsidR="00F02BF4" w:rsidRDefault="00F02BF4" w:rsidP="00F02BF4">
            <w:pPr>
              <w:jc w:val="center"/>
            </w:pPr>
          </w:p>
        </w:tc>
        <w:tc>
          <w:tcPr>
            <w:tcW w:w="643" w:type="pct"/>
          </w:tcPr>
          <w:p w14:paraId="1AEF9808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74A83468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73EF8140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463E5DAD" w14:textId="77777777" w:rsidR="00F02BF4" w:rsidRDefault="00F02BF4" w:rsidP="00F02BF4">
            <w:pPr>
              <w:jc w:val="center"/>
            </w:pPr>
          </w:p>
        </w:tc>
        <w:tc>
          <w:tcPr>
            <w:tcW w:w="392" w:type="pct"/>
          </w:tcPr>
          <w:p w14:paraId="619C7F33" w14:textId="77777777" w:rsidR="00F02BF4" w:rsidRDefault="00F02BF4" w:rsidP="00F02BF4">
            <w:pPr>
              <w:jc w:val="center"/>
            </w:pPr>
          </w:p>
        </w:tc>
        <w:tc>
          <w:tcPr>
            <w:tcW w:w="439" w:type="pct"/>
          </w:tcPr>
          <w:p w14:paraId="21F6B511" w14:textId="77777777" w:rsidR="00F02BF4" w:rsidRDefault="00F02BF4" w:rsidP="00F02BF4">
            <w:pPr>
              <w:jc w:val="center"/>
            </w:pPr>
          </w:p>
        </w:tc>
      </w:tr>
      <w:tr w:rsidR="00F02BF4" w14:paraId="729DCCAC" w14:textId="108D0AFF" w:rsidTr="00F02BF4">
        <w:trPr>
          <w:trHeight w:val="540"/>
        </w:trPr>
        <w:tc>
          <w:tcPr>
            <w:tcW w:w="777" w:type="pct"/>
          </w:tcPr>
          <w:p w14:paraId="6FA34E1D" w14:textId="77777777" w:rsidR="00F02BF4" w:rsidRDefault="00F02BF4" w:rsidP="00F02BF4">
            <w:pPr>
              <w:jc w:val="center"/>
            </w:pPr>
            <w:r>
              <w:t>Selecionar(Proj)</w:t>
            </w:r>
          </w:p>
        </w:tc>
        <w:tc>
          <w:tcPr>
            <w:tcW w:w="643" w:type="pct"/>
          </w:tcPr>
          <w:p w14:paraId="66F89D6D" w14:textId="77777777" w:rsidR="00F02BF4" w:rsidRDefault="00F02BF4" w:rsidP="00F02BF4">
            <w:pPr>
              <w:jc w:val="center"/>
            </w:pPr>
            <w:r>
              <w:t>Gestao/Proj</w:t>
            </w:r>
          </w:p>
        </w:tc>
        <w:tc>
          <w:tcPr>
            <w:tcW w:w="571" w:type="pct"/>
          </w:tcPr>
          <w:p w14:paraId="6ABC5834" w14:textId="77777777" w:rsidR="00F02BF4" w:rsidRDefault="00F02BF4" w:rsidP="00F02BF4">
            <w:pPr>
              <w:jc w:val="center"/>
            </w:pPr>
          </w:p>
        </w:tc>
        <w:tc>
          <w:tcPr>
            <w:tcW w:w="643" w:type="pct"/>
          </w:tcPr>
          <w:p w14:paraId="5690BB86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0976EE75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32A6ABC3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3F182697" w14:textId="77777777" w:rsidR="00F02BF4" w:rsidRDefault="00F02BF4" w:rsidP="00F02BF4">
            <w:pPr>
              <w:jc w:val="center"/>
            </w:pPr>
          </w:p>
        </w:tc>
        <w:tc>
          <w:tcPr>
            <w:tcW w:w="392" w:type="pct"/>
          </w:tcPr>
          <w:p w14:paraId="1C8D4507" w14:textId="77777777" w:rsidR="00F02BF4" w:rsidRDefault="00F02BF4" w:rsidP="00F02BF4">
            <w:pPr>
              <w:jc w:val="center"/>
            </w:pPr>
          </w:p>
        </w:tc>
        <w:tc>
          <w:tcPr>
            <w:tcW w:w="439" w:type="pct"/>
          </w:tcPr>
          <w:p w14:paraId="0DEB867F" w14:textId="77777777" w:rsidR="00F02BF4" w:rsidRDefault="00F02BF4" w:rsidP="00F02BF4">
            <w:pPr>
              <w:jc w:val="center"/>
            </w:pPr>
          </w:p>
        </w:tc>
      </w:tr>
      <w:tr w:rsidR="00F02BF4" w14:paraId="1573088C" w14:textId="1F936FE9" w:rsidTr="00F02BF4">
        <w:trPr>
          <w:trHeight w:val="806"/>
        </w:trPr>
        <w:tc>
          <w:tcPr>
            <w:tcW w:w="777" w:type="pct"/>
          </w:tcPr>
          <w:p w14:paraId="2AC1C5FE" w14:textId="77777777" w:rsidR="00F02BF4" w:rsidRDefault="00F02BF4" w:rsidP="00F02BF4">
            <w:pPr>
              <w:jc w:val="center"/>
            </w:pPr>
            <w:r>
              <w:t>**fechar candidaturas**</w:t>
            </w:r>
          </w:p>
        </w:tc>
        <w:tc>
          <w:tcPr>
            <w:tcW w:w="643" w:type="pct"/>
          </w:tcPr>
          <w:p w14:paraId="66D55D24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22630CF1" w14:textId="77777777" w:rsidR="00F02BF4" w:rsidRDefault="00F02BF4" w:rsidP="00F02BF4">
            <w:pPr>
              <w:jc w:val="center"/>
            </w:pPr>
          </w:p>
        </w:tc>
        <w:tc>
          <w:tcPr>
            <w:tcW w:w="643" w:type="pct"/>
          </w:tcPr>
          <w:p w14:paraId="4CF42B61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4E30FA0F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47F5F8C6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4255B047" w14:textId="77777777" w:rsidR="00F02BF4" w:rsidRDefault="00F02BF4" w:rsidP="00F02BF4">
            <w:pPr>
              <w:jc w:val="center"/>
            </w:pPr>
          </w:p>
        </w:tc>
        <w:tc>
          <w:tcPr>
            <w:tcW w:w="392" w:type="pct"/>
          </w:tcPr>
          <w:p w14:paraId="6C58604B" w14:textId="2182A890" w:rsidR="00F02BF4" w:rsidRDefault="00F02BF4" w:rsidP="00F02BF4">
            <w:pPr>
              <w:jc w:val="center"/>
            </w:pPr>
            <w:r>
              <w:t>Consulta</w:t>
            </w:r>
          </w:p>
        </w:tc>
        <w:tc>
          <w:tcPr>
            <w:tcW w:w="439" w:type="pct"/>
          </w:tcPr>
          <w:p w14:paraId="7638F2D7" w14:textId="77777777" w:rsidR="00F02BF4" w:rsidRDefault="00F02BF4" w:rsidP="00F02BF4">
            <w:pPr>
              <w:jc w:val="center"/>
            </w:pPr>
          </w:p>
        </w:tc>
      </w:tr>
      <w:tr w:rsidR="00F02BF4" w14:paraId="579EA57F" w14:textId="01C920F7" w:rsidTr="00F02BF4">
        <w:trPr>
          <w:trHeight w:val="806"/>
        </w:trPr>
        <w:tc>
          <w:tcPr>
            <w:tcW w:w="777" w:type="pct"/>
          </w:tcPr>
          <w:p w14:paraId="791B9A87" w14:textId="77777777" w:rsidR="00F02BF4" w:rsidRDefault="00F02BF4" w:rsidP="00F02BF4">
            <w:pPr>
              <w:jc w:val="center"/>
            </w:pPr>
            <w:r>
              <w:t>Avancar fase(sem guardar)</w:t>
            </w:r>
          </w:p>
        </w:tc>
        <w:tc>
          <w:tcPr>
            <w:tcW w:w="643" w:type="pct"/>
          </w:tcPr>
          <w:p w14:paraId="33042BAC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420C3E6D" w14:textId="77777777" w:rsidR="00F02BF4" w:rsidRDefault="00F02BF4" w:rsidP="00F02BF4">
            <w:pPr>
              <w:jc w:val="center"/>
            </w:pPr>
            <w:r>
              <w:t>Op. Candidatura</w:t>
            </w:r>
          </w:p>
        </w:tc>
        <w:tc>
          <w:tcPr>
            <w:tcW w:w="643" w:type="pct"/>
          </w:tcPr>
          <w:p w14:paraId="6AC3A660" w14:textId="77777777" w:rsidR="00F02BF4" w:rsidRDefault="00F02BF4" w:rsidP="00F02BF4">
            <w:pPr>
              <w:jc w:val="center"/>
            </w:pPr>
            <w:r>
              <w:t>Op. Candidatura</w:t>
            </w:r>
          </w:p>
        </w:tc>
        <w:tc>
          <w:tcPr>
            <w:tcW w:w="571" w:type="pct"/>
          </w:tcPr>
          <w:p w14:paraId="6ED2955A" w14:textId="77777777" w:rsidR="00F02BF4" w:rsidRDefault="00F02BF4" w:rsidP="00F02BF4">
            <w:pPr>
              <w:jc w:val="center"/>
            </w:pPr>
            <w:r>
              <w:t>Op. Candidatura</w:t>
            </w:r>
          </w:p>
        </w:tc>
        <w:tc>
          <w:tcPr>
            <w:tcW w:w="482" w:type="pct"/>
          </w:tcPr>
          <w:p w14:paraId="1FB88DCA" w14:textId="77777777" w:rsidR="00F02BF4" w:rsidRDefault="00F02BF4" w:rsidP="00F02BF4">
            <w:pPr>
              <w:jc w:val="center"/>
            </w:pPr>
            <w:r>
              <w:t>Atribuir Prop.</w:t>
            </w:r>
          </w:p>
        </w:tc>
        <w:tc>
          <w:tcPr>
            <w:tcW w:w="482" w:type="pct"/>
          </w:tcPr>
          <w:p w14:paraId="06244E09" w14:textId="297C6A4A" w:rsidR="00F02BF4" w:rsidRDefault="00F02BF4" w:rsidP="00F02BF4">
            <w:pPr>
              <w:jc w:val="center"/>
            </w:pPr>
            <w:r>
              <w:t>Atribuir Orient.</w:t>
            </w:r>
          </w:p>
        </w:tc>
        <w:tc>
          <w:tcPr>
            <w:tcW w:w="392" w:type="pct"/>
          </w:tcPr>
          <w:p w14:paraId="39D265F8" w14:textId="77777777" w:rsidR="00F02BF4" w:rsidRDefault="00F02BF4" w:rsidP="00F02BF4">
            <w:pPr>
              <w:jc w:val="center"/>
            </w:pPr>
          </w:p>
        </w:tc>
        <w:tc>
          <w:tcPr>
            <w:tcW w:w="439" w:type="pct"/>
          </w:tcPr>
          <w:p w14:paraId="1C0244C7" w14:textId="77777777" w:rsidR="00F02BF4" w:rsidRDefault="00F02BF4" w:rsidP="00F02BF4">
            <w:pPr>
              <w:jc w:val="center"/>
            </w:pPr>
          </w:p>
        </w:tc>
      </w:tr>
      <w:tr w:rsidR="00F02BF4" w14:paraId="02C5CB99" w14:textId="1E153DBF" w:rsidTr="00F02BF4">
        <w:trPr>
          <w:trHeight w:val="806"/>
        </w:trPr>
        <w:tc>
          <w:tcPr>
            <w:tcW w:w="777" w:type="pct"/>
          </w:tcPr>
          <w:p w14:paraId="7C3FE122" w14:textId="77777777" w:rsidR="00F02BF4" w:rsidRDefault="00F02BF4" w:rsidP="00F02BF4">
            <w:pPr>
              <w:jc w:val="center"/>
            </w:pPr>
            <w:r>
              <w:t>Voltar fase(N/fechada)</w:t>
            </w:r>
          </w:p>
        </w:tc>
        <w:tc>
          <w:tcPr>
            <w:tcW w:w="643" w:type="pct"/>
          </w:tcPr>
          <w:p w14:paraId="39ACDA0D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3735F293" w14:textId="77777777" w:rsidR="00F02BF4" w:rsidRDefault="00F02BF4" w:rsidP="00F02BF4">
            <w:pPr>
              <w:jc w:val="center"/>
            </w:pPr>
            <w:r>
              <w:t>configura</w:t>
            </w:r>
          </w:p>
        </w:tc>
        <w:tc>
          <w:tcPr>
            <w:tcW w:w="643" w:type="pct"/>
          </w:tcPr>
          <w:p w14:paraId="2BA7C0AE" w14:textId="77777777" w:rsidR="00F02BF4" w:rsidRDefault="00F02BF4" w:rsidP="00F02BF4">
            <w:pPr>
              <w:jc w:val="center"/>
            </w:pPr>
            <w:r>
              <w:t>configura</w:t>
            </w:r>
          </w:p>
        </w:tc>
        <w:tc>
          <w:tcPr>
            <w:tcW w:w="571" w:type="pct"/>
          </w:tcPr>
          <w:p w14:paraId="5D978D6E" w14:textId="77777777" w:rsidR="00F02BF4" w:rsidRDefault="00F02BF4" w:rsidP="00F02BF4">
            <w:pPr>
              <w:jc w:val="center"/>
            </w:pPr>
            <w:r>
              <w:t>configura</w:t>
            </w:r>
          </w:p>
        </w:tc>
        <w:tc>
          <w:tcPr>
            <w:tcW w:w="482" w:type="pct"/>
          </w:tcPr>
          <w:p w14:paraId="1A1993F9" w14:textId="77777777" w:rsidR="00F02BF4" w:rsidRDefault="00F02BF4" w:rsidP="00F02BF4">
            <w:pPr>
              <w:jc w:val="center"/>
            </w:pPr>
            <w:r>
              <w:t>configura</w:t>
            </w:r>
          </w:p>
        </w:tc>
        <w:tc>
          <w:tcPr>
            <w:tcW w:w="482" w:type="pct"/>
          </w:tcPr>
          <w:p w14:paraId="624E7738" w14:textId="77777777" w:rsidR="00F02BF4" w:rsidRPr="00F02BF4" w:rsidRDefault="00F02BF4" w:rsidP="00F02BF4">
            <w:pPr>
              <w:jc w:val="center"/>
            </w:pPr>
            <w:r>
              <w:t>Op. Candidatura</w:t>
            </w:r>
          </w:p>
        </w:tc>
        <w:tc>
          <w:tcPr>
            <w:tcW w:w="392" w:type="pct"/>
          </w:tcPr>
          <w:p w14:paraId="77408F49" w14:textId="49270BBD" w:rsidR="00F02BF4" w:rsidRDefault="00B24DB7" w:rsidP="00F02BF4">
            <w:pPr>
              <w:jc w:val="center"/>
            </w:pPr>
            <w:r>
              <w:t>Atribuir Prop.</w:t>
            </w:r>
          </w:p>
        </w:tc>
        <w:tc>
          <w:tcPr>
            <w:tcW w:w="439" w:type="pct"/>
          </w:tcPr>
          <w:p w14:paraId="2FEE7C63" w14:textId="26B4F540" w:rsidR="00F02BF4" w:rsidRDefault="00B24DB7" w:rsidP="00F02BF4">
            <w:pPr>
              <w:jc w:val="center"/>
            </w:pPr>
            <w:r>
              <w:t>não pode voltar</w:t>
            </w:r>
          </w:p>
        </w:tc>
      </w:tr>
      <w:tr w:rsidR="00F02BF4" w14:paraId="27EA8534" w14:textId="6B26BE0D" w:rsidTr="00F02BF4">
        <w:trPr>
          <w:trHeight w:val="806"/>
        </w:trPr>
        <w:tc>
          <w:tcPr>
            <w:tcW w:w="777" w:type="pct"/>
          </w:tcPr>
          <w:p w14:paraId="79206B98" w14:textId="77777777" w:rsidR="00F02BF4" w:rsidRDefault="00F02BF4" w:rsidP="00F02BF4">
            <w:pPr>
              <w:jc w:val="center"/>
            </w:pPr>
            <w:r>
              <w:t>Avancar fase(guardar)(*)</w:t>
            </w:r>
          </w:p>
        </w:tc>
        <w:tc>
          <w:tcPr>
            <w:tcW w:w="643" w:type="pct"/>
          </w:tcPr>
          <w:p w14:paraId="6BCC9D34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23B7D5E5" w14:textId="77777777" w:rsidR="00F02BF4" w:rsidRDefault="00F02BF4" w:rsidP="00F02BF4">
            <w:pPr>
              <w:jc w:val="center"/>
            </w:pPr>
            <w:r>
              <w:t>Op. Candidatura(*)</w:t>
            </w:r>
          </w:p>
        </w:tc>
        <w:tc>
          <w:tcPr>
            <w:tcW w:w="643" w:type="pct"/>
          </w:tcPr>
          <w:p w14:paraId="5E956B5C" w14:textId="77777777" w:rsidR="00F02BF4" w:rsidRDefault="00F02BF4" w:rsidP="00F02BF4">
            <w:pPr>
              <w:jc w:val="center"/>
            </w:pPr>
            <w:r>
              <w:t>Op. Candidatura(*)</w:t>
            </w:r>
          </w:p>
        </w:tc>
        <w:tc>
          <w:tcPr>
            <w:tcW w:w="571" w:type="pct"/>
          </w:tcPr>
          <w:p w14:paraId="254498F7" w14:textId="77777777" w:rsidR="00F02BF4" w:rsidRDefault="00F02BF4" w:rsidP="00F02BF4">
            <w:pPr>
              <w:jc w:val="center"/>
            </w:pPr>
            <w:r>
              <w:t>Op. Candidatura(*)</w:t>
            </w:r>
          </w:p>
        </w:tc>
        <w:tc>
          <w:tcPr>
            <w:tcW w:w="482" w:type="pct"/>
          </w:tcPr>
          <w:p w14:paraId="53AD0ED3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311E9F5A" w14:textId="25066097" w:rsidR="00F02BF4" w:rsidRDefault="00F02BF4" w:rsidP="00F02BF4">
            <w:pPr>
              <w:jc w:val="center"/>
            </w:pPr>
            <w:r>
              <w:t>Atribuir Orient.</w:t>
            </w:r>
          </w:p>
        </w:tc>
        <w:tc>
          <w:tcPr>
            <w:tcW w:w="392" w:type="pct"/>
          </w:tcPr>
          <w:p w14:paraId="7ED40C58" w14:textId="77777777" w:rsidR="00F02BF4" w:rsidRDefault="00F02BF4" w:rsidP="00F02BF4">
            <w:pPr>
              <w:jc w:val="center"/>
            </w:pPr>
          </w:p>
        </w:tc>
        <w:tc>
          <w:tcPr>
            <w:tcW w:w="439" w:type="pct"/>
          </w:tcPr>
          <w:p w14:paraId="4855DBA1" w14:textId="77777777" w:rsidR="00F02BF4" w:rsidRDefault="00F02BF4" w:rsidP="00F02BF4">
            <w:pPr>
              <w:jc w:val="center"/>
            </w:pPr>
          </w:p>
        </w:tc>
      </w:tr>
      <w:tr w:rsidR="00F02BF4" w14:paraId="33D5017B" w14:textId="20D78057" w:rsidTr="00F02BF4">
        <w:trPr>
          <w:trHeight w:val="1071"/>
        </w:trPr>
        <w:tc>
          <w:tcPr>
            <w:tcW w:w="777" w:type="pct"/>
          </w:tcPr>
          <w:p w14:paraId="6B04F1D5" w14:textId="77777777" w:rsidR="00F02BF4" w:rsidRDefault="00F02BF4" w:rsidP="00F02BF4">
            <w:pPr>
              <w:jc w:val="center"/>
            </w:pPr>
            <w:r>
              <w:t>Voltar fase(fechada)</w:t>
            </w:r>
          </w:p>
        </w:tc>
        <w:tc>
          <w:tcPr>
            <w:tcW w:w="643" w:type="pct"/>
          </w:tcPr>
          <w:p w14:paraId="37BE5F55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1D5C0989" w14:textId="77777777" w:rsidR="00F02BF4" w:rsidRDefault="00F02BF4" w:rsidP="00F02BF4">
            <w:pPr>
              <w:jc w:val="center"/>
            </w:pPr>
          </w:p>
        </w:tc>
        <w:tc>
          <w:tcPr>
            <w:tcW w:w="643" w:type="pct"/>
          </w:tcPr>
          <w:p w14:paraId="6EE69573" w14:textId="77777777" w:rsidR="00F02BF4" w:rsidRDefault="00F02BF4" w:rsidP="00F02BF4">
            <w:pPr>
              <w:jc w:val="center"/>
            </w:pPr>
          </w:p>
        </w:tc>
        <w:tc>
          <w:tcPr>
            <w:tcW w:w="571" w:type="pct"/>
          </w:tcPr>
          <w:p w14:paraId="1F003DF6" w14:textId="77777777" w:rsidR="00F02BF4" w:rsidRDefault="00F02BF4" w:rsidP="00F02BF4">
            <w:pPr>
              <w:jc w:val="center"/>
            </w:pPr>
          </w:p>
        </w:tc>
        <w:tc>
          <w:tcPr>
            <w:tcW w:w="482" w:type="pct"/>
          </w:tcPr>
          <w:p w14:paraId="622B7E15" w14:textId="26A8A5E3" w:rsidR="00F02BF4" w:rsidRDefault="00B24DB7" w:rsidP="00F02BF4">
            <w:pPr>
              <w:jc w:val="center"/>
            </w:pPr>
            <w:r>
              <w:t>não pode voltar</w:t>
            </w:r>
          </w:p>
        </w:tc>
        <w:tc>
          <w:tcPr>
            <w:tcW w:w="482" w:type="pct"/>
          </w:tcPr>
          <w:p w14:paraId="3990DA73" w14:textId="77777777" w:rsidR="00F02BF4" w:rsidRDefault="00F02BF4" w:rsidP="00F02BF4">
            <w:pPr>
              <w:jc w:val="center"/>
            </w:pPr>
            <w:r>
              <w:t>não pode voltar</w:t>
            </w:r>
          </w:p>
        </w:tc>
        <w:tc>
          <w:tcPr>
            <w:tcW w:w="392" w:type="pct"/>
          </w:tcPr>
          <w:p w14:paraId="05193A0F" w14:textId="4FAAE566" w:rsidR="00F02BF4" w:rsidRDefault="00B24DB7" w:rsidP="00F02BF4">
            <w:pPr>
              <w:jc w:val="center"/>
            </w:pPr>
            <w:r>
              <w:t>não pode voltar</w:t>
            </w:r>
          </w:p>
        </w:tc>
        <w:tc>
          <w:tcPr>
            <w:tcW w:w="439" w:type="pct"/>
          </w:tcPr>
          <w:p w14:paraId="06633CB6" w14:textId="564EC3A8" w:rsidR="00F02BF4" w:rsidRDefault="00B24DB7" w:rsidP="00F02BF4">
            <w:pPr>
              <w:jc w:val="center"/>
            </w:pPr>
            <w:r>
              <w:t>não pode voltar</w:t>
            </w:r>
          </w:p>
        </w:tc>
      </w:tr>
    </w:tbl>
    <w:p w14:paraId="0BE5AFAA" w14:textId="77777777" w:rsidR="00CD31C5" w:rsidRDefault="00CD31C5"/>
    <w:sectPr w:rsidR="00CD31C5" w:rsidSect="00F02BF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78"/>
    <w:rsid w:val="002C22B0"/>
    <w:rsid w:val="00A72AB3"/>
    <w:rsid w:val="00B24DB7"/>
    <w:rsid w:val="00BD42E0"/>
    <w:rsid w:val="00CD31C5"/>
    <w:rsid w:val="00D40D78"/>
    <w:rsid w:val="00F0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187F"/>
  <w15:chartTrackingRefBased/>
  <w15:docId w15:val="{06928B25-C304-4BC1-8A52-6E98B7DA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4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8A311-8980-416A-A6B5-534F59F7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ÂNGELO GABRIEL CARNEIRO MEIRELES DA SILVA</dc:creator>
  <cp:keywords/>
  <dc:description/>
  <cp:lastModifiedBy>ÂNGELO GABRIEL CARNEIRO MEIRELES DA SILVA</cp:lastModifiedBy>
  <cp:revision>2</cp:revision>
  <dcterms:created xsi:type="dcterms:W3CDTF">2022-04-12T16:35:00Z</dcterms:created>
  <dcterms:modified xsi:type="dcterms:W3CDTF">2022-04-12T17:44:00Z</dcterms:modified>
</cp:coreProperties>
</file>