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7704" w14:textId="69D193CA" w:rsidR="0018401D" w:rsidRDefault="00C30823" w:rsidP="00E7121E">
      <w:pPr>
        <w:spacing w:line="360" w:lineRule="auto"/>
        <w:rPr>
          <w:lang w:val="es-ES_tradnl"/>
        </w:rPr>
      </w:pPr>
      <w:r>
        <w:rPr>
          <w:noProof/>
        </w:rPr>
        <w:drawing>
          <wp:anchor distT="0" distB="0" distL="114300" distR="114300" simplePos="0" relativeHeight="251657728" behindDoc="0" locked="0" layoutInCell="1" allowOverlap="1" wp14:anchorId="5680DD7B" wp14:editId="281F913D">
            <wp:simplePos x="0" y="0"/>
            <wp:positionH relativeFrom="margin">
              <wp:posOffset>-76200</wp:posOffset>
            </wp:positionH>
            <wp:positionV relativeFrom="margin">
              <wp:posOffset>0</wp:posOffset>
            </wp:positionV>
            <wp:extent cx="2368550" cy="80772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8550" cy="80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A5E6" w14:textId="77777777" w:rsidR="009F5DD9" w:rsidRDefault="009F5DD9" w:rsidP="00E7121E">
      <w:pPr>
        <w:spacing w:line="360" w:lineRule="auto"/>
        <w:rPr>
          <w:lang w:val="es-ES_tradnl"/>
        </w:rPr>
      </w:pPr>
    </w:p>
    <w:p w14:paraId="7FCA5366" w14:textId="77777777" w:rsidR="00D52976" w:rsidRDefault="00D52976" w:rsidP="00E7121E">
      <w:pPr>
        <w:spacing w:line="360" w:lineRule="auto"/>
        <w:rPr>
          <w:lang w:val="es-ES_tradnl"/>
        </w:rPr>
      </w:pPr>
    </w:p>
    <w:p w14:paraId="0FEE7102" w14:textId="77777777" w:rsidR="00D52976" w:rsidRDefault="00D52976" w:rsidP="00E7121E">
      <w:pPr>
        <w:spacing w:line="360" w:lineRule="auto"/>
        <w:rPr>
          <w:lang w:val="es-ES_tradnl"/>
        </w:rPr>
      </w:pPr>
    </w:p>
    <w:p w14:paraId="4972246E" w14:textId="77777777" w:rsidR="00CE2B4A" w:rsidRPr="00824887" w:rsidRDefault="005B0DB2" w:rsidP="00E7121E">
      <w:pPr>
        <w:spacing w:line="360" w:lineRule="auto"/>
        <w:rPr>
          <w:lang w:val="es-ES_tradnl"/>
        </w:rPr>
      </w:pPr>
      <w:r w:rsidRPr="00824887">
        <w:rPr>
          <w:lang w:val="es-ES_tradnl"/>
        </w:rPr>
        <w:t>UNIVERSIDAD FINIS TERRAE</w:t>
      </w:r>
    </w:p>
    <w:p w14:paraId="3AEC6D79" w14:textId="77777777" w:rsidR="00DA0CF8" w:rsidRPr="00824887" w:rsidRDefault="005B0DB2" w:rsidP="00E7121E">
      <w:pPr>
        <w:spacing w:line="360" w:lineRule="auto"/>
        <w:rPr>
          <w:lang w:val="es-ES_tradnl"/>
        </w:rPr>
      </w:pPr>
      <w:r w:rsidRPr="00824887">
        <w:rPr>
          <w:lang w:val="es-ES_tradnl"/>
        </w:rPr>
        <w:t>FACULTAD DE</w:t>
      </w:r>
      <w:r w:rsidR="00DA0CF8" w:rsidRPr="00824887">
        <w:rPr>
          <w:lang w:val="es-ES_tradnl"/>
        </w:rPr>
        <w:t xml:space="preserve"> INGENIERÍA</w:t>
      </w:r>
    </w:p>
    <w:p w14:paraId="1B3088CF" w14:textId="3DBE6B14" w:rsidR="005B0DB2" w:rsidRPr="00824887" w:rsidRDefault="00430AB6" w:rsidP="00E7121E">
      <w:pPr>
        <w:spacing w:line="360" w:lineRule="auto"/>
        <w:rPr>
          <w:lang w:val="es-ES_tradnl"/>
        </w:rPr>
      </w:pPr>
      <w:r w:rsidRPr="00824887">
        <w:rPr>
          <w:lang w:val="es-ES_tradnl"/>
        </w:rPr>
        <w:t>INGENIERÍA CIVIL EN INFORMÁTICA Y TELECOMUNICACIONES</w:t>
      </w:r>
      <w:r w:rsidRPr="00824887">
        <w:rPr>
          <w:lang w:val="es-ES_tradnl"/>
        </w:rPr>
        <w:br/>
      </w:r>
    </w:p>
    <w:p w14:paraId="2FFD3C7A" w14:textId="77777777" w:rsidR="005B0DB2" w:rsidRPr="00824887" w:rsidRDefault="005B0DB2" w:rsidP="00E7121E">
      <w:pPr>
        <w:spacing w:line="360" w:lineRule="auto"/>
        <w:rPr>
          <w:lang w:val="es-ES_tradnl"/>
        </w:rPr>
      </w:pPr>
    </w:p>
    <w:p w14:paraId="2105CE8B" w14:textId="77777777" w:rsidR="005B0DB2" w:rsidRPr="00824887" w:rsidRDefault="005B0DB2" w:rsidP="00E7121E">
      <w:pPr>
        <w:spacing w:line="360" w:lineRule="auto"/>
        <w:rPr>
          <w:lang w:val="es-ES_tradnl"/>
        </w:rPr>
      </w:pPr>
    </w:p>
    <w:p w14:paraId="6559B4E8" w14:textId="6B65B60D" w:rsidR="0055343D" w:rsidRDefault="0053382B" w:rsidP="00E7121E">
      <w:pPr>
        <w:spacing w:line="360" w:lineRule="auto"/>
        <w:jc w:val="center"/>
        <w:rPr>
          <w:b/>
          <w:bCs/>
          <w:color w:val="000000"/>
          <w:sz w:val="28"/>
          <w:szCs w:val="28"/>
        </w:rPr>
      </w:pPr>
      <w:r w:rsidRPr="0053382B">
        <w:rPr>
          <w:b/>
          <w:bCs/>
          <w:color w:val="000000"/>
          <w:sz w:val="28"/>
          <w:szCs w:val="28"/>
        </w:rPr>
        <w:t>ALGORITMO PARA DELIVERY CON DRONES: VENTANAS DE TIEMPO Y RESTRICCIONES ENERGÉTICAS</w:t>
      </w:r>
    </w:p>
    <w:p w14:paraId="1970F0C0" w14:textId="77777777" w:rsidR="0053382B" w:rsidRDefault="0053382B" w:rsidP="00E7121E">
      <w:pPr>
        <w:spacing w:line="360" w:lineRule="auto"/>
        <w:jc w:val="center"/>
        <w:rPr>
          <w:b/>
          <w:bCs/>
          <w:color w:val="000000"/>
          <w:sz w:val="28"/>
          <w:szCs w:val="28"/>
        </w:rPr>
      </w:pPr>
    </w:p>
    <w:p w14:paraId="0E600C12" w14:textId="77777777" w:rsidR="0053382B" w:rsidRDefault="0053382B" w:rsidP="00E7121E">
      <w:pPr>
        <w:spacing w:line="360" w:lineRule="auto"/>
        <w:jc w:val="center"/>
        <w:rPr>
          <w:b/>
          <w:bCs/>
          <w:color w:val="000000"/>
          <w:sz w:val="28"/>
          <w:szCs w:val="28"/>
        </w:rPr>
      </w:pPr>
    </w:p>
    <w:p w14:paraId="5F0EE520" w14:textId="77777777" w:rsidR="0053382B" w:rsidRPr="00824887" w:rsidRDefault="0053382B" w:rsidP="00E7121E">
      <w:pPr>
        <w:spacing w:line="360" w:lineRule="auto"/>
        <w:jc w:val="center"/>
        <w:rPr>
          <w:sz w:val="28"/>
          <w:szCs w:val="28"/>
          <w:lang w:val="es-ES_tradnl"/>
        </w:rPr>
      </w:pPr>
    </w:p>
    <w:p w14:paraId="2951AC56" w14:textId="0BAA71F1" w:rsidR="00A17961" w:rsidRPr="00824887" w:rsidRDefault="00745C69" w:rsidP="00A17961">
      <w:pPr>
        <w:shd w:val="clear" w:color="auto" w:fill="FFFFFF"/>
        <w:spacing w:line="360" w:lineRule="auto"/>
        <w:jc w:val="center"/>
      </w:pPr>
      <w:r w:rsidRPr="00824887">
        <w:rPr>
          <w:rStyle w:val="Fuerte"/>
          <w:b w:val="0"/>
          <w:color w:val="000000"/>
        </w:rPr>
        <w:t>ANGELO PAOLO SELLA SANHUEZA</w:t>
      </w:r>
    </w:p>
    <w:p w14:paraId="3D4D2946" w14:textId="77777777" w:rsidR="00D06277" w:rsidRPr="00824887" w:rsidRDefault="00D06277" w:rsidP="00E7121E">
      <w:pPr>
        <w:spacing w:line="360" w:lineRule="auto"/>
        <w:jc w:val="center"/>
      </w:pPr>
    </w:p>
    <w:p w14:paraId="54352796" w14:textId="77777777" w:rsidR="0055343D" w:rsidRPr="00824887" w:rsidRDefault="0055343D" w:rsidP="00E7121E">
      <w:pPr>
        <w:spacing w:line="360" w:lineRule="auto"/>
        <w:jc w:val="center"/>
        <w:rPr>
          <w:lang w:val="es-ES_tradnl"/>
        </w:rPr>
      </w:pPr>
    </w:p>
    <w:p w14:paraId="163C986F" w14:textId="77777777" w:rsidR="00876836" w:rsidRPr="00824887" w:rsidRDefault="00876836" w:rsidP="00E7121E">
      <w:pPr>
        <w:spacing w:line="360" w:lineRule="auto"/>
        <w:jc w:val="center"/>
        <w:rPr>
          <w:lang w:val="es-ES_tradnl"/>
        </w:rPr>
      </w:pPr>
    </w:p>
    <w:p w14:paraId="2DB0A63A" w14:textId="77777777" w:rsidR="00876836" w:rsidRPr="00824887" w:rsidRDefault="00876836" w:rsidP="00E7121E">
      <w:pPr>
        <w:spacing w:line="360" w:lineRule="auto"/>
        <w:jc w:val="center"/>
        <w:rPr>
          <w:lang w:val="es-ES_tradnl"/>
        </w:rPr>
      </w:pPr>
    </w:p>
    <w:p w14:paraId="6CE5D8FB" w14:textId="1554125F" w:rsidR="005B0DB2" w:rsidRPr="00824887" w:rsidRDefault="00DA0CF8" w:rsidP="00E7121E">
      <w:pPr>
        <w:spacing w:line="360" w:lineRule="auto"/>
        <w:jc w:val="center"/>
        <w:rPr>
          <w:lang w:val="es-ES_tradnl"/>
        </w:rPr>
      </w:pPr>
      <w:r w:rsidRPr="00824887">
        <w:rPr>
          <w:lang w:val="es-ES_tradnl"/>
        </w:rPr>
        <w:t>Trabajo de título</w:t>
      </w:r>
      <w:r w:rsidRPr="00824887">
        <w:rPr>
          <w:b/>
          <w:bCs/>
          <w:lang w:val="es-ES_tradnl"/>
        </w:rPr>
        <w:t xml:space="preserve"> </w:t>
      </w:r>
      <w:r w:rsidR="00E7121E" w:rsidRPr="00824887">
        <w:rPr>
          <w:lang w:val="es-ES_tradnl"/>
        </w:rPr>
        <w:t>presentado</w:t>
      </w:r>
      <w:r w:rsidR="000C4A9C" w:rsidRPr="00824887">
        <w:rPr>
          <w:lang w:val="es-ES_tradnl"/>
        </w:rPr>
        <w:t xml:space="preserve"> a la Facultad de </w:t>
      </w:r>
      <w:r w:rsidRPr="00824887">
        <w:rPr>
          <w:lang w:val="es-ES_tradnl"/>
        </w:rPr>
        <w:t>Ingeniería</w:t>
      </w:r>
      <w:r w:rsidR="000C4A9C" w:rsidRPr="00824887">
        <w:rPr>
          <w:lang w:val="es-ES_tradnl"/>
        </w:rPr>
        <w:t xml:space="preserve"> </w:t>
      </w:r>
      <w:r w:rsidR="00510AB7" w:rsidRPr="00824887">
        <w:rPr>
          <w:lang w:val="es-ES_tradnl"/>
        </w:rPr>
        <w:t xml:space="preserve">de la Universidad Finis Terrae, </w:t>
      </w:r>
      <w:r w:rsidR="005B0DB2" w:rsidRPr="00824887">
        <w:rPr>
          <w:lang w:val="es-ES_tradnl"/>
        </w:rPr>
        <w:t xml:space="preserve">para optar al </w:t>
      </w:r>
      <w:r w:rsidRPr="00824887">
        <w:rPr>
          <w:lang w:val="es-ES_tradnl"/>
        </w:rPr>
        <w:t>Título</w:t>
      </w:r>
      <w:r w:rsidRPr="00824887">
        <w:rPr>
          <w:color w:val="FF0000"/>
          <w:lang w:val="es-ES_tradnl"/>
        </w:rPr>
        <w:t xml:space="preserve"> </w:t>
      </w:r>
      <w:r w:rsidR="005B0DB2" w:rsidRPr="00824887">
        <w:rPr>
          <w:lang w:val="es-ES_tradnl"/>
        </w:rPr>
        <w:t xml:space="preserve">de </w:t>
      </w:r>
      <w:r w:rsidRPr="00824887">
        <w:rPr>
          <w:lang w:val="es-ES_tradnl"/>
        </w:rPr>
        <w:t>Ingeniero</w:t>
      </w:r>
      <w:r w:rsidR="00745C69" w:rsidRPr="00824887">
        <w:rPr>
          <w:lang w:val="es-ES_tradnl"/>
        </w:rPr>
        <w:t xml:space="preserve"> </w:t>
      </w:r>
      <w:r w:rsidRPr="00824887">
        <w:rPr>
          <w:lang w:val="es-ES_tradnl"/>
        </w:rPr>
        <w:t>Civil en Informática y Telecomunicaciones</w:t>
      </w:r>
    </w:p>
    <w:p w14:paraId="48C21430" w14:textId="77777777" w:rsidR="0055343D" w:rsidRPr="00824887" w:rsidRDefault="0055343D" w:rsidP="00E7121E">
      <w:pPr>
        <w:spacing w:line="360" w:lineRule="auto"/>
        <w:jc w:val="center"/>
        <w:rPr>
          <w:lang w:val="es-ES_tradnl"/>
        </w:rPr>
      </w:pPr>
    </w:p>
    <w:p w14:paraId="588D4AC8" w14:textId="77777777" w:rsidR="0018401D" w:rsidRPr="00824887" w:rsidRDefault="0018401D" w:rsidP="00E7121E">
      <w:pPr>
        <w:spacing w:line="360" w:lineRule="auto"/>
        <w:jc w:val="center"/>
        <w:rPr>
          <w:lang w:val="es-ES_tradnl"/>
        </w:rPr>
      </w:pPr>
    </w:p>
    <w:p w14:paraId="3F7AB03A" w14:textId="0CCAF9B4" w:rsidR="00E7121E" w:rsidRPr="00824887" w:rsidRDefault="00162538" w:rsidP="00E7121E">
      <w:pPr>
        <w:shd w:val="clear" w:color="auto" w:fill="FFFFFF"/>
        <w:spacing w:line="360" w:lineRule="auto"/>
        <w:jc w:val="center"/>
        <w:rPr>
          <w:b/>
          <w:color w:val="000000"/>
          <w:sz w:val="28"/>
          <w:szCs w:val="28"/>
        </w:rPr>
      </w:pPr>
      <w:r w:rsidRPr="00824887">
        <w:rPr>
          <w:lang w:val="es-ES_tradnl"/>
        </w:rPr>
        <w:t xml:space="preserve">Profesor Guía: </w:t>
      </w:r>
      <w:r w:rsidR="00745C69" w:rsidRPr="00824887">
        <w:rPr>
          <w:rStyle w:val="Fuerte"/>
          <w:b w:val="0"/>
          <w:color w:val="000000"/>
        </w:rPr>
        <w:t>Alfredo Candia Vejar</w:t>
      </w:r>
    </w:p>
    <w:p w14:paraId="60C7652E" w14:textId="77777777" w:rsidR="005B0DB2" w:rsidRPr="00824887" w:rsidRDefault="005B0DB2" w:rsidP="00E7121E">
      <w:pPr>
        <w:spacing w:line="360" w:lineRule="auto"/>
        <w:jc w:val="center"/>
        <w:rPr>
          <w:lang w:val="es-ES_tradnl"/>
        </w:rPr>
      </w:pPr>
    </w:p>
    <w:p w14:paraId="5C8173D2" w14:textId="77777777" w:rsidR="0018401D" w:rsidRPr="00824887" w:rsidRDefault="0018401D" w:rsidP="00E7121E">
      <w:pPr>
        <w:spacing w:line="360" w:lineRule="auto"/>
        <w:jc w:val="center"/>
        <w:rPr>
          <w:lang w:val="es-ES_tradnl"/>
        </w:rPr>
      </w:pPr>
    </w:p>
    <w:p w14:paraId="6D451E85" w14:textId="77777777" w:rsidR="0018401D" w:rsidRPr="00824887" w:rsidRDefault="0018401D" w:rsidP="00E7121E">
      <w:pPr>
        <w:spacing w:line="360" w:lineRule="auto"/>
        <w:jc w:val="center"/>
        <w:rPr>
          <w:lang w:val="es-ES_tradnl"/>
        </w:rPr>
      </w:pPr>
    </w:p>
    <w:p w14:paraId="0FB0CF5A" w14:textId="77777777" w:rsidR="0055343D" w:rsidRPr="00824887" w:rsidRDefault="00162538" w:rsidP="00E7121E">
      <w:pPr>
        <w:spacing w:line="360" w:lineRule="auto"/>
        <w:jc w:val="center"/>
        <w:rPr>
          <w:lang w:val="es-ES_tradnl"/>
        </w:rPr>
      </w:pPr>
      <w:r w:rsidRPr="00824887">
        <w:rPr>
          <w:lang w:val="es-ES_tradnl"/>
        </w:rPr>
        <w:t>Santiago, Chile</w:t>
      </w:r>
    </w:p>
    <w:p w14:paraId="0050FC9A" w14:textId="11CDE085" w:rsidR="00AA4D08" w:rsidRPr="0053382B" w:rsidRDefault="00B80A74" w:rsidP="0053382B">
      <w:pPr>
        <w:spacing w:line="360" w:lineRule="auto"/>
        <w:jc w:val="center"/>
        <w:rPr>
          <w:lang w:val="es-ES_tradnl"/>
        </w:rPr>
      </w:pPr>
      <w:r w:rsidRPr="00824887">
        <w:rPr>
          <w:lang w:val="es-ES_tradnl"/>
        </w:rPr>
        <w:t>20</w:t>
      </w:r>
      <w:r w:rsidR="00B64967" w:rsidRPr="00824887">
        <w:rPr>
          <w:lang w:val="es-ES_tradnl"/>
        </w:rPr>
        <w:t>26</w:t>
      </w:r>
      <w:r w:rsidR="00876836" w:rsidRPr="001B7952">
        <w:rPr>
          <w:rFonts w:ascii="Arial" w:hAnsi="Arial" w:cs="Arial"/>
          <w:lang w:val="es-ES_tradnl"/>
        </w:rPr>
        <w:br w:type="page"/>
      </w:r>
    </w:p>
    <w:p w14:paraId="3DF73E12" w14:textId="21175E67" w:rsidR="00617D50" w:rsidRPr="00824887" w:rsidRDefault="0010626C" w:rsidP="0053382B">
      <w:pPr>
        <w:spacing w:line="360" w:lineRule="auto"/>
        <w:rPr>
          <w:lang w:val="es-ES_tradnl"/>
        </w:rPr>
      </w:pPr>
      <w:r>
        <w:rPr>
          <w:lang w:val="es-ES_tradnl"/>
        </w:rPr>
        <w:lastRenderedPageBreak/>
        <w:t>Í</w:t>
      </w:r>
      <w:r w:rsidR="00617D50" w:rsidRPr="00824887">
        <w:rPr>
          <w:lang w:val="es-ES_tradnl"/>
        </w:rPr>
        <w:t>NDICE DE CONTENIDOS</w:t>
      </w:r>
    </w:p>
    <w:p w14:paraId="511503C3" w14:textId="77777777" w:rsidR="00617D50" w:rsidRPr="001B7952" w:rsidRDefault="00617D50" w:rsidP="00824887">
      <w:pPr>
        <w:spacing w:after="240" w:line="360" w:lineRule="auto"/>
        <w:rPr>
          <w:rFonts w:ascii="Arial" w:hAnsi="Arial" w:cs="Arial"/>
          <w:lang w:val="es-ES_tradnl"/>
        </w:rPr>
      </w:pPr>
    </w:p>
    <w:sdt>
      <w:sdtPr>
        <w:rPr>
          <w:rFonts w:ascii="Times New Roman" w:eastAsia="Times New Roman" w:hAnsi="Times New Roman" w:cs="Times New Roman"/>
          <w:color w:val="auto"/>
          <w:sz w:val="24"/>
          <w:szCs w:val="24"/>
          <w:lang w:val="es-ES"/>
        </w:rPr>
        <w:id w:val="1414278895"/>
        <w:docPartObj>
          <w:docPartGallery w:val="Table of Contents"/>
          <w:docPartUnique/>
        </w:docPartObj>
      </w:sdtPr>
      <w:sdtEndPr>
        <w:rPr>
          <w:b/>
          <w:bCs/>
        </w:rPr>
      </w:sdtEndPr>
      <w:sdtContent>
        <w:p w14:paraId="0075DE34" w14:textId="39251A6F" w:rsidR="001F095D" w:rsidRDefault="001F095D">
          <w:pPr>
            <w:pStyle w:val="TtuloTDC"/>
          </w:pPr>
        </w:p>
        <w:p w14:paraId="5D8F84C2" w14:textId="79C5190F" w:rsidR="0062608E" w:rsidRDefault="001F095D">
          <w:pPr>
            <w:pStyle w:val="TDC1"/>
            <w:tabs>
              <w:tab w:val="left" w:pos="480"/>
              <w:tab w:val="right" w:leader="dot" w:pos="88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4302536" w:history="1">
            <w:r w:rsidR="0062608E" w:rsidRPr="00BE4738">
              <w:rPr>
                <w:rStyle w:val="Hipervnculo"/>
                <w:noProof/>
              </w:rPr>
              <w:t>1</w:t>
            </w:r>
            <w:r w:rsidR="0062608E">
              <w:rPr>
                <w:rFonts w:asciiTheme="minorHAnsi" w:eastAsiaTheme="minorEastAsia" w:hAnsiTheme="minorHAnsi" w:cstheme="minorBidi"/>
                <w:noProof/>
                <w:kern w:val="2"/>
                <w14:ligatures w14:val="standardContextual"/>
              </w:rPr>
              <w:tab/>
            </w:r>
            <w:r w:rsidR="0062608E" w:rsidRPr="00BE4738">
              <w:rPr>
                <w:rStyle w:val="Hipervnculo"/>
                <w:noProof/>
              </w:rPr>
              <w:t>INTRODUCCIÓN.</w:t>
            </w:r>
            <w:r w:rsidR="0062608E">
              <w:rPr>
                <w:noProof/>
                <w:webHidden/>
              </w:rPr>
              <w:tab/>
            </w:r>
            <w:r w:rsidR="0062608E">
              <w:rPr>
                <w:noProof/>
                <w:webHidden/>
              </w:rPr>
              <w:fldChar w:fldCharType="begin"/>
            </w:r>
            <w:r w:rsidR="0062608E">
              <w:rPr>
                <w:noProof/>
                <w:webHidden/>
              </w:rPr>
              <w:instrText xml:space="preserve"> PAGEREF _Toc224302536 \h </w:instrText>
            </w:r>
            <w:r w:rsidR="0062608E">
              <w:rPr>
                <w:noProof/>
                <w:webHidden/>
              </w:rPr>
            </w:r>
            <w:r w:rsidR="0062608E">
              <w:rPr>
                <w:noProof/>
                <w:webHidden/>
              </w:rPr>
              <w:fldChar w:fldCharType="separate"/>
            </w:r>
            <w:r w:rsidR="0062608E">
              <w:rPr>
                <w:noProof/>
                <w:webHidden/>
              </w:rPr>
              <w:t>7</w:t>
            </w:r>
            <w:r w:rsidR="0062608E">
              <w:rPr>
                <w:noProof/>
                <w:webHidden/>
              </w:rPr>
              <w:fldChar w:fldCharType="end"/>
            </w:r>
          </w:hyperlink>
        </w:p>
        <w:p w14:paraId="65E4F6CB" w14:textId="785686F6"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37" w:history="1">
            <w:r w:rsidRPr="00BE4738">
              <w:rPr>
                <w:rStyle w:val="Hipervnculo"/>
                <w:noProof/>
              </w:rPr>
              <w:t>1.1.</w:t>
            </w:r>
            <w:r>
              <w:rPr>
                <w:rFonts w:asciiTheme="minorHAnsi" w:eastAsiaTheme="minorEastAsia" w:hAnsiTheme="minorHAnsi" w:cstheme="minorBidi"/>
                <w:noProof/>
                <w:kern w:val="2"/>
                <w14:ligatures w14:val="standardContextual"/>
              </w:rPr>
              <w:tab/>
            </w:r>
            <w:r w:rsidRPr="00BE4738">
              <w:rPr>
                <w:rStyle w:val="Hipervnculo"/>
                <w:noProof/>
              </w:rPr>
              <w:t>SITUACIÓN PROBLEMA</w:t>
            </w:r>
            <w:r>
              <w:rPr>
                <w:noProof/>
                <w:webHidden/>
              </w:rPr>
              <w:tab/>
            </w:r>
            <w:r>
              <w:rPr>
                <w:noProof/>
                <w:webHidden/>
              </w:rPr>
              <w:fldChar w:fldCharType="begin"/>
            </w:r>
            <w:r>
              <w:rPr>
                <w:noProof/>
                <w:webHidden/>
              </w:rPr>
              <w:instrText xml:space="preserve"> PAGEREF _Toc224302537 \h </w:instrText>
            </w:r>
            <w:r>
              <w:rPr>
                <w:noProof/>
                <w:webHidden/>
              </w:rPr>
            </w:r>
            <w:r>
              <w:rPr>
                <w:noProof/>
                <w:webHidden/>
              </w:rPr>
              <w:fldChar w:fldCharType="separate"/>
            </w:r>
            <w:r>
              <w:rPr>
                <w:noProof/>
                <w:webHidden/>
              </w:rPr>
              <w:t>9</w:t>
            </w:r>
            <w:r>
              <w:rPr>
                <w:noProof/>
                <w:webHidden/>
              </w:rPr>
              <w:fldChar w:fldCharType="end"/>
            </w:r>
          </w:hyperlink>
        </w:p>
        <w:p w14:paraId="1BDCAE4D" w14:textId="3A38CE5F"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38" w:history="1">
            <w:r w:rsidRPr="00BE4738">
              <w:rPr>
                <w:rStyle w:val="Hipervnculo"/>
                <w:noProof/>
                <w:lang w:val="es-ES_tradnl"/>
              </w:rPr>
              <w:t>1.2.</w:t>
            </w:r>
            <w:r>
              <w:rPr>
                <w:rFonts w:asciiTheme="minorHAnsi" w:eastAsiaTheme="minorEastAsia" w:hAnsiTheme="minorHAnsi" w:cstheme="minorBidi"/>
                <w:noProof/>
                <w:kern w:val="2"/>
                <w14:ligatures w14:val="standardContextual"/>
              </w:rPr>
              <w:tab/>
            </w:r>
            <w:r w:rsidRPr="00BE4738">
              <w:rPr>
                <w:rStyle w:val="Hipervnculo"/>
                <w:noProof/>
                <w:lang w:val="es-ES_tradnl"/>
              </w:rPr>
              <w:t>SOLUCIÓN PROPUESTA</w:t>
            </w:r>
            <w:r>
              <w:rPr>
                <w:noProof/>
                <w:webHidden/>
              </w:rPr>
              <w:tab/>
            </w:r>
            <w:r>
              <w:rPr>
                <w:noProof/>
                <w:webHidden/>
              </w:rPr>
              <w:fldChar w:fldCharType="begin"/>
            </w:r>
            <w:r>
              <w:rPr>
                <w:noProof/>
                <w:webHidden/>
              </w:rPr>
              <w:instrText xml:space="preserve"> PAGEREF _Toc224302538 \h </w:instrText>
            </w:r>
            <w:r>
              <w:rPr>
                <w:noProof/>
                <w:webHidden/>
              </w:rPr>
            </w:r>
            <w:r>
              <w:rPr>
                <w:noProof/>
                <w:webHidden/>
              </w:rPr>
              <w:fldChar w:fldCharType="separate"/>
            </w:r>
            <w:r>
              <w:rPr>
                <w:noProof/>
                <w:webHidden/>
              </w:rPr>
              <w:t>10</w:t>
            </w:r>
            <w:r>
              <w:rPr>
                <w:noProof/>
                <w:webHidden/>
              </w:rPr>
              <w:fldChar w:fldCharType="end"/>
            </w:r>
          </w:hyperlink>
        </w:p>
        <w:p w14:paraId="7C1790AB" w14:textId="4EBD4EB5"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39" w:history="1">
            <w:r w:rsidRPr="00BE4738">
              <w:rPr>
                <w:rStyle w:val="Hipervnculo"/>
                <w:noProof/>
              </w:rPr>
              <w:t>1.3.</w:t>
            </w:r>
            <w:r>
              <w:rPr>
                <w:rFonts w:asciiTheme="minorHAnsi" w:eastAsiaTheme="minorEastAsia" w:hAnsiTheme="minorHAnsi" w:cstheme="minorBidi"/>
                <w:noProof/>
                <w:kern w:val="2"/>
                <w14:ligatures w14:val="standardContextual"/>
              </w:rPr>
              <w:tab/>
            </w:r>
            <w:r w:rsidRPr="00BE4738">
              <w:rPr>
                <w:rStyle w:val="Hipervnculo"/>
                <w:noProof/>
              </w:rPr>
              <w:t>PARTES INTERESADAS</w:t>
            </w:r>
            <w:r>
              <w:rPr>
                <w:noProof/>
                <w:webHidden/>
              </w:rPr>
              <w:tab/>
            </w:r>
            <w:r>
              <w:rPr>
                <w:noProof/>
                <w:webHidden/>
              </w:rPr>
              <w:fldChar w:fldCharType="begin"/>
            </w:r>
            <w:r>
              <w:rPr>
                <w:noProof/>
                <w:webHidden/>
              </w:rPr>
              <w:instrText xml:space="preserve"> PAGEREF _Toc224302539 \h </w:instrText>
            </w:r>
            <w:r>
              <w:rPr>
                <w:noProof/>
                <w:webHidden/>
              </w:rPr>
            </w:r>
            <w:r>
              <w:rPr>
                <w:noProof/>
                <w:webHidden/>
              </w:rPr>
              <w:fldChar w:fldCharType="separate"/>
            </w:r>
            <w:r>
              <w:rPr>
                <w:noProof/>
                <w:webHidden/>
              </w:rPr>
              <w:t>12</w:t>
            </w:r>
            <w:r>
              <w:rPr>
                <w:noProof/>
                <w:webHidden/>
              </w:rPr>
              <w:fldChar w:fldCharType="end"/>
            </w:r>
          </w:hyperlink>
        </w:p>
        <w:p w14:paraId="2F15E203" w14:textId="2FD72062"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40" w:history="1">
            <w:r w:rsidRPr="00BE4738">
              <w:rPr>
                <w:rStyle w:val="Hipervnculo"/>
                <w:noProof/>
              </w:rPr>
              <w:t>1.4.</w:t>
            </w:r>
            <w:r>
              <w:rPr>
                <w:rFonts w:asciiTheme="minorHAnsi" w:eastAsiaTheme="minorEastAsia" w:hAnsiTheme="minorHAnsi" w:cstheme="minorBidi"/>
                <w:noProof/>
                <w:kern w:val="2"/>
                <w14:ligatures w14:val="standardContextual"/>
              </w:rPr>
              <w:tab/>
            </w:r>
            <w:r w:rsidRPr="00BE4738">
              <w:rPr>
                <w:rStyle w:val="Hipervnculo"/>
                <w:noProof/>
              </w:rPr>
              <w:t>OBJETIVO GENERAL</w:t>
            </w:r>
            <w:r>
              <w:rPr>
                <w:noProof/>
                <w:webHidden/>
              </w:rPr>
              <w:tab/>
            </w:r>
            <w:r>
              <w:rPr>
                <w:noProof/>
                <w:webHidden/>
              </w:rPr>
              <w:fldChar w:fldCharType="begin"/>
            </w:r>
            <w:r>
              <w:rPr>
                <w:noProof/>
                <w:webHidden/>
              </w:rPr>
              <w:instrText xml:space="preserve"> PAGEREF _Toc224302540 \h </w:instrText>
            </w:r>
            <w:r>
              <w:rPr>
                <w:noProof/>
                <w:webHidden/>
              </w:rPr>
            </w:r>
            <w:r>
              <w:rPr>
                <w:noProof/>
                <w:webHidden/>
              </w:rPr>
              <w:fldChar w:fldCharType="separate"/>
            </w:r>
            <w:r>
              <w:rPr>
                <w:noProof/>
                <w:webHidden/>
              </w:rPr>
              <w:t>12</w:t>
            </w:r>
            <w:r>
              <w:rPr>
                <w:noProof/>
                <w:webHidden/>
              </w:rPr>
              <w:fldChar w:fldCharType="end"/>
            </w:r>
          </w:hyperlink>
        </w:p>
        <w:p w14:paraId="758C6A86" w14:textId="49B26B9D" w:rsidR="0062608E" w:rsidRDefault="0062608E">
          <w:pPr>
            <w:pStyle w:val="TDC3"/>
            <w:tabs>
              <w:tab w:val="left" w:pos="1440"/>
              <w:tab w:val="right" w:leader="dot" w:pos="8828"/>
            </w:tabs>
            <w:rPr>
              <w:rFonts w:asciiTheme="minorHAnsi" w:eastAsiaTheme="minorEastAsia" w:hAnsiTheme="minorHAnsi" w:cstheme="minorBidi"/>
              <w:noProof/>
              <w:kern w:val="2"/>
              <w14:ligatures w14:val="standardContextual"/>
            </w:rPr>
          </w:pPr>
          <w:hyperlink w:anchor="_Toc224302541" w:history="1">
            <w:r w:rsidRPr="00BE4738">
              <w:rPr>
                <w:rStyle w:val="Hipervnculo"/>
                <w:noProof/>
              </w:rPr>
              <w:t>1.4.1.</w:t>
            </w:r>
            <w:r>
              <w:rPr>
                <w:rFonts w:asciiTheme="minorHAnsi" w:eastAsiaTheme="minorEastAsia" w:hAnsiTheme="minorHAnsi" w:cstheme="minorBidi"/>
                <w:noProof/>
                <w:kern w:val="2"/>
                <w14:ligatures w14:val="standardContextual"/>
              </w:rPr>
              <w:tab/>
            </w:r>
            <w:r w:rsidRPr="00BE4738">
              <w:rPr>
                <w:rStyle w:val="Hipervnculo"/>
                <w:noProof/>
              </w:rPr>
              <w:t>OBJETIVO ESPECÍFICOS</w:t>
            </w:r>
            <w:r>
              <w:rPr>
                <w:noProof/>
                <w:webHidden/>
              </w:rPr>
              <w:tab/>
            </w:r>
            <w:r>
              <w:rPr>
                <w:noProof/>
                <w:webHidden/>
              </w:rPr>
              <w:fldChar w:fldCharType="begin"/>
            </w:r>
            <w:r>
              <w:rPr>
                <w:noProof/>
                <w:webHidden/>
              </w:rPr>
              <w:instrText xml:space="preserve"> PAGEREF _Toc224302541 \h </w:instrText>
            </w:r>
            <w:r>
              <w:rPr>
                <w:noProof/>
                <w:webHidden/>
              </w:rPr>
            </w:r>
            <w:r>
              <w:rPr>
                <w:noProof/>
                <w:webHidden/>
              </w:rPr>
              <w:fldChar w:fldCharType="separate"/>
            </w:r>
            <w:r>
              <w:rPr>
                <w:noProof/>
                <w:webHidden/>
              </w:rPr>
              <w:t>12</w:t>
            </w:r>
            <w:r>
              <w:rPr>
                <w:noProof/>
                <w:webHidden/>
              </w:rPr>
              <w:fldChar w:fldCharType="end"/>
            </w:r>
          </w:hyperlink>
        </w:p>
        <w:p w14:paraId="26DF83ED" w14:textId="4B666744"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42" w:history="1">
            <w:r w:rsidRPr="00BE4738">
              <w:rPr>
                <w:rStyle w:val="Hipervnculo"/>
                <w:noProof/>
                <w:lang w:val="es-ES_tradnl"/>
              </w:rPr>
              <w:t>1.5.</w:t>
            </w:r>
            <w:r>
              <w:rPr>
                <w:rFonts w:asciiTheme="minorHAnsi" w:eastAsiaTheme="minorEastAsia" w:hAnsiTheme="minorHAnsi" w:cstheme="minorBidi"/>
                <w:noProof/>
                <w:kern w:val="2"/>
                <w14:ligatures w14:val="standardContextual"/>
              </w:rPr>
              <w:tab/>
            </w:r>
            <w:r w:rsidRPr="00BE4738">
              <w:rPr>
                <w:rStyle w:val="Hipervnculo"/>
                <w:noProof/>
                <w:lang w:val="es-ES_tradnl"/>
              </w:rPr>
              <w:t>ALCANCES Y LIMITACIONES</w:t>
            </w:r>
            <w:r>
              <w:rPr>
                <w:noProof/>
                <w:webHidden/>
              </w:rPr>
              <w:tab/>
            </w:r>
            <w:r>
              <w:rPr>
                <w:noProof/>
                <w:webHidden/>
              </w:rPr>
              <w:fldChar w:fldCharType="begin"/>
            </w:r>
            <w:r>
              <w:rPr>
                <w:noProof/>
                <w:webHidden/>
              </w:rPr>
              <w:instrText xml:space="preserve"> PAGEREF _Toc224302542 \h </w:instrText>
            </w:r>
            <w:r>
              <w:rPr>
                <w:noProof/>
                <w:webHidden/>
              </w:rPr>
            </w:r>
            <w:r>
              <w:rPr>
                <w:noProof/>
                <w:webHidden/>
              </w:rPr>
              <w:fldChar w:fldCharType="separate"/>
            </w:r>
            <w:r>
              <w:rPr>
                <w:noProof/>
                <w:webHidden/>
              </w:rPr>
              <w:t>13</w:t>
            </w:r>
            <w:r>
              <w:rPr>
                <w:noProof/>
                <w:webHidden/>
              </w:rPr>
              <w:fldChar w:fldCharType="end"/>
            </w:r>
          </w:hyperlink>
        </w:p>
        <w:p w14:paraId="67D4EEA4" w14:textId="06DB0B3D" w:rsidR="0062608E" w:rsidRDefault="0062608E">
          <w:pPr>
            <w:pStyle w:val="TDC3"/>
            <w:tabs>
              <w:tab w:val="left" w:pos="1440"/>
              <w:tab w:val="right" w:leader="dot" w:pos="8828"/>
            </w:tabs>
            <w:rPr>
              <w:rFonts w:asciiTheme="minorHAnsi" w:eastAsiaTheme="minorEastAsia" w:hAnsiTheme="minorHAnsi" w:cstheme="minorBidi"/>
              <w:noProof/>
              <w:kern w:val="2"/>
              <w14:ligatures w14:val="standardContextual"/>
            </w:rPr>
          </w:pPr>
          <w:hyperlink w:anchor="_Toc224302543" w:history="1">
            <w:r w:rsidRPr="00BE4738">
              <w:rPr>
                <w:rStyle w:val="Hipervnculo"/>
                <w:noProof/>
              </w:rPr>
              <w:t>1.5.1.</w:t>
            </w:r>
            <w:r>
              <w:rPr>
                <w:rFonts w:asciiTheme="minorHAnsi" w:eastAsiaTheme="minorEastAsia" w:hAnsiTheme="minorHAnsi" w:cstheme="minorBidi"/>
                <w:noProof/>
                <w:kern w:val="2"/>
                <w14:ligatures w14:val="standardContextual"/>
              </w:rPr>
              <w:tab/>
            </w:r>
            <w:r w:rsidRPr="00BE4738">
              <w:rPr>
                <w:rStyle w:val="Hipervnculo"/>
                <w:noProof/>
              </w:rPr>
              <w:t>ALCANCES</w:t>
            </w:r>
            <w:r>
              <w:rPr>
                <w:noProof/>
                <w:webHidden/>
              </w:rPr>
              <w:tab/>
            </w:r>
            <w:r>
              <w:rPr>
                <w:noProof/>
                <w:webHidden/>
              </w:rPr>
              <w:fldChar w:fldCharType="begin"/>
            </w:r>
            <w:r>
              <w:rPr>
                <w:noProof/>
                <w:webHidden/>
              </w:rPr>
              <w:instrText xml:space="preserve"> PAGEREF _Toc224302543 \h </w:instrText>
            </w:r>
            <w:r>
              <w:rPr>
                <w:noProof/>
                <w:webHidden/>
              </w:rPr>
            </w:r>
            <w:r>
              <w:rPr>
                <w:noProof/>
                <w:webHidden/>
              </w:rPr>
              <w:fldChar w:fldCharType="separate"/>
            </w:r>
            <w:r>
              <w:rPr>
                <w:noProof/>
                <w:webHidden/>
              </w:rPr>
              <w:t>13</w:t>
            </w:r>
            <w:r>
              <w:rPr>
                <w:noProof/>
                <w:webHidden/>
              </w:rPr>
              <w:fldChar w:fldCharType="end"/>
            </w:r>
          </w:hyperlink>
        </w:p>
        <w:p w14:paraId="6ED3F7B8" w14:textId="7CDCCB1C" w:rsidR="0062608E" w:rsidRDefault="0062608E">
          <w:pPr>
            <w:pStyle w:val="TDC3"/>
            <w:tabs>
              <w:tab w:val="left" w:pos="1440"/>
              <w:tab w:val="right" w:leader="dot" w:pos="8828"/>
            </w:tabs>
            <w:rPr>
              <w:rFonts w:asciiTheme="minorHAnsi" w:eastAsiaTheme="minorEastAsia" w:hAnsiTheme="minorHAnsi" w:cstheme="minorBidi"/>
              <w:noProof/>
              <w:kern w:val="2"/>
              <w14:ligatures w14:val="standardContextual"/>
            </w:rPr>
          </w:pPr>
          <w:hyperlink w:anchor="_Toc224302544" w:history="1">
            <w:r w:rsidRPr="00BE4738">
              <w:rPr>
                <w:rStyle w:val="Hipervnculo"/>
                <w:noProof/>
                <w:lang w:val="es-ES_tradnl"/>
              </w:rPr>
              <w:t>1.5.2.</w:t>
            </w:r>
            <w:r>
              <w:rPr>
                <w:rFonts w:asciiTheme="minorHAnsi" w:eastAsiaTheme="minorEastAsia" w:hAnsiTheme="minorHAnsi" w:cstheme="minorBidi"/>
                <w:noProof/>
                <w:kern w:val="2"/>
                <w14:ligatures w14:val="standardContextual"/>
              </w:rPr>
              <w:tab/>
            </w:r>
            <w:r w:rsidRPr="00BE4738">
              <w:rPr>
                <w:rStyle w:val="Hipervnculo"/>
                <w:noProof/>
                <w:lang w:val="es-ES_tradnl"/>
              </w:rPr>
              <w:t>LIMITACIONES</w:t>
            </w:r>
            <w:r>
              <w:rPr>
                <w:noProof/>
                <w:webHidden/>
              </w:rPr>
              <w:tab/>
            </w:r>
            <w:r>
              <w:rPr>
                <w:noProof/>
                <w:webHidden/>
              </w:rPr>
              <w:fldChar w:fldCharType="begin"/>
            </w:r>
            <w:r>
              <w:rPr>
                <w:noProof/>
                <w:webHidden/>
              </w:rPr>
              <w:instrText xml:space="preserve"> PAGEREF _Toc224302544 \h </w:instrText>
            </w:r>
            <w:r>
              <w:rPr>
                <w:noProof/>
                <w:webHidden/>
              </w:rPr>
            </w:r>
            <w:r>
              <w:rPr>
                <w:noProof/>
                <w:webHidden/>
              </w:rPr>
              <w:fldChar w:fldCharType="separate"/>
            </w:r>
            <w:r>
              <w:rPr>
                <w:noProof/>
                <w:webHidden/>
              </w:rPr>
              <w:t>13</w:t>
            </w:r>
            <w:r>
              <w:rPr>
                <w:noProof/>
                <w:webHidden/>
              </w:rPr>
              <w:fldChar w:fldCharType="end"/>
            </w:r>
          </w:hyperlink>
        </w:p>
        <w:p w14:paraId="54D34E7F" w14:textId="7CE14E8D" w:rsidR="0062608E" w:rsidRDefault="0062608E">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302545" w:history="1">
            <w:r w:rsidRPr="00BE4738">
              <w:rPr>
                <w:rStyle w:val="Hipervnculo"/>
                <w:noProof/>
                <w:lang w:val="es-ES_tradnl"/>
              </w:rPr>
              <w:t>2.</w:t>
            </w:r>
            <w:r>
              <w:rPr>
                <w:rFonts w:asciiTheme="minorHAnsi" w:eastAsiaTheme="minorEastAsia" w:hAnsiTheme="minorHAnsi" w:cstheme="minorBidi"/>
                <w:noProof/>
                <w:kern w:val="2"/>
                <w14:ligatures w14:val="standardContextual"/>
              </w:rPr>
              <w:tab/>
            </w:r>
            <w:r w:rsidRPr="00BE4738">
              <w:rPr>
                <w:rStyle w:val="Hipervnculo"/>
                <w:noProof/>
                <w:lang w:val="es-ES_tradnl"/>
              </w:rPr>
              <w:t>ESTADO DEL ARTE.</w:t>
            </w:r>
            <w:r>
              <w:rPr>
                <w:noProof/>
                <w:webHidden/>
              </w:rPr>
              <w:tab/>
            </w:r>
            <w:r>
              <w:rPr>
                <w:noProof/>
                <w:webHidden/>
              </w:rPr>
              <w:fldChar w:fldCharType="begin"/>
            </w:r>
            <w:r>
              <w:rPr>
                <w:noProof/>
                <w:webHidden/>
              </w:rPr>
              <w:instrText xml:space="preserve"> PAGEREF _Toc224302545 \h </w:instrText>
            </w:r>
            <w:r>
              <w:rPr>
                <w:noProof/>
                <w:webHidden/>
              </w:rPr>
            </w:r>
            <w:r>
              <w:rPr>
                <w:noProof/>
                <w:webHidden/>
              </w:rPr>
              <w:fldChar w:fldCharType="separate"/>
            </w:r>
            <w:r>
              <w:rPr>
                <w:noProof/>
                <w:webHidden/>
              </w:rPr>
              <w:t>15</w:t>
            </w:r>
            <w:r>
              <w:rPr>
                <w:noProof/>
                <w:webHidden/>
              </w:rPr>
              <w:fldChar w:fldCharType="end"/>
            </w:r>
          </w:hyperlink>
        </w:p>
        <w:p w14:paraId="49773354" w14:textId="1C64083E" w:rsidR="0062608E" w:rsidRDefault="0062608E">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302546" w:history="1">
            <w:r w:rsidRPr="00BE4738">
              <w:rPr>
                <w:rStyle w:val="Hipervnculo"/>
                <w:noProof/>
                <w:lang w:val="es-ES_tradnl"/>
              </w:rPr>
              <w:t>4.</w:t>
            </w:r>
            <w:r>
              <w:rPr>
                <w:rFonts w:asciiTheme="minorHAnsi" w:eastAsiaTheme="minorEastAsia" w:hAnsiTheme="minorHAnsi" w:cstheme="minorBidi"/>
                <w:noProof/>
                <w:kern w:val="2"/>
                <w14:ligatures w14:val="standardContextual"/>
              </w:rPr>
              <w:tab/>
            </w:r>
            <w:r w:rsidRPr="00BE4738">
              <w:rPr>
                <w:rStyle w:val="Hipervnculo"/>
                <w:noProof/>
                <w:lang w:val="es-ES_tradnl"/>
              </w:rPr>
              <w:t>MARCO TEÓRICO.</w:t>
            </w:r>
            <w:r>
              <w:rPr>
                <w:noProof/>
                <w:webHidden/>
              </w:rPr>
              <w:tab/>
            </w:r>
            <w:r>
              <w:rPr>
                <w:noProof/>
                <w:webHidden/>
              </w:rPr>
              <w:fldChar w:fldCharType="begin"/>
            </w:r>
            <w:r>
              <w:rPr>
                <w:noProof/>
                <w:webHidden/>
              </w:rPr>
              <w:instrText xml:space="preserve"> PAGEREF _Toc224302546 \h </w:instrText>
            </w:r>
            <w:r>
              <w:rPr>
                <w:noProof/>
                <w:webHidden/>
              </w:rPr>
            </w:r>
            <w:r>
              <w:rPr>
                <w:noProof/>
                <w:webHidden/>
              </w:rPr>
              <w:fldChar w:fldCharType="separate"/>
            </w:r>
            <w:r>
              <w:rPr>
                <w:noProof/>
                <w:webHidden/>
              </w:rPr>
              <w:t>18</w:t>
            </w:r>
            <w:r>
              <w:rPr>
                <w:noProof/>
                <w:webHidden/>
              </w:rPr>
              <w:fldChar w:fldCharType="end"/>
            </w:r>
          </w:hyperlink>
        </w:p>
        <w:p w14:paraId="7CF90B82" w14:textId="53417363" w:rsidR="0062608E" w:rsidRDefault="0062608E">
          <w:pPr>
            <w:pStyle w:val="TDC2"/>
            <w:tabs>
              <w:tab w:val="right" w:leader="dot" w:pos="8828"/>
            </w:tabs>
            <w:rPr>
              <w:rFonts w:asciiTheme="minorHAnsi" w:eastAsiaTheme="minorEastAsia" w:hAnsiTheme="minorHAnsi" w:cstheme="minorBidi"/>
              <w:noProof/>
              <w:kern w:val="2"/>
              <w14:ligatures w14:val="standardContextual"/>
            </w:rPr>
          </w:pPr>
          <w:hyperlink w:anchor="_Toc224302547" w:history="1">
            <w:r w:rsidRPr="00BE4738">
              <w:rPr>
                <w:rStyle w:val="Hipervnculo"/>
                <w:noProof/>
              </w:rPr>
              <w:t>3.7 Heurísticas y Metaheurísticas: GRASP</w:t>
            </w:r>
            <w:r>
              <w:rPr>
                <w:noProof/>
                <w:webHidden/>
              </w:rPr>
              <w:tab/>
            </w:r>
            <w:r>
              <w:rPr>
                <w:noProof/>
                <w:webHidden/>
              </w:rPr>
              <w:fldChar w:fldCharType="begin"/>
            </w:r>
            <w:r>
              <w:rPr>
                <w:noProof/>
                <w:webHidden/>
              </w:rPr>
              <w:instrText xml:space="preserve"> PAGEREF _Toc224302547 \h </w:instrText>
            </w:r>
            <w:r>
              <w:rPr>
                <w:noProof/>
                <w:webHidden/>
              </w:rPr>
            </w:r>
            <w:r>
              <w:rPr>
                <w:noProof/>
                <w:webHidden/>
              </w:rPr>
              <w:fldChar w:fldCharType="separate"/>
            </w:r>
            <w:r>
              <w:rPr>
                <w:noProof/>
                <w:webHidden/>
              </w:rPr>
              <w:t>21</w:t>
            </w:r>
            <w:r>
              <w:rPr>
                <w:noProof/>
                <w:webHidden/>
              </w:rPr>
              <w:fldChar w:fldCharType="end"/>
            </w:r>
          </w:hyperlink>
        </w:p>
        <w:p w14:paraId="793B6CF0" w14:textId="0C3F7CDE" w:rsidR="0062608E" w:rsidRDefault="0062608E">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302548" w:history="1">
            <w:r w:rsidRPr="00BE4738">
              <w:rPr>
                <w:rStyle w:val="Hipervnculo"/>
                <w:noProof/>
                <w:lang w:val="es-ES_tradnl"/>
              </w:rPr>
              <w:t>5.</w:t>
            </w:r>
            <w:r>
              <w:rPr>
                <w:rFonts w:asciiTheme="minorHAnsi" w:eastAsiaTheme="minorEastAsia" w:hAnsiTheme="minorHAnsi" w:cstheme="minorBidi"/>
                <w:noProof/>
                <w:kern w:val="2"/>
                <w14:ligatures w14:val="standardContextual"/>
              </w:rPr>
              <w:tab/>
            </w:r>
            <w:r w:rsidRPr="00BE4738">
              <w:rPr>
                <w:rStyle w:val="Hipervnculo"/>
                <w:noProof/>
                <w:lang w:val="es-ES_tradnl"/>
              </w:rPr>
              <w:t>METODOLOGÍA.</w:t>
            </w:r>
            <w:r>
              <w:rPr>
                <w:noProof/>
                <w:webHidden/>
              </w:rPr>
              <w:tab/>
            </w:r>
            <w:r>
              <w:rPr>
                <w:noProof/>
                <w:webHidden/>
              </w:rPr>
              <w:fldChar w:fldCharType="begin"/>
            </w:r>
            <w:r>
              <w:rPr>
                <w:noProof/>
                <w:webHidden/>
              </w:rPr>
              <w:instrText xml:space="preserve"> PAGEREF _Toc224302548 \h </w:instrText>
            </w:r>
            <w:r>
              <w:rPr>
                <w:noProof/>
                <w:webHidden/>
              </w:rPr>
            </w:r>
            <w:r>
              <w:rPr>
                <w:noProof/>
                <w:webHidden/>
              </w:rPr>
              <w:fldChar w:fldCharType="separate"/>
            </w:r>
            <w:r>
              <w:rPr>
                <w:noProof/>
                <w:webHidden/>
              </w:rPr>
              <w:t>23</w:t>
            </w:r>
            <w:r>
              <w:rPr>
                <w:noProof/>
                <w:webHidden/>
              </w:rPr>
              <w:fldChar w:fldCharType="end"/>
            </w:r>
          </w:hyperlink>
        </w:p>
        <w:p w14:paraId="77CF36FC" w14:textId="4D77B71E"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49" w:history="1">
            <w:r w:rsidRPr="00BE4738">
              <w:rPr>
                <w:rStyle w:val="Hipervnculo"/>
                <w:noProof/>
              </w:rPr>
              <w:t>5.2.</w:t>
            </w:r>
            <w:r>
              <w:rPr>
                <w:rFonts w:asciiTheme="minorHAnsi" w:eastAsiaTheme="minorEastAsia" w:hAnsiTheme="minorHAnsi" w:cstheme="minorBidi"/>
                <w:noProof/>
                <w:kern w:val="2"/>
                <w14:ligatures w14:val="standardContextual"/>
              </w:rPr>
              <w:tab/>
            </w:r>
            <w:r w:rsidRPr="00BE4738">
              <w:rPr>
                <w:rStyle w:val="Hipervnculo"/>
                <w:noProof/>
              </w:rPr>
              <w:t>Comprensión del Problema Operacional</w:t>
            </w:r>
            <w:r>
              <w:rPr>
                <w:noProof/>
                <w:webHidden/>
              </w:rPr>
              <w:tab/>
            </w:r>
            <w:r>
              <w:rPr>
                <w:noProof/>
                <w:webHidden/>
              </w:rPr>
              <w:fldChar w:fldCharType="begin"/>
            </w:r>
            <w:r>
              <w:rPr>
                <w:noProof/>
                <w:webHidden/>
              </w:rPr>
              <w:instrText xml:space="preserve"> PAGEREF _Toc224302549 \h </w:instrText>
            </w:r>
            <w:r>
              <w:rPr>
                <w:noProof/>
                <w:webHidden/>
              </w:rPr>
            </w:r>
            <w:r>
              <w:rPr>
                <w:noProof/>
                <w:webHidden/>
              </w:rPr>
              <w:fldChar w:fldCharType="separate"/>
            </w:r>
            <w:r>
              <w:rPr>
                <w:noProof/>
                <w:webHidden/>
              </w:rPr>
              <w:t>23</w:t>
            </w:r>
            <w:r>
              <w:rPr>
                <w:noProof/>
                <w:webHidden/>
              </w:rPr>
              <w:fldChar w:fldCharType="end"/>
            </w:r>
          </w:hyperlink>
        </w:p>
        <w:p w14:paraId="637D4EDE" w14:textId="409D16F9"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50" w:history="1">
            <w:r w:rsidRPr="00BE4738">
              <w:rPr>
                <w:rStyle w:val="Hipervnculo"/>
                <w:noProof/>
              </w:rPr>
              <w:t>5.3.</w:t>
            </w:r>
            <w:r>
              <w:rPr>
                <w:rFonts w:asciiTheme="minorHAnsi" w:eastAsiaTheme="minorEastAsia" w:hAnsiTheme="minorHAnsi" w:cstheme="minorBidi"/>
                <w:noProof/>
                <w:kern w:val="2"/>
                <w14:ligatures w14:val="standardContextual"/>
              </w:rPr>
              <w:tab/>
            </w:r>
            <w:r w:rsidRPr="00BE4738">
              <w:rPr>
                <w:rStyle w:val="Hipervnculo"/>
                <w:noProof/>
              </w:rPr>
              <w:t>Análisis y Preparación de Datos</w:t>
            </w:r>
            <w:r>
              <w:rPr>
                <w:noProof/>
                <w:webHidden/>
              </w:rPr>
              <w:tab/>
            </w:r>
            <w:r>
              <w:rPr>
                <w:noProof/>
                <w:webHidden/>
              </w:rPr>
              <w:fldChar w:fldCharType="begin"/>
            </w:r>
            <w:r>
              <w:rPr>
                <w:noProof/>
                <w:webHidden/>
              </w:rPr>
              <w:instrText xml:space="preserve"> PAGEREF _Toc224302550 \h </w:instrText>
            </w:r>
            <w:r>
              <w:rPr>
                <w:noProof/>
                <w:webHidden/>
              </w:rPr>
            </w:r>
            <w:r>
              <w:rPr>
                <w:noProof/>
                <w:webHidden/>
              </w:rPr>
              <w:fldChar w:fldCharType="separate"/>
            </w:r>
            <w:r>
              <w:rPr>
                <w:noProof/>
                <w:webHidden/>
              </w:rPr>
              <w:t>23</w:t>
            </w:r>
            <w:r>
              <w:rPr>
                <w:noProof/>
                <w:webHidden/>
              </w:rPr>
              <w:fldChar w:fldCharType="end"/>
            </w:r>
          </w:hyperlink>
        </w:p>
        <w:p w14:paraId="59477516" w14:textId="0B27D40C"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51" w:history="1">
            <w:r w:rsidRPr="00BE4738">
              <w:rPr>
                <w:rStyle w:val="Hipervnculo"/>
                <w:noProof/>
              </w:rPr>
              <w:t>5.4.</w:t>
            </w:r>
            <w:r>
              <w:rPr>
                <w:rFonts w:asciiTheme="minorHAnsi" w:eastAsiaTheme="minorEastAsia" w:hAnsiTheme="minorHAnsi" w:cstheme="minorBidi"/>
                <w:noProof/>
                <w:kern w:val="2"/>
                <w14:ligatures w14:val="standardContextual"/>
              </w:rPr>
              <w:tab/>
            </w:r>
            <w:r w:rsidRPr="00BE4738">
              <w:rPr>
                <w:rStyle w:val="Hipervnculo"/>
                <w:noProof/>
              </w:rPr>
              <w:t>Modelamiento Matemático</w:t>
            </w:r>
            <w:r>
              <w:rPr>
                <w:noProof/>
                <w:webHidden/>
              </w:rPr>
              <w:tab/>
            </w:r>
            <w:r>
              <w:rPr>
                <w:noProof/>
                <w:webHidden/>
              </w:rPr>
              <w:fldChar w:fldCharType="begin"/>
            </w:r>
            <w:r>
              <w:rPr>
                <w:noProof/>
                <w:webHidden/>
              </w:rPr>
              <w:instrText xml:space="preserve"> PAGEREF _Toc224302551 \h </w:instrText>
            </w:r>
            <w:r>
              <w:rPr>
                <w:noProof/>
                <w:webHidden/>
              </w:rPr>
            </w:r>
            <w:r>
              <w:rPr>
                <w:noProof/>
                <w:webHidden/>
              </w:rPr>
              <w:fldChar w:fldCharType="separate"/>
            </w:r>
            <w:r>
              <w:rPr>
                <w:noProof/>
                <w:webHidden/>
              </w:rPr>
              <w:t>24</w:t>
            </w:r>
            <w:r>
              <w:rPr>
                <w:noProof/>
                <w:webHidden/>
              </w:rPr>
              <w:fldChar w:fldCharType="end"/>
            </w:r>
          </w:hyperlink>
        </w:p>
        <w:p w14:paraId="2563B00D" w14:textId="6B794165"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52" w:history="1">
            <w:r w:rsidRPr="00BE4738">
              <w:rPr>
                <w:rStyle w:val="Hipervnculo"/>
                <w:noProof/>
              </w:rPr>
              <w:t>5.5.</w:t>
            </w:r>
            <w:r>
              <w:rPr>
                <w:rFonts w:asciiTheme="minorHAnsi" w:eastAsiaTheme="minorEastAsia" w:hAnsiTheme="minorHAnsi" w:cstheme="minorBidi"/>
                <w:noProof/>
                <w:kern w:val="2"/>
                <w14:ligatures w14:val="standardContextual"/>
              </w:rPr>
              <w:tab/>
            </w:r>
            <w:r w:rsidRPr="00BE4738">
              <w:rPr>
                <w:rStyle w:val="Hipervnculo"/>
                <w:noProof/>
              </w:rPr>
              <w:t>Implementación Computacional</w:t>
            </w:r>
            <w:r>
              <w:rPr>
                <w:noProof/>
                <w:webHidden/>
              </w:rPr>
              <w:tab/>
            </w:r>
            <w:r>
              <w:rPr>
                <w:noProof/>
                <w:webHidden/>
              </w:rPr>
              <w:fldChar w:fldCharType="begin"/>
            </w:r>
            <w:r>
              <w:rPr>
                <w:noProof/>
                <w:webHidden/>
              </w:rPr>
              <w:instrText xml:space="preserve"> PAGEREF _Toc224302552 \h </w:instrText>
            </w:r>
            <w:r>
              <w:rPr>
                <w:noProof/>
                <w:webHidden/>
              </w:rPr>
            </w:r>
            <w:r>
              <w:rPr>
                <w:noProof/>
                <w:webHidden/>
              </w:rPr>
              <w:fldChar w:fldCharType="separate"/>
            </w:r>
            <w:r>
              <w:rPr>
                <w:noProof/>
                <w:webHidden/>
              </w:rPr>
              <w:t>25</w:t>
            </w:r>
            <w:r>
              <w:rPr>
                <w:noProof/>
                <w:webHidden/>
              </w:rPr>
              <w:fldChar w:fldCharType="end"/>
            </w:r>
          </w:hyperlink>
        </w:p>
        <w:p w14:paraId="7C659B24" w14:textId="066E13E9"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53" w:history="1">
            <w:r w:rsidRPr="00BE4738">
              <w:rPr>
                <w:rStyle w:val="Hipervnculo"/>
                <w:noProof/>
              </w:rPr>
              <w:t>5.6.</w:t>
            </w:r>
            <w:r>
              <w:rPr>
                <w:rFonts w:asciiTheme="minorHAnsi" w:eastAsiaTheme="minorEastAsia" w:hAnsiTheme="minorHAnsi" w:cstheme="minorBidi"/>
                <w:noProof/>
                <w:kern w:val="2"/>
                <w14:ligatures w14:val="standardContextual"/>
              </w:rPr>
              <w:tab/>
            </w:r>
            <w:r w:rsidRPr="00BE4738">
              <w:rPr>
                <w:rStyle w:val="Hipervnculo"/>
                <w:noProof/>
              </w:rPr>
              <w:t>Diseño e Implementación de Metaheurística (GRASP)</w:t>
            </w:r>
            <w:r>
              <w:rPr>
                <w:noProof/>
                <w:webHidden/>
              </w:rPr>
              <w:tab/>
            </w:r>
            <w:r>
              <w:rPr>
                <w:noProof/>
                <w:webHidden/>
              </w:rPr>
              <w:fldChar w:fldCharType="begin"/>
            </w:r>
            <w:r>
              <w:rPr>
                <w:noProof/>
                <w:webHidden/>
              </w:rPr>
              <w:instrText xml:space="preserve"> PAGEREF _Toc224302553 \h </w:instrText>
            </w:r>
            <w:r>
              <w:rPr>
                <w:noProof/>
                <w:webHidden/>
              </w:rPr>
            </w:r>
            <w:r>
              <w:rPr>
                <w:noProof/>
                <w:webHidden/>
              </w:rPr>
              <w:fldChar w:fldCharType="separate"/>
            </w:r>
            <w:r>
              <w:rPr>
                <w:noProof/>
                <w:webHidden/>
              </w:rPr>
              <w:t>25</w:t>
            </w:r>
            <w:r>
              <w:rPr>
                <w:noProof/>
                <w:webHidden/>
              </w:rPr>
              <w:fldChar w:fldCharType="end"/>
            </w:r>
          </w:hyperlink>
        </w:p>
        <w:p w14:paraId="60FDABA9" w14:textId="08F57712" w:rsidR="0062608E" w:rsidRDefault="0062608E">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24302554" w:history="1">
            <w:r w:rsidRPr="00BE4738">
              <w:rPr>
                <w:rStyle w:val="Hipervnculo"/>
                <w:noProof/>
              </w:rPr>
              <w:t>5.7.</w:t>
            </w:r>
            <w:r>
              <w:rPr>
                <w:rFonts w:asciiTheme="minorHAnsi" w:eastAsiaTheme="minorEastAsia" w:hAnsiTheme="minorHAnsi" w:cstheme="minorBidi"/>
                <w:noProof/>
                <w:kern w:val="2"/>
                <w14:ligatures w14:val="standardContextual"/>
              </w:rPr>
              <w:tab/>
            </w:r>
            <w:r w:rsidRPr="00BE4738">
              <w:rPr>
                <w:rStyle w:val="Hipervnculo"/>
                <w:noProof/>
              </w:rPr>
              <w:t>Evaluación, Validación y Resultados</w:t>
            </w:r>
            <w:r>
              <w:rPr>
                <w:noProof/>
                <w:webHidden/>
              </w:rPr>
              <w:tab/>
            </w:r>
            <w:r>
              <w:rPr>
                <w:noProof/>
                <w:webHidden/>
              </w:rPr>
              <w:fldChar w:fldCharType="begin"/>
            </w:r>
            <w:r>
              <w:rPr>
                <w:noProof/>
                <w:webHidden/>
              </w:rPr>
              <w:instrText xml:space="preserve"> PAGEREF _Toc224302554 \h </w:instrText>
            </w:r>
            <w:r>
              <w:rPr>
                <w:noProof/>
                <w:webHidden/>
              </w:rPr>
            </w:r>
            <w:r>
              <w:rPr>
                <w:noProof/>
                <w:webHidden/>
              </w:rPr>
              <w:fldChar w:fldCharType="separate"/>
            </w:r>
            <w:r>
              <w:rPr>
                <w:noProof/>
                <w:webHidden/>
              </w:rPr>
              <w:t>26</w:t>
            </w:r>
            <w:r>
              <w:rPr>
                <w:noProof/>
                <w:webHidden/>
              </w:rPr>
              <w:fldChar w:fldCharType="end"/>
            </w:r>
          </w:hyperlink>
        </w:p>
        <w:p w14:paraId="7EAF6EB2" w14:textId="40D2657B" w:rsidR="0062608E" w:rsidRDefault="0062608E">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302555" w:history="1">
            <w:r w:rsidRPr="00BE4738">
              <w:rPr>
                <w:rStyle w:val="Hipervnculo"/>
                <w:noProof/>
                <w:lang w:val="es-ES_tradnl"/>
              </w:rPr>
              <w:t>6.</w:t>
            </w:r>
            <w:r>
              <w:rPr>
                <w:rFonts w:asciiTheme="minorHAnsi" w:eastAsiaTheme="minorEastAsia" w:hAnsiTheme="minorHAnsi" w:cstheme="minorBidi"/>
                <w:noProof/>
                <w:kern w:val="2"/>
                <w14:ligatures w14:val="standardContextual"/>
              </w:rPr>
              <w:tab/>
            </w:r>
            <w:r w:rsidRPr="00BE4738">
              <w:rPr>
                <w:rStyle w:val="Hipervnculo"/>
                <w:noProof/>
                <w:lang w:val="es-ES_tradnl"/>
              </w:rPr>
              <w:t>CONCLUSIONES Y RECOMENDACIONES</w:t>
            </w:r>
            <w:r>
              <w:rPr>
                <w:noProof/>
                <w:webHidden/>
              </w:rPr>
              <w:tab/>
            </w:r>
            <w:r>
              <w:rPr>
                <w:noProof/>
                <w:webHidden/>
              </w:rPr>
              <w:fldChar w:fldCharType="begin"/>
            </w:r>
            <w:r>
              <w:rPr>
                <w:noProof/>
                <w:webHidden/>
              </w:rPr>
              <w:instrText xml:space="preserve"> PAGEREF _Toc224302555 \h </w:instrText>
            </w:r>
            <w:r>
              <w:rPr>
                <w:noProof/>
                <w:webHidden/>
              </w:rPr>
            </w:r>
            <w:r>
              <w:rPr>
                <w:noProof/>
                <w:webHidden/>
              </w:rPr>
              <w:fldChar w:fldCharType="separate"/>
            </w:r>
            <w:r>
              <w:rPr>
                <w:noProof/>
                <w:webHidden/>
              </w:rPr>
              <w:t>27</w:t>
            </w:r>
            <w:r>
              <w:rPr>
                <w:noProof/>
                <w:webHidden/>
              </w:rPr>
              <w:fldChar w:fldCharType="end"/>
            </w:r>
          </w:hyperlink>
        </w:p>
        <w:p w14:paraId="2B36AFFB" w14:textId="311562A7" w:rsidR="0062608E" w:rsidRDefault="0062608E">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302556" w:history="1">
            <w:r w:rsidRPr="00BE4738">
              <w:rPr>
                <w:rStyle w:val="Hipervnculo"/>
                <w:noProof/>
              </w:rPr>
              <w:t>7.</w:t>
            </w:r>
            <w:r>
              <w:rPr>
                <w:rFonts w:asciiTheme="minorHAnsi" w:eastAsiaTheme="minorEastAsia" w:hAnsiTheme="minorHAnsi" w:cstheme="minorBidi"/>
                <w:noProof/>
                <w:kern w:val="2"/>
                <w14:ligatures w14:val="standardContextual"/>
              </w:rPr>
              <w:tab/>
            </w:r>
            <w:r w:rsidRPr="00BE4738">
              <w:rPr>
                <w:rStyle w:val="Hipervnculo"/>
                <w:noProof/>
              </w:rPr>
              <w:t>PLAN DE TRABAJO</w:t>
            </w:r>
            <w:r>
              <w:rPr>
                <w:noProof/>
                <w:webHidden/>
              </w:rPr>
              <w:tab/>
            </w:r>
            <w:r>
              <w:rPr>
                <w:noProof/>
                <w:webHidden/>
              </w:rPr>
              <w:fldChar w:fldCharType="begin"/>
            </w:r>
            <w:r>
              <w:rPr>
                <w:noProof/>
                <w:webHidden/>
              </w:rPr>
              <w:instrText xml:space="preserve"> PAGEREF _Toc224302556 \h </w:instrText>
            </w:r>
            <w:r>
              <w:rPr>
                <w:noProof/>
                <w:webHidden/>
              </w:rPr>
            </w:r>
            <w:r>
              <w:rPr>
                <w:noProof/>
                <w:webHidden/>
              </w:rPr>
              <w:fldChar w:fldCharType="separate"/>
            </w:r>
            <w:r>
              <w:rPr>
                <w:noProof/>
                <w:webHidden/>
              </w:rPr>
              <w:t>28</w:t>
            </w:r>
            <w:r>
              <w:rPr>
                <w:noProof/>
                <w:webHidden/>
              </w:rPr>
              <w:fldChar w:fldCharType="end"/>
            </w:r>
          </w:hyperlink>
        </w:p>
        <w:p w14:paraId="6C09F9D6" w14:textId="053BA1F3" w:rsidR="0062608E" w:rsidRDefault="0062608E">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302557" w:history="1">
            <w:r w:rsidRPr="00BE4738">
              <w:rPr>
                <w:rStyle w:val="Hipervnculo"/>
                <w:noProof/>
              </w:rPr>
              <w:t>8.</w:t>
            </w:r>
            <w:r>
              <w:rPr>
                <w:rFonts w:asciiTheme="minorHAnsi" w:eastAsiaTheme="minorEastAsia" w:hAnsiTheme="minorHAnsi" w:cstheme="minorBidi"/>
                <w:noProof/>
                <w:kern w:val="2"/>
                <w14:ligatures w14:val="standardContextual"/>
              </w:rPr>
              <w:tab/>
            </w:r>
            <w:r w:rsidRPr="00BE4738">
              <w:rPr>
                <w:rStyle w:val="Hipervnculo"/>
                <w:noProof/>
              </w:rPr>
              <w:t>Herramientas de IA</w:t>
            </w:r>
            <w:r>
              <w:rPr>
                <w:noProof/>
                <w:webHidden/>
              </w:rPr>
              <w:tab/>
            </w:r>
            <w:r>
              <w:rPr>
                <w:noProof/>
                <w:webHidden/>
              </w:rPr>
              <w:fldChar w:fldCharType="begin"/>
            </w:r>
            <w:r>
              <w:rPr>
                <w:noProof/>
                <w:webHidden/>
              </w:rPr>
              <w:instrText xml:space="preserve"> PAGEREF _Toc224302557 \h </w:instrText>
            </w:r>
            <w:r>
              <w:rPr>
                <w:noProof/>
                <w:webHidden/>
              </w:rPr>
            </w:r>
            <w:r>
              <w:rPr>
                <w:noProof/>
                <w:webHidden/>
              </w:rPr>
              <w:fldChar w:fldCharType="separate"/>
            </w:r>
            <w:r>
              <w:rPr>
                <w:noProof/>
                <w:webHidden/>
              </w:rPr>
              <w:t>31</w:t>
            </w:r>
            <w:r>
              <w:rPr>
                <w:noProof/>
                <w:webHidden/>
              </w:rPr>
              <w:fldChar w:fldCharType="end"/>
            </w:r>
          </w:hyperlink>
        </w:p>
        <w:p w14:paraId="55C275C9" w14:textId="07904931" w:rsidR="0062608E" w:rsidRDefault="0062608E">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24302558" w:history="1">
            <w:r w:rsidRPr="00BE4738">
              <w:rPr>
                <w:rStyle w:val="Hipervnculo"/>
                <w:noProof/>
                <w:lang w:val="es-ES_tradnl"/>
              </w:rPr>
              <w:t>9.</w:t>
            </w:r>
            <w:r>
              <w:rPr>
                <w:rFonts w:asciiTheme="minorHAnsi" w:eastAsiaTheme="minorEastAsia" w:hAnsiTheme="minorHAnsi" w:cstheme="minorBidi"/>
                <w:noProof/>
                <w:kern w:val="2"/>
                <w14:ligatures w14:val="standardContextual"/>
              </w:rPr>
              <w:tab/>
            </w:r>
            <w:r w:rsidRPr="00BE4738">
              <w:rPr>
                <w:rStyle w:val="Hipervnculo"/>
                <w:noProof/>
                <w:lang w:val="es-ES_tradnl"/>
              </w:rPr>
              <w:t>BIBLIOGRAFIA.</w:t>
            </w:r>
            <w:r>
              <w:rPr>
                <w:noProof/>
                <w:webHidden/>
              </w:rPr>
              <w:tab/>
            </w:r>
            <w:r>
              <w:rPr>
                <w:noProof/>
                <w:webHidden/>
              </w:rPr>
              <w:fldChar w:fldCharType="begin"/>
            </w:r>
            <w:r>
              <w:rPr>
                <w:noProof/>
                <w:webHidden/>
              </w:rPr>
              <w:instrText xml:space="preserve"> PAGEREF _Toc224302558 \h </w:instrText>
            </w:r>
            <w:r>
              <w:rPr>
                <w:noProof/>
                <w:webHidden/>
              </w:rPr>
            </w:r>
            <w:r>
              <w:rPr>
                <w:noProof/>
                <w:webHidden/>
              </w:rPr>
              <w:fldChar w:fldCharType="separate"/>
            </w:r>
            <w:r>
              <w:rPr>
                <w:noProof/>
                <w:webHidden/>
              </w:rPr>
              <w:t>32</w:t>
            </w:r>
            <w:r>
              <w:rPr>
                <w:noProof/>
                <w:webHidden/>
              </w:rPr>
              <w:fldChar w:fldCharType="end"/>
            </w:r>
          </w:hyperlink>
        </w:p>
        <w:p w14:paraId="44DA14DB" w14:textId="202D815B" w:rsidR="001F095D" w:rsidRDefault="001F095D">
          <w:r>
            <w:rPr>
              <w:b/>
              <w:bCs/>
              <w:lang w:val="es-ES"/>
            </w:rPr>
            <w:fldChar w:fldCharType="end"/>
          </w:r>
        </w:p>
      </w:sdtContent>
    </w:sdt>
    <w:p w14:paraId="2E3E2782" w14:textId="77777777" w:rsidR="000C5EE6" w:rsidRPr="001B7952" w:rsidRDefault="00AA4D08" w:rsidP="001F095D">
      <w:pPr>
        <w:spacing w:line="360" w:lineRule="auto"/>
        <w:rPr>
          <w:rFonts w:ascii="Arial" w:hAnsi="Arial" w:cs="Arial"/>
          <w:lang w:val="es-ES_tradnl"/>
        </w:rPr>
      </w:pPr>
      <w:r w:rsidRPr="001B7952">
        <w:rPr>
          <w:rFonts w:ascii="Arial" w:hAnsi="Arial" w:cs="Arial"/>
          <w:lang w:val="es-ES_tradnl"/>
        </w:rPr>
        <w:br w:type="page"/>
      </w:r>
    </w:p>
    <w:p w14:paraId="217E6DA3" w14:textId="6A7CB152" w:rsidR="00AA4D08" w:rsidRDefault="0010626C" w:rsidP="00AA4D08">
      <w:pPr>
        <w:spacing w:line="360" w:lineRule="auto"/>
        <w:jc w:val="center"/>
        <w:rPr>
          <w:sz w:val="28"/>
          <w:szCs w:val="28"/>
          <w:lang w:val="es-ES_tradnl"/>
        </w:rPr>
      </w:pPr>
      <w:r>
        <w:rPr>
          <w:sz w:val="28"/>
          <w:szCs w:val="28"/>
          <w:lang w:val="es-ES_tradnl"/>
        </w:rPr>
        <w:lastRenderedPageBreak/>
        <w:t>Í</w:t>
      </w:r>
      <w:r w:rsidR="00AA4D08" w:rsidRPr="0010626C">
        <w:rPr>
          <w:sz w:val="28"/>
          <w:szCs w:val="28"/>
          <w:lang w:val="es-ES_tradnl"/>
        </w:rPr>
        <w:t>NDICE DE TABLAS E ILUSTRACIONES</w:t>
      </w:r>
    </w:p>
    <w:p w14:paraId="00868AEE" w14:textId="77777777" w:rsidR="0010626C" w:rsidRPr="0010626C" w:rsidRDefault="0010626C" w:rsidP="00AA4D08">
      <w:pPr>
        <w:spacing w:line="360" w:lineRule="auto"/>
        <w:jc w:val="center"/>
        <w:rPr>
          <w:sz w:val="28"/>
          <w:szCs w:val="28"/>
          <w:lang w:val="es-ES_tradnl"/>
        </w:rPr>
      </w:pPr>
    </w:p>
    <w:p w14:paraId="37145C0F" w14:textId="6D92E288" w:rsidR="009C1518" w:rsidRPr="0010626C" w:rsidRDefault="0010626C" w:rsidP="009C1518">
      <w:pPr>
        <w:spacing w:line="360" w:lineRule="auto"/>
        <w:rPr>
          <w:lang w:val="es-ES_tradnl"/>
        </w:rPr>
      </w:pPr>
      <w:r w:rsidRPr="0010626C">
        <w:rPr>
          <w:lang w:val="es-ES_tradnl"/>
        </w:rPr>
        <w:t>ÍNDICE FIGURAS</w:t>
      </w:r>
    </w:p>
    <w:p w14:paraId="659EF152" w14:textId="54EAD429" w:rsidR="0010626C" w:rsidRPr="0010626C" w:rsidRDefault="0010626C">
      <w:pPr>
        <w:pStyle w:val="Tabladeilustraciones"/>
        <w:tabs>
          <w:tab w:val="right" w:leader="dot" w:pos="8828"/>
        </w:tabs>
        <w:rPr>
          <w:rFonts w:eastAsiaTheme="minorEastAsia"/>
          <w:noProof/>
          <w:kern w:val="2"/>
          <w14:ligatures w14:val="standardContextual"/>
        </w:rPr>
      </w:pPr>
      <w:r w:rsidRPr="0010626C">
        <w:rPr>
          <w:lang w:val="es-ES_tradnl"/>
        </w:rPr>
        <w:fldChar w:fldCharType="begin"/>
      </w:r>
      <w:r w:rsidRPr="0010626C">
        <w:rPr>
          <w:lang w:val="es-ES_tradnl"/>
        </w:rPr>
        <w:instrText xml:space="preserve"> TOC \h \z \c "Figura" </w:instrText>
      </w:r>
      <w:r w:rsidRPr="0010626C">
        <w:rPr>
          <w:lang w:val="es-ES_tradnl"/>
        </w:rPr>
        <w:fldChar w:fldCharType="separate"/>
      </w:r>
      <w:hyperlink w:anchor="_Toc224288563" w:history="1">
        <w:r w:rsidRPr="0010626C">
          <w:rPr>
            <w:rStyle w:val="Hipervnculo"/>
            <w:noProof/>
          </w:rPr>
          <w:t>Figura 1.</w:t>
        </w:r>
        <w:r w:rsidRPr="0010626C">
          <w:rPr>
            <w:noProof/>
            <w:webHidden/>
          </w:rPr>
          <w:tab/>
        </w:r>
        <w:r w:rsidRPr="0010626C">
          <w:rPr>
            <w:noProof/>
            <w:webHidden/>
          </w:rPr>
          <w:fldChar w:fldCharType="begin"/>
        </w:r>
        <w:r w:rsidRPr="0010626C">
          <w:rPr>
            <w:noProof/>
            <w:webHidden/>
          </w:rPr>
          <w:instrText xml:space="preserve"> PAGEREF _Toc224288563 \h </w:instrText>
        </w:r>
        <w:r w:rsidRPr="0010626C">
          <w:rPr>
            <w:noProof/>
            <w:webHidden/>
          </w:rPr>
        </w:r>
        <w:r w:rsidRPr="0010626C">
          <w:rPr>
            <w:noProof/>
            <w:webHidden/>
          </w:rPr>
          <w:fldChar w:fldCharType="separate"/>
        </w:r>
        <w:r w:rsidRPr="0010626C">
          <w:rPr>
            <w:noProof/>
            <w:webHidden/>
          </w:rPr>
          <w:t>8</w:t>
        </w:r>
        <w:r w:rsidRPr="0010626C">
          <w:rPr>
            <w:noProof/>
            <w:webHidden/>
          </w:rPr>
          <w:fldChar w:fldCharType="end"/>
        </w:r>
      </w:hyperlink>
    </w:p>
    <w:p w14:paraId="1D9CBA39" w14:textId="27420BAC" w:rsidR="0010626C" w:rsidRPr="0010626C" w:rsidRDefault="0010626C">
      <w:pPr>
        <w:pStyle w:val="Tabladeilustraciones"/>
        <w:tabs>
          <w:tab w:val="right" w:leader="dot" w:pos="8828"/>
        </w:tabs>
        <w:rPr>
          <w:rFonts w:eastAsiaTheme="minorEastAsia"/>
          <w:noProof/>
          <w:kern w:val="2"/>
          <w14:ligatures w14:val="standardContextual"/>
        </w:rPr>
      </w:pPr>
      <w:hyperlink w:anchor="_Toc224288564" w:history="1">
        <w:r w:rsidRPr="0010626C">
          <w:rPr>
            <w:rStyle w:val="Hipervnculo"/>
            <w:noProof/>
            <w:lang w:val="en-US"/>
          </w:rPr>
          <w:t>Figura 2.</w:t>
        </w:r>
        <w:r w:rsidRPr="0010626C">
          <w:rPr>
            <w:noProof/>
            <w:webHidden/>
          </w:rPr>
          <w:tab/>
        </w:r>
        <w:r w:rsidRPr="0010626C">
          <w:rPr>
            <w:noProof/>
            <w:webHidden/>
          </w:rPr>
          <w:fldChar w:fldCharType="begin"/>
        </w:r>
        <w:r w:rsidRPr="0010626C">
          <w:rPr>
            <w:noProof/>
            <w:webHidden/>
          </w:rPr>
          <w:instrText xml:space="preserve"> PAGEREF _Toc224288564 \h </w:instrText>
        </w:r>
        <w:r w:rsidRPr="0010626C">
          <w:rPr>
            <w:noProof/>
            <w:webHidden/>
          </w:rPr>
        </w:r>
        <w:r w:rsidRPr="0010626C">
          <w:rPr>
            <w:noProof/>
            <w:webHidden/>
          </w:rPr>
          <w:fldChar w:fldCharType="separate"/>
        </w:r>
        <w:r w:rsidRPr="0010626C">
          <w:rPr>
            <w:noProof/>
            <w:webHidden/>
          </w:rPr>
          <w:t>9</w:t>
        </w:r>
        <w:r w:rsidRPr="0010626C">
          <w:rPr>
            <w:noProof/>
            <w:webHidden/>
          </w:rPr>
          <w:fldChar w:fldCharType="end"/>
        </w:r>
      </w:hyperlink>
    </w:p>
    <w:p w14:paraId="20A0D19C" w14:textId="0530ABAA" w:rsidR="0010626C" w:rsidRPr="0010626C" w:rsidRDefault="0010626C">
      <w:pPr>
        <w:pStyle w:val="Tabladeilustraciones"/>
        <w:tabs>
          <w:tab w:val="right" w:leader="dot" w:pos="8828"/>
        </w:tabs>
        <w:rPr>
          <w:rStyle w:val="Hipervnculo"/>
          <w:noProof/>
        </w:rPr>
      </w:pPr>
      <w:hyperlink w:anchor="_Toc224288565" w:history="1">
        <w:r w:rsidRPr="0010626C">
          <w:rPr>
            <w:rStyle w:val="Hipervnculo"/>
            <w:noProof/>
          </w:rPr>
          <w:t>Figura 3.</w:t>
        </w:r>
        <w:r w:rsidRPr="0010626C">
          <w:rPr>
            <w:noProof/>
            <w:webHidden/>
          </w:rPr>
          <w:tab/>
        </w:r>
        <w:r w:rsidRPr="0010626C">
          <w:rPr>
            <w:noProof/>
            <w:webHidden/>
          </w:rPr>
          <w:fldChar w:fldCharType="begin"/>
        </w:r>
        <w:r w:rsidRPr="0010626C">
          <w:rPr>
            <w:noProof/>
            <w:webHidden/>
          </w:rPr>
          <w:instrText xml:space="preserve"> PAGEREF _Toc224288565 \h </w:instrText>
        </w:r>
        <w:r w:rsidRPr="0010626C">
          <w:rPr>
            <w:noProof/>
            <w:webHidden/>
          </w:rPr>
        </w:r>
        <w:r w:rsidRPr="0010626C">
          <w:rPr>
            <w:noProof/>
            <w:webHidden/>
          </w:rPr>
          <w:fldChar w:fldCharType="separate"/>
        </w:r>
        <w:r w:rsidRPr="0010626C">
          <w:rPr>
            <w:noProof/>
            <w:webHidden/>
          </w:rPr>
          <w:t>17</w:t>
        </w:r>
        <w:r w:rsidRPr="0010626C">
          <w:rPr>
            <w:noProof/>
            <w:webHidden/>
          </w:rPr>
          <w:fldChar w:fldCharType="end"/>
        </w:r>
      </w:hyperlink>
    </w:p>
    <w:p w14:paraId="0CA565AA" w14:textId="77777777" w:rsidR="0010626C" w:rsidRPr="0010626C" w:rsidRDefault="0010626C" w:rsidP="0010626C"/>
    <w:p w14:paraId="07D5CC8D" w14:textId="77777777" w:rsidR="0010626C" w:rsidRPr="0010626C" w:rsidRDefault="0010626C" w:rsidP="0010626C"/>
    <w:p w14:paraId="2BF310C4" w14:textId="7CE15A94" w:rsidR="0010626C" w:rsidRPr="0010626C" w:rsidRDefault="0010626C" w:rsidP="0010626C">
      <w:r w:rsidRPr="0010626C">
        <w:t>ÍNDICE TABLAS</w:t>
      </w:r>
    </w:p>
    <w:p w14:paraId="5C4B6EF3" w14:textId="231CD966" w:rsidR="0010626C" w:rsidRPr="0010626C" w:rsidRDefault="0010626C" w:rsidP="0010626C">
      <w:pPr>
        <w:spacing w:line="360" w:lineRule="auto"/>
        <w:rPr>
          <w:lang w:val="es-ES_tradnl"/>
        </w:rPr>
      </w:pPr>
    </w:p>
    <w:p w14:paraId="54EC3B9D" w14:textId="77777777" w:rsidR="0010626C" w:rsidRPr="0010626C" w:rsidRDefault="0010626C" w:rsidP="0010626C">
      <w:pPr>
        <w:pStyle w:val="Tabladeilustraciones"/>
        <w:tabs>
          <w:tab w:val="right" w:leader="dot" w:pos="8828"/>
        </w:tabs>
        <w:rPr>
          <w:rFonts w:eastAsiaTheme="minorEastAsia"/>
          <w:noProof/>
          <w:kern w:val="2"/>
          <w14:ligatures w14:val="standardContextual"/>
        </w:rPr>
      </w:pPr>
      <w:r w:rsidRPr="0010626C">
        <w:rPr>
          <w:lang w:val="es-ES_tradnl"/>
        </w:rPr>
        <w:fldChar w:fldCharType="begin"/>
      </w:r>
      <w:r w:rsidRPr="0010626C">
        <w:rPr>
          <w:lang w:val="es-ES_tradnl"/>
        </w:rPr>
        <w:instrText xml:space="preserve"> TOC \h \z \c "Tabla" </w:instrText>
      </w:r>
      <w:r w:rsidRPr="0010626C">
        <w:rPr>
          <w:lang w:val="es-ES_tradnl"/>
        </w:rPr>
        <w:fldChar w:fldCharType="separate"/>
      </w:r>
      <w:hyperlink w:anchor="_Toc224288788" w:history="1">
        <w:r w:rsidRPr="0010626C">
          <w:rPr>
            <w:rStyle w:val="Hipervnculo"/>
            <w:noProof/>
          </w:rPr>
          <w:t>Tabla 1. Partes interesadas</w:t>
        </w:r>
        <w:r w:rsidRPr="0010626C">
          <w:rPr>
            <w:noProof/>
            <w:webHidden/>
          </w:rPr>
          <w:tab/>
        </w:r>
        <w:r w:rsidRPr="0010626C">
          <w:rPr>
            <w:noProof/>
            <w:webHidden/>
          </w:rPr>
          <w:fldChar w:fldCharType="begin"/>
        </w:r>
        <w:r w:rsidRPr="0010626C">
          <w:rPr>
            <w:noProof/>
            <w:webHidden/>
          </w:rPr>
          <w:instrText xml:space="preserve"> PAGEREF _Toc224288788 \h </w:instrText>
        </w:r>
        <w:r w:rsidRPr="0010626C">
          <w:rPr>
            <w:noProof/>
            <w:webHidden/>
          </w:rPr>
        </w:r>
        <w:r w:rsidRPr="0010626C">
          <w:rPr>
            <w:noProof/>
            <w:webHidden/>
          </w:rPr>
          <w:fldChar w:fldCharType="separate"/>
        </w:r>
        <w:r w:rsidRPr="0010626C">
          <w:rPr>
            <w:noProof/>
            <w:webHidden/>
          </w:rPr>
          <w:t>12</w:t>
        </w:r>
        <w:r w:rsidRPr="0010626C">
          <w:rPr>
            <w:noProof/>
            <w:webHidden/>
          </w:rPr>
          <w:fldChar w:fldCharType="end"/>
        </w:r>
      </w:hyperlink>
    </w:p>
    <w:p w14:paraId="05B7DFFD" w14:textId="77777777" w:rsidR="0010626C" w:rsidRPr="0010626C" w:rsidRDefault="0010626C" w:rsidP="0010626C">
      <w:pPr>
        <w:pStyle w:val="Tabladeilustraciones"/>
        <w:tabs>
          <w:tab w:val="right" w:leader="dot" w:pos="8828"/>
        </w:tabs>
        <w:rPr>
          <w:rFonts w:eastAsiaTheme="minorEastAsia"/>
          <w:noProof/>
          <w:kern w:val="2"/>
          <w14:ligatures w14:val="standardContextual"/>
        </w:rPr>
      </w:pPr>
      <w:hyperlink w:anchor="_Toc224288789" w:history="1">
        <w:r w:rsidRPr="0010626C">
          <w:rPr>
            <w:rStyle w:val="Hipervnculo"/>
            <w:noProof/>
          </w:rPr>
          <w:t>Tabla 2. Plan de trabajo</w:t>
        </w:r>
        <w:r w:rsidRPr="0010626C">
          <w:rPr>
            <w:noProof/>
            <w:webHidden/>
          </w:rPr>
          <w:tab/>
        </w:r>
        <w:r w:rsidRPr="0010626C">
          <w:rPr>
            <w:noProof/>
            <w:webHidden/>
          </w:rPr>
          <w:fldChar w:fldCharType="begin"/>
        </w:r>
        <w:r w:rsidRPr="0010626C">
          <w:rPr>
            <w:noProof/>
            <w:webHidden/>
          </w:rPr>
          <w:instrText xml:space="preserve"> PAGEREF _Toc224288789 \h </w:instrText>
        </w:r>
        <w:r w:rsidRPr="0010626C">
          <w:rPr>
            <w:noProof/>
            <w:webHidden/>
          </w:rPr>
        </w:r>
        <w:r w:rsidRPr="0010626C">
          <w:rPr>
            <w:noProof/>
            <w:webHidden/>
          </w:rPr>
          <w:fldChar w:fldCharType="separate"/>
        </w:r>
        <w:r w:rsidRPr="0010626C">
          <w:rPr>
            <w:noProof/>
            <w:webHidden/>
          </w:rPr>
          <w:t>28</w:t>
        </w:r>
        <w:r w:rsidRPr="0010626C">
          <w:rPr>
            <w:noProof/>
            <w:webHidden/>
          </w:rPr>
          <w:fldChar w:fldCharType="end"/>
        </w:r>
      </w:hyperlink>
    </w:p>
    <w:p w14:paraId="14E7FBF7" w14:textId="7A189A3D" w:rsidR="0010626C" w:rsidRPr="0010626C" w:rsidRDefault="0010626C" w:rsidP="0010626C">
      <w:pPr>
        <w:rPr>
          <w:rFonts w:eastAsiaTheme="minorEastAsia"/>
        </w:rPr>
      </w:pPr>
      <w:r w:rsidRPr="0010626C">
        <w:rPr>
          <w:lang w:val="es-ES_tradnl"/>
        </w:rPr>
        <w:fldChar w:fldCharType="end"/>
      </w:r>
    </w:p>
    <w:p w14:paraId="505415D7" w14:textId="77777777" w:rsidR="0010626C" w:rsidRPr="0010626C" w:rsidRDefault="0010626C" w:rsidP="0010626C">
      <w:pPr>
        <w:rPr>
          <w:rFonts w:eastAsiaTheme="minorEastAsia"/>
        </w:rPr>
      </w:pPr>
    </w:p>
    <w:p w14:paraId="7C033AED" w14:textId="77777777" w:rsidR="0010626C" w:rsidRPr="0010626C" w:rsidRDefault="0010626C" w:rsidP="0010626C">
      <w:pPr>
        <w:rPr>
          <w:rFonts w:eastAsiaTheme="minorEastAsia"/>
        </w:rPr>
      </w:pPr>
    </w:p>
    <w:p w14:paraId="31AEDF26" w14:textId="77777777" w:rsidR="0010626C" w:rsidRPr="0010626C" w:rsidRDefault="0010626C" w:rsidP="0010626C">
      <w:pPr>
        <w:rPr>
          <w:rFonts w:eastAsiaTheme="minorEastAsia"/>
        </w:rPr>
      </w:pPr>
    </w:p>
    <w:p w14:paraId="2B5DD0B0" w14:textId="77777777" w:rsidR="0010626C" w:rsidRPr="0010626C" w:rsidRDefault="0010626C" w:rsidP="0010626C">
      <w:pPr>
        <w:rPr>
          <w:rFonts w:eastAsiaTheme="minorEastAsia"/>
        </w:rPr>
      </w:pPr>
    </w:p>
    <w:p w14:paraId="4A9CE304" w14:textId="77777777" w:rsidR="0010626C" w:rsidRPr="0010626C" w:rsidRDefault="0010626C" w:rsidP="0010626C">
      <w:pPr>
        <w:rPr>
          <w:rFonts w:eastAsiaTheme="minorEastAsia"/>
        </w:rPr>
      </w:pPr>
    </w:p>
    <w:p w14:paraId="5A30AA00" w14:textId="444DA76C" w:rsidR="00AA4D08" w:rsidRPr="00CA30BF" w:rsidRDefault="0010626C" w:rsidP="0062608E">
      <w:pPr>
        <w:spacing w:line="360" w:lineRule="auto"/>
        <w:rPr>
          <w:i/>
          <w:iCs/>
          <w:lang w:val="es-ES_tradnl"/>
        </w:rPr>
      </w:pPr>
      <w:r w:rsidRPr="0010626C">
        <w:rPr>
          <w:lang w:val="es-ES_tradnl"/>
        </w:rPr>
        <w:fldChar w:fldCharType="end"/>
      </w:r>
    </w:p>
    <w:p w14:paraId="17F69D1E" w14:textId="77777777" w:rsidR="000C5EE6" w:rsidRPr="001B7952" w:rsidRDefault="000C5EE6" w:rsidP="009C790A">
      <w:pPr>
        <w:spacing w:line="360" w:lineRule="auto"/>
        <w:rPr>
          <w:rFonts w:ascii="Arial" w:hAnsi="Arial" w:cs="Arial"/>
          <w:lang w:val="es-ES_tradnl"/>
        </w:rPr>
      </w:pPr>
    </w:p>
    <w:p w14:paraId="0298ABD4" w14:textId="3E048BE8" w:rsidR="00F06799" w:rsidRDefault="009C790A" w:rsidP="007C3F60">
      <w:pPr>
        <w:pStyle w:val="Ttulo1"/>
        <w:jc w:val="center"/>
        <w:rPr>
          <w:rFonts w:ascii="Times New Roman" w:hAnsi="Times New Roman"/>
          <w:sz w:val="28"/>
          <w:szCs w:val="28"/>
        </w:rPr>
      </w:pPr>
      <w:r>
        <w:rPr>
          <w:rFonts w:ascii="Arial" w:hAnsi="Arial" w:cs="Arial"/>
          <w:lang w:val="es-ES_tradnl"/>
        </w:rPr>
        <w:br w:type="page"/>
      </w:r>
      <w:bookmarkStart w:id="0" w:name="_Toc224302536"/>
      <w:r w:rsidR="00617D50" w:rsidRPr="007C3F60">
        <w:rPr>
          <w:rFonts w:ascii="Times New Roman" w:hAnsi="Times New Roman"/>
          <w:sz w:val="28"/>
          <w:szCs w:val="28"/>
        </w:rPr>
        <w:lastRenderedPageBreak/>
        <w:t>INTRODUCCI</w:t>
      </w:r>
      <w:r w:rsidR="004C723E">
        <w:rPr>
          <w:rFonts w:ascii="Times New Roman" w:hAnsi="Times New Roman"/>
          <w:sz w:val="28"/>
          <w:szCs w:val="28"/>
        </w:rPr>
        <w:t>Ó</w:t>
      </w:r>
      <w:r w:rsidR="00617D50" w:rsidRPr="007C3F60">
        <w:rPr>
          <w:rFonts w:ascii="Times New Roman" w:hAnsi="Times New Roman"/>
          <w:sz w:val="28"/>
          <w:szCs w:val="28"/>
        </w:rPr>
        <w:t>N</w:t>
      </w:r>
      <w:r w:rsidR="000414A2" w:rsidRPr="007C3F60">
        <w:rPr>
          <w:rFonts w:ascii="Times New Roman" w:hAnsi="Times New Roman"/>
          <w:sz w:val="28"/>
          <w:szCs w:val="28"/>
        </w:rPr>
        <w:t>.</w:t>
      </w:r>
      <w:bookmarkEnd w:id="0"/>
    </w:p>
    <w:p w14:paraId="10311DE5" w14:textId="77777777" w:rsidR="007C3F60" w:rsidRPr="007C3F60" w:rsidRDefault="007C3F60" w:rsidP="007C3F60"/>
    <w:p w14:paraId="7949E27F" w14:textId="77777777" w:rsidR="00C938D6" w:rsidRDefault="00C938D6" w:rsidP="007E512C">
      <w:pPr>
        <w:spacing w:after="240" w:line="360" w:lineRule="auto"/>
        <w:ind w:firstLine="709"/>
        <w:jc w:val="both"/>
        <w:rPr>
          <w:lang w:val="en-US"/>
        </w:rPr>
      </w:pPr>
      <w:r w:rsidRPr="00C938D6">
        <w:rPr>
          <w:lang w:val="en-US"/>
        </w:rPr>
        <w:t xml:space="preserve">En la </w:t>
      </w:r>
      <w:proofErr w:type="spellStart"/>
      <w:r w:rsidRPr="00C938D6">
        <w:rPr>
          <w:lang w:val="en-US"/>
        </w:rPr>
        <w:t>última</w:t>
      </w:r>
      <w:proofErr w:type="spellEnd"/>
      <w:r w:rsidRPr="00C938D6">
        <w:rPr>
          <w:lang w:val="en-US"/>
        </w:rPr>
        <w:t xml:space="preserve"> </w:t>
      </w:r>
      <w:proofErr w:type="spellStart"/>
      <w:r w:rsidRPr="00C938D6">
        <w:rPr>
          <w:lang w:val="en-US"/>
        </w:rPr>
        <w:t>década</w:t>
      </w:r>
      <w:proofErr w:type="spellEnd"/>
      <w:r w:rsidRPr="00C938D6">
        <w:rPr>
          <w:lang w:val="en-US"/>
        </w:rPr>
        <w:t xml:space="preserve">, </w:t>
      </w:r>
      <w:proofErr w:type="spellStart"/>
      <w:r w:rsidRPr="00C938D6">
        <w:rPr>
          <w:lang w:val="en-US"/>
        </w:rPr>
        <w:t>el</w:t>
      </w:r>
      <w:proofErr w:type="spellEnd"/>
      <w:r w:rsidRPr="00C938D6">
        <w:rPr>
          <w:lang w:val="en-US"/>
        </w:rPr>
        <w:t xml:space="preserve"> </w:t>
      </w:r>
      <w:proofErr w:type="spellStart"/>
      <w:r w:rsidRPr="00C938D6">
        <w:rPr>
          <w:lang w:val="en-US"/>
        </w:rPr>
        <w:t>crecimiento</w:t>
      </w:r>
      <w:proofErr w:type="spellEnd"/>
      <w:r w:rsidRPr="00C938D6">
        <w:rPr>
          <w:lang w:val="en-US"/>
        </w:rPr>
        <w:t xml:space="preserve"> del </w:t>
      </w:r>
      <w:proofErr w:type="spellStart"/>
      <w:r w:rsidRPr="00C938D6">
        <w:rPr>
          <w:lang w:val="en-US"/>
        </w:rPr>
        <w:t>comercio</w:t>
      </w:r>
      <w:proofErr w:type="spellEnd"/>
      <w:r w:rsidRPr="00C938D6">
        <w:rPr>
          <w:lang w:val="en-US"/>
        </w:rPr>
        <w:t xml:space="preserve"> </w:t>
      </w:r>
      <w:proofErr w:type="spellStart"/>
      <w:r w:rsidRPr="00C938D6">
        <w:rPr>
          <w:lang w:val="en-US"/>
        </w:rPr>
        <w:t>electrónico</w:t>
      </w:r>
      <w:proofErr w:type="spellEnd"/>
      <w:r w:rsidRPr="00C938D6">
        <w:rPr>
          <w:lang w:val="en-US"/>
        </w:rPr>
        <w:t xml:space="preserve"> y la </w:t>
      </w:r>
      <w:proofErr w:type="spellStart"/>
      <w:r w:rsidRPr="00C938D6">
        <w:rPr>
          <w:lang w:val="en-US"/>
        </w:rPr>
        <w:t>necesidad</w:t>
      </w:r>
      <w:proofErr w:type="spellEnd"/>
      <w:r w:rsidRPr="00C938D6">
        <w:rPr>
          <w:lang w:val="en-US"/>
        </w:rPr>
        <w:t xml:space="preserve"> de </w:t>
      </w:r>
      <w:proofErr w:type="spellStart"/>
      <w:r w:rsidRPr="00C938D6">
        <w:rPr>
          <w:lang w:val="en-US"/>
        </w:rPr>
        <w:t>mejorar</w:t>
      </w:r>
      <w:proofErr w:type="spellEnd"/>
      <w:r w:rsidRPr="00C938D6">
        <w:rPr>
          <w:lang w:val="en-US"/>
        </w:rPr>
        <w:t xml:space="preserve"> la </w:t>
      </w:r>
      <w:proofErr w:type="spellStart"/>
      <w:r w:rsidRPr="00C938D6">
        <w:rPr>
          <w:lang w:val="en-US"/>
        </w:rPr>
        <w:t>eficiencia</w:t>
      </w:r>
      <w:proofErr w:type="spellEnd"/>
      <w:r w:rsidRPr="00C938D6">
        <w:rPr>
          <w:lang w:val="en-US"/>
        </w:rPr>
        <w:t xml:space="preserve"> </w:t>
      </w:r>
      <w:proofErr w:type="spellStart"/>
      <w:r w:rsidRPr="00C938D6">
        <w:rPr>
          <w:lang w:val="en-US"/>
        </w:rPr>
        <w:t>en</w:t>
      </w:r>
      <w:proofErr w:type="spellEnd"/>
      <w:r w:rsidRPr="00C938D6">
        <w:rPr>
          <w:lang w:val="en-US"/>
        </w:rPr>
        <w:t xml:space="preserve"> la </w:t>
      </w:r>
      <w:proofErr w:type="spellStart"/>
      <w:r w:rsidRPr="00C938D6">
        <w:rPr>
          <w:lang w:val="en-US"/>
        </w:rPr>
        <w:t>distribución</w:t>
      </w:r>
      <w:proofErr w:type="spellEnd"/>
      <w:r w:rsidRPr="00C938D6">
        <w:rPr>
          <w:lang w:val="en-US"/>
        </w:rPr>
        <w:t xml:space="preserve"> de </w:t>
      </w:r>
      <w:proofErr w:type="spellStart"/>
      <w:r w:rsidRPr="00C938D6">
        <w:rPr>
          <w:lang w:val="en-US"/>
        </w:rPr>
        <w:t>última</w:t>
      </w:r>
      <w:proofErr w:type="spellEnd"/>
      <w:r w:rsidRPr="00C938D6">
        <w:rPr>
          <w:lang w:val="en-US"/>
        </w:rPr>
        <w:t xml:space="preserve"> </w:t>
      </w:r>
      <w:proofErr w:type="spellStart"/>
      <w:r w:rsidRPr="00C938D6">
        <w:rPr>
          <w:lang w:val="en-US"/>
        </w:rPr>
        <w:t>milla</w:t>
      </w:r>
      <w:proofErr w:type="spellEnd"/>
      <w:r w:rsidRPr="00C938D6">
        <w:rPr>
          <w:lang w:val="en-US"/>
        </w:rPr>
        <w:t xml:space="preserve"> </w:t>
      </w:r>
      <w:proofErr w:type="spellStart"/>
      <w:r w:rsidRPr="00C938D6">
        <w:rPr>
          <w:lang w:val="en-US"/>
        </w:rPr>
        <w:t>han</w:t>
      </w:r>
      <w:proofErr w:type="spellEnd"/>
      <w:r w:rsidRPr="00C938D6">
        <w:rPr>
          <w:lang w:val="en-US"/>
        </w:rPr>
        <w:t xml:space="preserve"> </w:t>
      </w:r>
      <w:proofErr w:type="spellStart"/>
      <w:r w:rsidRPr="00C938D6">
        <w:rPr>
          <w:lang w:val="en-US"/>
        </w:rPr>
        <w:t>impulsado</w:t>
      </w:r>
      <w:proofErr w:type="spellEnd"/>
      <w:r w:rsidRPr="00C938D6">
        <w:rPr>
          <w:lang w:val="en-US"/>
        </w:rPr>
        <w:t xml:space="preserve"> </w:t>
      </w:r>
      <w:proofErr w:type="spellStart"/>
      <w:r w:rsidRPr="00C938D6">
        <w:rPr>
          <w:lang w:val="en-US"/>
        </w:rPr>
        <w:t>el</w:t>
      </w:r>
      <w:proofErr w:type="spellEnd"/>
      <w:r w:rsidRPr="00C938D6">
        <w:rPr>
          <w:lang w:val="en-US"/>
        </w:rPr>
        <w:t xml:space="preserve"> </w:t>
      </w:r>
      <w:proofErr w:type="spellStart"/>
      <w:r w:rsidRPr="00C938D6">
        <w:rPr>
          <w:lang w:val="en-US"/>
        </w:rPr>
        <w:t>desarrollo</w:t>
      </w:r>
      <w:proofErr w:type="spellEnd"/>
      <w:r w:rsidRPr="00C938D6">
        <w:rPr>
          <w:lang w:val="en-US"/>
        </w:rPr>
        <w:t xml:space="preserve"> de </w:t>
      </w:r>
      <w:proofErr w:type="spellStart"/>
      <w:r w:rsidRPr="00C938D6">
        <w:rPr>
          <w:lang w:val="en-US"/>
        </w:rPr>
        <w:t>soluciones</w:t>
      </w:r>
      <w:proofErr w:type="spellEnd"/>
      <w:r w:rsidRPr="00C938D6">
        <w:rPr>
          <w:lang w:val="en-US"/>
        </w:rPr>
        <w:t xml:space="preserve"> </w:t>
      </w:r>
      <w:proofErr w:type="spellStart"/>
      <w:r w:rsidRPr="00C938D6">
        <w:rPr>
          <w:lang w:val="en-US"/>
        </w:rPr>
        <w:t>tecnológicas</w:t>
      </w:r>
      <w:proofErr w:type="spellEnd"/>
      <w:r w:rsidRPr="00C938D6">
        <w:rPr>
          <w:lang w:val="en-US"/>
        </w:rPr>
        <w:t xml:space="preserve"> </w:t>
      </w:r>
      <w:proofErr w:type="spellStart"/>
      <w:r w:rsidRPr="00C938D6">
        <w:rPr>
          <w:lang w:val="en-US"/>
        </w:rPr>
        <w:t>innovadoras</w:t>
      </w:r>
      <w:proofErr w:type="spellEnd"/>
      <w:r w:rsidRPr="00C938D6">
        <w:rPr>
          <w:lang w:val="en-US"/>
        </w:rPr>
        <w:t xml:space="preserve">, entre </w:t>
      </w:r>
      <w:proofErr w:type="spellStart"/>
      <w:r w:rsidRPr="00C938D6">
        <w:rPr>
          <w:lang w:val="en-US"/>
        </w:rPr>
        <w:t>ellas</w:t>
      </w:r>
      <w:proofErr w:type="spellEnd"/>
      <w:r w:rsidRPr="00C938D6">
        <w:rPr>
          <w:lang w:val="en-US"/>
        </w:rPr>
        <w:t xml:space="preserve"> </w:t>
      </w:r>
      <w:proofErr w:type="spellStart"/>
      <w:r w:rsidRPr="00C938D6">
        <w:rPr>
          <w:lang w:val="en-US"/>
        </w:rPr>
        <w:t>el</w:t>
      </w:r>
      <w:proofErr w:type="spellEnd"/>
      <w:r w:rsidRPr="00C938D6">
        <w:rPr>
          <w:lang w:val="en-US"/>
        </w:rPr>
        <w:t xml:space="preserve"> </w:t>
      </w:r>
      <w:proofErr w:type="spellStart"/>
      <w:r w:rsidRPr="00C938D6">
        <w:rPr>
          <w:lang w:val="en-US"/>
        </w:rPr>
        <w:t>uso</w:t>
      </w:r>
      <w:proofErr w:type="spellEnd"/>
      <w:r w:rsidRPr="00C938D6">
        <w:rPr>
          <w:lang w:val="en-US"/>
        </w:rPr>
        <w:t xml:space="preserve"> de </w:t>
      </w:r>
      <w:proofErr w:type="gramStart"/>
      <w:r w:rsidRPr="00C938D6">
        <w:rPr>
          <w:lang w:val="en-US"/>
        </w:rPr>
        <w:t>drones</w:t>
      </w:r>
      <w:proofErr w:type="gramEnd"/>
      <w:r w:rsidRPr="00C938D6">
        <w:rPr>
          <w:lang w:val="en-US"/>
        </w:rPr>
        <w:t xml:space="preserve"> para la </w:t>
      </w:r>
      <w:proofErr w:type="spellStart"/>
      <w:r w:rsidRPr="00C938D6">
        <w:rPr>
          <w:lang w:val="en-US"/>
        </w:rPr>
        <w:t>entrega</w:t>
      </w:r>
      <w:proofErr w:type="spellEnd"/>
      <w:r w:rsidRPr="00C938D6">
        <w:rPr>
          <w:lang w:val="en-US"/>
        </w:rPr>
        <w:t xml:space="preserve"> de </w:t>
      </w:r>
      <w:proofErr w:type="spellStart"/>
      <w:r w:rsidRPr="00C938D6">
        <w:rPr>
          <w:lang w:val="en-US"/>
        </w:rPr>
        <w:t>paquetes</w:t>
      </w:r>
      <w:proofErr w:type="spellEnd"/>
      <w:r w:rsidRPr="00C938D6">
        <w:rPr>
          <w:lang w:val="en-US"/>
        </w:rPr>
        <w:t xml:space="preserve">. </w:t>
      </w:r>
      <w:proofErr w:type="spellStart"/>
      <w:r w:rsidRPr="00C938D6">
        <w:rPr>
          <w:lang w:val="en-US"/>
        </w:rPr>
        <w:t>Diversos</w:t>
      </w:r>
      <w:proofErr w:type="spellEnd"/>
      <w:r w:rsidRPr="00C938D6">
        <w:rPr>
          <w:lang w:val="en-US"/>
        </w:rPr>
        <w:t xml:space="preserve"> </w:t>
      </w:r>
      <w:proofErr w:type="spellStart"/>
      <w:r w:rsidRPr="00C938D6">
        <w:rPr>
          <w:lang w:val="en-US"/>
        </w:rPr>
        <w:t>estudios</w:t>
      </w:r>
      <w:proofErr w:type="spellEnd"/>
      <w:r w:rsidRPr="00C938D6">
        <w:rPr>
          <w:lang w:val="en-US"/>
        </w:rPr>
        <w:t xml:space="preserve"> </w:t>
      </w:r>
      <w:proofErr w:type="spellStart"/>
      <w:r w:rsidRPr="00C938D6">
        <w:rPr>
          <w:lang w:val="en-US"/>
        </w:rPr>
        <w:t>han</w:t>
      </w:r>
      <w:proofErr w:type="spellEnd"/>
      <w:r w:rsidRPr="00C938D6">
        <w:rPr>
          <w:lang w:val="en-US"/>
        </w:rPr>
        <w:t xml:space="preserve"> </w:t>
      </w:r>
      <w:proofErr w:type="spellStart"/>
      <w:r w:rsidRPr="00C938D6">
        <w:rPr>
          <w:lang w:val="en-US"/>
        </w:rPr>
        <w:t>demostrado</w:t>
      </w:r>
      <w:proofErr w:type="spellEnd"/>
      <w:r w:rsidRPr="00C938D6">
        <w:rPr>
          <w:lang w:val="en-US"/>
        </w:rPr>
        <w:t xml:space="preserve"> </w:t>
      </w:r>
      <w:proofErr w:type="spellStart"/>
      <w:r w:rsidRPr="00C938D6">
        <w:rPr>
          <w:lang w:val="en-US"/>
        </w:rPr>
        <w:t>que</w:t>
      </w:r>
      <w:proofErr w:type="spellEnd"/>
      <w:r w:rsidRPr="00C938D6">
        <w:rPr>
          <w:lang w:val="en-US"/>
        </w:rPr>
        <w:t xml:space="preserve"> </w:t>
      </w:r>
      <w:proofErr w:type="spellStart"/>
      <w:r w:rsidRPr="00C938D6">
        <w:rPr>
          <w:lang w:val="en-US"/>
        </w:rPr>
        <w:t>los</w:t>
      </w:r>
      <w:proofErr w:type="spellEnd"/>
      <w:r w:rsidRPr="00C938D6">
        <w:rPr>
          <w:lang w:val="en-US"/>
        </w:rPr>
        <w:t xml:space="preserve"> </w:t>
      </w:r>
      <w:proofErr w:type="spellStart"/>
      <w:r w:rsidRPr="00C938D6">
        <w:rPr>
          <w:lang w:val="en-US"/>
        </w:rPr>
        <w:t>Vehículos</w:t>
      </w:r>
      <w:proofErr w:type="spellEnd"/>
      <w:r w:rsidRPr="00C938D6">
        <w:rPr>
          <w:lang w:val="en-US"/>
        </w:rPr>
        <w:t xml:space="preserve"> Aéreos No </w:t>
      </w:r>
      <w:proofErr w:type="spellStart"/>
      <w:r w:rsidRPr="00C938D6">
        <w:rPr>
          <w:lang w:val="en-US"/>
        </w:rPr>
        <w:t>Tripulados</w:t>
      </w:r>
      <w:proofErr w:type="spellEnd"/>
      <w:r w:rsidRPr="00C938D6">
        <w:rPr>
          <w:lang w:val="en-US"/>
        </w:rPr>
        <w:t xml:space="preserve"> (UAVs) </w:t>
      </w:r>
      <w:proofErr w:type="spellStart"/>
      <w:r w:rsidRPr="00C938D6">
        <w:rPr>
          <w:lang w:val="en-US"/>
        </w:rPr>
        <w:t>poseen</w:t>
      </w:r>
      <w:proofErr w:type="spellEnd"/>
      <w:r w:rsidRPr="00C938D6">
        <w:rPr>
          <w:lang w:val="en-US"/>
        </w:rPr>
        <w:t xml:space="preserve"> </w:t>
      </w:r>
      <w:proofErr w:type="spellStart"/>
      <w:r w:rsidRPr="00C938D6">
        <w:rPr>
          <w:lang w:val="en-US"/>
        </w:rPr>
        <w:t>ventajas</w:t>
      </w:r>
      <w:proofErr w:type="spellEnd"/>
      <w:r w:rsidRPr="00C938D6">
        <w:rPr>
          <w:lang w:val="en-US"/>
        </w:rPr>
        <w:t xml:space="preserve"> </w:t>
      </w:r>
      <w:proofErr w:type="spellStart"/>
      <w:r w:rsidRPr="00C938D6">
        <w:rPr>
          <w:lang w:val="en-US"/>
        </w:rPr>
        <w:t>operativas</w:t>
      </w:r>
      <w:proofErr w:type="spellEnd"/>
      <w:r w:rsidRPr="00C938D6">
        <w:rPr>
          <w:lang w:val="en-US"/>
        </w:rPr>
        <w:t xml:space="preserve"> </w:t>
      </w:r>
      <w:proofErr w:type="spellStart"/>
      <w:r w:rsidRPr="00C938D6">
        <w:rPr>
          <w:lang w:val="en-US"/>
        </w:rPr>
        <w:t>significativas</w:t>
      </w:r>
      <w:proofErr w:type="spellEnd"/>
      <w:r w:rsidRPr="00C938D6">
        <w:rPr>
          <w:lang w:val="en-US"/>
        </w:rPr>
        <w:t xml:space="preserve">, tales </w:t>
      </w:r>
      <w:proofErr w:type="spellStart"/>
      <w:r w:rsidRPr="00C938D6">
        <w:rPr>
          <w:lang w:val="en-US"/>
        </w:rPr>
        <w:t>como</w:t>
      </w:r>
      <w:proofErr w:type="spellEnd"/>
      <w:r w:rsidRPr="00C938D6">
        <w:rPr>
          <w:lang w:val="en-US"/>
        </w:rPr>
        <w:t xml:space="preserve"> la </w:t>
      </w:r>
      <w:proofErr w:type="spellStart"/>
      <w:r w:rsidRPr="00C938D6">
        <w:rPr>
          <w:lang w:val="en-US"/>
        </w:rPr>
        <w:t>reducción</w:t>
      </w:r>
      <w:proofErr w:type="spellEnd"/>
      <w:r w:rsidRPr="00C938D6">
        <w:rPr>
          <w:lang w:val="en-US"/>
        </w:rPr>
        <w:t xml:space="preserve"> de </w:t>
      </w:r>
      <w:proofErr w:type="spellStart"/>
      <w:r w:rsidRPr="00C938D6">
        <w:rPr>
          <w:lang w:val="en-US"/>
        </w:rPr>
        <w:t>tiempos</w:t>
      </w:r>
      <w:proofErr w:type="spellEnd"/>
      <w:r w:rsidRPr="00C938D6">
        <w:rPr>
          <w:lang w:val="en-US"/>
        </w:rPr>
        <w:t xml:space="preserve"> de </w:t>
      </w:r>
      <w:proofErr w:type="spellStart"/>
      <w:r w:rsidRPr="00C938D6">
        <w:rPr>
          <w:lang w:val="en-US"/>
        </w:rPr>
        <w:t>entrega</w:t>
      </w:r>
      <w:proofErr w:type="spellEnd"/>
      <w:r w:rsidRPr="00C938D6">
        <w:rPr>
          <w:lang w:val="en-US"/>
        </w:rPr>
        <w:t xml:space="preserve">, la </w:t>
      </w:r>
      <w:proofErr w:type="spellStart"/>
      <w:r w:rsidRPr="00C938D6">
        <w:rPr>
          <w:lang w:val="en-US"/>
        </w:rPr>
        <w:t>capacidad</w:t>
      </w:r>
      <w:proofErr w:type="spellEnd"/>
      <w:r w:rsidRPr="00C938D6">
        <w:rPr>
          <w:lang w:val="en-US"/>
        </w:rPr>
        <w:t xml:space="preserve"> de acceder a </w:t>
      </w:r>
      <w:proofErr w:type="gramStart"/>
      <w:r w:rsidRPr="00C938D6">
        <w:rPr>
          <w:lang w:val="en-US"/>
        </w:rPr>
        <w:t>zonas</w:t>
      </w:r>
      <w:proofErr w:type="gramEnd"/>
      <w:r w:rsidRPr="00C938D6">
        <w:rPr>
          <w:lang w:val="en-US"/>
        </w:rPr>
        <w:t xml:space="preserve"> de </w:t>
      </w:r>
      <w:proofErr w:type="spellStart"/>
      <w:r w:rsidRPr="00C938D6">
        <w:rPr>
          <w:lang w:val="en-US"/>
        </w:rPr>
        <w:t>difícil</w:t>
      </w:r>
      <w:proofErr w:type="spellEnd"/>
      <w:r w:rsidRPr="00C938D6">
        <w:rPr>
          <w:lang w:val="en-US"/>
        </w:rPr>
        <w:t xml:space="preserve"> </w:t>
      </w:r>
      <w:proofErr w:type="spellStart"/>
      <w:r w:rsidRPr="00C938D6">
        <w:rPr>
          <w:lang w:val="en-US"/>
        </w:rPr>
        <w:t>alcance</w:t>
      </w:r>
      <w:proofErr w:type="spellEnd"/>
      <w:r w:rsidRPr="00C938D6">
        <w:rPr>
          <w:lang w:val="en-US"/>
        </w:rPr>
        <w:t xml:space="preserve"> y </w:t>
      </w:r>
      <w:proofErr w:type="spellStart"/>
      <w:r w:rsidRPr="00C938D6">
        <w:rPr>
          <w:lang w:val="en-US"/>
        </w:rPr>
        <w:t>menores</w:t>
      </w:r>
      <w:proofErr w:type="spellEnd"/>
      <w:r w:rsidRPr="00C938D6">
        <w:rPr>
          <w:lang w:val="en-US"/>
        </w:rPr>
        <w:t xml:space="preserve"> </w:t>
      </w:r>
      <w:proofErr w:type="spellStart"/>
      <w:r w:rsidRPr="00C938D6">
        <w:rPr>
          <w:lang w:val="en-US"/>
        </w:rPr>
        <w:t>costos</w:t>
      </w:r>
      <w:proofErr w:type="spellEnd"/>
      <w:r w:rsidRPr="00C938D6">
        <w:rPr>
          <w:lang w:val="en-US"/>
        </w:rPr>
        <w:t xml:space="preserve"> </w:t>
      </w:r>
      <w:proofErr w:type="spellStart"/>
      <w:r w:rsidRPr="00C938D6">
        <w:rPr>
          <w:lang w:val="en-US"/>
        </w:rPr>
        <w:t>en</w:t>
      </w:r>
      <w:proofErr w:type="spellEnd"/>
      <w:r w:rsidRPr="00C938D6">
        <w:rPr>
          <w:lang w:val="en-US"/>
        </w:rPr>
        <w:t xml:space="preserve"> </w:t>
      </w:r>
      <w:proofErr w:type="spellStart"/>
      <w:r w:rsidRPr="00C938D6">
        <w:rPr>
          <w:lang w:val="en-US"/>
        </w:rPr>
        <w:t>comparación</w:t>
      </w:r>
      <w:proofErr w:type="spellEnd"/>
      <w:r w:rsidRPr="00C938D6">
        <w:rPr>
          <w:lang w:val="en-US"/>
        </w:rPr>
        <w:t xml:space="preserve"> con </w:t>
      </w:r>
      <w:proofErr w:type="spellStart"/>
      <w:r w:rsidRPr="00C938D6">
        <w:rPr>
          <w:lang w:val="en-US"/>
        </w:rPr>
        <w:t>vehículos</w:t>
      </w:r>
      <w:proofErr w:type="spellEnd"/>
      <w:r w:rsidRPr="00C938D6">
        <w:rPr>
          <w:lang w:val="en-US"/>
        </w:rPr>
        <w:t xml:space="preserve"> </w:t>
      </w:r>
      <w:proofErr w:type="spellStart"/>
      <w:r w:rsidRPr="00C938D6">
        <w:rPr>
          <w:lang w:val="en-US"/>
        </w:rPr>
        <w:t>tradicionales</w:t>
      </w:r>
      <w:proofErr w:type="spellEnd"/>
      <w:r w:rsidRPr="00C938D6">
        <w:rPr>
          <w:lang w:val="en-US"/>
        </w:rPr>
        <w:t xml:space="preserve"> (Chung et al., 2020; Macrina et al., 2020).</w:t>
      </w:r>
    </w:p>
    <w:p w14:paraId="13002E67" w14:textId="77777777" w:rsidR="00C938D6" w:rsidRDefault="00C938D6" w:rsidP="007E512C">
      <w:pPr>
        <w:spacing w:after="240" w:line="360" w:lineRule="auto"/>
        <w:ind w:firstLine="709"/>
        <w:jc w:val="both"/>
        <w:rPr>
          <w:lang w:val="en-US"/>
        </w:rPr>
      </w:pPr>
      <w:r w:rsidRPr="00C938D6">
        <w:rPr>
          <w:lang w:val="en-US"/>
        </w:rPr>
        <w:t xml:space="preserve">En </w:t>
      </w:r>
      <w:proofErr w:type="spellStart"/>
      <w:r w:rsidRPr="00C938D6">
        <w:rPr>
          <w:lang w:val="en-US"/>
        </w:rPr>
        <w:t>paralelo</w:t>
      </w:r>
      <w:proofErr w:type="spellEnd"/>
      <w:r w:rsidRPr="00C938D6">
        <w:rPr>
          <w:lang w:val="en-US"/>
        </w:rPr>
        <w:t xml:space="preserve">, </w:t>
      </w:r>
      <w:proofErr w:type="spellStart"/>
      <w:r w:rsidRPr="00C938D6">
        <w:rPr>
          <w:lang w:val="en-US"/>
        </w:rPr>
        <w:t>múltiples</w:t>
      </w:r>
      <w:proofErr w:type="spellEnd"/>
      <w:r w:rsidRPr="00C938D6">
        <w:rPr>
          <w:lang w:val="en-US"/>
        </w:rPr>
        <w:t xml:space="preserve"> </w:t>
      </w:r>
      <w:proofErr w:type="spellStart"/>
      <w:r w:rsidRPr="00C938D6">
        <w:rPr>
          <w:lang w:val="en-US"/>
        </w:rPr>
        <w:t>compañías</w:t>
      </w:r>
      <w:proofErr w:type="spellEnd"/>
      <w:r w:rsidRPr="00C938D6">
        <w:rPr>
          <w:lang w:val="en-US"/>
        </w:rPr>
        <w:t xml:space="preserve"> </w:t>
      </w:r>
      <w:proofErr w:type="spellStart"/>
      <w:r w:rsidRPr="00C938D6">
        <w:rPr>
          <w:lang w:val="en-US"/>
        </w:rPr>
        <w:t>globales</w:t>
      </w:r>
      <w:proofErr w:type="spellEnd"/>
      <w:r w:rsidRPr="00C938D6">
        <w:rPr>
          <w:lang w:val="en-US"/>
        </w:rPr>
        <w:t xml:space="preserve"> </w:t>
      </w:r>
      <w:proofErr w:type="spellStart"/>
      <w:r w:rsidRPr="00C938D6">
        <w:rPr>
          <w:lang w:val="en-US"/>
        </w:rPr>
        <w:t>han</w:t>
      </w:r>
      <w:proofErr w:type="spellEnd"/>
      <w:r w:rsidRPr="00C938D6">
        <w:rPr>
          <w:lang w:val="en-US"/>
        </w:rPr>
        <w:t xml:space="preserve"> </w:t>
      </w:r>
      <w:proofErr w:type="spellStart"/>
      <w:r w:rsidRPr="00C938D6">
        <w:rPr>
          <w:lang w:val="en-US"/>
        </w:rPr>
        <w:t>desarrollado</w:t>
      </w:r>
      <w:proofErr w:type="spellEnd"/>
      <w:r w:rsidRPr="00C938D6">
        <w:rPr>
          <w:lang w:val="en-US"/>
        </w:rPr>
        <w:t xml:space="preserve"> </w:t>
      </w:r>
      <w:proofErr w:type="spellStart"/>
      <w:r w:rsidRPr="00C938D6">
        <w:rPr>
          <w:lang w:val="en-US"/>
        </w:rPr>
        <w:t>pilotos</w:t>
      </w:r>
      <w:proofErr w:type="spellEnd"/>
      <w:r w:rsidRPr="00C938D6">
        <w:rPr>
          <w:lang w:val="en-US"/>
        </w:rPr>
        <w:t xml:space="preserve"> para </w:t>
      </w:r>
      <w:proofErr w:type="spellStart"/>
      <w:r w:rsidRPr="00C938D6">
        <w:rPr>
          <w:lang w:val="en-US"/>
        </w:rPr>
        <w:t>validar</w:t>
      </w:r>
      <w:proofErr w:type="spellEnd"/>
      <w:r w:rsidRPr="00C938D6">
        <w:rPr>
          <w:lang w:val="en-US"/>
        </w:rPr>
        <w:t xml:space="preserve"> </w:t>
      </w:r>
      <w:proofErr w:type="spellStart"/>
      <w:r w:rsidRPr="00C938D6">
        <w:rPr>
          <w:lang w:val="en-US"/>
        </w:rPr>
        <w:t>operaciones</w:t>
      </w:r>
      <w:proofErr w:type="spellEnd"/>
      <w:r w:rsidRPr="00C938D6">
        <w:rPr>
          <w:lang w:val="en-US"/>
        </w:rPr>
        <w:t xml:space="preserve"> de </w:t>
      </w:r>
      <w:proofErr w:type="spellStart"/>
      <w:r w:rsidRPr="00C938D6">
        <w:rPr>
          <w:lang w:val="en-US"/>
        </w:rPr>
        <w:t>entrega</w:t>
      </w:r>
      <w:proofErr w:type="spellEnd"/>
      <w:r w:rsidRPr="00C938D6">
        <w:rPr>
          <w:lang w:val="en-US"/>
        </w:rPr>
        <w:t xml:space="preserve"> con drones, </w:t>
      </w:r>
      <w:proofErr w:type="spellStart"/>
      <w:r w:rsidRPr="00C938D6">
        <w:rPr>
          <w:lang w:val="en-US"/>
        </w:rPr>
        <w:t>como</w:t>
      </w:r>
      <w:proofErr w:type="spellEnd"/>
      <w:r w:rsidRPr="00C938D6">
        <w:rPr>
          <w:lang w:val="en-US"/>
        </w:rPr>
        <w:t xml:space="preserve"> Alphabet Wing </w:t>
      </w:r>
      <w:proofErr w:type="spellStart"/>
      <w:r w:rsidRPr="00C938D6">
        <w:rPr>
          <w:lang w:val="en-US"/>
        </w:rPr>
        <w:t>en</w:t>
      </w:r>
      <w:proofErr w:type="spellEnd"/>
      <w:r w:rsidRPr="00C938D6">
        <w:rPr>
          <w:lang w:val="en-US"/>
        </w:rPr>
        <w:t xml:space="preserve"> </w:t>
      </w:r>
      <w:proofErr w:type="spellStart"/>
      <w:r w:rsidRPr="00C938D6">
        <w:rPr>
          <w:lang w:val="en-US"/>
        </w:rPr>
        <w:t>Estados</w:t>
      </w:r>
      <w:proofErr w:type="spellEnd"/>
      <w:r w:rsidRPr="00C938D6">
        <w:rPr>
          <w:lang w:val="en-US"/>
        </w:rPr>
        <w:t xml:space="preserve"> Unidos, DHL Parcelcopter </w:t>
      </w:r>
      <w:proofErr w:type="spellStart"/>
      <w:r w:rsidRPr="00C938D6">
        <w:rPr>
          <w:lang w:val="en-US"/>
        </w:rPr>
        <w:t>en</w:t>
      </w:r>
      <w:proofErr w:type="spellEnd"/>
      <w:r w:rsidRPr="00C938D6">
        <w:rPr>
          <w:lang w:val="en-US"/>
        </w:rPr>
        <w:t xml:space="preserve"> Europa y Zipline </w:t>
      </w:r>
      <w:proofErr w:type="spellStart"/>
      <w:r w:rsidRPr="00C938D6">
        <w:rPr>
          <w:lang w:val="en-US"/>
        </w:rPr>
        <w:t>en</w:t>
      </w:r>
      <w:proofErr w:type="spellEnd"/>
      <w:r w:rsidRPr="00C938D6">
        <w:rPr>
          <w:lang w:val="en-US"/>
        </w:rPr>
        <w:t xml:space="preserve"> África, </w:t>
      </w:r>
      <w:proofErr w:type="spellStart"/>
      <w:r w:rsidRPr="00C938D6">
        <w:rPr>
          <w:lang w:val="en-US"/>
        </w:rPr>
        <w:t>evidenciando</w:t>
      </w:r>
      <w:proofErr w:type="spellEnd"/>
      <w:r w:rsidRPr="00C938D6">
        <w:rPr>
          <w:lang w:val="en-US"/>
        </w:rPr>
        <w:t xml:space="preserve"> la </w:t>
      </w:r>
      <w:proofErr w:type="spellStart"/>
      <w:r w:rsidRPr="00C938D6">
        <w:rPr>
          <w:lang w:val="en-US"/>
        </w:rPr>
        <w:t>madurez</w:t>
      </w:r>
      <w:proofErr w:type="spellEnd"/>
      <w:r w:rsidRPr="00C938D6">
        <w:rPr>
          <w:lang w:val="en-US"/>
        </w:rPr>
        <w:t xml:space="preserve"> </w:t>
      </w:r>
      <w:proofErr w:type="spellStart"/>
      <w:r w:rsidRPr="00C938D6">
        <w:rPr>
          <w:lang w:val="en-US"/>
        </w:rPr>
        <w:t>tecnológica</w:t>
      </w:r>
      <w:proofErr w:type="spellEnd"/>
      <w:r w:rsidRPr="00C938D6">
        <w:rPr>
          <w:lang w:val="en-US"/>
        </w:rPr>
        <w:t xml:space="preserve"> de </w:t>
      </w:r>
      <w:proofErr w:type="spellStart"/>
      <w:r w:rsidRPr="00C938D6">
        <w:rPr>
          <w:lang w:val="en-US"/>
        </w:rPr>
        <w:t>estos</w:t>
      </w:r>
      <w:proofErr w:type="spellEnd"/>
      <w:r w:rsidRPr="00C938D6">
        <w:rPr>
          <w:lang w:val="en-US"/>
        </w:rPr>
        <w:t xml:space="preserve"> </w:t>
      </w:r>
      <w:proofErr w:type="spellStart"/>
      <w:r w:rsidRPr="00C938D6">
        <w:rPr>
          <w:lang w:val="en-US"/>
        </w:rPr>
        <w:t>sistemas</w:t>
      </w:r>
      <w:proofErr w:type="spellEnd"/>
      <w:r w:rsidRPr="00C938D6">
        <w:rPr>
          <w:lang w:val="en-US"/>
        </w:rPr>
        <w:t xml:space="preserve"> y </w:t>
      </w:r>
      <w:proofErr w:type="spellStart"/>
      <w:r w:rsidRPr="00C938D6">
        <w:rPr>
          <w:lang w:val="en-US"/>
        </w:rPr>
        <w:t>su</w:t>
      </w:r>
      <w:proofErr w:type="spellEnd"/>
      <w:r w:rsidRPr="00C938D6">
        <w:rPr>
          <w:lang w:val="en-US"/>
        </w:rPr>
        <w:t xml:space="preserve"> </w:t>
      </w:r>
      <w:proofErr w:type="spellStart"/>
      <w:r w:rsidRPr="00C938D6">
        <w:rPr>
          <w:lang w:val="en-US"/>
        </w:rPr>
        <w:t>potencial</w:t>
      </w:r>
      <w:proofErr w:type="spellEnd"/>
      <w:r w:rsidRPr="00C938D6">
        <w:rPr>
          <w:lang w:val="en-US"/>
        </w:rPr>
        <w:t xml:space="preserve"> </w:t>
      </w:r>
      <w:proofErr w:type="spellStart"/>
      <w:r w:rsidRPr="00C938D6">
        <w:rPr>
          <w:lang w:val="en-US"/>
        </w:rPr>
        <w:t>en</w:t>
      </w:r>
      <w:proofErr w:type="spellEnd"/>
      <w:r w:rsidRPr="00C938D6">
        <w:rPr>
          <w:lang w:val="en-US"/>
        </w:rPr>
        <w:t xml:space="preserve"> </w:t>
      </w:r>
      <w:proofErr w:type="spellStart"/>
      <w:r w:rsidRPr="00C938D6">
        <w:rPr>
          <w:lang w:val="en-US"/>
        </w:rPr>
        <w:t>distintos</w:t>
      </w:r>
      <w:proofErr w:type="spellEnd"/>
      <w:r w:rsidRPr="00C938D6">
        <w:rPr>
          <w:lang w:val="en-US"/>
        </w:rPr>
        <w:t xml:space="preserve"> </w:t>
      </w:r>
      <w:proofErr w:type="spellStart"/>
      <w:r w:rsidRPr="00C938D6">
        <w:rPr>
          <w:lang w:val="en-US"/>
        </w:rPr>
        <w:t>ámbitos</w:t>
      </w:r>
      <w:proofErr w:type="spellEnd"/>
      <w:r w:rsidRPr="00C938D6">
        <w:rPr>
          <w:lang w:val="en-US"/>
        </w:rPr>
        <w:t xml:space="preserve"> </w:t>
      </w:r>
      <w:proofErr w:type="spellStart"/>
      <w:r w:rsidRPr="00C938D6">
        <w:rPr>
          <w:lang w:val="en-US"/>
        </w:rPr>
        <w:t>como</w:t>
      </w:r>
      <w:proofErr w:type="spellEnd"/>
      <w:r w:rsidRPr="00C938D6">
        <w:rPr>
          <w:lang w:val="en-US"/>
        </w:rPr>
        <w:t xml:space="preserve"> la </w:t>
      </w:r>
      <w:proofErr w:type="spellStart"/>
      <w:r w:rsidRPr="00C938D6">
        <w:rPr>
          <w:lang w:val="en-US"/>
        </w:rPr>
        <w:t>distribución</w:t>
      </w:r>
      <w:proofErr w:type="spellEnd"/>
      <w:r w:rsidRPr="00C938D6">
        <w:rPr>
          <w:lang w:val="en-US"/>
        </w:rPr>
        <w:t xml:space="preserve"> </w:t>
      </w:r>
      <w:proofErr w:type="spellStart"/>
      <w:r w:rsidRPr="00C938D6">
        <w:rPr>
          <w:lang w:val="en-US"/>
        </w:rPr>
        <w:t>comercial</w:t>
      </w:r>
      <w:proofErr w:type="spellEnd"/>
      <w:r w:rsidRPr="00C938D6">
        <w:rPr>
          <w:lang w:val="en-US"/>
        </w:rPr>
        <w:t xml:space="preserve">, </w:t>
      </w:r>
      <w:proofErr w:type="spellStart"/>
      <w:r w:rsidRPr="00C938D6">
        <w:rPr>
          <w:lang w:val="en-US"/>
        </w:rPr>
        <w:t>el</w:t>
      </w:r>
      <w:proofErr w:type="spellEnd"/>
      <w:r w:rsidRPr="00C938D6">
        <w:rPr>
          <w:lang w:val="en-US"/>
        </w:rPr>
        <w:t xml:space="preserve"> sector </w:t>
      </w:r>
      <w:proofErr w:type="spellStart"/>
      <w:r w:rsidRPr="00C938D6">
        <w:rPr>
          <w:lang w:val="en-US"/>
        </w:rPr>
        <w:t>salud</w:t>
      </w:r>
      <w:proofErr w:type="spellEnd"/>
      <w:r w:rsidRPr="00C938D6">
        <w:rPr>
          <w:lang w:val="en-US"/>
        </w:rPr>
        <w:t xml:space="preserve"> y la </w:t>
      </w:r>
      <w:proofErr w:type="spellStart"/>
      <w:r w:rsidRPr="00C938D6">
        <w:rPr>
          <w:lang w:val="en-US"/>
        </w:rPr>
        <w:t>ayuda</w:t>
      </w:r>
      <w:proofErr w:type="spellEnd"/>
      <w:r w:rsidRPr="00C938D6">
        <w:rPr>
          <w:lang w:val="en-US"/>
        </w:rPr>
        <w:t xml:space="preserve"> </w:t>
      </w:r>
      <w:proofErr w:type="spellStart"/>
      <w:r w:rsidRPr="00C938D6">
        <w:rPr>
          <w:lang w:val="en-US"/>
        </w:rPr>
        <w:t>humanitaria</w:t>
      </w:r>
      <w:proofErr w:type="spellEnd"/>
      <w:r w:rsidRPr="00C938D6">
        <w:rPr>
          <w:lang w:val="en-US"/>
        </w:rPr>
        <w:t xml:space="preserve"> (Adu-Gyamfi et al., 2021; Deutsche Post DHL Group, 2016). </w:t>
      </w:r>
      <w:proofErr w:type="spellStart"/>
      <w:r w:rsidRPr="00C938D6">
        <w:rPr>
          <w:lang w:val="en-US"/>
        </w:rPr>
        <w:t>Asimismo</w:t>
      </w:r>
      <w:proofErr w:type="spellEnd"/>
      <w:r w:rsidRPr="00C938D6">
        <w:rPr>
          <w:lang w:val="en-US"/>
        </w:rPr>
        <w:t xml:space="preserve">, </w:t>
      </w:r>
      <w:proofErr w:type="spellStart"/>
      <w:r w:rsidRPr="00C938D6">
        <w:rPr>
          <w:lang w:val="en-US"/>
        </w:rPr>
        <w:t>algunas</w:t>
      </w:r>
      <w:proofErr w:type="spellEnd"/>
      <w:r w:rsidRPr="00C938D6">
        <w:rPr>
          <w:lang w:val="en-US"/>
        </w:rPr>
        <w:t xml:space="preserve"> </w:t>
      </w:r>
      <w:proofErr w:type="spellStart"/>
      <w:r w:rsidRPr="00C938D6">
        <w:rPr>
          <w:lang w:val="en-US"/>
        </w:rPr>
        <w:t>empresas</w:t>
      </w:r>
      <w:proofErr w:type="spellEnd"/>
      <w:r w:rsidRPr="00C938D6">
        <w:rPr>
          <w:lang w:val="en-US"/>
        </w:rPr>
        <w:t xml:space="preserve"> </w:t>
      </w:r>
      <w:proofErr w:type="spellStart"/>
      <w:r w:rsidRPr="00C938D6">
        <w:rPr>
          <w:lang w:val="en-US"/>
        </w:rPr>
        <w:t>ya</w:t>
      </w:r>
      <w:proofErr w:type="spellEnd"/>
      <w:r w:rsidRPr="00C938D6">
        <w:rPr>
          <w:lang w:val="en-US"/>
        </w:rPr>
        <w:t xml:space="preserve"> </w:t>
      </w:r>
      <w:proofErr w:type="spellStart"/>
      <w:r w:rsidRPr="00C938D6">
        <w:rPr>
          <w:lang w:val="en-US"/>
        </w:rPr>
        <w:t>han</w:t>
      </w:r>
      <w:proofErr w:type="spellEnd"/>
      <w:r w:rsidRPr="00C938D6">
        <w:rPr>
          <w:lang w:val="en-US"/>
        </w:rPr>
        <w:t xml:space="preserve"> </w:t>
      </w:r>
      <w:proofErr w:type="spellStart"/>
      <w:r w:rsidRPr="00C938D6">
        <w:rPr>
          <w:lang w:val="en-US"/>
        </w:rPr>
        <w:t>comenzado</w:t>
      </w:r>
      <w:proofErr w:type="spellEnd"/>
      <w:r w:rsidRPr="00C938D6">
        <w:rPr>
          <w:lang w:val="en-US"/>
        </w:rPr>
        <w:t xml:space="preserve"> </w:t>
      </w:r>
      <w:proofErr w:type="gramStart"/>
      <w:r w:rsidRPr="00C938D6">
        <w:rPr>
          <w:lang w:val="en-US"/>
        </w:rPr>
        <w:t>a</w:t>
      </w:r>
      <w:proofErr w:type="gramEnd"/>
      <w:r w:rsidRPr="00C938D6">
        <w:rPr>
          <w:lang w:val="en-US"/>
        </w:rPr>
        <w:t xml:space="preserve"> </w:t>
      </w:r>
      <w:proofErr w:type="spellStart"/>
      <w:r w:rsidRPr="00C938D6">
        <w:rPr>
          <w:lang w:val="en-US"/>
        </w:rPr>
        <w:t>operar</w:t>
      </w:r>
      <w:proofErr w:type="spellEnd"/>
      <w:r w:rsidRPr="00C938D6">
        <w:rPr>
          <w:lang w:val="en-US"/>
        </w:rPr>
        <w:t xml:space="preserve"> </w:t>
      </w:r>
      <w:proofErr w:type="spellStart"/>
      <w:r w:rsidRPr="00C938D6">
        <w:rPr>
          <w:lang w:val="en-US"/>
        </w:rPr>
        <w:t>servicios</w:t>
      </w:r>
      <w:proofErr w:type="spellEnd"/>
      <w:r w:rsidRPr="00C938D6">
        <w:rPr>
          <w:lang w:val="en-US"/>
        </w:rPr>
        <w:t xml:space="preserve"> </w:t>
      </w:r>
      <w:proofErr w:type="spellStart"/>
      <w:r w:rsidRPr="00C938D6">
        <w:rPr>
          <w:lang w:val="en-US"/>
        </w:rPr>
        <w:t>comerciales</w:t>
      </w:r>
      <w:proofErr w:type="spellEnd"/>
      <w:r w:rsidRPr="00C938D6">
        <w:rPr>
          <w:lang w:val="en-US"/>
        </w:rPr>
        <w:t xml:space="preserve"> de </w:t>
      </w:r>
      <w:proofErr w:type="spellStart"/>
      <w:r w:rsidRPr="00C938D6">
        <w:rPr>
          <w:lang w:val="en-US"/>
        </w:rPr>
        <w:t>entrega</w:t>
      </w:r>
      <w:proofErr w:type="spellEnd"/>
      <w:r w:rsidRPr="00C938D6">
        <w:rPr>
          <w:lang w:val="en-US"/>
        </w:rPr>
        <w:t xml:space="preserve"> </w:t>
      </w:r>
      <w:proofErr w:type="spellStart"/>
      <w:r w:rsidRPr="00C938D6">
        <w:rPr>
          <w:lang w:val="en-US"/>
        </w:rPr>
        <w:t>mediante</w:t>
      </w:r>
      <w:proofErr w:type="spellEnd"/>
      <w:r w:rsidRPr="00C938D6">
        <w:rPr>
          <w:lang w:val="en-US"/>
        </w:rPr>
        <w:t xml:space="preserve"> drones </w:t>
      </w:r>
      <w:proofErr w:type="spellStart"/>
      <w:r w:rsidRPr="00C938D6">
        <w:rPr>
          <w:lang w:val="en-US"/>
        </w:rPr>
        <w:t>en</w:t>
      </w:r>
      <w:proofErr w:type="spellEnd"/>
      <w:r w:rsidRPr="00C938D6">
        <w:rPr>
          <w:lang w:val="en-US"/>
        </w:rPr>
        <w:t xml:space="preserve"> </w:t>
      </w:r>
      <w:proofErr w:type="spellStart"/>
      <w:r w:rsidRPr="00C938D6">
        <w:rPr>
          <w:lang w:val="en-US"/>
        </w:rPr>
        <w:t>ciudades</w:t>
      </w:r>
      <w:proofErr w:type="spellEnd"/>
      <w:r w:rsidRPr="00C938D6">
        <w:rPr>
          <w:lang w:val="en-US"/>
        </w:rPr>
        <w:t xml:space="preserve"> de </w:t>
      </w:r>
      <w:proofErr w:type="spellStart"/>
      <w:r w:rsidRPr="00C938D6">
        <w:rPr>
          <w:lang w:val="en-US"/>
        </w:rPr>
        <w:t>Estados</w:t>
      </w:r>
      <w:proofErr w:type="spellEnd"/>
      <w:r w:rsidRPr="00C938D6">
        <w:rPr>
          <w:lang w:val="en-US"/>
        </w:rPr>
        <w:t xml:space="preserve"> Unidos. Un </w:t>
      </w:r>
      <w:proofErr w:type="spellStart"/>
      <w:r w:rsidRPr="00C938D6">
        <w:rPr>
          <w:lang w:val="en-US"/>
        </w:rPr>
        <w:t>ejemplo</w:t>
      </w:r>
      <w:proofErr w:type="spellEnd"/>
      <w:r w:rsidRPr="00C938D6">
        <w:rPr>
          <w:lang w:val="en-US"/>
        </w:rPr>
        <w:t xml:space="preserve"> es </w:t>
      </w:r>
      <w:proofErr w:type="spellStart"/>
      <w:r w:rsidRPr="00C938D6">
        <w:rPr>
          <w:lang w:val="en-US"/>
        </w:rPr>
        <w:t>Flytrex</w:t>
      </w:r>
      <w:proofErr w:type="spellEnd"/>
      <w:r w:rsidRPr="00C938D6">
        <w:rPr>
          <w:lang w:val="en-US"/>
        </w:rPr>
        <w:t xml:space="preserve">, </w:t>
      </w:r>
      <w:proofErr w:type="spellStart"/>
      <w:r w:rsidRPr="00C938D6">
        <w:rPr>
          <w:lang w:val="en-US"/>
        </w:rPr>
        <w:t>que</w:t>
      </w:r>
      <w:proofErr w:type="spellEnd"/>
      <w:r w:rsidRPr="00C938D6">
        <w:rPr>
          <w:lang w:val="en-US"/>
        </w:rPr>
        <w:t xml:space="preserve"> ha </w:t>
      </w:r>
      <w:proofErr w:type="spellStart"/>
      <w:r w:rsidRPr="00C938D6">
        <w:rPr>
          <w:lang w:val="en-US"/>
        </w:rPr>
        <w:t>implementado</w:t>
      </w:r>
      <w:proofErr w:type="spellEnd"/>
      <w:r w:rsidRPr="00C938D6">
        <w:rPr>
          <w:lang w:val="en-US"/>
        </w:rPr>
        <w:t xml:space="preserve"> </w:t>
      </w:r>
      <w:proofErr w:type="spellStart"/>
      <w:r w:rsidRPr="00C938D6">
        <w:rPr>
          <w:lang w:val="en-US"/>
        </w:rPr>
        <w:t>sistemas</w:t>
      </w:r>
      <w:proofErr w:type="spellEnd"/>
      <w:r w:rsidRPr="00C938D6">
        <w:rPr>
          <w:lang w:val="en-US"/>
        </w:rPr>
        <w:t xml:space="preserve"> de </w:t>
      </w:r>
      <w:proofErr w:type="spellStart"/>
      <w:r w:rsidRPr="00C938D6">
        <w:rPr>
          <w:lang w:val="en-US"/>
        </w:rPr>
        <w:t>entrega</w:t>
      </w:r>
      <w:proofErr w:type="spellEnd"/>
      <w:r w:rsidRPr="00C938D6">
        <w:rPr>
          <w:lang w:val="en-US"/>
        </w:rPr>
        <w:t xml:space="preserve"> de comida </w:t>
      </w:r>
      <w:proofErr w:type="spellStart"/>
      <w:r w:rsidRPr="00C938D6">
        <w:rPr>
          <w:lang w:val="en-US"/>
        </w:rPr>
        <w:t>en</w:t>
      </w:r>
      <w:proofErr w:type="spellEnd"/>
      <w:r w:rsidRPr="00C938D6">
        <w:rPr>
          <w:lang w:val="en-US"/>
        </w:rPr>
        <w:t xml:space="preserve"> </w:t>
      </w:r>
      <w:proofErr w:type="spellStart"/>
      <w:r w:rsidRPr="00C938D6">
        <w:rPr>
          <w:lang w:val="en-US"/>
        </w:rPr>
        <w:t>entornos</w:t>
      </w:r>
      <w:proofErr w:type="spellEnd"/>
      <w:r w:rsidRPr="00C938D6">
        <w:rPr>
          <w:lang w:val="en-US"/>
        </w:rPr>
        <w:t xml:space="preserve"> </w:t>
      </w:r>
      <w:proofErr w:type="spellStart"/>
      <w:r w:rsidRPr="00C938D6">
        <w:rPr>
          <w:lang w:val="en-US"/>
        </w:rPr>
        <w:t>urbanos</w:t>
      </w:r>
      <w:proofErr w:type="spellEnd"/>
      <w:r w:rsidRPr="00C938D6">
        <w:rPr>
          <w:lang w:val="en-US"/>
        </w:rPr>
        <w:t xml:space="preserve"> y </w:t>
      </w:r>
      <w:proofErr w:type="spellStart"/>
      <w:r w:rsidRPr="00C938D6">
        <w:rPr>
          <w:lang w:val="en-US"/>
        </w:rPr>
        <w:t>suburbanos</w:t>
      </w:r>
      <w:proofErr w:type="spellEnd"/>
      <w:r w:rsidRPr="00C938D6">
        <w:rPr>
          <w:lang w:val="en-US"/>
        </w:rPr>
        <w:t xml:space="preserve">, </w:t>
      </w:r>
      <w:proofErr w:type="spellStart"/>
      <w:r w:rsidRPr="00C938D6">
        <w:rPr>
          <w:lang w:val="en-US"/>
        </w:rPr>
        <w:t>demostrando</w:t>
      </w:r>
      <w:proofErr w:type="spellEnd"/>
      <w:r w:rsidRPr="00C938D6">
        <w:rPr>
          <w:lang w:val="en-US"/>
        </w:rPr>
        <w:t xml:space="preserve"> la </w:t>
      </w:r>
      <w:proofErr w:type="spellStart"/>
      <w:r w:rsidRPr="00C938D6">
        <w:rPr>
          <w:lang w:val="en-US"/>
        </w:rPr>
        <w:t>factibilidad</w:t>
      </w:r>
      <w:proofErr w:type="spellEnd"/>
      <w:r w:rsidRPr="00C938D6">
        <w:rPr>
          <w:lang w:val="en-US"/>
        </w:rPr>
        <w:t xml:space="preserve"> </w:t>
      </w:r>
      <w:proofErr w:type="spellStart"/>
      <w:r w:rsidRPr="00C938D6">
        <w:rPr>
          <w:lang w:val="en-US"/>
        </w:rPr>
        <w:t>operativa</w:t>
      </w:r>
      <w:proofErr w:type="spellEnd"/>
      <w:r w:rsidRPr="00C938D6">
        <w:rPr>
          <w:lang w:val="en-US"/>
        </w:rPr>
        <w:t xml:space="preserve"> de </w:t>
      </w:r>
      <w:proofErr w:type="spellStart"/>
      <w:r w:rsidRPr="00C938D6">
        <w:rPr>
          <w:lang w:val="en-US"/>
        </w:rPr>
        <w:t>este</w:t>
      </w:r>
      <w:proofErr w:type="spellEnd"/>
      <w:r w:rsidRPr="00C938D6">
        <w:rPr>
          <w:lang w:val="en-US"/>
        </w:rPr>
        <w:t xml:space="preserve"> </w:t>
      </w:r>
      <w:proofErr w:type="spellStart"/>
      <w:r w:rsidRPr="00C938D6">
        <w:rPr>
          <w:lang w:val="en-US"/>
        </w:rPr>
        <w:t>tipo</w:t>
      </w:r>
      <w:proofErr w:type="spellEnd"/>
      <w:r w:rsidRPr="00C938D6">
        <w:rPr>
          <w:lang w:val="en-US"/>
        </w:rPr>
        <w:t xml:space="preserve"> de </w:t>
      </w:r>
      <w:proofErr w:type="spellStart"/>
      <w:r w:rsidRPr="00C938D6">
        <w:rPr>
          <w:lang w:val="en-US"/>
        </w:rPr>
        <w:t>soluciones</w:t>
      </w:r>
      <w:proofErr w:type="spellEnd"/>
      <w:r w:rsidRPr="00C938D6">
        <w:rPr>
          <w:lang w:val="en-US"/>
        </w:rPr>
        <w:t xml:space="preserve"> (</w:t>
      </w:r>
      <w:proofErr w:type="spellStart"/>
      <w:r w:rsidRPr="00C938D6">
        <w:rPr>
          <w:lang w:val="en-US"/>
        </w:rPr>
        <w:t>Flytrex</w:t>
      </w:r>
      <w:proofErr w:type="spellEnd"/>
      <w:r w:rsidRPr="00C938D6">
        <w:rPr>
          <w:lang w:val="en-US"/>
        </w:rPr>
        <w:t>, 2022).</w:t>
      </w:r>
    </w:p>
    <w:p w14:paraId="5C8DF204" w14:textId="77777777" w:rsidR="00C938D6" w:rsidRDefault="00C938D6" w:rsidP="000918C5">
      <w:pPr>
        <w:spacing w:after="240" w:line="360" w:lineRule="auto"/>
        <w:ind w:firstLine="709"/>
        <w:jc w:val="both"/>
        <w:rPr>
          <w:lang w:val="en-US"/>
        </w:rPr>
      </w:pPr>
      <w:r w:rsidRPr="00C938D6">
        <w:rPr>
          <w:lang w:val="en-US"/>
        </w:rPr>
        <w:t xml:space="preserve">En </w:t>
      </w:r>
      <w:proofErr w:type="spellStart"/>
      <w:r w:rsidRPr="00C938D6">
        <w:rPr>
          <w:lang w:val="en-US"/>
        </w:rPr>
        <w:t>este</w:t>
      </w:r>
      <w:proofErr w:type="spellEnd"/>
      <w:r w:rsidRPr="00C938D6">
        <w:rPr>
          <w:lang w:val="en-US"/>
        </w:rPr>
        <w:t xml:space="preserve"> </w:t>
      </w:r>
      <w:proofErr w:type="spellStart"/>
      <w:r w:rsidRPr="00C938D6">
        <w:rPr>
          <w:lang w:val="en-US"/>
        </w:rPr>
        <w:t>contexto</w:t>
      </w:r>
      <w:proofErr w:type="spellEnd"/>
      <w:r w:rsidRPr="00C938D6">
        <w:rPr>
          <w:lang w:val="en-US"/>
        </w:rPr>
        <w:t xml:space="preserve">, la </w:t>
      </w:r>
      <w:proofErr w:type="spellStart"/>
      <w:r w:rsidRPr="00C938D6">
        <w:rPr>
          <w:lang w:val="en-US"/>
        </w:rPr>
        <w:t>literatura</w:t>
      </w:r>
      <w:proofErr w:type="spellEnd"/>
      <w:r w:rsidRPr="00C938D6">
        <w:rPr>
          <w:lang w:val="en-US"/>
        </w:rPr>
        <w:t xml:space="preserve"> </w:t>
      </w:r>
      <w:proofErr w:type="spellStart"/>
      <w:r w:rsidRPr="00C938D6">
        <w:rPr>
          <w:lang w:val="en-US"/>
        </w:rPr>
        <w:t>reciente</w:t>
      </w:r>
      <w:proofErr w:type="spellEnd"/>
      <w:r w:rsidRPr="00C938D6">
        <w:rPr>
          <w:lang w:val="en-US"/>
        </w:rPr>
        <w:t xml:space="preserve"> ha </w:t>
      </w:r>
      <w:proofErr w:type="spellStart"/>
      <w:r w:rsidRPr="00C938D6">
        <w:rPr>
          <w:lang w:val="en-US"/>
        </w:rPr>
        <w:t>comenzado</w:t>
      </w:r>
      <w:proofErr w:type="spellEnd"/>
      <w:r w:rsidRPr="00C938D6">
        <w:rPr>
          <w:lang w:val="en-US"/>
        </w:rPr>
        <w:t xml:space="preserve"> </w:t>
      </w:r>
      <w:proofErr w:type="gramStart"/>
      <w:r w:rsidRPr="00C938D6">
        <w:rPr>
          <w:lang w:val="en-US"/>
        </w:rPr>
        <w:t>a</w:t>
      </w:r>
      <w:proofErr w:type="gramEnd"/>
      <w:r w:rsidRPr="00C938D6">
        <w:rPr>
          <w:lang w:val="en-US"/>
        </w:rPr>
        <w:t xml:space="preserve"> </w:t>
      </w:r>
      <w:proofErr w:type="spellStart"/>
      <w:r w:rsidRPr="00C938D6">
        <w:rPr>
          <w:lang w:val="en-US"/>
        </w:rPr>
        <w:t>incorporar</w:t>
      </w:r>
      <w:proofErr w:type="spellEnd"/>
      <w:r w:rsidRPr="00C938D6">
        <w:rPr>
          <w:lang w:val="en-US"/>
        </w:rPr>
        <w:t xml:space="preserve"> </w:t>
      </w:r>
      <w:proofErr w:type="spellStart"/>
      <w:r w:rsidRPr="00C938D6">
        <w:rPr>
          <w:lang w:val="en-US"/>
        </w:rPr>
        <w:t>características</w:t>
      </w:r>
      <w:proofErr w:type="spellEnd"/>
      <w:r w:rsidRPr="00C938D6">
        <w:rPr>
          <w:lang w:val="en-US"/>
        </w:rPr>
        <w:t xml:space="preserve"> </w:t>
      </w:r>
      <w:proofErr w:type="spellStart"/>
      <w:r w:rsidRPr="00C938D6">
        <w:rPr>
          <w:lang w:val="en-US"/>
        </w:rPr>
        <w:t>propias</w:t>
      </w:r>
      <w:proofErr w:type="spellEnd"/>
      <w:r w:rsidRPr="00C938D6">
        <w:rPr>
          <w:lang w:val="en-US"/>
        </w:rPr>
        <w:t xml:space="preserve"> de </w:t>
      </w:r>
      <w:proofErr w:type="spellStart"/>
      <w:r w:rsidRPr="00C938D6">
        <w:rPr>
          <w:lang w:val="en-US"/>
        </w:rPr>
        <w:t>los</w:t>
      </w:r>
      <w:proofErr w:type="spellEnd"/>
      <w:r w:rsidRPr="00C938D6">
        <w:rPr>
          <w:lang w:val="en-US"/>
        </w:rPr>
        <w:t xml:space="preserve"> drones </w:t>
      </w:r>
      <w:proofErr w:type="spellStart"/>
      <w:r w:rsidRPr="00C938D6">
        <w:rPr>
          <w:lang w:val="en-US"/>
        </w:rPr>
        <w:t>dentro</w:t>
      </w:r>
      <w:proofErr w:type="spellEnd"/>
      <w:r w:rsidRPr="00C938D6">
        <w:rPr>
          <w:lang w:val="en-US"/>
        </w:rPr>
        <w:t xml:space="preserve"> de </w:t>
      </w:r>
      <w:proofErr w:type="spellStart"/>
      <w:r w:rsidRPr="00C938D6">
        <w:rPr>
          <w:lang w:val="en-US"/>
        </w:rPr>
        <w:t>los</w:t>
      </w:r>
      <w:proofErr w:type="spellEnd"/>
      <w:r w:rsidRPr="00C938D6">
        <w:rPr>
          <w:lang w:val="en-US"/>
        </w:rPr>
        <w:t xml:space="preserve"> </w:t>
      </w:r>
      <w:proofErr w:type="spellStart"/>
      <w:r w:rsidRPr="00C938D6">
        <w:rPr>
          <w:lang w:val="en-US"/>
        </w:rPr>
        <w:t>modelos</w:t>
      </w:r>
      <w:proofErr w:type="spellEnd"/>
      <w:r w:rsidRPr="00C938D6">
        <w:rPr>
          <w:lang w:val="en-US"/>
        </w:rPr>
        <w:t xml:space="preserve"> de </w:t>
      </w:r>
      <w:proofErr w:type="spellStart"/>
      <w:r w:rsidRPr="00C938D6">
        <w:rPr>
          <w:lang w:val="en-US"/>
        </w:rPr>
        <w:t>ruteo</w:t>
      </w:r>
      <w:proofErr w:type="spellEnd"/>
      <w:r w:rsidRPr="00C938D6">
        <w:rPr>
          <w:lang w:val="en-US"/>
        </w:rPr>
        <w:t xml:space="preserve">, tales </w:t>
      </w:r>
      <w:proofErr w:type="spellStart"/>
      <w:r w:rsidRPr="00C938D6">
        <w:rPr>
          <w:lang w:val="en-US"/>
        </w:rPr>
        <w:t>como</w:t>
      </w:r>
      <w:proofErr w:type="spellEnd"/>
      <w:r w:rsidRPr="00C938D6">
        <w:rPr>
          <w:lang w:val="en-US"/>
        </w:rPr>
        <w:t xml:space="preserve"> </w:t>
      </w:r>
      <w:proofErr w:type="spellStart"/>
      <w:r w:rsidRPr="00C938D6">
        <w:rPr>
          <w:lang w:val="en-US"/>
        </w:rPr>
        <w:t>restricciones</w:t>
      </w:r>
      <w:proofErr w:type="spellEnd"/>
      <w:r w:rsidRPr="00C938D6">
        <w:rPr>
          <w:lang w:val="en-US"/>
        </w:rPr>
        <w:t xml:space="preserve"> de </w:t>
      </w:r>
      <w:proofErr w:type="spellStart"/>
      <w:r w:rsidRPr="00C938D6">
        <w:rPr>
          <w:lang w:val="en-US"/>
        </w:rPr>
        <w:t>autonomía</w:t>
      </w:r>
      <w:proofErr w:type="spellEnd"/>
      <w:r w:rsidRPr="00C938D6">
        <w:rPr>
          <w:lang w:val="en-US"/>
        </w:rPr>
        <w:t xml:space="preserve"> </w:t>
      </w:r>
      <w:proofErr w:type="spellStart"/>
      <w:r w:rsidRPr="00C938D6">
        <w:rPr>
          <w:lang w:val="en-US"/>
        </w:rPr>
        <w:t>energética</w:t>
      </w:r>
      <w:proofErr w:type="spellEnd"/>
      <w:r w:rsidRPr="00C938D6">
        <w:rPr>
          <w:lang w:val="en-US"/>
        </w:rPr>
        <w:t xml:space="preserve">, </w:t>
      </w:r>
      <w:proofErr w:type="spellStart"/>
      <w:r w:rsidRPr="00C938D6">
        <w:rPr>
          <w:lang w:val="en-US"/>
        </w:rPr>
        <w:t>tiempos</w:t>
      </w:r>
      <w:proofErr w:type="spellEnd"/>
      <w:r w:rsidRPr="00C938D6">
        <w:rPr>
          <w:lang w:val="en-US"/>
        </w:rPr>
        <w:t xml:space="preserve"> de </w:t>
      </w:r>
      <w:proofErr w:type="spellStart"/>
      <w:r w:rsidRPr="00C938D6">
        <w:rPr>
          <w:lang w:val="en-US"/>
        </w:rPr>
        <w:t>operación</w:t>
      </w:r>
      <w:proofErr w:type="spellEnd"/>
      <w:r w:rsidRPr="00C938D6">
        <w:rPr>
          <w:lang w:val="en-US"/>
        </w:rPr>
        <w:t xml:space="preserve"> </w:t>
      </w:r>
      <w:proofErr w:type="spellStart"/>
      <w:r w:rsidRPr="00C938D6">
        <w:rPr>
          <w:lang w:val="en-US"/>
        </w:rPr>
        <w:t>limitados</w:t>
      </w:r>
      <w:proofErr w:type="spellEnd"/>
      <w:r w:rsidRPr="00C938D6">
        <w:rPr>
          <w:lang w:val="en-US"/>
        </w:rPr>
        <w:t xml:space="preserve"> y </w:t>
      </w:r>
      <w:proofErr w:type="spellStart"/>
      <w:r w:rsidRPr="00C938D6">
        <w:rPr>
          <w:lang w:val="en-US"/>
        </w:rPr>
        <w:t>dependencias</w:t>
      </w:r>
      <w:proofErr w:type="spellEnd"/>
      <w:r w:rsidRPr="00C938D6">
        <w:rPr>
          <w:lang w:val="en-US"/>
        </w:rPr>
        <w:t xml:space="preserve"> </w:t>
      </w:r>
      <w:proofErr w:type="spellStart"/>
      <w:r w:rsidRPr="00C938D6">
        <w:rPr>
          <w:lang w:val="en-US"/>
        </w:rPr>
        <w:t>respecto</w:t>
      </w:r>
      <w:proofErr w:type="spellEnd"/>
      <w:r w:rsidRPr="00C938D6">
        <w:rPr>
          <w:lang w:val="en-US"/>
        </w:rPr>
        <w:t xml:space="preserve"> </w:t>
      </w:r>
      <w:proofErr w:type="gramStart"/>
      <w:r w:rsidRPr="00C938D6">
        <w:rPr>
          <w:lang w:val="en-US"/>
        </w:rPr>
        <w:t>a</w:t>
      </w:r>
      <w:proofErr w:type="gramEnd"/>
      <w:r w:rsidRPr="00C938D6">
        <w:rPr>
          <w:lang w:val="en-US"/>
        </w:rPr>
        <w:t xml:space="preserve"> </w:t>
      </w:r>
      <w:proofErr w:type="spellStart"/>
      <w:r w:rsidRPr="00C938D6">
        <w:rPr>
          <w:lang w:val="en-US"/>
        </w:rPr>
        <w:t>infraestructura</w:t>
      </w:r>
      <w:proofErr w:type="spellEnd"/>
      <w:r w:rsidRPr="00C938D6">
        <w:rPr>
          <w:lang w:val="en-US"/>
        </w:rPr>
        <w:t xml:space="preserve"> de </w:t>
      </w:r>
      <w:proofErr w:type="spellStart"/>
      <w:r w:rsidRPr="00C938D6">
        <w:rPr>
          <w:lang w:val="en-US"/>
        </w:rPr>
        <w:t>soporte</w:t>
      </w:r>
      <w:proofErr w:type="spellEnd"/>
      <w:r w:rsidRPr="00C938D6">
        <w:rPr>
          <w:lang w:val="en-US"/>
        </w:rPr>
        <w:t xml:space="preserve">. </w:t>
      </w:r>
      <w:proofErr w:type="spellStart"/>
      <w:r w:rsidRPr="00C938D6">
        <w:rPr>
          <w:lang w:val="en-US"/>
        </w:rPr>
        <w:t>Estas</w:t>
      </w:r>
      <w:proofErr w:type="spellEnd"/>
      <w:r w:rsidRPr="00C938D6">
        <w:rPr>
          <w:lang w:val="en-US"/>
        </w:rPr>
        <w:t xml:space="preserve"> </w:t>
      </w:r>
      <w:proofErr w:type="spellStart"/>
      <w:r w:rsidRPr="00C938D6">
        <w:rPr>
          <w:lang w:val="en-US"/>
        </w:rPr>
        <w:t>características</w:t>
      </w:r>
      <w:proofErr w:type="spellEnd"/>
      <w:r w:rsidRPr="00C938D6">
        <w:rPr>
          <w:lang w:val="en-US"/>
        </w:rPr>
        <w:t xml:space="preserve"> </w:t>
      </w:r>
      <w:proofErr w:type="spellStart"/>
      <w:r w:rsidRPr="00C938D6">
        <w:rPr>
          <w:lang w:val="en-US"/>
        </w:rPr>
        <w:t>surgen</w:t>
      </w:r>
      <w:proofErr w:type="spellEnd"/>
      <w:r w:rsidRPr="00C938D6">
        <w:rPr>
          <w:lang w:val="en-US"/>
        </w:rPr>
        <w:t xml:space="preserve"> </w:t>
      </w:r>
      <w:proofErr w:type="spellStart"/>
      <w:r w:rsidRPr="00C938D6">
        <w:rPr>
          <w:lang w:val="en-US"/>
        </w:rPr>
        <w:t>debido</w:t>
      </w:r>
      <w:proofErr w:type="spellEnd"/>
      <w:r w:rsidRPr="00C938D6">
        <w:rPr>
          <w:lang w:val="en-US"/>
        </w:rPr>
        <w:t xml:space="preserve"> a </w:t>
      </w:r>
      <w:proofErr w:type="spellStart"/>
      <w:r w:rsidRPr="00C938D6">
        <w:rPr>
          <w:lang w:val="en-US"/>
        </w:rPr>
        <w:t>limitaciones</w:t>
      </w:r>
      <w:proofErr w:type="spellEnd"/>
      <w:r w:rsidRPr="00C938D6">
        <w:rPr>
          <w:lang w:val="en-US"/>
        </w:rPr>
        <w:t xml:space="preserve"> </w:t>
      </w:r>
      <w:proofErr w:type="spellStart"/>
      <w:r w:rsidRPr="00C938D6">
        <w:rPr>
          <w:lang w:val="en-US"/>
        </w:rPr>
        <w:t>físicas</w:t>
      </w:r>
      <w:proofErr w:type="spellEnd"/>
      <w:r w:rsidRPr="00C938D6">
        <w:rPr>
          <w:lang w:val="en-US"/>
        </w:rPr>
        <w:t xml:space="preserve"> de </w:t>
      </w:r>
      <w:proofErr w:type="spellStart"/>
      <w:r w:rsidRPr="00C938D6">
        <w:rPr>
          <w:lang w:val="en-US"/>
        </w:rPr>
        <w:t>los</w:t>
      </w:r>
      <w:proofErr w:type="spellEnd"/>
      <w:r w:rsidRPr="00C938D6">
        <w:rPr>
          <w:lang w:val="en-US"/>
        </w:rPr>
        <w:t xml:space="preserve"> drones, </w:t>
      </w:r>
      <w:proofErr w:type="spellStart"/>
      <w:r w:rsidRPr="00C938D6">
        <w:rPr>
          <w:lang w:val="en-US"/>
        </w:rPr>
        <w:t>como</w:t>
      </w:r>
      <w:proofErr w:type="spellEnd"/>
      <w:r w:rsidRPr="00C938D6">
        <w:rPr>
          <w:lang w:val="en-US"/>
        </w:rPr>
        <w:t xml:space="preserve"> la </w:t>
      </w:r>
      <w:proofErr w:type="spellStart"/>
      <w:r w:rsidRPr="00C938D6">
        <w:rPr>
          <w:lang w:val="en-US"/>
        </w:rPr>
        <w:t>capacidad</w:t>
      </w:r>
      <w:proofErr w:type="spellEnd"/>
      <w:r w:rsidRPr="00C938D6">
        <w:rPr>
          <w:lang w:val="en-US"/>
        </w:rPr>
        <w:t xml:space="preserve"> de </w:t>
      </w:r>
      <w:proofErr w:type="spellStart"/>
      <w:r w:rsidRPr="00C938D6">
        <w:rPr>
          <w:lang w:val="en-US"/>
        </w:rPr>
        <w:t>batería</w:t>
      </w:r>
      <w:proofErr w:type="spellEnd"/>
      <w:r w:rsidRPr="00C938D6">
        <w:rPr>
          <w:lang w:val="en-US"/>
        </w:rPr>
        <w:t xml:space="preserve">, </w:t>
      </w:r>
      <w:proofErr w:type="spellStart"/>
      <w:r w:rsidRPr="00C938D6">
        <w:rPr>
          <w:lang w:val="en-US"/>
        </w:rPr>
        <w:t>el</w:t>
      </w:r>
      <w:proofErr w:type="spellEnd"/>
      <w:r w:rsidRPr="00C938D6">
        <w:rPr>
          <w:lang w:val="en-US"/>
        </w:rPr>
        <w:t xml:space="preserve"> </w:t>
      </w:r>
      <w:proofErr w:type="spellStart"/>
      <w:r w:rsidRPr="00C938D6">
        <w:rPr>
          <w:lang w:val="en-US"/>
        </w:rPr>
        <w:t>consumo</w:t>
      </w:r>
      <w:proofErr w:type="spellEnd"/>
      <w:r w:rsidRPr="00C938D6">
        <w:rPr>
          <w:lang w:val="en-US"/>
        </w:rPr>
        <w:t xml:space="preserve"> </w:t>
      </w:r>
      <w:proofErr w:type="spellStart"/>
      <w:r w:rsidRPr="00C938D6">
        <w:rPr>
          <w:lang w:val="en-US"/>
        </w:rPr>
        <w:t>energético</w:t>
      </w:r>
      <w:proofErr w:type="spellEnd"/>
      <w:r w:rsidRPr="00C938D6">
        <w:rPr>
          <w:lang w:val="en-US"/>
        </w:rPr>
        <w:t xml:space="preserve"> variable y la </w:t>
      </w:r>
      <w:proofErr w:type="spellStart"/>
      <w:r w:rsidRPr="00C938D6">
        <w:rPr>
          <w:lang w:val="en-US"/>
        </w:rPr>
        <w:t>necesidad</w:t>
      </w:r>
      <w:proofErr w:type="spellEnd"/>
      <w:r w:rsidRPr="00C938D6">
        <w:rPr>
          <w:lang w:val="en-US"/>
        </w:rPr>
        <w:t xml:space="preserve"> de </w:t>
      </w:r>
      <w:proofErr w:type="spellStart"/>
      <w:r w:rsidRPr="00C938D6">
        <w:rPr>
          <w:lang w:val="en-US"/>
        </w:rPr>
        <w:t>recarga</w:t>
      </w:r>
      <w:proofErr w:type="spellEnd"/>
      <w:r w:rsidRPr="00C938D6">
        <w:rPr>
          <w:lang w:val="en-US"/>
        </w:rPr>
        <w:t xml:space="preserve">, lo </w:t>
      </w:r>
      <w:proofErr w:type="spellStart"/>
      <w:r w:rsidRPr="00C938D6">
        <w:rPr>
          <w:lang w:val="en-US"/>
        </w:rPr>
        <w:t>que</w:t>
      </w:r>
      <w:proofErr w:type="spellEnd"/>
      <w:r w:rsidRPr="00C938D6">
        <w:rPr>
          <w:lang w:val="en-US"/>
        </w:rPr>
        <w:t xml:space="preserve"> introduce </w:t>
      </w:r>
      <w:proofErr w:type="spellStart"/>
      <w:r w:rsidRPr="00C938D6">
        <w:rPr>
          <w:lang w:val="en-US"/>
        </w:rPr>
        <w:t>nuevas</w:t>
      </w:r>
      <w:proofErr w:type="spellEnd"/>
      <w:r w:rsidRPr="00C938D6">
        <w:rPr>
          <w:lang w:val="en-US"/>
        </w:rPr>
        <w:t xml:space="preserve"> </w:t>
      </w:r>
      <w:proofErr w:type="spellStart"/>
      <w:r w:rsidRPr="00C938D6">
        <w:rPr>
          <w:lang w:val="en-US"/>
        </w:rPr>
        <w:t>complejidades</w:t>
      </w:r>
      <w:proofErr w:type="spellEnd"/>
      <w:r w:rsidRPr="00C938D6">
        <w:rPr>
          <w:lang w:val="en-US"/>
        </w:rPr>
        <w:t xml:space="preserve"> </w:t>
      </w:r>
      <w:proofErr w:type="spellStart"/>
      <w:r w:rsidRPr="00C938D6">
        <w:rPr>
          <w:lang w:val="en-US"/>
        </w:rPr>
        <w:t>en</w:t>
      </w:r>
      <w:proofErr w:type="spellEnd"/>
      <w:r w:rsidRPr="00C938D6">
        <w:rPr>
          <w:lang w:val="en-US"/>
        </w:rPr>
        <w:t xml:space="preserve"> la </w:t>
      </w:r>
      <w:proofErr w:type="spellStart"/>
      <w:r w:rsidRPr="00C938D6">
        <w:rPr>
          <w:lang w:val="en-US"/>
        </w:rPr>
        <w:t>modelación</w:t>
      </w:r>
      <w:proofErr w:type="spellEnd"/>
      <w:r w:rsidRPr="00C938D6">
        <w:rPr>
          <w:lang w:val="en-US"/>
        </w:rPr>
        <w:t xml:space="preserve"> de </w:t>
      </w:r>
      <w:proofErr w:type="spellStart"/>
      <w:r w:rsidRPr="00C938D6">
        <w:rPr>
          <w:lang w:val="en-US"/>
        </w:rPr>
        <w:t>problemas</w:t>
      </w:r>
      <w:proofErr w:type="spellEnd"/>
      <w:r w:rsidRPr="00C938D6">
        <w:rPr>
          <w:lang w:val="en-US"/>
        </w:rPr>
        <w:t xml:space="preserve"> de </w:t>
      </w:r>
      <w:proofErr w:type="spellStart"/>
      <w:r w:rsidRPr="00C938D6">
        <w:rPr>
          <w:lang w:val="en-US"/>
        </w:rPr>
        <w:t>optimización</w:t>
      </w:r>
      <w:proofErr w:type="spellEnd"/>
      <w:r w:rsidRPr="00C938D6">
        <w:rPr>
          <w:lang w:val="en-US"/>
        </w:rPr>
        <w:t xml:space="preserve"> (Gómez-Lagos et al., 2022; Meng, 2025).</w:t>
      </w:r>
    </w:p>
    <w:p w14:paraId="2F085A58" w14:textId="6686CDB1" w:rsidR="000918C5" w:rsidRPr="007E512C" w:rsidRDefault="003D3FC9" w:rsidP="000918C5">
      <w:pPr>
        <w:spacing w:after="240" w:line="360" w:lineRule="auto"/>
        <w:ind w:firstLine="709"/>
        <w:jc w:val="both"/>
        <w:rPr>
          <w:lang w:val="en-US"/>
        </w:rPr>
      </w:pPr>
      <w:r w:rsidRPr="003D3FC9">
        <w:rPr>
          <w:lang w:val="en-US"/>
        </w:rPr>
        <w:t xml:space="preserve">En </w:t>
      </w:r>
      <w:proofErr w:type="spellStart"/>
      <w:r w:rsidRPr="003D3FC9">
        <w:rPr>
          <w:lang w:val="en-US"/>
        </w:rPr>
        <w:t>este</w:t>
      </w:r>
      <w:proofErr w:type="spellEnd"/>
      <w:r w:rsidRPr="003D3FC9">
        <w:rPr>
          <w:lang w:val="en-US"/>
        </w:rPr>
        <w:t xml:space="preserve"> </w:t>
      </w:r>
      <w:proofErr w:type="spellStart"/>
      <w:r w:rsidRPr="003D3FC9">
        <w:rPr>
          <w:lang w:val="en-US"/>
        </w:rPr>
        <w:t>marco</w:t>
      </w:r>
      <w:proofErr w:type="spellEnd"/>
      <w:r w:rsidRPr="003D3FC9">
        <w:rPr>
          <w:lang w:val="en-US"/>
        </w:rPr>
        <w:t xml:space="preserve">, </w:t>
      </w:r>
      <w:proofErr w:type="spellStart"/>
      <w:r w:rsidRPr="003D3FC9">
        <w:rPr>
          <w:lang w:val="en-US"/>
        </w:rPr>
        <w:t>el</w:t>
      </w:r>
      <w:proofErr w:type="spellEnd"/>
      <w:r w:rsidRPr="003D3FC9">
        <w:rPr>
          <w:lang w:val="en-US"/>
        </w:rPr>
        <w:t xml:space="preserve"> </w:t>
      </w:r>
      <w:proofErr w:type="spellStart"/>
      <w:r w:rsidRPr="003D3FC9">
        <w:rPr>
          <w:lang w:val="en-US"/>
        </w:rPr>
        <w:t>presente</w:t>
      </w:r>
      <w:proofErr w:type="spellEnd"/>
      <w:r w:rsidRPr="003D3FC9">
        <w:rPr>
          <w:lang w:val="en-US"/>
        </w:rPr>
        <w:t xml:space="preserve"> </w:t>
      </w:r>
      <w:proofErr w:type="spellStart"/>
      <w:r w:rsidRPr="003D3FC9">
        <w:rPr>
          <w:lang w:val="en-US"/>
        </w:rPr>
        <w:t>trabajo</w:t>
      </w:r>
      <w:proofErr w:type="spellEnd"/>
      <w:r w:rsidRPr="003D3FC9">
        <w:rPr>
          <w:lang w:val="en-US"/>
        </w:rPr>
        <w:t xml:space="preserve"> se </w:t>
      </w:r>
      <w:proofErr w:type="spellStart"/>
      <w:r w:rsidRPr="003D3FC9">
        <w:rPr>
          <w:lang w:val="en-US"/>
        </w:rPr>
        <w:t>enfoca</w:t>
      </w:r>
      <w:proofErr w:type="spellEnd"/>
      <w:r w:rsidRPr="003D3FC9">
        <w:rPr>
          <w:lang w:val="en-US"/>
        </w:rPr>
        <w:t xml:space="preserve"> </w:t>
      </w:r>
      <w:proofErr w:type="spellStart"/>
      <w:r w:rsidRPr="003D3FC9">
        <w:rPr>
          <w:lang w:val="en-US"/>
        </w:rPr>
        <w:t>en</w:t>
      </w:r>
      <w:proofErr w:type="spellEnd"/>
      <w:r w:rsidRPr="003D3FC9">
        <w:rPr>
          <w:lang w:val="en-US"/>
        </w:rPr>
        <w:t xml:space="preserve"> </w:t>
      </w:r>
      <w:proofErr w:type="spellStart"/>
      <w:r w:rsidRPr="003D3FC9">
        <w:rPr>
          <w:lang w:val="en-US"/>
        </w:rPr>
        <w:t>el</w:t>
      </w:r>
      <w:proofErr w:type="spellEnd"/>
      <w:r w:rsidRPr="003D3FC9">
        <w:rPr>
          <w:lang w:val="en-US"/>
        </w:rPr>
        <w:t xml:space="preserve"> </w:t>
      </w:r>
      <w:proofErr w:type="spellStart"/>
      <w:r w:rsidRPr="003D3FC9">
        <w:rPr>
          <w:lang w:val="en-US"/>
        </w:rPr>
        <w:t>estudio</w:t>
      </w:r>
      <w:proofErr w:type="spellEnd"/>
      <w:r w:rsidRPr="003D3FC9">
        <w:rPr>
          <w:lang w:val="en-US"/>
        </w:rPr>
        <w:t xml:space="preserve"> y </w:t>
      </w:r>
      <w:proofErr w:type="spellStart"/>
      <w:r w:rsidRPr="003D3FC9">
        <w:rPr>
          <w:lang w:val="en-US"/>
        </w:rPr>
        <w:t>extensión</w:t>
      </w:r>
      <w:proofErr w:type="spellEnd"/>
      <w:r w:rsidRPr="003D3FC9">
        <w:rPr>
          <w:lang w:val="en-US"/>
        </w:rPr>
        <w:t xml:space="preserve"> del Pickup to Delivery Drone Routing Problem (PDDRP), </w:t>
      </w:r>
      <w:proofErr w:type="spellStart"/>
      <w:r w:rsidRPr="003D3FC9">
        <w:rPr>
          <w:lang w:val="en-US"/>
        </w:rPr>
        <w:t>integrando</w:t>
      </w:r>
      <w:proofErr w:type="spellEnd"/>
      <w:r w:rsidRPr="003D3FC9">
        <w:rPr>
          <w:lang w:val="en-US"/>
        </w:rPr>
        <w:t xml:space="preserve"> </w:t>
      </w:r>
      <w:proofErr w:type="spellStart"/>
      <w:r w:rsidRPr="003D3FC9">
        <w:rPr>
          <w:lang w:val="en-US"/>
        </w:rPr>
        <w:t>restricciones</w:t>
      </w:r>
      <w:proofErr w:type="spellEnd"/>
      <w:r w:rsidRPr="003D3FC9">
        <w:rPr>
          <w:lang w:val="en-US"/>
        </w:rPr>
        <w:t xml:space="preserve"> </w:t>
      </w:r>
      <w:proofErr w:type="spellStart"/>
      <w:r w:rsidRPr="003D3FC9">
        <w:rPr>
          <w:lang w:val="en-US"/>
        </w:rPr>
        <w:t>adicionales</w:t>
      </w:r>
      <w:proofErr w:type="spellEnd"/>
      <w:r w:rsidRPr="003D3FC9">
        <w:rPr>
          <w:lang w:val="en-US"/>
        </w:rPr>
        <w:t xml:space="preserve"> y </w:t>
      </w:r>
      <w:proofErr w:type="spellStart"/>
      <w:r w:rsidRPr="003D3FC9">
        <w:rPr>
          <w:lang w:val="en-US"/>
        </w:rPr>
        <w:t>desarrollando</w:t>
      </w:r>
      <w:proofErr w:type="spellEnd"/>
      <w:r w:rsidRPr="003D3FC9">
        <w:rPr>
          <w:lang w:val="en-US"/>
        </w:rPr>
        <w:t xml:space="preserve"> un </w:t>
      </w:r>
      <w:proofErr w:type="spellStart"/>
      <w:r w:rsidRPr="003D3FC9">
        <w:rPr>
          <w:lang w:val="en-US"/>
        </w:rPr>
        <w:t>enfoque</w:t>
      </w:r>
      <w:proofErr w:type="spellEnd"/>
      <w:r w:rsidRPr="003D3FC9">
        <w:rPr>
          <w:lang w:val="en-US"/>
        </w:rPr>
        <w:t xml:space="preserve"> </w:t>
      </w:r>
      <w:proofErr w:type="spellStart"/>
      <w:r w:rsidRPr="003D3FC9">
        <w:rPr>
          <w:lang w:val="en-US"/>
        </w:rPr>
        <w:t>heurístico</w:t>
      </w:r>
      <w:proofErr w:type="spellEnd"/>
      <w:r w:rsidRPr="003D3FC9">
        <w:rPr>
          <w:lang w:val="en-US"/>
        </w:rPr>
        <w:t xml:space="preserve"> </w:t>
      </w:r>
      <w:proofErr w:type="spellStart"/>
      <w:r w:rsidRPr="003D3FC9">
        <w:rPr>
          <w:lang w:val="en-US"/>
        </w:rPr>
        <w:t>que</w:t>
      </w:r>
      <w:proofErr w:type="spellEnd"/>
      <w:r w:rsidRPr="003D3FC9">
        <w:rPr>
          <w:lang w:val="en-US"/>
        </w:rPr>
        <w:t xml:space="preserve"> </w:t>
      </w:r>
      <w:proofErr w:type="spellStart"/>
      <w:r w:rsidRPr="003D3FC9">
        <w:rPr>
          <w:lang w:val="en-US"/>
        </w:rPr>
        <w:t>permita</w:t>
      </w:r>
      <w:proofErr w:type="spellEnd"/>
      <w:r w:rsidRPr="003D3FC9">
        <w:rPr>
          <w:lang w:val="en-US"/>
        </w:rPr>
        <w:t xml:space="preserve"> </w:t>
      </w:r>
      <w:proofErr w:type="spellStart"/>
      <w:r w:rsidRPr="003D3FC9">
        <w:rPr>
          <w:lang w:val="en-US"/>
        </w:rPr>
        <w:t>abordar</w:t>
      </w:r>
      <w:proofErr w:type="spellEnd"/>
      <w:r w:rsidRPr="003D3FC9">
        <w:rPr>
          <w:lang w:val="en-US"/>
        </w:rPr>
        <w:t xml:space="preserve"> </w:t>
      </w:r>
      <w:proofErr w:type="spellStart"/>
      <w:r w:rsidRPr="003D3FC9">
        <w:rPr>
          <w:lang w:val="en-US"/>
        </w:rPr>
        <w:t>el</w:t>
      </w:r>
      <w:proofErr w:type="spellEnd"/>
      <w:r w:rsidRPr="003D3FC9">
        <w:rPr>
          <w:lang w:val="en-US"/>
        </w:rPr>
        <w:t xml:space="preserve"> </w:t>
      </w:r>
      <w:proofErr w:type="spellStart"/>
      <w:r w:rsidRPr="003D3FC9">
        <w:rPr>
          <w:lang w:val="en-US"/>
        </w:rPr>
        <w:t>problema</w:t>
      </w:r>
      <w:proofErr w:type="spellEnd"/>
      <w:r w:rsidRPr="003D3FC9">
        <w:rPr>
          <w:lang w:val="en-US"/>
        </w:rPr>
        <w:t xml:space="preserve"> de </w:t>
      </w:r>
      <w:proofErr w:type="spellStart"/>
      <w:r w:rsidRPr="003D3FC9">
        <w:rPr>
          <w:lang w:val="en-US"/>
        </w:rPr>
        <w:t>manera</w:t>
      </w:r>
      <w:proofErr w:type="spellEnd"/>
      <w:r w:rsidRPr="003D3FC9">
        <w:rPr>
          <w:lang w:val="en-US"/>
        </w:rPr>
        <w:t xml:space="preserve"> </w:t>
      </w:r>
      <w:proofErr w:type="spellStart"/>
      <w:r w:rsidRPr="003D3FC9">
        <w:rPr>
          <w:lang w:val="en-US"/>
        </w:rPr>
        <w:t>eficiente</w:t>
      </w:r>
      <w:proofErr w:type="spellEnd"/>
      <w:r w:rsidRPr="003D3FC9">
        <w:rPr>
          <w:lang w:val="en-US"/>
        </w:rPr>
        <w:t xml:space="preserve"> </w:t>
      </w:r>
      <w:proofErr w:type="spellStart"/>
      <w:r w:rsidRPr="003D3FC9">
        <w:rPr>
          <w:lang w:val="en-US"/>
        </w:rPr>
        <w:t>desde</w:t>
      </w:r>
      <w:proofErr w:type="spellEnd"/>
      <w:r w:rsidRPr="003D3FC9">
        <w:rPr>
          <w:lang w:val="en-US"/>
        </w:rPr>
        <w:t xml:space="preserve"> </w:t>
      </w:r>
      <w:proofErr w:type="spellStart"/>
      <w:r w:rsidRPr="003D3FC9">
        <w:rPr>
          <w:lang w:val="en-US"/>
        </w:rPr>
        <w:t>una</w:t>
      </w:r>
      <w:proofErr w:type="spellEnd"/>
      <w:r w:rsidRPr="003D3FC9">
        <w:rPr>
          <w:lang w:val="en-US"/>
        </w:rPr>
        <w:t xml:space="preserve"> </w:t>
      </w:r>
      <w:proofErr w:type="spellStart"/>
      <w:r w:rsidRPr="003D3FC9">
        <w:rPr>
          <w:lang w:val="en-US"/>
        </w:rPr>
        <w:t>perspectiva</w:t>
      </w:r>
      <w:proofErr w:type="spellEnd"/>
      <w:r w:rsidRPr="003D3FC9">
        <w:rPr>
          <w:lang w:val="en-US"/>
        </w:rPr>
        <w:t xml:space="preserve"> </w:t>
      </w:r>
      <w:proofErr w:type="spellStart"/>
      <w:r w:rsidRPr="003D3FC9">
        <w:rPr>
          <w:lang w:val="en-US"/>
        </w:rPr>
        <w:t>computacional</w:t>
      </w:r>
      <w:proofErr w:type="spellEnd"/>
      <w:r w:rsidRPr="003D3FC9">
        <w:rPr>
          <w:lang w:val="en-US"/>
        </w:rPr>
        <w:t>.</w:t>
      </w:r>
    </w:p>
    <w:p w14:paraId="00EF129B" w14:textId="15C29CAA" w:rsidR="00B64967" w:rsidRPr="0045341D" w:rsidRDefault="00B64967" w:rsidP="00D107B5">
      <w:pPr>
        <w:pStyle w:val="Ttulo2"/>
        <w:numPr>
          <w:ilvl w:val="1"/>
          <w:numId w:val="43"/>
        </w:numPr>
        <w:rPr>
          <w:rFonts w:ascii="Times New Roman" w:hAnsi="Times New Roman"/>
          <w:i w:val="0"/>
          <w:iCs w:val="0"/>
        </w:rPr>
      </w:pPr>
      <w:bookmarkStart w:id="1" w:name="_Toc224302537"/>
      <w:r w:rsidRPr="0045341D">
        <w:rPr>
          <w:rFonts w:ascii="Times New Roman" w:hAnsi="Times New Roman"/>
          <w:i w:val="0"/>
          <w:iCs w:val="0"/>
        </w:rPr>
        <w:lastRenderedPageBreak/>
        <w:t>SI</w:t>
      </w:r>
      <w:r w:rsidR="00B04308" w:rsidRPr="0045341D">
        <w:rPr>
          <w:rFonts w:ascii="Times New Roman" w:hAnsi="Times New Roman"/>
          <w:i w:val="0"/>
          <w:iCs w:val="0"/>
        </w:rPr>
        <w:t>TU</w:t>
      </w:r>
      <w:r w:rsidRPr="0045341D">
        <w:rPr>
          <w:rFonts w:ascii="Times New Roman" w:hAnsi="Times New Roman"/>
          <w:i w:val="0"/>
          <w:iCs w:val="0"/>
        </w:rPr>
        <w:t>AC</w:t>
      </w:r>
      <w:r w:rsidR="00B04308" w:rsidRPr="0045341D">
        <w:rPr>
          <w:rFonts w:ascii="Times New Roman" w:hAnsi="Times New Roman"/>
          <w:i w:val="0"/>
          <w:iCs w:val="0"/>
        </w:rPr>
        <w:t>I</w:t>
      </w:r>
      <w:r w:rsidRPr="0045341D">
        <w:rPr>
          <w:rFonts w:ascii="Times New Roman" w:hAnsi="Times New Roman"/>
          <w:i w:val="0"/>
          <w:iCs w:val="0"/>
        </w:rPr>
        <w:t>ÓN PROBLEMA</w:t>
      </w:r>
      <w:bookmarkEnd w:id="1"/>
    </w:p>
    <w:p w14:paraId="0114BCFF" w14:textId="77777777" w:rsidR="00C938D6" w:rsidRDefault="00C938D6" w:rsidP="00F655F6">
      <w:pPr>
        <w:spacing w:before="240" w:after="240" w:line="360" w:lineRule="auto"/>
        <w:ind w:firstLine="709"/>
        <w:jc w:val="both"/>
      </w:pPr>
      <w:r w:rsidRPr="00C938D6">
        <w:t>El problema abordado en esta investigación corresponde a una variante del problema de ruteo con drones, en la cual una flota de vehículos aéreos no tripulados debe realizar tareas de recogida y entrega dentro de una red de distribución. En particular, se considera una estructura compuesta por un depósito, un conjunto de instalaciones y un conjunto de clientes, donde los drones parten desde el depósito, visitan instalaciones para recoger pedidos y posteriormente realizan entregas a los clientes.</w:t>
      </w:r>
    </w:p>
    <w:p w14:paraId="09950505" w14:textId="77777777" w:rsidR="00C938D6" w:rsidRDefault="00C938D6" w:rsidP="00F655F6">
      <w:pPr>
        <w:spacing w:before="240" w:after="240" w:line="360" w:lineRule="auto"/>
        <w:ind w:firstLine="709"/>
        <w:jc w:val="both"/>
      </w:pPr>
      <w:r w:rsidRPr="00C938D6">
        <w:t xml:space="preserve">A diferencia de los problemas clásicos de pickup and </w:t>
      </w:r>
      <w:proofErr w:type="spellStart"/>
      <w:r w:rsidRPr="00C938D6">
        <w:t>delivery</w:t>
      </w:r>
      <w:proofErr w:type="spellEnd"/>
      <w:r w:rsidRPr="00C938D6">
        <w:t>, en este contexto los clientes solo requieren entregas, mientras que las instalaciones pueden ser visitadas múltiples veces por los drones. Esta característica introduce una dinámica de ruteo más flexible, donde los drones pueden alternar entre instalaciones y clientes a lo largo de su operación (Gómez-Lagos et al., 2022).</w:t>
      </w:r>
    </w:p>
    <w:p w14:paraId="274A5AC6" w14:textId="0F02C4FA" w:rsidR="00C938D6" w:rsidRDefault="00C938D6" w:rsidP="00F655F6">
      <w:pPr>
        <w:spacing w:before="240" w:after="240" w:line="360" w:lineRule="auto"/>
        <w:ind w:firstLine="709"/>
        <w:jc w:val="both"/>
      </w:pPr>
      <w:r w:rsidRPr="00C938D6">
        <w:t xml:space="preserve">Con el fin de ilustrar la estructura del problema abordado, la Figura 1 presenta una representación esquemática del Pickup </w:t>
      </w:r>
      <w:proofErr w:type="spellStart"/>
      <w:r w:rsidRPr="00C938D6">
        <w:t>to</w:t>
      </w:r>
      <w:proofErr w:type="spellEnd"/>
      <w:r w:rsidRPr="00C938D6">
        <w:t xml:space="preserve"> </w:t>
      </w:r>
      <w:proofErr w:type="spellStart"/>
      <w:r w:rsidRPr="00C938D6">
        <w:t>Delivery</w:t>
      </w:r>
      <w:proofErr w:type="spellEnd"/>
      <w:r w:rsidRPr="00C938D6">
        <w:t xml:space="preserve"> Drone </w:t>
      </w:r>
      <w:proofErr w:type="spellStart"/>
      <w:r w:rsidRPr="00C938D6">
        <w:t>Routing</w:t>
      </w:r>
      <w:proofErr w:type="spellEnd"/>
      <w:r w:rsidRPr="00C938D6">
        <w:t xml:space="preserve"> </w:t>
      </w:r>
      <w:proofErr w:type="spellStart"/>
      <w:r w:rsidRPr="00C938D6">
        <w:t>Problem</w:t>
      </w:r>
      <w:proofErr w:type="spellEnd"/>
      <w:r w:rsidRPr="00C938D6">
        <w:t xml:space="preserve"> (PDDRP), considerando los distintos tipos de nodos y las posibles conexiones entre ellos.</w:t>
      </w:r>
    </w:p>
    <w:p w14:paraId="05CA23EA" w14:textId="77777777" w:rsidR="000514AF" w:rsidRDefault="000514AF" w:rsidP="000514AF">
      <w:pPr>
        <w:pStyle w:val="Descripcin"/>
        <w:jc w:val="center"/>
      </w:pPr>
      <w:r w:rsidRPr="001A6EF8">
        <w:rPr>
          <w:noProof/>
        </w:rPr>
        <w:drawing>
          <wp:inline distT="0" distB="0" distL="0" distR="0" wp14:anchorId="5C90E147" wp14:editId="3D1F5947">
            <wp:extent cx="2790825" cy="2820834"/>
            <wp:effectExtent l="0" t="0" r="0" b="0"/>
            <wp:docPr id="1867144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44394" name=""/>
                    <pic:cNvPicPr/>
                  </pic:nvPicPr>
                  <pic:blipFill>
                    <a:blip r:embed="rId9"/>
                    <a:stretch>
                      <a:fillRect/>
                    </a:stretch>
                  </pic:blipFill>
                  <pic:spPr>
                    <a:xfrm>
                      <a:off x="0" y="0"/>
                      <a:ext cx="2796114" cy="2826180"/>
                    </a:xfrm>
                    <a:prstGeom prst="rect">
                      <a:avLst/>
                    </a:prstGeom>
                  </pic:spPr>
                </pic:pic>
              </a:graphicData>
            </a:graphic>
          </wp:inline>
        </w:drawing>
      </w:r>
    </w:p>
    <w:p w14:paraId="36D08BBE" w14:textId="77777777" w:rsidR="000514AF" w:rsidRDefault="000514AF" w:rsidP="000514AF">
      <w:pPr>
        <w:pStyle w:val="Descripcin"/>
        <w:jc w:val="center"/>
        <w:rPr>
          <w:color w:val="auto"/>
          <w:sz w:val="22"/>
          <w:szCs w:val="22"/>
        </w:rPr>
      </w:pPr>
      <w:bookmarkStart w:id="2" w:name="_Toc224288473"/>
      <w:bookmarkStart w:id="3" w:name="_Toc224288563"/>
      <w:r w:rsidRPr="00050695">
        <w:rPr>
          <w:b/>
          <w:bCs/>
          <w:color w:val="auto"/>
          <w:sz w:val="22"/>
          <w:szCs w:val="22"/>
        </w:rPr>
        <w:t xml:space="preserve">Figura </w:t>
      </w:r>
      <w:r w:rsidRPr="00050695">
        <w:rPr>
          <w:b/>
          <w:bCs/>
          <w:color w:val="auto"/>
          <w:sz w:val="22"/>
          <w:szCs w:val="22"/>
        </w:rPr>
        <w:fldChar w:fldCharType="begin"/>
      </w:r>
      <w:r w:rsidRPr="00050695">
        <w:rPr>
          <w:b/>
          <w:bCs/>
          <w:color w:val="auto"/>
          <w:sz w:val="22"/>
          <w:szCs w:val="22"/>
        </w:rPr>
        <w:instrText xml:space="preserve"> SEQ Figura \* ARABIC </w:instrText>
      </w:r>
      <w:r w:rsidRPr="00050695">
        <w:rPr>
          <w:b/>
          <w:bCs/>
          <w:color w:val="auto"/>
          <w:sz w:val="22"/>
          <w:szCs w:val="22"/>
        </w:rPr>
        <w:fldChar w:fldCharType="separate"/>
      </w:r>
      <w:r>
        <w:rPr>
          <w:b/>
          <w:bCs/>
          <w:noProof/>
          <w:color w:val="auto"/>
          <w:sz w:val="22"/>
          <w:szCs w:val="22"/>
        </w:rPr>
        <w:t>1</w:t>
      </w:r>
      <w:r w:rsidRPr="00050695">
        <w:rPr>
          <w:b/>
          <w:bCs/>
          <w:color w:val="auto"/>
          <w:sz w:val="22"/>
          <w:szCs w:val="22"/>
        </w:rPr>
        <w:fldChar w:fldCharType="end"/>
      </w:r>
      <w:r w:rsidRPr="00050695">
        <w:rPr>
          <w:color w:val="auto"/>
          <w:sz w:val="22"/>
          <w:szCs w:val="22"/>
        </w:rPr>
        <w:t xml:space="preserve">. Estructura del PDDRP con depósito, </w:t>
      </w:r>
      <w:proofErr w:type="spellStart"/>
      <w:r w:rsidRPr="00050695">
        <w:rPr>
          <w:color w:val="auto"/>
          <w:sz w:val="22"/>
          <w:szCs w:val="22"/>
        </w:rPr>
        <w:t>facilities</w:t>
      </w:r>
      <w:proofErr w:type="spellEnd"/>
      <w:r w:rsidRPr="00050695">
        <w:rPr>
          <w:color w:val="auto"/>
          <w:sz w:val="22"/>
          <w:szCs w:val="22"/>
        </w:rPr>
        <w:t xml:space="preserve"> y clientes. Adaptado de Gómez-Lagos et al. (2022).</w:t>
      </w:r>
      <w:bookmarkEnd w:id="2"/>
      <w:bookmarkEnd w:id="3"/>
    </w:p>
    <w:p w14:paraId="798DD9A7" w14:textId="77777777" w:rsidR="000514AF" w:rsidRPr="004A55C0" w:rsidRDefault="000514AF" w:rsidP="000514AF"/>
    <w:p w14:paraId="168988AE" w14:textId="4B40EE1A" w:rsidR="00C938D6" w:rsidRDefault="00C938D6" w:rsidP="00C938D6">
      <w:pPr>
        <w:spacing w:after="240" w:line="360" w:lineRule="auto"/>
        <w:ind w:firstLine="709"/>
        <w:jc w:val="both"/>
      </w:pPr>
      <w:r>
        <w:lastRenderedPageBreak/>
        <w:t>En la Figura 1 se distinguen tres tipos de nodos: el depósito, un conjunto de instalaciones que pueden representar, por ejemplo, centros de distribución o farmacias</w:t>
      </w:r>
      <w:r>
        <w:t xml:space="preserve"> </w:t>
      </w:r>
      <w:r>
        <w:t>y los clientes. En este esquema, cada dron parte desde el depósito, se dirige a una instalación para recoger un pedido y posteriormente lo entrega a un cliente, pudiendo repetir este proceso múltiples veces antes de regresar al depósito.</w:t>
      </w:r>
    </w:p>
    <w:p w14:paraId="6D04E79B" w14:textId="3E02B7B4" w:rsidR="00C938D6" w:rsidRDefault="00C938D6" w:rsidP="00C938D6">
      <w:pPr>
        <w:spacing w:after="240" w:line="360" w:lineRule="auto"/>
        <w:ind w:firstLine="709"/>
        <w:jc w:val="both"/>
      </w:pPr>
      <w:r>
        <w:t xml:space="preserve">Esta estructura difiere de los modelos clásicos de pickup and </w:t>
      </w:r>
      <w:proofErr w:type="spellStart"/>
      <w:r>
        <w:t>delivery</w:t>
      </w:r>
      <w:proofErr w:type="spellEnd"/>
      <w:r>
        <w:t>, en los cuales existe una relación directa entre nodos de recogida y entrega. En el PDDRP, en cambio, las instalaciones actúan como puntos intermedios desde donde se originan las entregas, lo que introduce una mayor flexibilidad en la construcción de rutas y permite modelar de manera más adecuada sistemas de distribución con drones (Gómez-Lagos et al., 2022).</w:t>
      </w:r>
    </w:p>
    <w:p w14:paraId="60231C54" w14:textId="77777777" w:rsidR="00C938D6" w:rsidRDefault="00C938D6" w:rsidP="00C938D6">
      <w:pPr>
        <w:spacing w:after="240" w:line="360" w:lineRule="auto"/>
        <w:ind w:firstLine="709"/>
        <w:jc w:val="both"/>
      </w:pPr>
      <w:r>
        <w:t>A modo de ejemplo, la Figura 2 presenta una instancia del problema junto con una solución factible para una flota de drones.</w:t>
      </w:r>
    </w:p>
    <w:p w14:paraId="5CA2CA33" w14:textId="708A745C" w:rsidR="00273CC6" w:rsidRDefault="00273CC6" w:rsidP="00F531EC">
      <w:pPr>
        <w:spacing w:before="240" w:after="240" w:line="360" w:lineRule="auto"/>
        <w:ind w:firstLine="709"/>
        <w:jc w:val="center"/>
      </w:pPr>
      <w:r w:rsidRPr="00273CC6">
        <w:rPr>
          <w:noProof/>
        </w:rPr>
        <w:drawing>
          <wp:inline distT="0" distB="0" distL="0" distR="0" wp14:anchorId="0A9ED8F3" wp14:editId="28001E99">
            <wp:extent cx="2733675" cy="2469124"/>
            <wp:effectExtent l="0" t="0" r="0" b="7620"/>
            <wp:docPr id="204441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11700" name=""/>
                    <pic:cNvPicPr/>
                  </pic:nvPicPr>
                  <pic:blipFill>
                    <a:blip r:embed="rId10"/>
                    <a:stretch>
                      <a:fillRect/>
                    </a:stretch>
                  </pic:blipFill>
                  <pic:spPr>
                    <a:xfrm>
                      <a:off x="0" y="0"/>
                      <a:ext cx="2741689" cy="2476363"/>
                    </a:xfrm>
                    <a:prstGeom prst="rect">
                      <a:avLst/>
                    </a:prstGeom>
                  </pic:spPr>
                </pic:pic>
              </a:graphicData>
            </a:graphic>
          </wp:inline>
        </w:drawing>
      </w:r>
    </w:p>
    <w:p w14:paraId="1EC3FCA8" w14:textId="3F917FC1" w:rsidR="00F531EC" w:rsidRPr="00AD3FAC" w:rsidRDefault="00050695" w:rsidP="00050695">
      <w:pPr>
        <w:pStyle w:val="Descripcin"/>
        <w:jc w:val="center"/>
        <w:rPr>
          <w:color w:val="auto"/>
          <w:sz w:val="22"/>
          <w:szCs w:val="22"/>
        </w:rPr>
      </w:pPr>
      <w:bookmarkStart w:id="4" w:name="_Toc224288474"/>
      <w:bookmarkStart w:id="5" w:name="_Toc224288564"/>
      <w:proofErr w:type="spellStart"/>
      <w:r w:rsidRPr="00050695">
        <w:rPr>
          <w:b/>
          <w:bCs/>
          <w:color w:val="auto"/>
          <w:sz w:val="22"/>
          <w:szCs w:val="22"/>
          <w:lang w:val="en-US"/>
        </w:rPr>
        <w:t>Figura</w:t>
      </w:r>
      <w:proofErr w:type="spellEnd"/>
      <w:r w:rsidRPr="00050695">
        <w:rPr>
          <w:b/>
          <w:bCs/>
          <w:color w:val="auto"/>
          <w:sz w:val="22"/>
          <w:szCs w:val="22"/>
          <w:lang w:val="en-US"/>
        </w:rPr>
        <w:t xml:space="preserve"> </w:t>
      </w:r>
      <w:r w:rsidRPr="00050695">
        <w:rPr>
          <w:b/>
          <w:bCs/>
          <w:color w:val="auto"/>
          <w:sz w:val="22"/>
          <w:szCs w:val="22"/>
        </w:rPr>
        <w:fldChar w:fldCharType="begin"/>
      </w:r>
      <w:r w:rsidRPr="00050695">
        <w:rPr>
          <w:b/>
          <w:bCs/>
          <w:color w:val="auto"/>
          <w:sz w:val="22"/>
          <w:szCs w:val="22"/>
          <w:lang w:val="en-US"/>
        </w:rPr>
        <w:instrText xml:space="preserve"> SEQ Figura \* ARABIC </w:instrText>
      </w:r>
      <w:r w:rsidRPr="00050695">
        <w:rPr>
          <w:b/>
          <w:bCs/>
          <w:color w:val="auto"/>
          <w:sz w:val="22"/>
          <w:szCs w:val="22"/>
        </w:rPr>
        <w:fldChar w:fldCharType="separate"/>
      </w:r>
      <w:r>
        <w:rPr>
          <w:b/>
          <w:bCs/>
          <w:noProof/>
          <w:color w:val="auto"/>
          <w:sz w:val="22"/>
          <w:szCs w:val="22"/>
          <w:lang w:val="en-US"/>
        </w:rPr>
        <w:t>2</w:t>
      </w:r>
      <w:r w:rsidRPr="00050695">
        <w:rPr>
          <w:b/>
          <w:bCs/>
          <w:color w:val="auto"/>
          <w:sz w:val="22"/>
          <w:szCs w:val="22"/>
        </w:rPr>
        <w:fldChar w:fldCharType="end"/>
      </w:r>
      <w:r w:rsidRPr="00050695">
        <w:rPr>
          <w:color w:val="auto"/>
          <w:sz w:val="22"/>
          <w:szCs w:val="22"/>
          <w:lang w:val="en-US"/>
        </w:rPr>
        <w:t xml:space="preserve">. One PDDRP instance and one of its feasible </w:t>
      </w:r>
      <w:proofErr w:type="gramStart"/>
      <w:r w:rsidRPr="00050695">
        <w:rPr>
          <w:color w:val="auto"/>
          <w:sz w:val="22"/>
          <w:szCs w:val="22"/>
          <w:lang w:val="en-US"/>
        </w:rPr>
        <w:t>solution</w:t>
      </w:r>
      <w:proofErr w:type="gramEnd"/>
      <w:r w:rsidRPr="00050695">
        <w:rPr>
          <w:color w:val="auto"/>
          <w:sz w:val="22"/>
          <w:szCs w:val="22"/>
          <w:lang w:val="en-US"/>
        </w:rPr>
        <w:t xml:space="preserve"> for three drones. </w:t>
      </w:r>
      <w:r w:rsidRPr="00050695">
        <w:rPr>
          <w:color w:val="auto"/>
          <w:sz w:val="22"/>
          <w:szCs w:val="22"/>
        </w:rPr>
        <w:t>Adaptado de Gómez-Lagos et al. (2022).</w:t>
      </w:r>
      <w:bookmarkEnd w:id="4"/>
      <w:bookmarkEnd w:id="5"/>
    </w:p>
    <w:p w14:paraId="4B012276" w14:textId="77777777" w:rsidR="00E9703B" w:rsidRDefault="00E9703B" w:rsidP="00F655F6">
      <w:pPr>
        <w:spacing w:after="240" w:line="360" w:lineRule="auto"/>
        <w:ind w:firstLine="709"/>
        <w:jc w:val="both"/>
      </w:pPr>
      <w:r w:rsidRPr="00E9703B">
        <w:t>En la Figura 2 se observa que cada dron parte desde el depósito, visita una instalación para recoger un pedido y posteriormente atiende uno o más clientes antes de regresar. Asimismo, un mismo punto de abastecimiento puede ser visitado múltiples veces por un mismo dron, reflejando la naturaleza reentrante del problema.</w:t>
      </w:r>
    </w:p>
    <w:p w14:paraId="13F66F17" w14:textId="77777777" w:rsidR="00C67BA9" w:rsidRDefault="00C67BA9" w:rsidP="00E9703B">
      <w:pPr>
        <w:spacing w:after="240" w:line="360" w:lineRule="auto"/>
        <w:ind w:firstLine="709"/>
        <w:jc w:val="both"/>
      </w:pPr>
      <w:r w:rsidRPr="00C67BA9">
        <w:lastRenderedPageBreak/>
        <w:t xml:space="preserve">En este contexto, la ruta más extensa entre los drones determina el </w:t>
      </w:r>
      <w:proofErr w:type="spellStart"/>
      <w:r w:rsidRPr="00C67BA9">
        <w:t>makespan</w:t>
      </w:r>
      <w:proofErr w:type="spellEnd"/>
      <w:r w:rsidRPr="00C67BA9">
        <w:t xml:space="preserve"> del sistema, el cual corresponde al tiempo total de operación de la flota y constituye el objetivo principal del modelo original (Gómez-Lagos et al., 2022).</w:t>
      </w:r>
    </w:p>
    <w:p w14:paraId="22B165CD" w14:textId="0BB39FA5" w:rsidR="00E9703B" w:rsidRDefault="00C67BA9" w:rsidP="00E9703B">
      <w:pPr>
        <w:spacing w:after="240" w:line="360" w:lineRule="auto"/>
        <w:ind w:firstLine="709"/>
        <w:jc w:val="both"/>
      </w:pPr>
      <w:r w:rsidRPr="00C67BA9">
        <w:t>No obstante, el modelo original del PDDRP no incorpora restricciones fundamentales para su aplicación en escenarios prácticos, tales como limitaciones temporales en la atención de los clientes y restricciones energéticas. Estos factores condicionan directamente la factibilidad de las rutas, ya que los drones operan con recursos limitados y deben cumplir con ciertos requerimientos de servicio</w:t>
      </w:r>
      <w:r w:rsidR="00E9703B" w:rsidRPr="00E9703B">
        <w:t>.</w:t>
      </w:r>
    </w:p>
    <w:p w14:paraId="66C1BD42" w14:textId="7BD0EC23" w:rsidR="00E9703B" w:rsidRDefault="00C67BA9" w:rsidP="00F655F6">
      <w:pPr>
        <w:spacing w:after="240" w:line="360" w:lineRule="auto"/>
        <w:ind w:firstLine="709"/>
        <w:jc w:val="both"/>
      </w:pPr>
      <w:r w:rsidRPr="00C67BA9">
        <w:t>En particular, la energía disponible en un dron restringe su capacidad para desplazarse entre nodos, realizar entregas y retornar a puntos de recarga. A su vez, las restricciones temporales imponen intervalos dentro de los cuales los clientes deben ser atendidos, generando nuevas dependencias entre las decisiones de ruteo y aumentando significativamente la complejidad del problema</w:t>
      </w:r>
      <w:r w:rsidR="00E9703B" w:rsidRPr="00E9703B">
        <w:t>.</w:t>
      </w:r>
    </w:p>
    <w:p w14:paraId="0B048582" w14:textId="77777777" w:rsidR="00C67BA9" w:rsidRDefault="00C67BA9" w:rsidP="00E9703B">
      <w:pPr>
        <w:spacing w:after="240" w:line="360" w:lineRule="auto"/>
        <w:ind w:firstLine="709"/>
        <w:jc w:val="both"/>
      </w:pPr>
      <w:r w:rsidRPr="00C67BA9">
        <w:t>Gómez-Lagos et al. (2022) demuestran que el PDDRP, en su formulación basada en m-TSP, es un problema NP-Hard. En consecuencia, la incorporación de estas restricciones adicionales incrementa aún más su complejidad, dificultando su resolución mediante métodos exactos como la programación lineal entera mixta (MILP)</w:t>
      </w:r>
    </w:p>
    <w:p w14:paraId="393B35F5" w14:textId="583A0FB6" w:rsidR="00E9703B" w:rsidRDefault="00C67BA9" w:rsidP="00E9703B">
      <w:pPr>
        <w:spacing w:after="240" w:line="360" w:lineRule="auto"/>
        <w:ind w:firstLine="709"/>
        <w:jc w:val="both"/>
      </w:pPr>
      <w:r w:rsidRPr="00C67BA9">
        <w:t>Esto motiva el desarrollo de enfoques heurísticos capaces de generar soluciones de buena calidad en tiempos razonables, contribuyendo a mejorar la toma de decisiones en la planificación de rutas y al diseño de sistemas de distribución más eficientes</w:t>
      </w:r>
      <w:r w:rsidR="00E9703B" w:rsidRPr="00E9703B">
        <w:t>.</w:t>
      </w:r>
    </w:p>
    <w:p w14:paraId="19C249D4" w14:textId="749AF5D8" w:rsidR="00753790" w:rsidRPr="0045341D" w:rsidRDefault="00753790" w:rsidP="00D107B5">
      <w:pPr>
        <w:pStyle w:val="Ttulo2"/>
        <w:numPr>
          <w:ilvl w:val="1"/>
          <w:numId w:val="42"/>
        </w:numPr>
        <w:rPr>
          <w:rFonts w:ascii="Times New Roman" w:hAnsi="Times New Roman"/>
          <w:i w:val="0"/>
          <w:iCs w:val="0"/>
          <w:lang w:val="es-ES_tradnl"/>
        </w:rPr>
      </w:pPr>
      <w:bookmarkStart w:id="6" w:name="_Toc224302538"/>
      <w:r w:rsidRPr="0045341D">
        <w:rPr>
          <w:rFonts w:ascii="Times New Roman" w:hAnsi="Times New Roman"/>
          <w:i w:val="0"/>
          <w:iCs w:val="0"/>
          <w:lang w:val="es-ES_tradnl"/>
        </w:rPr>
        <w:t>SOLUCIÓN PROPUESTA</w:t>
      </w:r>
      <w:bookmarkEnd w:id="6"/>
    </w:p>
    <w:p w14:paraId="5B0C9782" w14:textId="760203D8" w:rsidR="00753790" w:rsidRDefault="0029329B" w:rsidP="0029329B">
      <w:pPr>
        <w:spacing w:before="240" w:after="240" w:line="360" w:lineRule="auto"/>
        <w:ind w:firstLine="709"/>
        <w:jc w:val="both"/>
      </w:pPr>
      <w:r w:rsidRPr="0029329B">
        <w:t xml:space="preserve">La solución propuesta para abordar la problemática presentada consiste en el desarrollo de una extensión del Pickup </w:t>
      </w:r>
      <w:proofErr w:type="spellStart"/>
      <w:r w:rsidRPr="0029329B">
        <w:t>to</w:t>
      </w:r>
      <w:proofErr w:type="spellEnd"/>
      <w:r w:rsidRPr="0029329B">
        <w:t xml:space="preserve"> </w:t>
      </w:r>
      <w:proofErr w:type="spellStart"/>
      <w:r w:rsidRPr="0029329B">
        <w:t>Delivery</w:t>
      </w:r>
      <w:proofErr w:type="spellEnd"/>
      <w:r w:rsidRPr="0029329B">
        <w:t xml:space="preserve"> Drone </w:t>
      </w:r>
      <w:proofErr w:type="spellStart"/>
      <w:r w:rsidRPr="0029329B">
        <w:t>Routing</w:t>
      </w:r>
      <w:proofErr w:type="spellEnd"/>
      <w:r w:rsidRPr="0029329B">
        <w:t xml:space="preserve"> </w:t>
      </w:r>
      <w:proofErr w:type="spellStart"/>
      <w:r w:rsidRPr="0029329B">
        <w:t>Problem</w:t>
      </w:r>
      <w:proofErr w:type="spellEnd"/>
      <w:r w:rsidRPr="0029329B">
        <w:t xml:space="preserve"> (PDDRP), incorporando dos restricciones fundamentales ausentes en la formulación original: restricciones temporales asociadas a la atención de clientes e instalaciones, y restricciones energéticas derivadas de la autonomía limitada de los drones. Esta extensión permite representar de manera más adecuada las condiciones operacionales bajo las cuales estos sistemas son utilizados en la práctica</w:t>
      </w:r>
      <w:r w:rsidR="00753790" w:rsidRPr="00753790">
        <w:t>.</w:t>
      </w:r>
    </w:p>
    <w:p w14:paraId="153C203F" w14:textId="01A290A7" w:rsidR="0029329B" w:rsidRDefault="0029329B" w:rsidP="00991E40">
      <w:pPr>
        <w:spacing w:after="240" w:line="360" w:lineRule="auto"/>
        <w:ind w:firstLine="709"/>
        <w:jc w:val="both"/>
      </w:pPr>
      <w:r w:rsidRPr="0029329B">
        <w:lastRenderedPageBreak/>
        <w:t>Para la resolución del problema, se propone un enfoque híbrido que combina métodos exactos y heurísticos. En primer lugar, se plantea la formulación del problema como un modelo de programación lineal entera mixta (MILP), siguiendo la estructura base propuesta por Gómez-Lagos et al. (2022), el cual será implementado y resuelto mediante IBM ILOG CPLEX. Este enfoque permitirá obtener soluciones óptimas o límites inferiores en instancias de menor tamaño, los cuales servirán como referencia para la evaluación de otros métodos</w:t>
      </w:r>
      <w:r>
        <w:t>.</w:t>
      </w:r>
    </w:p>
    <w:p w14:paraId="4FFF82F8" w14:textId="232BD91D" w:rsidR="0029329B" w:rsidRDefault="0029329B" w:rsidP="00CB0A68">
      <w:pPr>
        <w:spacing w:after="240" w:line="360" w:lineRule="auto"/>
        <w:ind w:firstLine="709"/>
        <w:jc w:val="both"/>
      </w:pPr>
      <w:r w:rsidRPr="0029329B">
        <w:t>Complementariamente, se desarrollarán algoritmos en Python orientados a la generación de instancias, automatización de experimentos y análisis de resultados. Asimismo, se implementará una metaheurística basada en GRASP, inspirada en el enfoque utilizado por Gómez-Lagos et al. (2022), con el objetivo de obtener soluciones de buena calidad en instancias de mayor tamaño, donde los métodos exactos resultan computacionalmente inviables debido a la naturaleza NP-Hard del problema</w:t>
      </w:r>
      <w:r>
        <w:t>.</w:t>
      </w:r>
    </w:p>
    <w:p w14:paraId="5F43B83F" w14:textId="4EDC9890" w:rsidR="0029329B" w:rsidRDefault="0029329B" w:rsidP="00991E40">
      <w:pPr>
        <w:spacing w:after="240" w:line="360" w:lineRule="auto"/>
        <w:ind w:firstLine="709"/>
        <w:jc w:val="both"/>
      </w:pPr>
      <w:r w:rsidRPr="0029329B">
        <w:t>El flujo general de la solución propuesta considera las siguientes etapas:</w:t>
      </w:r>
    </w:p>
    <w:p w14:paraId="45DA8F3B" w14:textId="2748CADC" w:rsidR="0029329B" w:rsidRDefault="0029329B" w:rsidP="00CB0A68">
      <w:pPr>
        <w:pStyle w:val="Prrafodelista"/>
        <w:numPr>
          <w:ilvl w:val="0"/>
          <w:numId w:val="59"/>
        </w:numPr>
        <w:spacing w:after="240" w:line="360" w:lineRule="auto"/>
        <w:jc w:val="both"/>
      </w:pPr>
      <w:r w:rsidRPr="0029329B">
        <w:t>Generación de instancias y parámetros del problema (coordenadas, demandas, restricciones temporales y disponibilidad energética) mediante Python.</w:t>
      </w:r>
    </w:p>
    <w:p w14:paraId="7FF43241" w14:textId="33B8E008" w:rsidR="0029329B" w:rsidRDefault="0029329B" w:rsidP="00CB0A68">
      <w:pPr>
        <w:pStyle w:val="Prrafodelista"/>
        <w:numPr>
          <w:ilvl w:val="0"/>
          <w:numId w:val="59"/>
        </w:numPr>
        <w:spacing w:after="240" w:line="360" w:lineRule="auto"/>
        <w:jc w:val="both"/>
      </w:pPr>
      <w:r w:rsidRPr="0029329B">
        <w:t>Construcción del modelo MILP incorporando restricciones de tiempo y energía.</w:t>
      </w:r>
    </w:p>
    <w:p w14:paraId="3A385F3D" w14:textId="0356B6AE" w:rsidR="0029329B" w:rsidRDefault="0029329B" w:rsidP="00CB0A68">
      <w:pPr>
        <w:pStyle w:val="Prrafodelista"/>
        <w:numPr>
          <w:ilvl w:val="0"/>
          <w:numId w:val="59"/>
        </w:numPr>
        <w:spacing w:after="240" w:line="360" w:lineRule="auto"/>
        <w:jc w:val="both"/>
      </w:pPr>
      <w:r w:rsidRPr="0029329B">
        <w:t>Resolución del modelo mediante CPLEX para instancias pequeñas, obteniendo soluciones óptimas o cotas inferiores.</w:t>
      </w:r>
    </w:p>
    <w:p w14:paraId="28A393A3" w14:textId="0EC02E84" w:rsidR="0029329B" w:rsidRDefault="0029329B" w:rsidP="00CB0A68">
      <w:pPr>
        <w:pStyle w:val="Prrafodelista"/>
        <w:numPr>
          <w:ilvl w:val="0"/>
          <w:numId w:val="59"/>
        </w:numPr>
        <w:spacing w:after="240" w:line="360" w:lineRule="auto"/>
        <w:jc w:val="both"/>
      </w:pPr>
      <w:r>
        <w:t>Diseño y a</w:t>
      </w:r>
      <w:r w:rsidRPr="0029329B">
        <w:t>plicación de la metaheurística para resolver instancias medianas y grandes</w:t>
      </w:r>
    </w:p>
    <w:p w14:paraId="0F70CCDF" w14:textId="151A090A" w:rsidR="0029329B" w:rsidRDefault="0029329B" w:rsidP="00CB0A68">
      <w:pPr>
        <w:pStyle w:val="Prrafodelista"/>
        <w:numPr>
          <w:ilvl w:val="0"/>
          <w:numId w:val="59"/>
        </w:numPr>
        <w:spacing w:after="240" w:line="360" w:lineRule="auto"/>
        <w:jc w:val="both"/>
      </w:pPr>
      <w:r w:rsidRPr="0029329B">
        <w:t>Evaluación del desempeño mediante la comparación entre soluciones exactas, heurísticas</w:t>
      </w:r>
      <w:r w:rsidR="00F30B99">
        <w:t xml:space="preserve">, </w:t>
      </w:r>
      <w:r w:rsidRPr="0029329B">
        <w:t>límites inferiores</w:t>
      </w:r>
      <w:r w:rsidR="00F30B99">
        <w:t xml:space="preserve"> y Gaps.</w:t>
      </w:r>
    </w:p>
    <w:p w14:paraId="4E53AF7A" w14:textId="27598D25" w:rsidR="00F30B99" w:rsidRDefault="00F30B99" w:rsidP="00F30B99">
      <w:pPr>
        <w:spacing w:after="240" w:line="360" w:lineRule="auto"/>
        <w:jc w:val="both"/>
      </w:pPr>
      <w:r>
        <w:t>Para complementar lo anteriormente descrito en la figura 3 se presenta el flujo propuesto:</w:t>
      </w:r>
    </w:p>
    <w:p w14:paraId="4873C0A9" w14:textId="3BC60F27" w:rsidR="00E82FD5" w:rsidRDefault="000254A1" w:rsidP="00F30B99">
      <w:pPr>
        <w:spacing w:after="240" w:line="360" w:lineRule="auto"/>
        <w:jc w:val="both"/>
      </w:pPr>
      <w:r>
        <w:rPr>
          <w:noProof/>
        </w:rPr>
        <w:lastRenderedPageBreak/>
        <w:drawing>
          <wp:inline distT="0" distB="0" distL="0" distR="0" wp14:anchorId="0E8A3377" wp14:editId="5EC9C344">
            <wp:extent cx="5684520" cy="3853180"/>
            <wp:effectExtent l="0" t="0" r="0" b="0"/>
            <wp:docPr id="9235050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3947" cy="3866348"/>
                    </a:xfrm>
                    <a:prstGeom prst="rect">
                      <a:avLst/>
                    </a:prstGeom>
                    <a:noFill/>
                  </pic:spPr>
                </pic:pic>
              </a:graphicData>
            </a:graphic>
          </wp:inline>
        </w:drawing>
      </w:r>
    </w:p>
    <w:p w14:paraId="07A09345" w14:textId="20EAD9B4" w:rsidR="000254A1" w:rsidRPr="00CB0A68" w:rsidRDefault="000254A1" w:rsidP="00CB0A68">
      <w:pPr>
        <w:spacing w:after="240" w:line="360" w:lineRule="auto"/>
        <w:jc w:val="center"/>
        <w:rPr>
          <w:i/>
          <w:iCs/>
        </w:rPr>
      </w:pPr>
      <w:r w:rsidRPr="00CB0A68">
        <w:rPr>
          <w:i/>
          <w:iCs/>
        </w:rPr>
        <w:t>Figura X. Esquema de la solución propuesta para el PDDRP. Elaboración propia.</w:t>
      </w:r>
    </w:p>
    <w:p w14:paraId="269B0E99" w14:textId="4D720C21" w:rsidR="00CF66CD" w:rsidRDefault="00E82FD5" w:rsidP="00CB0A68">
      <w:pPr>
        <w:spacing w:after="240" w:line="360" w:lineRule="auto"/>
        <w:jc w:val="both"/>
      </w:pPr>
      <w:r>
        <w:rPr>
          <w:noProof/>
        </w:rPr>
        <mc:AlternateContent>
          <mc:Choice Requires="wps">
            <w:drawing>
              <wp:inline distT="0" distB="0" distL="0" distR="0" wp14:anchorId="7193B235" wp14:editId="568C7753">
                <wp:extent cx="304800" cy="304800"/>
                <wp:effectExtent l="0" t="0" r="0" b="0"/>
                <wp:docPr id="2031310490" name="Rectángulo 2" descr="Diagrama de optimización y evaluació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E8A5D" id="Rectángulo 2" o:spid="_x0000_s1026" alt="Diagrama de optimización y evaluació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B0A68" w:rsidRPr="00CB0A68">
        <w:t xml:space="preserve">La Figura X ilustra el enfoque de resolución propuesto, el cual combina un modelo MILP para instancias pequeñas y un algoritmo heurístico para instancias de mayor tamaño, integrando una etapa final de evaluación y comparación de </w:t>
      </w:r>
      <w:r w:rsidR="00CB0A68" w:rsidRPr="00CB0A68">
        <w:t>resultados.</w:t>
      </w:r>
    </w:p>
    <w:p w14:paraId="7D703B4E" w14:textId="31C603DC" w:rsidR="00CF66CD" w:rsidRDefault="00292DE1" w:rsidP="00292DE1">
      <w:pPr>
        <w:pStyle w:val="Ttulo2"/>
        <w:numPr>
          <w:ilvl w:val="1"/>
          <w:numId w:val="42"/>
        </w:numPr>
        <w:rPr>
          <w:rFonts w:ascii="Times New Roman" w:hAnsi="Times New Roman"/>
          <w:i w:val="0"/>
          <w:iCs w:val="0"/>
        </w:rPr>
      </w:pPr>
      <w:bookmarkStart w:id="7" w:name="_Toc224302539"/>
      <w:r w:rsidRPr="00292DE1">
        <w:rPr>
          <w:rFonts w:ascii="Times New Roman" w:hAnsi="Times New Roman"/>
          <w:i w:val="0"/>
          <w:iCs w:val="0"/>
        </w:rPr>
        <w:t>PARTES INTERESADAS</w:t>
      </w:r>
      <w:bookmarkEnd w:id="7"/>
    </w:p>
    <w:p w14:paraId="7C747106" w14:textId="77777777" w:rsidR="00292DE1" w:rsidRPr="00292DE1" w:rsidRDefault="00292DE1" w:rsidP="00292DE1"/>
    <w:p w14:paraId="6CCB7130" w14:textId="1943C5C8" w:rsidR="00292DE1" w:rsidRDefault="00292DE1" w:rsidP="00292DE1">
      <w:pPr>
        <w:spacing w:after="240" w:line="360" w:lineRule="auto"/>
        <w:jc w:val="both"/>
      </w:pPr>
      <w:r>
        <w:t>Las partes interesadas del proyecto son los siguientes:</w:t>
      </w:r>
    </w:p>
    <w:p w14:paraId="21B2F2B7" w14:textId="4AE2813F" w:rsidR="0029146C" w:rsidRPr="0029146C" w:rsidRDefault="00050695" w:rsidP="00050695">
      <w:pPr>
        <w:pStyle w:val="Descripcin"/>
        <w:keepNext/>
        <w:jc w:val="center"/>
        <w:rPr>
          <w:color w:val="auto"/>
          <w:sz w:val="22"/>
          <w:szCs w:val="22"/>
        </w:rPr>
      </w:pPr>
      <w:bookmarkStart w:id="8" w:name="_Toc224288788"/>
      <w:r w:rsidRPr="00050695">
        <w:rPr>
          <w:b/>
          <w:bCs/>
          <w:color w:val="auto"/>
          <w:sz w:val="22"/>
          <w:szCs w:val="22"/>
        </w:rPr>
        <w:t xml:space="preserve">Tabla </w:t>
      </w:r>
      <w:r w:rsidRPr="00050695">
        <w:rPr>
          <w:b/>
          <w:bCs/>
          <w:color w:val="auto"/>
          <w:sz w:val="22"/>
          <w:szCs w:val="22"/>
        </w:rPr>
        <w:fldChar w:fldCharType="begin"/>
      </w:r>
      <w:r w:rsidRPr="00050695">
        <w:rPr>
          <w:b/>
          <w:bCs/>
          <w:color w:val="auto"/>
          <w:sz w:val="22"/>
          <w:szCs w:val="22"/>
        </w:rPr>
        <w:instrText xml:space="preserve"> SEQ Tabla \* ARABIC </w:instrText>
      </w:r>
      <w:r w:rsidRPr="00050695">
        <w:rPr>
          <w:b/>
          <w:bCs/>
          <w:color w:val="auto"/>
          <w:sz w:val="22"/>
          <w:szCs w:val="22"/>
        </w:rPr>
        <w:fldChar w:fldCharType="separate"/>
      </w:r>
      <w:r w:rsidR="00260305">
        <w:rPr>
          <w:b/>
          <w:bCs/>
          <w:noProof/>
          <w:color w:val="auto"/>
          <w:sz w:val="22"/>
          <w:szCs w:val="22"/>
        </w:rPr>
        <w:t>1</w:t>
      </w:r>
      <w:r w:rsidRPr="00050695">
        <w:rPr>
          <w:b/>
          <w:bCs/>
          <w:color w:val="auto"/>
          <w:sz w:val="22"/>
          <w:szCs w:val="22"/>
        </w:rPr>
        <w:fldChar w:fldCharType="end"/>
      </w:r>
      <w:r w:rsidRPr="00050695">
        <w:rPr>
          <w:color w:val="auto"/>
          <w:sz w:val="22"/>
          <w:szCs w:val="22"/>
        </w:rPr>
        <w:t>. Partes interesadas</w:t>
      </w:r>
      <w:bookmarkEnd w:id="8"/>
    </w:p>
    <w:tbl>
      <w:tblPr>
        <w:tblStyle w:val="Tablaconcuadrcula"/>
        <w:tblW w:w="0" w:type="auto"/>
        <w:jc w:val="center"/>
        <w:tblInd w:w="0" w:type="dxa"/>
        <w:tblLook w:val="04A0" w:firstRow="1" w:lastRow="0" w:firstColumn="1" w:lastColumn="0" w:noHBand="0" w:noVBand="1"/>
      </w:tblPr>
      <w:tblGrid>
        <w:gridCol w:w="4735"/>
      </w:tblGrid>
      <w:tr w:rsidR="00292DE1" w14:paraId="350F047C" w14:textId="77777777" w:rsidTr="00292DE1">
        <w:trPr>
          <w:trHeight w:val="706"/>
          <w:jc w:val="center"/>
        </w:trPr>
        <w:tc>
          <w:tcPr>
            <w:tcW w:w="4735" w:type="dxa"/>
          </w:tcPr>
          <w:p w14:paraId="42543F59" w14:textId="0C458A93" w:rsidR="00292DE1" w:rsidRPr="00292DE1" w:rsidRDefault="00292DE1" w:rsidP="00292DE1">
            <w:pPr>
              <w:spacing w:after="240" w:line="360" w:lineRule="auto"/>
              <w:jc w:val="center"/>
              <w:rPr>
                <w:rFonts w:ascii="Times New Roman" w:hAnsi="Times New Roman" w:cs="Times New Roman"/>
              </w:rPr>
            </w:pPr>
            <w:r w:rsidRPr="00292DE1">
              <w:rPr>
                <w:rFonts w:ascii="Times New Roman" w:hAnsi="Times New Roman" w:cs="Times New Roman"/>
              </w:rPr>
              <w:t>Profesores</w:t>
            </w:r>
          </w:p>
        </w:tc>
      </w:tr>
      <w:tr w:rsidR="00292DE1" w14:paraId="5BBD03D9" w14:textId="77777777" w:rsidTr="00292DE1">
        <w:trPr>
          <w:trHeight w:val="706"/>
          <w:jc w:val="center"/>
        </w:trPr>
        <w:tc>
          <w:tcPr>
            <w:tcW w:w="4735" w:type="dxa"/>
          </w:tcPr>
          <w:p w14:paraId="1C2BEA02" w14:textId="2EDA2139" w:rsidR="00292DE1" w:rsidRPr="00292DE1" w:rsidRDefault="00292DE1" w:rsidP="00292DE1">
            <w:pPr>
              <w:spacing w:after="240" w:line="360" w:lineRule="auto"/>
              <w:jc w:val="center"/>
              <w:rPr>
                <w:rFonts w:ascii="Times New Roman" w:hAnsi="Times New Roman" w:cs="Times New Roman"/>
              </w:rPr>
            </w:pPr>
            <w:r w:rsidRPr="00292DE1">
              <w:rPr>
                <w:rFonts w:ascii="Times New Roman" w:hAnsi="Times New Roman" w:cs="Times New Roman"/>
              </w:rPr>
              <w:t>Estudiantes tesistas</w:t>
            </w:r>
          </w:p>
        </w:tc>
      </w:tr>
      <w:tr w:rsidR="00292DE1" w14:paraId="0AB4C54D" w14:textId="77777777" w:rsidTr="00292DE1">
        <w:trPr>
          <w:trHeight w:val="706"/>
          <w:jc w:val="center"/>
        </w:trPr>
        <w:tc>
          <w:tcPr>
            <w:tcW w:w="4735" w:type="dxa"/>
          </w:tcPr>
          <w:p w14:paraId="7D4993B7" w14:textId="5ABD8073" w:rsidR="00292DE1" w:rsidRPr="00292DE1" w:rsidRDefault="00CE2E28" w:rsidP="00292DE1">
            <w:pPr>
              <w:spacing w:after="240" w:line="360" w:lineRule="auto"/>
              <w:jc w:val="center"/>
              <w:rPr>
                <w:rFonts w:ascii="Times New Roman" w:hAnsi="Times New Roman" w:cs="Times New Roman"/>
              </w:rPr>
            </w:pPr>
            <w:r w:rsidRPr="00CE2E28">
              <w:rPr>
                <w:rFonts w:ascii="Times New Roman" w:hAnsi="Times New Roman" w:cs="Times New Roman"/>
              </w:rPr>
              <w:t xml:space="preserve">Comunidad académica </w:t>
            </w:r>
            <w:r w:rsidR="00292DE1" w:rsidRPr="00292DE1">
              <w:rPr>
                <w:rFonts w:ascii="Times New Roman" w:hAnsi="Times New Roman" w:cs="Times New Roman"/>
              </w:rPr>
              <w:t>(Investigadores)</w:t>
            </w:r>
          </w:p>
        </w:tc>
      </w:tr>
      <w:tr w:rsidR="00292DE1" w14:paraId="63DB6923" w14:textId="77777777" w:rsidTr="00292DE1">
        <w:trPr>
          <w:trHeight w:val="706"/>
          <w:jc w:val="center"/>
        </w:trPr>
        <w:tc>
          <w:tcPr>
            <w:tcW w:w="4735" w:type="dxa"/>
          </w:tcPr>
          <w:p w14:paraId="5401CB27" w14:textId="7C4CEBDC" w:rsidR="00292DE1" w:rsidRPr="00292DE1" w:rsidRDefault="00292DE1" w:rsidP="00292DE1">
            <w:pPr>
              <w:spacing w:after="240" w:line="360" w:lineRule="auto"/>
              <w:jc w:val="center"/>
              <w:rPr>
                <w:rFonts w:ascii="Times New Roman" w:hAnsi="Times New Roman" w:cs="Times New Roman"/>
              </w:rPr>
            </w:pPr>
            <w:r w:rsidRPr="00292DE1">
              <w:rPr>
                <w:rFonts w:ascii="Times New Roman" w:hAnsi="Times New Roman" w:cs="Times New Roman"/>
              </w:rPr>
              <w:lastRenderedPageBreak/>
              <w:t>Industria logística</w:t>
            </w:r>
          </w:p>
        </w:tc>
      </w:tr>
    </w:tbl>
    <w:p w14:paraId="39CDBDB1" w14:textId="77D0B802" w:rsidR="00004A13" w:rsidRPr="0045341D" w:rsidRDefault="00753790" w:rsidP="002B123B">
      <w:pPr>
        <w:pStyle w:val="Ttulo2"/>
        <w:numPr>
          <w:ilvl w:val="1"/>
          <w:numId w:val="42"/>
        </w:numPr>
        <w:rPr>
          <w:rFonts w:ascii="Times New Roman" w:hAnsi="Times New Roman"/>
          <w:i w:val="0"/>
          <w:iCs w:val="0"/>
        </w:rPr>
      </w:pPr>
      <w:bookmarkStart w:id="9" w:name="_Toc224302540"/>
      <w:r w:rsidRPr="0045341D">
        <w:rPr>
          <w:rFonts w:ascii="Times New Roman" w:hAnsi="Times New Roman"/>
          <w:i w:val="0"/>
          <w:iCs w:val="0"/>
        </w:rPr>
        <w:t>OBJETIVO GENERAL</w:t>
      </w:r>
      <w:bookmarkEnd w:id="9"/>
    </w:p>
    <w:p w14:paraId="4DC085D9" w14:textId="77777777" w:rsidR="0045341D" w:rsidRPr="0045341D" w:rsidRDefault="0045341D" w:rsidP="0045341D"/>
    <w:p w14:paraId="6549E574" w14:textId="78C85E11" w:rsidR="00004A13" w:rsidRPr="00E95F1E" w:rsidRDefault="00004A13" w:rsidP="00C638F0">
      <w:pPr>
        <w:spacing w:after="240" w:line="360" w:lineRule="auto"/>
        <w:ind w:firstLine="709"/>
        <w:jc w:val="both"/>
      </w:pPr>
      <w:r w:rsidRPr="00E95F1E">
        <w:t>El objetivo general del proyecto es el siguiente:</w:t>
      </w:r>
    </w:p>
    <w:p w14:paraId="2B857AB0" w14:textId="27E174C6" w:rsidR="00753790" w:rsidRPr="00753790" w:rsidRDefault="005D492D" w:rsidP="00C638F0">
      <w:pPr>
        <w:spacing w:after="240" w:line="360" w:lineRule="auto"/>
        <w:ind w:left="403" w:firstLine="709"/>
        <w:jc w:val="both"/>
      </w:pPr>
      <w:r w:rsidRPr="005D492D">
        <w:t xml:space="preserve">Modelar una versión extendida del </w:t>
      </w:r>
      <w:r w:rsidRPr="005D492D">
        <w:rPr>
          <w:i/>
          <w:iCs/>
        </w:rPr>
        <w:t xml:space="preserve">Pickup </w:t>
      </w:r>
      <w:proofErr w:type="spellStart"/>
      <w:r w:rsidRPr="005D492D">
        <w:rPr>
          <w:i/>
          <w:iCs/>
        </w:rPr>
        <w:t>to</w:t>
      </w:r>
      <w:proofErr w:type="spellEnd"/>
      <w:r w:rsidRPr="005D492D">
        <w:rPr>
          <w:i/>
          <w:iCs/>
        </w:rPr>
        <w:t xml:space="preserve"> </w:t>
      </w:r>
      <w:proofErr w:type="spellStart"/>
      <w:r w:rsidRPr="005D492D">
        <w:rPr>
          <w:i/>
          <w:iCs/>
        </w:rPr>
        <w:t>Delivery</w:t>
      </w:r>
      <w:proofErr w:type="spellEnd"/>
      <w:r w:rsidRPr="005D492D">
        <w:rPr>
          <w:i/>
          <w:iCs/>
        </w:rPr>
        <w:t xml:space="preserve"> Drone </w:t>
      </w:r>
      <w:proofErr w:type="spellStart"/>
      <w:r w:rsidRPr="005D492D">
        <w:rPr>
          <w:i/>
          <w:iCs/>
        </w:rPr>
        <w:t>Routing</w:t>
      </w:r>
      <w:proofErr w:type="spellEnd"/>
      <w:r w:rsidRPr="005D492D">
        <w:rPr>
          <w:i/>
          <w:iCs/>
        </w:rPr>
        <w:t xml:space="preserve"> </w:t>
      </w:r>
      <w:proofErr w:type="spellStart"/>
      <w:r w:rsidRPr="005D492D">
        <w:rPr>
          <w:i/>
          <w:iCs/>
        </w:rPr>
        <w:t>Problem</w:t>
      </w:r>
      <w:proofErr w:type="spellEnd"/>
      <w:r w:rsidRPr="005D492D">
        <w:t xml:space="preserve"> (PDDRP), incorporando restricciones de tiempo y energía, y desarrollar un enfoque de resolución basado en algoritmos heurísticos que permita minimizar el </w:t>
      </w:r>
      <w:proofErr w:type="spellStart"/>
      <w:r w:rsidRPr="005D492D">
        <w:t>makespan</w:t>
      </w:r>
      <w:proofErr w:type="spellEnd"/>
      <w:r w:rsidRPr="005D492D">
        <w:t xml:space="preserve"> en una flota de drones</w:t>
      </w:r>
      <w:r>
        <w:t>.</w:t>
      </w:r>
    </w:p>
    <w:p w14:paraId="5521D041" w14:textId="7147350E" w:rsidR="00B04308" w:rsidRDefault="00B04308" w:rsidP="00E95758">
      <w:pPr>
        <w:pStyle w:val="Ttulo3"/>
        <w:numPr>
          <w:ilvl w:val="2"/>
          <w:numId w:val="42"/>
        </w:numPr>
        <w:rPr>
          <w:rFonts w:ascii="Times New Roman" w:hAnsi="Times New Roman"/>
          <w:sz w:val="28"/>
          <w:szCs w:val="28"/>
        </w:rPr>
      </w:pPr>
      <w:bookmarkStart w:id="10" w:name="_Toc224302541"/>
      <w:r w:rsidRPr="0045341D">
        <w:rPr>
          <w:rFonts w:ascii="Times New Roman" w:hAnsi="Times New Roman"/>
          <w:sz w:val="28"/>
          <w:szCs w:val="28"/>
        </w:rPr>
        <w:t>OBJETIVO ESPEC</w:t>
      </w:r>
      <w:r w:rsidR="008D3C68">
        <w:rPr>
          <w:rFonts w:ascii="Times New Roman" w:hAnsi="Times New Roman"/>
          <w:sz w:val="28"/>
          <w:szCs w:val="28"/>
        </w:rPr>
        <w:t>Í</w:t>
      </w:r>
      <w:r w:rsidRPr="0045341D">
        <w:rPr>
          <w:rFonts w:ascii="Times New Roman" w:hAnsi="Times New Roman"/>
          <w:sz w:val="28"/>
          <w:szCs w:val="28"/>
        </w:rPr>
        <w:t>FICOS</w:t>
      </w:r>
      <w:bookmarkEnd w:id="10"/>
    </w:p>
    <w:p w14:paraId="3030339B" w14:textId="35FA96EB" w:rsidR="0045341D" w:rsidRPr="0045341D" w:rsidRDefault="0045341D" w:rsidP="0045341D"/>
    <w:p w14:paraId="05030FB9" w14:textId="0377FA8F" w:rsidR="00004A13" w:rsidRPr="00E95F1E" w:rsidRDefault="00004A13" w:rsidP="00C638F0">
      <w:pPr>
        <w:spacing w:after="240" w:line="360" w:lineRule="auto"/>
        <w:ind w:firstLine="709"/>
        <w:rPr>
          <w:lang w:val="es-ES_tradnl"/>
        </w:rPr>
      </w:pPr>
      <w:r w:rsidRPr="00E95F1E">
        <w:t>Para completar el objetivo indicado anteriormente se presentan los siguientes objetivos específicos:</w:t>
      </w:r>
    </w:p>
    <w:p w14:paraId="32D8E6B1" w14:textId="10467390" w:rsidR="00B04308" w:rsidRPr="00E95F1E" w:rsidRDefault="00B04308" w:rsidP="00B04308">
      <w:pPr>
        <w:numPr>
          <w:ilvl w:val="0"/>
          <w:numId w:val="26"/>
        </w:numPr>
        <w:spacing w:line="360" w:lineRule="auto"/>
        <w:jc w:val="both"/>
      </w:pPr>
      <w:r w:rsidRPr="00E95F1E">
        <w:t>Analizar en profundidad el PDDRP original, su estructura matemática y sus limitaciones.</w:t>
      </w:r>
    </w:p>
    <w:p w14:paraId="2BAF58FA" w14:textId="1C707A99" w:rsidR="00B04308" w:rsidRPr="00E95F1E" w:rsidRDefault="00F30B99" w:rsidP="00B04308">
      <w:pPr>
        <w:numPr>
          <w:ilvl w:val="0"/>
          <w:numId w:val="26"/>
        </w:numPr>
        <w:spacing w:line="360" w:lineRule="auto"/>
        <w:jc w:val="both"/>
      </w:pPr>
      <w:r w:rsidRPr="00F30B99">
        <w:t>Extender el modelo incorporando restricciones de tiempo y energía que representen las condiciones operacionales de los drones</w:t>
      </w:r>
      <w:r w:rsidR="00B04308" w:rsidRPr="00E95F1E">
        <w:t>.</w:t>
      </w:r>
    </w:p>
    <w:p w14:paraId="6575E8C1" w14:textId="0D3CAB42" w:rsidR="00B04308" w:rsidRPr="00E95F1E" w:rsidRDefault="00F30B99" w:rsidP="00B04308">
      <w:pPr>
        <w:numPr>
          <w:ilvl w:val="0"/>
          <w:numId w:val="26"/>
        </w:numPr>
        <w:spacing w:line="360" w:lineRule="auto"/>
        <w:jc w:val="both"/>
      </w:pPr>
      <w:r w:rsidRPr="00F30B99">
        <w:t>Formular el problema como un modelo de programación lineal entera mixta (MILP) y resolverlo mediante CPLEX para instancias de menor tamaño</w:t>
      </w:r>
      <w:r w:rsidR="00B04308" w:rsidRPr="00E95F1E">
        <w:t>.</w:t>
      </w:r>
    </w:p>
    <w:p w14:paraId="4835E86C" w14:textId="26ABDE46" w:rsidR="00B04308" w:rsidRPr="00E95F1E" w:rsidRDefault="00F30B99" w:rsidP="00B04308">
      <w:pPr>
        <w:numPr>
          <w:ilvl w:val="0"/>
          <w:numId w:val="26"/>
        </w:numPr>
        <w:spacing w:line="360" w:lineRule="auto"/>
        <w:jc w:val="both"/>
      </w:pPr>
      <w:r w:rsidRPr="00F30B99">
        <w:t>Diseñar e implementar un algoritmo heurístico basado en GRASP para la resolución eficiente de instancias de mayor tamaño</w:t>
      </w:r>
      <w:r w:rsidR="00B04308" w:rsidRPr="00E95F1E">
        <w:t>.</w:t>
      </w:r>
    </w:p>
    <w:p w14:paraId="321F73B8" w14:textId="63399FA8" w:rsidR="00B04308" w:rsidRPr="00E95F1E" w:rsidRDefault="00625E04" w:rsidP="00B04308">
      <w:pPr>
        <w:numPr>
          <w:ilvl w:val="0"/>
          <w:numId w:val="26"/>
        </w:numPr>
        <w:spacing w:after="240" w:line="360" w:lineRule="auto"/>
        <w:jc w:val="both"/>
      </w:pPr>
      <w:r w:rsidRPr="00625E04">
        <w:t>Evaluar el desempeño de los enfoques propuestos mediante experimentación computacional, incluyendo la comparación con soluciones exactas y referencias de la literatura</w:t>
      </w:r>
      <w:r w:rsidR="00B04308" w:rsidRPr="00E95F1E">
        <w:t>.</w:t>
      </w:r>
    </w:p>
    <w:p w14:paraId="74A32C43" w14:textId="2F24D896" w:rsidR="00617D50" w:rsidRDefault="00617D50" w:rsidP="0045341D">
      <w:pPr>
        <w:pStyle w:val="Ttulo2"/>
        <w:numPr>
          <w:ilvl w:val="1"/>
          <w:numId w:val="42"/>
        </w:numPr>
        <w:rPr>
          <w:rFonts w:ascii="Times New Roman" w:hAnsi="Times New Roman"/>
          <w:i w:val="0"/>
          <w:iCs w:val="0"/>
          <w:lang w:val="es-ES_tradnl"/>
        </w:rPr>
      </w:pPr>
      <w:bookmarkStart w:id="11" w:name="_Toc224302542"/>
      <w:r w:rsidRPr="0045341D">
        <w:rPr>
          <w:rFonts w:ascii="Times New Roman" w:hAnsi="Times New Roman"/>
          <w:i w:val="0"/>
          <w:iCs w:val="0"/>
          <w:lang w:val="es-ES_tradnl"/>
        </w:rPr>
        <w:t>ALCANCES Y LIMITACIONES</w:t>
      </w:r>
      <w:bookmarkEnd w:id="11"/>
    </w:p>
    <w:p w14:paraId="56F35611" w14:textId="77777777" w:rsidR="0045341D" w:rsidRPr="0045341D" w:rsidRDefault="0045341D" w:rsidP="0045341D">
      <w:pPr>
        <w:rPr>
          <w:lang w:val="es-ES_tradnl"/>
        </w:rPr>
      </w:pPr>
    </w:p>
    <w:p w14:paraId="68F5AB1D" w14:textId="7E2F27C3" w:rsidR="00004A13" w:rsidRPr="00E95F1E" w:rsidRDefault="00004A13" w:rsidP="00004A13">
      <w:pPr>
        <w:spacing w:after="240" w:line="360" w:lineRule="auto"/>
        <w:ind w:left="405"/>
        <w:jc w:val="both"/>
      </w:pPr>
      <w:r w:rsidRPr="00E95F1E">
        <w:t>A continuación, se presenta el alcance y las limitaciones del proyecto:</w:t>
      </w:r>
    </w:p>
    <w:p w14:paraId="36D13018" w14:textId="5F123653" w:rsidR="00004A13" w:rsidRPr="0045341D" w:rsidRDefault="00004A13" w:rsidP="00E95758">
      <w:pPr>
        <w:pStyle w:val="Ttulo3"/>
        <w:numPr>
          <w:ilvl w:val="2"/>
          <w:numId w:val="42"/>
        </w:numPr>
        <w:spacing w:line="360" w:lineRule="auto"/>
        <w:rPr>
          <w:rFonts w:ascii="Times New Roman" w:hAnsi="Times New Roman"/>
        </w:rPr>
      </w:pPr>
      <w:bookmarkStart w:id="12" w:name="_Toc224302543"/>
      <w:r w:rsidRPr="0045341D">
        <w:rPr>
          <w:rFonts w:ascii="Times New Roman" w:hAnsi="Times New Roman"/>
        </w:rPr>
        <w:lastRenderedPageBreak/>
        <w:t>ALCANCES</w:t>
      </w:r>
      <w:bookmarkEnd w:id="12"/>
    </w:p>
    <w:p w14:paraId="29983CEC" w14:textId="598A1EA3" w:rsidR="00004A13" w:rsidRPr="00E95F1E" w:rsidRDefault="00004A13" w:rsidP="00003F39">
      <w:pPr>
        <w:spacing w:line="360" w:lineRule="auto"/>
        <w:ind w:firstLine="709"/>
        <w:jc w:val="both"/>
      </w:pPr>
      <w:r w:rsidRPr="00E95F1E">
        <w:t>El presente proyecto aborda el diseño, modelación e implementación de una versión extendida de Pickup to De</w:t>
      </w:r>
      <w:r w:rsidR="00E64EBD" w:rsidRPr="00E95F1E">
        <w:t>livery</w:t>
      </w:r>
      <w:r w:rsidRPr="00E95F1E">
        <w:t xml:space="preserve"> Drone Routing Problem (PDDRP) que incorpora ventanas de tiempo </w:t>
      </w:r>
      <w:r w:rsidR="00E64EBD" w:rsidRPr="00E95F1E">
        <w:t>y restricciones</w:t>
      </w:r>
      <w:r w:rsidR="008D3C68">
        <w:t xml:space="preserve"> </w:t>
      </w:r>
      <w:r w:rsidR="00E64EBD" w:rsidRPr="00E95F1E">
        <w:t>energéticas, elementos no considerados en la formulación original. El alcance del trabajo incluye:</w:t>
      </w:r>
    </w:p>
    <w:p w14:paraId="23DB2A80" w14:textId="77777777" w:rsidR="00E64EBD" w:rsidRPr="00E95F1E" w:rsidRDefault="00E64EBD" w:rsidP="006814A9">
      <w:pPr>
        <w:spacing w:line="360" w:lineRule="auto"/>
        <w:jc w:val="both"/>
      </w:pPr>
    </w:p>
    <w:p w14:paraId="046258E6" w14:textId="112AAA0B" w:rsidR="00E64EBD" w:rsidRPr="00E95F1E" w:rsidRDefault="00E64EBD" w:rsidP="00015C32">
      <w:pPr>
        <w:numPr>
          <w:ilvl w:val="0"/>
          <w:numId w:val="30"/>
        </w:numPr>
        <w:spacing w:line="360" w:lineRule="auto"/>
        <w:jc w:val="both"/>
        <w:rPr>
          <w:b/>
          <w:bCs/>
        </w:rPr>
      </w:pPr>
      <w:r w:rsidRPr="00E95F1E">
        <w:t>Extensión formal del modelo matemático (MILP).</w:t>
      </w:r>
    </w:p>
    <w:p w14:paraId="433CE949" w14:textId="0CBACC6E" w:rsidR="00E64EBD" w:rsidRPr="00E95F1E" w:rsidRDefault="00E64EBD" w:rsidP="00015C32">
      <w:pPr>
        <w:numPr>
          <w:ilvl w:val="0"/>
          <w:numId w:val="30"/>
        </w:numPr>
        <w:spacing w:line="360" w:lineRule="auto"/>
        <w:jc w:val="both"/>
        <w:rPr>
          <w:b/>
          <w:bCs/>
        </w:rPr>
      </w:pPr>
      <w:r w:rsidRPr="00E95F1E">
        <w:t>L</w:t>
      </w:r>
      <w:r w:rsidR="00F83118">
        <w:t>í</w:t>
      </w:r>
      <w:r w:rsidRPr="00E95F1E">
        <w:t>mites de energía para cada dron.</w:t>
      </w:r>
    </w:p>
    <w:p w14:paraId="40A5C9C2" w14:textId="6B600642" w:rsidR="00E64EBD" w:rsidRPr="00E95F1E" w:rsidRDefault="00E64EBD" w:rsidP="00015C32">
      <w:pPr>
        <w:numPr>
          <w:ilvl w:val="0"/>
          <w:numId w:val="30"/>
        </w:numPr>
        <w:spacing w:line="360" w:lineRule="auto"/>
        <w:jc w:val="both"/>
        <w:rPr>
          <w:b/>
          <w:bCs/>
        </w:rPr>
      </w:pPr>
      <w:r w:rsidRPr="00E95F1E">
        <w:t>Ventanas de tiempo para clientes y facilities (incluyendo farmacias).</w:t>
      </w:r>
    </w:p>
    <w:p w14:paraId="000D4EC1" w14:textId="78F8D115" w:rsidR="00E64EBD" w:rsidRPr="00E95F1E" w:rsidRDefault="00143D39" w:rsidP="00015C32">
      <w:pPr>
        <w:numPr>
          <w:ilvl w:val="0"/>
          <w:numId w:val="30"/>
        </w:numPr>
        <w:spacing w:line="360" w:lineRule="auto"/>
        <w:jc w:val="both"/>
        <w:rPr>
          <w:b/>
          <w:bCs/>
        </w:rPr>
      </w:pPr>
      <w:r w:rsidRPr="00E95F1E">
        <w:t>Implementación computacional</w:t>
      </w:r>
      <w:r w:rsidR="00E64EBD" w:rsidRPr="00E95F1E">
        <w:t xml:space="preserve"> en CPLEX y Python</w:t>
      </w:r>
      <w:r w:rsidRPr="00E95F1E">
        <w:t>.</w:t>
      </w:r>
    </w:p>
    <w:p w14:paraId="4BB2CBD0" w14:textId="70A893AC" w:rsidR="00E64EBD" w:rsidRPr="00E95F1E" w:rsidRDefault="00E64EBD" w:rsidP="00015C32">
      <w:pPr>
        <w:numPr>
          <w:ilvl w:val="0"/>
          <w:numId w:val="30"/>
        </w:numPr>
        <w:spacing w:line="360" w:lineRule="auto"/>
        <w:jc w:val="both"/>
        <w:rPr>
          <w:b/>
          <w:bCs/>
        </w:rPr>
      </w:pPr>
      <w:r w:rsidRPr="00E95F1E">
        <w:t>El modelo MILP será implementado en CPLEX para obtener soluciones optimas y limites inferiores.</w:t>
      </w:r>
    </w:p>
    <w:p w14:paraId="4D9DC09D" w14:textId="7C79FCE0" w:rsidR="00E64EBD" w:rsidRPr="00E95F1E" w:rsidRDefault="00E64EBD" w:rsidP="00015C32">
      <w:pPr>
        <w:numPr>
          <w:ilvl w:val="0"/>
          <w:numId w:val="30"/>
        </w:numPr>
        <w:spacing w:line="360" w:lineRule="auto"/>
        <w:jc w:val="both"/>
        <w:rPr>
          <w:b/>
          <w:bCs/>
        </w:rPr>
      </w:pPr>
      <w:r w:rsidRPr="00E95F1E">
        <w:t xml:space="preserve">Se desarrollarán algoritmos en Python para Automatizar corridas, generar instancias y aplicar </w:t>
      </w:r>
      <w:r w:rsidR="00143D39" w:rsidRPr="00E95F1E">
        <w:t>heurísticas/Metaheurísticas.</w:t>
      </w:r>
    </w:p>
    <w:p w14:paraId="0E3E633D" w14:textId="30EE24F7" w:rsidR="00143D39" w:rsidRPr="00E95F1E" w:rsidRDefault="00143D39" w:rsidP="00015C32">
      <w:pPr>
        <w:numPr>
          <w:ilvl w:val="0"/>
          <w:numId w:val="30"/>
        </w:numPr>
        <w:spacing w:line="360" w:lineRule="auto"/>
        <w:jc w:val="both"/>
        <w:rPr>
          <w:b/>
          <w:bCs/>
        </w:rPr>
      </w:pPr>
      <w:r w:rsidRPr="00E95F1E">
        <w:t>Siguiendo la línea de los autores originales, se considerará un enfoque GRASP u otros métodos para resolver instancias de mayor tamaño, dada la naturaleza NP-Hard del problema y el rendimiento limitado de los modelos exactos en escalas grandes.</w:t>
      </w:r>
    </w:p>
    <w:p w14:paraId="5FE7FCBB" w14:textId="266BF16F" w:rsidR="00143D39" w:rsidRPr="00E95F1E" w:rsidRDefault="00143D39" w:rsidP="00015C32">
      <w:pPr>
        <w:numPr>
          <w:ilvl w:val="0"/>
          <w:numId w:val="30"/>
        </w:numPr>
        <w:spacing w:line="360" w:lineRule="auto"/>
        <w:jc w:val="both"/>
        <w:rPr>
          <w:b/>
          <w:bCs/>
        </w:rPr>
      </w:pPr>
      <w:r w:rsidRPr="00E95F1E">
        <w:t>Las farmacias se incluirán como facilities claves para representar un escenario realista de distribución de medicamentos y suministros, siguiendo la motivación del uso de drones en salud descrita por la literatura citada en el artículo original.</w:t>
      </w:r>
    </w:p>
    <w:p w14:paraId="7EFE2C03" w14:textId="0BA4A8B6" w:rsidR="00143D39" w:rsidRPr="00E95F1E" w:rsidRDefault="00143D39" w:rsidP="00015C32">
      <w:pPr>
        <w:numPr>
          <w:ilvl w:val="0"/>
          <w:numId w:val="30"/>
        </w:numPr>
        <w:spacing w:line="360" w:lineRule="auto"/>
        <w:jc w:val="both"/>
        <w:rPr>
          <w:b/>
          <w:bCs/>
        </w:rPr>
      </w:pPr>
      <w:r w:rsidRPr="00E95F1E">
        <w:t>Se generarán instancias de prueba representativas, considerando distancias, autonomía de batería, y horarios de operación.</w:t>
      </w:r>
    </w:p>
    <w:p w14:paraId="739E7982" w14:textId="7E15C033" w:rsidR="00143D39" w:rsidRPr="00625E04" w:rsidRDefault="00143D39" w:rsidP="00015C32">
      <w:pPr>
        <w:numPr>
          <w:ilvl w:val="0"/>
          <w:numId w:val="30"/>
        </w:numPr>
        <w:spacing w:line="360" w:lineRule="auto"/>
        <w:jc w:val="both"/>
        <w:rPr>
          <w:b/>
          <w:bCs/>
        </w:rPr>
      </w:pPr>
      <w:r w:rsidRPr="00E95F1E">
        <w:t xml:space="preserve">Se </w:t>
      </w:r>
      <w:r w:rsidR="006814A9" w:rsidRPr="00E95F1E">
        <w:t>evaluará</w:t>
      </w:r>
      <w:r w:rsidRPr="00E95F1E">
        <w:t xml:space="preserve"> la calidad de las soluciones exactas y heurísticas mediante métricas como makespan, GAP y tiempos de cómputo.</w:t>
      </w:r>
    </w:p>
    <w:p w14:paraId="30EABD07" w14:textId="59894713" w:rsidR="00625E04" w:rsidRPr="00004A13" w:rsidRDefault="00625E04" w:rsidP="00015C32">
      <w:pPr>
        <w:numPr>
          <w:ilvl w:val="0"/>
          <w:numId w:val="30"/>
        </w:numPr>
        <w:spacing w:line="360" w:lineRule="auto"/>
        <w:jc w:val="both"/>
        <w:rPr>
          <w:b/>
          <w:bCs/>
        </w:rPr>
      </w:pPr>
      <w:r>
        <w:t>El proyecto no considera uso de dron real.</w:t>
      </w:r>
    </w:p>
    <w:p w14:paraId="5896EE3F" w14:textId="77777777" w:rsidR="00004A13" w:rsidRPr="00E95F1E" w:rsidRDefault="00004A13" w:rsidP="00004A13">
      <w:pPr>
        <w:spacing w:line="360" w:lineRule="auto"/>
        <w:rPr>
          <w:b/>
          <w:bCs/>
        </w:rPr>
      </w:pPr>
    </w:p>
    <w:p w14:paraId="582F486B" w14:textId="7C740EE4" w:rsidR="00004A13" w:rsidRDefault="006814A9" w:rsidP="0045341D">
      <w:pPr>
        <w:pStyle w:val="Ttulo3"/>
        <w:numPr>
          <w:ilvl w:val="2"/>
          <w:numId w:val="42"/>
        </w:numPr>
        <w:rPr>
          <w:rFonts w:ascii="Times New Roman" w:hAnsi="Times New Roman"/>
          <w:lang w:val="es-ES_tradnl"/>
        </w:rPr>
      </w:pPr>
      <w:bookmarkStart w:id="13" w:name="_Toc224302544"/>
      <w:r w:rsidRPr="0045341D">
        <w:rPr>
          <w:rFonts w:ascii="Times New Roman" w:hAnsi="Times New Roman"/>
          <w:lang w:val="es-ES_tradnl"/>
        </w:rPr>
        <w:t>LIMITACIONES</w:t>
      </w:r>
      <w:bookmarkEnd w:id="13"/>
    </w:p>
    <w:p w14:paraId="56612203" w14:textId="77777777" w:rsidR="001C1B99" w:rsidRPr="001C1B99" w:rsidRDefault="001C1B99" w:rsidP="001C1B99">
      <w:pPr>
        <w:rPr>
          <w:lang w:val="es-ES_tradnl"/>
        </w:rPr>
      </w:pPr>
    </w:p>
    <w:p w14:paraId="479C2EFC" w14:textId="516A1BD0" w:rsidR="00EC612C" w:rsidRDefault="00EC612C" w:rsidP="001C1B99">
      <w:pPr>
        <w:spacing w:line="360" w:lineRule="auto"/>
        <w:ind w:firstLine="709"/>
        <w:jc w:val="both"/>
        <w:rPr>
          <w:lang w:val="es-ES_tradnl"/>
        </w:rPr>
      </w:pPr>
      <w:r w:rsidRPr="00E95F1E">
        <w:rPr>
          <w:lang w:val="es-ES_tradnl"/>
        </w:rPr>
        <w:t>Las principales limitaciones asociadas al desarrollo del proyecto son las siguientes:</w:t>
      </w:r>
    </w:p>
    <w:p w14:paraId="6D3E00BF" w14:textId="77777777" w:rsidR="001C1B99" w:rsidRPr="001C1B99" w:rsidRDefault="001C1B99" w:rsidP="001C1B99">
      <w:pPr>
        <w:spacing w:line="360" w:lineRule="auto"/>
        <w:jc w:val="both"/>
        <w:rPr>
          <w:lang w:val="es-ES_tradnl"/>
        </w:rPr>
      </w:pPr>
    </w:p>
    <w:p w14:paraId="5A8AE151" w14:textId="5FC2481C" w:rsidR="00EC612C" w:rsidRPr="00E95F1E" w:rsidRDefault="00EC612C" w:rsidP="00EC612C">
      <w:pPr>
        <w:numPr>
          <w:ilvl w:val="0"/>
          <w:numId w:val="31"/>
        </w:numPr>
        <w:spacing w:after="240" w:line="360" w:lineRule="auto"/>
        <w:jc w:val="both"/>
        <w:rPr>
          <w:lang w:val="es-ES_tradnl"/>
        </w:rPr>
      </w:pPr>
      <w:r w:rsidRPr="00E95F1E">
        <w:rPr>
          <w:lang w:val="es-ES_tradnl"/>
        </w:rPr>
        <w:lastRenderedPageBreak/>
        <w:t>Escalabilidad del modelo MILP: debido a que el PDDRP es un problema NP-Hard, los métodos exactos como CPLEX tienen un rendimiento limitado en instancias medianas o grandes, tal como evidencian los autores originales del modelo, quienes obtuvieron GAPS altos para instancias extensas. Por lo tanto, este proyecto no puede garantizar soluciones óptimas para redes de gran tamaño.</w:t>
      </w:r>
    </w:p>
    <w:p w14:paraId="33D56A7A" w14:textId="58D0F2F8" w:rsidR="00EC612C" w:rsidRPr="00E95F1E" w:rsidRDefault="00EC612C" w:rsidP="00EC612C">
      <w:pPr>
        <w:numPr>
          <w:ilvl w:val="0"/>
          <w:numId w:val="31"/>
        </w:numPr>
        <w:spacing w:after="240" w:line="360" w:lineRule="auto"/>
        <w:jc w:val="both"/>
        <w:rPr>
          <w:lang w:val="es-ES_tradnl"/>
        </w:rPr>
      </w:pPr>
      <w:r w:rsidRPr="00E95F1E">
        <w:rPr>
          <w:lang w:val="es-ES_tradnl"/>
        </w:rPr>
        <w:t>Simplificación energética: Aunque el modelo incorpora restricciones de batería, no considera elementos avanzados como variación del consumo según peso transportado, condiciones climáticas o deterioro de batería, lo cual es complejo de modelar en un MILP</w:t>
      </w:r>
    </w:p>
    <w:p w14:paraId="7392D5D1" w14:textId="59AD711C" w:rsidR="0092202B" w:rsidRPr="0092202B" w:rsidRDefault="00EC612C" w:rsidP="0092202B">
      <w:pPr>
        <w:numPr>
          <w:ilvl w:val="0"/>
          <w:numId w:val="31"/>
        </w:numPr>
        <w:spacing w:after="240" w:line="360" w:lineRule="auto"/>
        <w:jc w:val="both"/>
        <w:rPr>
          <w:lang w:val="es-ES_tradnl"/>
        </w:rPr>
      </w:pPr>
      <w:r w:rsidRPr="00E95F1E">
        <w:rPr>
          <w:lang w:val="es-ES_tradnl"/>
        </w:rPr>
        <w:t>Farmacias con facilities con invetario ilimitado: Siguiendo los supuestos del PDDRP, se asumirá que las farmacias siempre cuentan con el inventario necesario para satisfacer la demanda, lo que simplifica la realidad operacional.</w:t>
      </w:r>
    </w:p>
    <w:p w14:paraId="34FE99D6" w14:textId="6EA97762" w:rsidR="00EC612C" w:rsidRPr="0092202B" w:rsidRDefault="00EC612C" w:rsidP="0092202B">
      <w:pPr>
        <w:numPr>
          <w:ilvl w:val="0"/>
          <w:numId w:val="31"/>
        </w:numPr>
        <w:spacing w:after="240" w:line="360" w:lineRule="auto"/>
        <w:jc w:val="both"/>
        <w:rPr>
          <w:lang w:val="es-ES_tradnl"/>
        </w:rPr>
      </w:pPr>
      <w:r w:rsidRPr="00E95F1E">
        <w:rPr>
          <w:lang w:val="es-ES_tradnl"/>
        </w:rPr>
        <w:t xml:space="preserve">Tiempos de recarga simplificados: Como en el modelo original, los procesos de recarga o reemplazo de batería serán modelados como tiempos constantes o </w:t>
      </w:r>
      <w:r w:rsidRPr="0092202B">
        <w:rPr>
          <w:lang w:val="es-ES_tradnl"/>
        </w:rPr>
        <w:t>despreciables, lo que puede diferir de escenarios reales donde estos procesos toman más tiempo.</w:t>
      </w:r>
    </w:p>
    <w:p w14:paraId="1CECC8C2" w14:textId="44F18103" w:rsidR="00EC612C" w:rsidRPr="00E95F1E" w:rsidRDefault="00A32E4E" w:rsidP="00A32E4E">
      <w:pPr>
        <w:numPr>
          <w:ilvl w:val="0"/>
          <w:numId w:val="31"/>
        </w:numPr>
        <w:spacing w:before="240" w:after="240" w:line="360" w:lineRule="auto"/>
        <w:jc w:val="both"/>
        <w:rPr>
          <w:lang w:val="es-ES_tradnl"/>
        </w:rPr>
      </w:pPr>
      <w:r w:rsidRPr="00E95F1E">
        <w:rPr>
          <w:lang w:val="es-ES_tradnl"/>
        </w:rPr>
        <w:t>El proyecto no incorpora colaboración con vehículos terrestres (Camiones o vans), a pesar de que existen investigaciones que combinan camiones y drones en sistemas híbridos.</w:t>
      </w:r>
    </w:p>
    <w:p w14:paraId="132B9807" w14:textId="797EDB2D" w:rsidR="00A32E4E" w:rsidRPr="00E95F1E" w:rsidRDefault="00A32E4E" w:rsidP="00A32E4E">
      <w:pPr>
        <w:numPr>
          <w:ilvl w:val="0"/>
          <w:numId w:val="31"/>
        </w:numPr>
        <w:spacing w:after="240" w:line="360" w:lineRule="auto"/>
        <w:jc w:val="both"/>
        <w:rPr>
          <w:lang w:val="es-ES_tradnl"/>
        </w:rPr>
      </w:pPr>
      <w:r w:rsidRPr="00E95F1E">
        <w:rPr>
          <w:lang w:val="es-ES_tradnl"/>
        </w:rPr>
        <w:t>Todas las pruebas se realizan en entornos simulados en Python y Cplex; no se contempla una validación operativa en terreno, ni el modelamiento de restricciones regulatorias aeronáuticas</w:t>
      </w:r>
    </w:p>
    <w:p w14:paraId="163B66B6" w14:textId="26B445B4" w:rsidR="00A32E4E" w:rsidRPr="00E95F1E" w:rsidRDefault="00A32E4E" w:rsidP="00EC612C">
      <w:pPr>
        <w:numPr>
          <w:ilvl w:val="0"/>
          <w:numId w:val="31"/>
        </w:numPr>
        <w:spacing w:line="360" w:lineRule="auto"/>
        <w:jc w:val="both"/>
        <w:rPr>
          <w:lang w:val="es-ES_tradnl"/>
        </w:rPr>
      </w:pPr>
      <w:r w:rsidRPr="00E95F1E">
        <w:rPr>
          <w:lang w:val="es-ES_tradnl"/>
        </w:rPr>
        <w:t>No se consideran otros tipos de facilities: El proyecto se centra en farmacias como puntos de abastecimiento, sin extender el análisis a supermercados, bodegas u otros centros logísticos.</w:t>
      </w:r>
    </w:p>
    <w:p w14:paraId="3D1CF434" w14:textId="4383C19B" w:rsidR="00B87459" w:rsidRPr="00E95F1E" w:rsidRDefault="00B87459" w:rsidP="0092202B">
      <w:pPr>
        <w:rPr>
          <w:lang w:val="es-ES_tradnl"/>
        </w:rPr>
      </w:pPr>
    </w:p>
    <w:p w14:paraId="4B7D8BF2" w14:textId="0A00ABE0" w:rsidR="00F06799" w:rsidRDefault="00617D50" w:rsidP="00292DE1">
      <w:pPr>
        <w:pStyle w:val="Ttulo1"/>
        <w:numPr>
          <w:ilvl w:val="0"/>
          <w:numId w:val="42"/>
        </w:numPr>
        <w:jc w:val="center"/>
        <w:rPr>
          <w:rFonts w:ascii="Times New Roman" w:hAnsi="Times New Roman"/>
          <w:sz w:val="28"/>
          <w:szCs w:val="28"/>
          <w:lang w:val="es-ES_tradnl"/>
        </w:rPr>
      </w:pPr>
      <w:bookmarkStart w:id="14" w:name="_Toc224302545"/>
      <w:r w:rsidRPr="00100798">
        <w:rPr>
          <w:rFonts w:ascii="Times New Roman" w:hAnsi="Times New Roman"/>
          <w:sz w:val="28"/>
          <w:szCs w:val="28"/>
          <w:lang w:val="es-ES_tradnl"/>
        </w:rPr>
        <w:lastRenderedPageBreak/>
        <w:t>ESTADO DEL ARTE</w:t>
      </w:r>
      <w:r w:rsidR="005B4328" w:rsidRPr="00100798">
        <w:rPr>
          <w:rFonts w:ascii="Times New Roman" w:hAnsi="Times New Roman"/>
          <w:sz w:val="28"/>
          <w:szCs w:val="28"/>
          <w:lang w:val="es-ES_tradnl"/>
        </w:rPr>
        <w:t>.</w:t>
      </w:r>
      <w:bookmarkEnd w:id="14"/>
    </w:p>
    <w:p w14:paraId="6EC7CD6D" w14:textId="77777777" w:rsidR="00100798" w:rsidRPr="00100798" w:rsidRDefault="00100798" w:rsidP="00100798">
      <w:pPr>
        <w:rPr>
          <w:lang w:val="es-ES_tradnl"/>
        </w:rPr>
      </w:pPr>
    </w:p>
    <w:p w14:paraId="5CF517A0" w14:textId="212FD90A" w:rsidR="001A78E3" w:rsidRPr="0042148D" w:rsidRDefault="001A78E3" w:rsidP="0042148D">
      <w:pPr>
        <w:pStyle w:val="Prrafodelista"/>
        <w:numPr>
          <w:ilvl w:val="1"/>
          <w:numId w:val="24"/>
        </w:numPr>
        <w:spacing w:before="240" w:after="240" w:line="360" w:lineRule="auto"/>
        <w:jc w:val="both"/>
        <w:rPr>
          <w:sz w:val="28"/>
          <w:szCs w:val="28"/>
        </w:rPr>
      </w:pPr>
      <w:r w:rsidRPr="0042148D">
        <w:rPr>
          <w:sz w:val="28"/>
          <w:szCs w:val="28"/>
          <w:lang w:val="es-ES"/>
        </w:rPr>
        <w:t>Problema de recogida y entrega asistida por drones con múltiples visitas y ventanas de tiempo.</w:t>
      </w:r>
    </w:p>
    <w:p w14:paraId="6A4A9456" w14:textId="532B5D9C" w:rsidR="00A665D6" w:rsidRPr="00A665D6" w:rsidRDefault="00A665D6" w:rsidP="005237E5">
      <w:pPr>
        <w:spacing w:before="240" w:after="240" w:line="360" w:lineRule="auto"/>
        <w:ind w:firstLine="709"/>
        <w:jc w:val="both"/>
      </w:pPr>
      <w:r w:rsidRPr="00A665D6">
        <w:t xml:space="preserve">Meng, Chen y Li (2024) abordan un problema más complejo donde participan camiones y drones de forma coordinada, incorporando explícitamente ventanas de tiempo y la posibilidad de que los drones realicen múltiples visitas en un mismo vuelo. En este modelo, los camiones actúan como plataformas móviles que lanzan y recuperan drones varias veces durante la operación. </w:t>
      </w:r>
    </w:p>
    <w:p w14:paraId="4A298CC5" w14:textId="77777777" w:rsidR="00A665D6" w:rsidRPr="00A665D6" w:rsidRDefault="00A665D6" w:rsidP="00A665D6">
      <w:pPr>
        <w:spacing w:after="240" w:line="360" w:lineRule="auto"/>
        <w:ind w:firstLine="709"/>
        <w:jc w:val="both"/>
      </w:pPr>
      <w:r w:rsidRPr="00A665D6">
        <w:t>El problema es formulado como un programa mixto entero bilineal, ya que el consumo energético de los drones depende simultáneamente de la carga transportada y del tiempo de vuelo. Para resolverlo, los autores desarrollan un Adaptive Large Neighbourhood Search (ALNS) personalizado, incluyendo procedimientos de preprocesamiento y validación para acelerar la búsqueda.</w:t>
      </w:r>
    </w:p>
    <w:p w14:paraId="370A4020" w14:textId="77777777" w:rsidR="00A665D6" w:rsidRPr="00A665D6" w:rsidRDefault="00A665D6" w:rsidP="00A665D6">
      <w:pPr>
        <w:spacing w:after="240" w:line="360" w:lineRule="auto"/>
        <w:ind w:firstLine="709"/>
        <w:jc w:val="both"/>
      </w:pPr>
      <w:r w:rsidRPr="00A665D6">
        <w:t>Los resultados experimentales muestran mejoras significativas al comparar este enfoque combinado camión</w:t>
      </w:r>
      <w:r w:rsidRPr="00A665D6">
        <w:noBreakHyphen/>
        <w:t>dron con las alternativas de “solo camión”, evidenciando el potencial de la colaboración en la última milla. Además, el estudio subraya la importancia de integrar ventanas de tiempo y consumo energético dependiente de carga, elementos altamente relevantes para distribución en salud o farmacias, donde los tiempos son críticos.</w:t>
      </w:r>
    </w:p>
    <w:p w14:paraId="1F4AEE4F" w14:textId="77777777" w:rsidR="00A665D6" w:rsidRPr="00E95F1E" w:rsidRDefault="00A665D6" w:rsidP="00A665D6">
      <w:pPr>
        <w:spacing w:line="360" w:lineRule="auto"/>
        <w:ind w:firstLine="709"/>
        <w:jc w:val="both"/>
      </w:pPr>
      <w:r w:rsidRPr="00A665D6">
        <w:t>Este trabajo es especialmente relevante porque sí incorpora ventanas de tiempo, aunque en un escenario distinto al PDDRP, sentando un precedente claro para extender modelos de ruteo de drones hacia restricciones temporales más realistas.</w:t>
      </w:r>
    </w:p>
    <w:p w14:paraId="2910B260" w14:textId="77777777" w:rsidR="0042148D" w:rsidRDefault="0042148D" w:rsidP="0042148D">
      <w:pPr>
        <w:spacing w:after="240" w:line="360" w:lineRule="auto"/>
        <w:jc w:val="both"/>
      </w:pPr>
    </w:p>
    <w:p w14:paraId="76EDD842" w14:textId="02087791" w:rsidR="001A78E3" w:rsidRPr="0042148D" w:rsidRDefault="001A78E3" w:rsidP="0042148D">
      <w:pPr>
        <w:pStyle w:val="Prrafodelista"/>
        <w:numPr>
          <w:ilvl w:val="1"/>
          <w:numId w:val="24"/>
        </w:numPr>
        <w:spacing w:after="240" w:line="360" w:lineRule="auto"/>
        <w:jc w:val="both"/>
        <w:rPr>
          <w:sz w:val="28"/>
          <w:szCs w:val="28"/>
        </w:rPr>
      </w:pPr>
      <w:r w:rsidRPr="0042148D">
        <w:rPr>
          <w:sz w:val="28"/>
          <w:szCs w:val="28"/>
          <w:lang w:val="es-ES"/>
        </w:rPr>
        <w:t>Problema de enrutamiento de drones de recogida a entrega (PDDRP)</w:t>
      </w:r>
    </w:p>
    <w:p w14:paraId="509769BE" w14:textId="285284F6" w:rsidR="005237E5" w:rsidRPr="00E95F1E" w:rsidRDefault="005237E5" w:rsidP="0092202B">
      <w:pPr>
        <w:spacing w:after="240" w:line="360" w:lineRule="auto"/>
        <w:ind w:firstLine="709"/>
        <w:jc w:val="both"/>
      </w:pPr>
      <w:r w:rsidRPr="00E95F1E">
        <w:t xml:space="preserve">En el estudio desarrollado por </w:t>
      </w:r>
      <w:r w:rsidR="00AB3217" w:rsidRPr="00B64967">
        <w:t>Gómez</w:t>
      </w:r>
      <w:r w:rsidR="00CF66CD">
        <w:t>-</w:t>
      </w:r>
      <w:r w:rsidR="00AB3217" w:rsidRPr="00B64967">
        <w:t>Lagos et al. (2022)</w:t>
      </w:r>
      <w:r w:rsidR="00AB3217" w:rsidRPr="00E95F1E">
        <w:t xml:space="preserve"> se</w:t>
      </w:r>
      <w:r w:rsidRPr="00E95F1E">
        <w:t xml:space="preserve"> presenta una nueva variante del problema de ruteo llamada Pickup to Delivery Drone Routing Problem (PDDRP), donde un conjunto de drones debe recoger paquetes desde instalaciones (o </w:t>
      </w:r>
      <w:r w:rsidRPr="00E95F1E">
        <w:lastRenderedPageBreak/>
        <w:t xml:space="preserve">facilities) y entregarlos a clientes, minimizando el makespan total de la flota. El problema incorpora elementos distintivos respecto a los típicos modelos pickup and delivery: las instalaciones pueden ser visitadas varias veces, los clientes requieren únicamente entregas y cada dron opera desde un depósito común. </w:t>
      </w:r>
    </w:p>
    <w:p w14:paraId="5BC088A5" w14:textId="77777777" w:rsidR="005237E5" w:rsidRPr="00E95F1E" w:rsidRDefault="005237E5" w:rsidP="005237E5">
      <w:pPr>
        <w:spacing w:after="240" w:line="360" w:lineRule="auto"/>
        <w:ind w:firstLine="709"/>
        <w:jc w:val="both"/>
      </w:pPr>
      <w:r w:rsidRPr="00E95F1E">
        <w:t xml:space="preserve">Para resolver el problema, los autores proponen tres modelos MILP, además de una metaheurística GRASP diseñada para abordar instancias de mayor tamaño, ya que el PDDRP se demuestra NP‑Hard. El análisis experimental revela que los modelos exactos funcionan bien en instancias pequeñas, pero presentan </w:t>
      </w:r>
      <w:proofErr w:type="spellStart"/>
      <w:r w:rsidRPr="00E95F1E">
        <w:t>GAPs</w:t>
      </w:r>
      <w:proofErr w:type="spellEnd"/>
      <w:r w:rsidRPr="00E95F1E">
        <w:t xml:space="preserve"> elevados cuando aumenta la cantidad de clientes, facilities o drones, reafirmando la dificultad del problema.</w:t>
      </w:r>
    </w:p>
    <w:p w14:paraId="55E39889" w14:textId="587A9C4B" w:rsidR="003E7216" w:rsidRPr="00E95F1E" w:rsidRDefault="005237E5" w:rsidP="00700D5B">
      <w:pPr>
        <w:spacing w:after="240" w:line="360" w:lineRule="auto"/>
        <w:ind w:firstLine="709"/>
        <w:jc w:val="both"/>
      </w:pPr>
      <w:r w:rsidRPr="00E95F1E">
        <w:t>Aunque el estudio constituye un avance significativo respecto del ruteo exclusivo con drones, no considera ventanas de tiempo ni restricciones energéticas, lo que limita su aplicabilidad en contextos reales como entregas farmacéuticas, salud o logística urbana. Estas limitaciones abren espacio a la presente investigación, que extiende justamente estos aspectos.</w:t>
      </w:r>
    </w:p>
    <w:p w14:paraId="4A2E6CEC" w14:textId="6B9C51DA" w:rsidR="001A78E3" w:rsidRPr="0042148D" w:rsidRDefault="001A78E3" w:rsidP="0042148D">
      <w:pPr>
        <w:pStyle w:val="Prrafodelista"/>
        <w:numPr>
          <w:ilvl w:val="0"/>
          <w:numId w:val="42"/>
        </w:numPr>
        <w:spacing w:after="240" w:line="360" w:lineRule="auto"/>
        <w:jc w:val="both"/>
        <w:rPr>
          <w:sz w:val="28"/>
          <w:szCs w:val="28"/>
        </w:rPr>
      </w:pPr>
      <w:r w:rsidRPr="0042148D">
        <w:rPr>
          <w:sz w:val="28"/>
          <w:szCs w:val="28"/>
          <w:lang w:val="es-ES"/>
        </w:rPr>
        <w:t>Problema de enrutamiento asistido por drones para múltiples visitas con ventanas de tiempo flexibles.</w:t>
      </w:r>
    </w:p>
    <w:p w14:paraId="3E20912F" w14:textId="04C587D6" w:rsidR="003E7216" w:rsidRDefault="003E7216" w:rsidP="003E7216">
      <w:pPr>
        <w:spacing w:after="240" w:line="360" w:lineRule="auto"/>
        <w:ind w:firstLine="709"/>
        <w:jc w:val="both"/>
      </w:pPr>
      <w:r w:rsidRPr="00E95F1E">
        <w:t>En un estudio complementario, Meng, Liu, Li y Chen (2024)</w:t>
      </w:r>
      <w:r w:rsidR="00700D5B" w:rsidRPr="00E95F1E">
        <w:t>,</w:t>
      </w:r>
      <w:r w:rsidRPr="00E95F1E">
        <w:t xml:space="preserve"> presentan una variante donde los drones y camiones deben operar bajo ventanas de tiempo suaves (soft time windows), incorporando además tiempos de viaje estocásticos para los camiones. Este trabajo profundiza en la incertidumbre del entorno operacional y propone un enfoque estocástico de dos etapas, donde la segunda etapa ajusta los tiempos de espera según las realizaciones reales de los viajes. </w:t>
      </w:r>
    </w:p>
    <w:p w14:paraId="0DD9F889" w14:textId="45A16413" w:rsidR="001F6981" w:rsidRPr="001F6981" w:rsidRDefault="001F6981" w:rsidP="001F6981">
      <w:pPr>
        <w:spacing w:after="240" w:line="360" w:lineRule="auto"/>
        <w:ind w:firstLine="709"/>
        <w:jc w:val="both"/>
      </w:pPr>
      <w:r>
        <w:t>L</w:t>
      </w:r>
      <w:r w:rsidRPr="001F6981">
        <w:t xml:space="preserve">a Figura 3 ilustra el funcionamiento del problema </w:t>
      </w:r>
      <w:proofErr w:type="spellStart"/>
      <w:r w:rsidRPr="001F6981">
        <w:t>mDRP</w:t>
      </w:r>
      <w:proofErr w:type="spellEnd"/>
      <w:r w:rsidRPr="001F6981">
        <w:noBreakHyphen/>
        <w:t>TS propuesto por Meng et al. (2024), donde dos pares camión</w:t>
      </w:r>
      <w:r w:rsidRPr="001F6981">
        <w:noBreakHyphen/>
        <w:t xml:space="preserve">dron sirven a un conjunto de 20 clientes bajo ventanas de tiempo suaves. La figura distingue entre clientes atendibles por dron y clientes exclusivos de camión, y muestra múltiples vuelos del dron dentro de un mismo recorrido. Cada par realiza rutas híbridas en las que el camión avanza y el dron entrega en paralelo, debiendo sincronizar tiempos para minimizar penalizaciones por violaciones de ventanas de tiempo. </w:t>
      </w:r>
      <w:r w:rsidRPr="001F6981">
        <w:lastRenderedPageBreak/>
        <w:t>Este ejemplo evidencia la complejidad del modelo estocástico y contrasta directamente con el PDDRP tradicional basado únicamente en drones.</w:t>
      </w:r>
    </w:p>
    <w:p w14:paraId="2DEA0E9B" w14:textId="77777777" w:rsidR="006D4D59" w:rsidRDefault="006D4D59" w:rsidP="006D4D59">
      <w:pPr>
        <w:spacing w:after="240" w:line="360" w:lineRule="auto"/>
        <w:jc w:val="both"/>
      </w:pPr>
    </w:p>
    <w:p w14:paraId="4F1A3F0F" w14:textId="22219A62" w:rsidR="006D4D59" w:rsidRDefault="0081424A" w:rsidP="006D4D59">
      <w:pPr>
        <w:spacing w:after="240" w:line="360" w:lineRule="auto"/>
        <w:jc w:val="both"/>
      </w:pPr>
      <w:r w:rsidRPr="0081424A">
        <w:rPr>
          <w:noProof/>
        </w:rPr>
        <w:drawing>
          <wp:inline distT="0" distB="0" distL="0" distR="0" wp14:anchorId="7E2C6D20" wp14:editId="2A39F1A2">
            <wp:extent cx="5772150" cy="2374010"/>
            <wp:effectExtent l="0" t="0" r="0" b="7620"/>
            <wp:docPr id="26542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0299" name=""/>
                    <pic:cNvPicPr/>
                  </pic:nvPicPr>
                  <pic:blipFill>
                    <a:blip r:embed="rId12"/>
                    <a:stretch>
                      <a:fillRect/>
                    </a:stretch>
                  </pic:blipFill>
                  <pic:spPr>
                    <a:xfrm>
                      <a:off x="0" y="0"/>
                      <a:ext cx="5781780" cy="2377971"/>
                    </a:xfrm>
                    <a:prstGeom prst="rect">
                      <a:avLst/>
                    </a:prstGeom>
                  </pic:spPr>
                </pic:pic>
              </a:graphicData>
            </a:graphic>
          </wp:inline>
        </w:drawing>
      </w:r>
    </w:p>
    <w:p w14:paraId="484A0CC2" w14:textId="7D0C817D" w:rsidR="00CB4795" w:rsidRPr="00050695" w:rsidRDefault="00050695" w:rsidP="00050695">
      <w:pPr>
        <w:pStyle w:val="Descripcin"/>
        <w:jc w:val="center"/>
        <w:rPr>
          <w:color w:val="auto"/>
          <w:sz w:val="22"/>
          <w:szCs w:val="22"/>
        </w:rPr>
      </w:pPr>
      <w:bookmarkStart w:id="15" w:name="_Toc224288475"/>
      <w:bookmarkStart w:id="16" w:name="_Toc224288565"/>
      <w:r w:rsidRPr="0010626C">
        <w:rPr>
          <w:b/>
          <w:bCs/>
          <w:color w:val="auto"/>
          <w:sz w:val="22"/>
          <w:szCs w:val="22"/>
        </w:rPr>
        <w:t xml:space="preserve">Figura </w:t>
      </w:r>
      <w:r w:rsidRPr="0010626C">
        <w:rPr>
          <w:b/>
          <w:bCs/>
          <w:color w:val="auto"/>
          <w:sz w:val="22"/>
          <w:szCs w:val="22"/>
        </w:rPr>
        <w:fldChar w:fldCharType="begin"/>
      </w:r>
      <w:r w:rsidRPr="0010626C">
        <w:rPr>
          <w:b/>
          <w:bCs/>
          <w:color w:val="auto"/>
          <w:sz w:val="22"/>
          <w:szCs w:val="22"/>
        </w:rPr>
        <w:instrText xml:space="preserve"> SEQ Figura \* ARABIC </w:instrText>
      </w:r>
      <w:r w:rsidRPr="0010626C">
        <w:rPr>
          <w:b/>
          <w:bCs/>
          <w:color w:val="auto"/>
          <w:sz w:val="22"/>
          <w:szCs w:val="22"/>
        </w:rPr>
        <w:fldChar w:fldCharType="separate"/>
      </w:r>
      <w:r w:rsidRPr="0010626C">
        <w:rPr>
          <w:b/>
          <w:bCs/>
          <w:noProof/>
          <w:color w:val="auto"/>
          <w:sz w:val="22"/>
          <w:szCs w:val="22"/>
        </w:rPr>
        <w:t>3</w:t>
      </w:r>
      <w:r w:rsidRPr="0010626C">
        <w:rPr>
          <w:b/>
          <w:bCs/>
          <w:color w:val="auto"/>
          <w:sz w:val="22"/>
          <w:szCs w:val="22"/>
        </w:rPr>
        <w:fldChar w:fldCharType="end"/>
      </w:r>
      <w:r w:rsidRPr="00050695">
        <w:rPr>
          <w:color w:val="auto"/>
          <w:sz w:val="22"/>
          <w:szCs w:val="22"/>
        </w:rPr>
        <w:t xml:space="preserve">. Ejemplo ilustrativo del problema </w:t>
      </w:r>
      <w:proofErr w:type="spellStart"/>
      <w:r w:rsidRPr="00050695">
        <w:rPr>
          <w:color w:val="auto"/>
          <w:sz w:val="22"/>
          <w:szCs w:val="22"/>
        </w:rPr>
        <w:t>mDRP</w:t>
      </w:r>
      <w:proofErr w:type="spellEnd"/>
      <w:r w:rsidRPr="00050695">
        <w:rPr>
          <w:color w:val="auto"/>
          <w:sz w:val="22"/>
          <w:szCs w:val="22"/>
        </w:rPr>
        <w:t xml:space="preserve"> TS en el que dos pares camión dron sirven a 20 clientes bajo ventanas de tiempo suaves. Adaptado de Meng et al. (2024).</w:t>
      </w:r>
      <w:bookmarkEnd w:id="15"/>
      <w:bookmarkEnd w:id="16"/>
    </w:p>
    <w:p w14:paraId="5B110B92" w14:textId="026E8BA0" w:rsidR="003E7216" w:rsidRPr="003E7216" w:rsidRDefault="003E7216" w:rsidP="003E7216">
      <w:pPr>
        <w:spacing w:after="240" w:line="360" w:lineRule="auto"/>
        <w:ind w:firstLine="709"/>
        <w:jc w:val="both"/>
      </w:pPr>
      <w:r w:rsidRPr="00E95F1E">
        <w:t>Debido a la alta complejidad del modelo estocástico, los autores emplean aproximación mediante Sample Average Approximation (SAA) y un metaheurístico híbrido para encontrar soluciones viables en instancias grandes. El estudio demuestra la superioridad de los modelos estocásticos sobre los determinísticos, reduciendo significativamente los costos totales cuando se consideran variaciones en los tiempos de viaje.</w:t>
      </w:r>
    </w:p>
    <w:p w14:paraId="6ED4096F" w14:textId="1F826EF5" w:rsidR="003E7216" w:rsidRPr="00A665D6" w:rsidRDefault="003E7216" w:rsidP="0092202B"/>
    <w:p w14:paraId="73C20447" w14:textId="4AAB3162" w:rsidR="00617D50" w:rsidRPr="00E95F1E" w:rsidRDefault="00617D50" w:rsidP="000414A2">
      <w:pPr>
        <w:spacing w:line="360" w:lineRule="auto"/>
        <w:ind w:left="720"/>
        <w:rPr>
          <w:lang w:val="es-ES_tradnl"/>
        </w:rPr>
      </w:pPr>
    </w:p>
    <w:p w14:paraId="752B11B3" w14:textId="0796FF3D" w:rsidR="00F06799" w:rsidRPr="00100798" w:rsidRDefault="00F06799" w:rsidP="0042148D">
      <w:pPr>
        <w:pStyle w:val="Ttulo1"/>
        <w:numPr>
          <w:ilvl w:val="0"/>
          <w:numId w:val="42"/>
        </w:numPr>
        <w:jc w:val="center"/>
        <w:rPr>
          <w:rFonts w:ascii="Times New Roman" w:hAnsi="Times New Roman"/>
          <w:sz w:val="28"/>
          <w:szCs w:val="28"/>
          <w:lang w:val="es-ES_tradnl"/>
        </w:rPr>
      </w:pPr>
      <w:r w:rsidRPr="00E95F1E">
        <w:rPr>
          <w:lang w:val="es-ES_tradnl"/>
        </w:rPr>
        <w:br w:type="page"/>
      </w:r>
      <w:bookmarkStart w:id="17" w:name="_Toc224302546"/>
      <w:r w:rsidR="00617D50" w:rsidRPr="00100798">
        <w:rPr>
          <w:rFonts w:ascii="Times New Roman" w:hAnsi="Times New Roman"/>
          <w:sz w:val="28"/>
          <w:szCs w:val="28"/>
          <w:lang w:val="es-ES_tradnl"/>
        </w:rPr>
        <w:lastRenderedPageBreak/>
        <w:t>MARCO TEÓRICO</w:t>
      </w:r>
      <w:r w:rsidR="000414A2" w:rsidRPr="00100798">
        <w:rPr>
          <w:rFonts w:ascii="Times New Roman" w:hAnsi="Times New Roman"/>
          <w:sz w:val="28"/>
          <w:szCs w:val="28"/>
          <w:lang w:val="es-ES_tradnl"/>
        </w:rPr>
        <w:t>.</w:t>
      </w:r>
      <w:bookmarkEnd w:id="17"/>
    </w:p>
    <w:p w14:paraId="40CE23D7" w14:textId="77777777" w:rsidR="00100798" w:rsidRPr="00100798" w:rsidRDefault="00100798" w:rsidP="00100798">
      <w:pPr>
        <w:rPr>
          <w:lang w:val="es-ES_tradnl"/>
        </w:rPr>
      </w:pPr>
    </w:p>
    <w:p w14:paraId="57824A02" w14:textId="7663E627" w:rsidR="00EA240D" w:rsidRPr="00EA240D" w:rsidRDefault="00EA240D" w:rsidP="00EA240D">
      <w:pPr>
        <w:spacing w:after="240" w:line="360" w:lineRule="auto"/>
        <w:jc w:val="both"/>
        <w:rPr>
          <w:b/>
          <w:bCs/>
        </w:rPr>
      </w:pPr>
      <w:r w:rsidRPr="00EA240D">
        <w:rPr>
          <w:b/>
          <w:bCs/>
        </w:rPr>
        <w:t xml:space="preserve">3.1 </w:t>
      </w:r>
      <w:proofErr w:type="spellStart"/>
      <w:r w:rsidRPr="00EA240D">
        <w:rPr>
          <w:b/>
          <w:bCs/>
        </w:rPr>
        <w:t>Vehicle</w:t>
      </w:r>
      <w:proofErr w:type="spellEnd"/>
      <w:r w:rsidRPr="00EA240D">
        <w:rPr>
          <w:b/>
          <w:bCs/>
        </w:rPr>
        <w:t xml:space="preserve"> </w:t>
      </w:r>
      <w:proofErr w:type="spellStart"/>
      <w:r w:rsidRPr="00EA240D">
        <w:rPr>
          <w:b/>
          <w:bCs/>
        </w:rPr>
        <w:t>Routing</w:t>
      </w:r>
      <w:proofErr w:type="spellEnd"/>
      <w:r w:rsidRPr="00EA240D">
        <w:rPr>
          <w:b/>
          <w:bCs/>
        </w:rPr>
        <w:t xml:space="preserve"> </w:t>
      </w:r>
      <w:proofErr w:type="spellStart"/>
      <w:r w:rsidRPr="00EA240D">
        <w:rPr>
          <w:b/>
          <w:bCs/>
        </w:rPr>
        <w:t>Problem</w:t>
      </w:r>
      <w:proofErr w:type="spellEnd"/>
      <w:r w:rsidRPr="00EA240D">
        <w:rPr>
          <w:b/>
          <w:bCs/>
        </w:rPr>
        <w:t xml:space="preserve"> (VRP)</w:t>
      </w:r>
    </w:p>
    <w:p w14:paraId="7EEE6F2C" w14:textId="08489187" w:rsidR="00EA240D" w:rsidRPr="00EA240D" w:rsidRDefault="00EA240D" w:rsidP="00EA240D">
      <w:pPr>
        <w:spacing w:after="240" w:line="360" w:lineRule="auto"/>
        <w:ind w:firstLine="709"/>
        <w:jc w:val="both"/>
      </w:pPr>
      <w:r w:rsidRPr="00EA240D">
        <w:t xml:space="preserve">El </w:t>
      </w:r>
      <w:proofErr w:type="spellStart"/>
      <w:r w:rsidRPr="00EA240D">
        <w:t>Vehicle</w:t>
      </w:r>
      <w:proofErr w:type="spellEnd"/>
      <w:r w:rsidRPr="00EA240D">
        <w:t xml:space="preserve"> </w:t>
      </w:r>
      <w:proofErr w:type="spellStart"/>
      <w:r w:rsidRPr="00EA240D">
        <w:t>Routing</w:t>
      </w:r>
      <w:proofErr w:type="spellEnd"/>
      <w:r w:rsidRPr="00EA240D">
        <w:t xml:space="preserve"> </w:t>
      </w:r>
      <w:proofErr w:type="spellStart"/>
      <w:r w:rsidRPr="00EA240D">
        <w:t>Problem</w:t>
      </w:r>
      <w:proofErr w:type="spellEnd"/>
      <w:r w:rsidRPr="00EA240D">
        <w:t xml:space="preserve"> (VRP) es uno de los problemas más relevantes en el área de la optimización combinatoria y ha sido ampliamente estudiado en la literatura debido a su aplicabilidad en sistemas de distribución y transporte. El objetivo principal del VRP consiste en determinar un conjunto de rutas de costo mínimo para una flota de vehículos que deben atender a un conjunto de clientes, respetando diversas restricciones operacionales (Toth &amp; Vigo, 2014; Golden et al., 2008).</w:t>
      </w:r>
    </w:p>
    <w:p w14:paraId="33344A08" w14:textId="1C2BDF5A" w:rsidR="007C61AC" w:rsidRPr="00EA240D" w:rsidRDefault="00EA240D" w:rsidP="00EA240D">
      <w:pPr>
        <w:spacing w:after="240" w:line="360" w:lineRule="auto"/>
        <w:ind w:firstLine="709"/>
        <w:jc w:val="both"/>
      </w:pPr>
      <w:r w:rsidRPr="00EA240D">
        <w:t>Existen múltiples variantes del VRP que incorporan restricciones adicionales, tales como capacidades de los vehículos, ventanas de tiempo, múltiples depósitos y restricciones de servicio. Estas variantes permiten representar de mejor manera las condiciones operacionales presentes en sistemas reales, aumentando la complejidad del problema (</w:t>
      </w:r>
      <w:proofErr w:type="spellStart"/>
      <w:r w:rsidRPr="00EA240D">
        <w:t>Braekers</w:t>
      </w:r>
      <w:proofErr w:type="spellEnd"/>
      <w:r w:rsidRPr="00EA240D">
        <w:t xml:space="preserve"> et al., 2016; Vidal et al., 2020).</w:t>
      </w:r>
    </w:p>
    <w:p w14:paraId="63E2E5AB" w14:textId="5ABE810F" w:rsidR="00EA240D" w:rsidRPr="00EA240D" w:rsidRDefault="00EA240D" w:rsidP="00EA240D">
      <w:pPr>
        <w:spacing w:after="240" w:line="360" w:lineRule="auto"/>
        <w:jc w:val="both"/>
        <w:rPr>
          <w:b/>
          <w:bCs/>
        </w:rPr>
      </w:pPr>
      <w:r w:rsidRPr="00EA240D">
        <w:rPr>
          <w:b/>
          <w:bCs/>
        </w:rPr>
        <w:t xml:space="preserve">3.2 Drone </w:t>
      </w:r>
      <w:proofErr w:type="spellStart"/>
      <w:r w:rsidRPr="00EA240D">
        <w:rPr>
          <w:b/>
          <w:bCs/>
        </w:rPr>
        <w:t>Routing</w:t>
      </w:r>
      <w:proofErr w:type="spellEnd"/>
      <w:r w:rsidRPr="00EA240D">
        <w:rPr>
          <w:b/>
          <w:bCs/>
        </w:rPr>
        <w:t xml:space="preserve"> </w:t>
      </w:r>
      <w:proofErr w:type="spellStart"/>
      <w:r w:rsidRPr="00EA240D">
        <w:rPr>
          <w:b/>
          <w:bCs/>
        </w:rPr>
        <w:t>Problem</w:t>
      </w:r>
      <w:proofErr w:type="spellEnd"/>
      <w:r w:rsidRPr="00EA240D">
        <w:rPr>
          <w:b/>
          <w:bCs/>
        </w:rPr>
        <w:t xml:space="preserve"> (DRP)</w:t>
      </w:r>
    </w:p>
    <w:p w14:paraId="7E9F7441" w14:textId="596A0B58" w:rsidR="00EA240D" w:rsidRPr="00EA240D" w:rsidRDefault="00EA240D" w:rsidP="00EA240D">
      <w:pPr>
        <w:spacing w:after="240" w:line="360" w:lineRule="auto"/>
        <w:ind w:firstLine="709"/>
        <w:jc w:val="both"/>
      </w:pPr>
      <w:r w:rsidRPr="00EA240D">
        <w:t xml:space="preserve">El Drone </w:t>
      </w:r>
      <w:proofErr w:type="spellStart"/>
      <w:r w:rsidRPr="00EA240D">
        <w:t>Routing</w:t>
      </w:r>
      <w:proofErr w:type="spellEnd"/>
      <w:r w:rsidRPr="00EA240D">
        <w:t xml:space="preserve"> </w:t>
      </w:r>
      <w:proofErr w:type="spellStart"/>
      <w:r w:rsidRPr="00EA240D">
        <w:t>Problem</w:t>
      </w:r>
      <w:proofErr w:type="spellEnd"/>
      <w:r w:rsidRPr="00EA240D">
        <w:t xml:space="preserve"> (DRP) surge como una extensión del VRP en el contexto de sistemas de distribución que utilizan vehículos aéreos no tripulados (</w:t>
      </w:r>
      <w:proofErr w:type="spellStart"/>
      <w:r w:rsidRPr="00EA240D">
        <w:t>UAVs</w:t>
      </w:r>
      <w:proofErr w:type="spellEnd"/>
      <w:r w:rsidRPr="00EA240D">
        <w:t>). A diferencia de los vehículos tradicionales, los drones presentan características particulares como autonomía limitada, menor capacidad de carga y restricciones energéticas, lo que introduce nuevas complejidades en la planificación de rutas (Chung et al., 2020; Macrina et al., 2020).</w:t>
      </w:r>
    </w:p>
    <w:p w14:paraId="3A502AB5" w14:textId="463BCEA2" w:rsidR="00EA240D" w:rsidRPr="00EA240D" w:rsidRDefault="00EA240D" w:rsidP="00EA240D">
      <w:pPr>
        <w:spacing w:after="240" w:line="360" w:lineRule="auto"/>
        <w:ind w:firstLine="709"/>
        <w:jc w:val="both"/>
      </w:pPr>
      <w:r w:rsidRPr="00EA240D">
        <w:t xml:space="preserve">El uso de drones en distribución ha sido ampliamente estudiado en los últimos años, especialmente en aplicaciones de última milla, salud y logística humanitaria, debido a su capacidad de reducir tiempos de entrega y acceder a zonas de difícil alcance (Otto et al., 2018; </w:t>
      </w:r>
      <w:proofErr w:type="spellStart"/>
      <w:r w:rsidRPr="00EA240D">
        <w:t>Shakhatreh</w:t>
      </w:r>
      <w:proofErr w:type="spellEnd"/>
      <w:r w:rsidRPr="00EA240D">
        <w:t xml:space="preserve"> et al., 2019).</w:t>
      </w:r>
    </w:p>
    <w:p w14:paraId="086437DD" w14:textId="77777777" w:rsidR="00EA240D" w:rsidRPr="00EA240D" w:rsidRDefault="00EA240D" w:rsidP="00EA240D">
      <w:pPr>
        <w:spacing w:after="240" w:line="360" w:lineRule="auto"/>
        <w:jc w:val="both"/>
        <w:rPr>
          <w:b/>
          <w:bCs/>
        </w:rPr>
      </w:pPr>
      <w:r w:rsidRPr="00EA240D">
        <w:rPr>
          <w:b/>
          <w:bCs/>
        </w:rPr>
        <w:t xml:space="preserve">3.3 Pickup and </w:t>
      </w:r>
      <w:proofErr w:type="spellStart"/>
      <w:r w:rsidRPr="00EA240D">
        <w:rPr>
          <w:b/>
          <w:bCs/>
        </w:rPr>
        <w:t>Delivery</w:t>
      </w:r>
      <w:proofErr w:type="spellEnd"/>
      <w:r w:rsidRPr="00EA240D">
        <w:rPr>
          <w:b/>
          <w:bCs/>
        </w:rPr>
        <w:t xml:space="preserve"> </w:t>
      </w:r>
      <w:proofErr w:type="spellStart"/>
      <w:r w:rsidRPr="00EA240D">
        <w:rPr>
          <w:b/>
          <w:bCs/>
        </w:rPr>
        <w:t>Problem</w:t>
      </w:r>
      <w:proofErr w:type="spellEnd"/>
      <w:r w:rsidRPr="00EA240D">
        <w:rPr>
          <w:b/>
          <w:bCs/>
        </w:rPr>
        <w:t xml:space="preserve"> (PDP)</w:t>
      </w:r>
    </w:p>
    <w:p w14:paraId="07BFCAE4" w14:textId="77777777" w:rsidR="00EA240D" w:rsidRPr="00EA240D" w:rsidRDefault="00EA240D" w:rsidP="00EA240D">
      <w:pPr>
        <w:spacing w:after="240" w:line="360" w:lineRule="auto"/>
        <w:jc w:val="both"/>
      </w:pPr>
    </w:p>
    <w:p w14:paraId="5534F1B6" w14:textId="083E5B8F" w:rsidR="00EA240D" w:rsidRPr="00EA240D" w:rsidRDefault="00EA240D" w:rsidP="00EA240D">
      <w:pPr>
        <w:spacing w:after="240" w:line="360" w:lineRule="auto"/>
        <w:ind w:firstLine="709"/>
        <w:jc w:val="both"/>
      </w:pPr>
      <w:r w:rsidRPr="00EA240D">
        <w:lastRenderedPageBreak/>
        <w:t xml:space="preserve">El Pickup and </w:t>
      </w:r>
      <w:proofErr w:type="spellStart"/>
      <w:r w:rsidRPr="00EA240D">
        <w:t>Delivery</w:t>
      </w:r>
      <w:proofErr w:type="spellEnd"/>
      <w:r w:rsidRPr="00EA240D">
        <w:t xml:space="preserve"> </w:t>
      </w:r>
      <w:proofErr w:type="spellStart"/>
      <w:r w:rsidRPr="00EA240D">
        <w:t>Problem</w:t>
      </w:r>
      <w:proofErr w:type="spellEnd"/>
      <w:r w:rsidRPr="00EA240D">
        <w:t xml:space="preserve"> (PDP) es una variante del VRP en la cual cada solicitud de servicio está compuesta por un par de nodos: uno de recogida y otro de entrega. En este problema, los vehículos deben transportar cargas desde los puntos de origen hacia los puntos de destino, respetando la precedencia entre ambas operaciones (</w:t>
      </w:r>
      <w:proofErr w:type="spellStart"/>
      <w:r w:rsidRPr="00EA240D">
        <w:t>Savelsbergh</w:t>
      </w:r>
      <w:proofErr w:type="spellEnd"/>
      <w:r w:rsidRPr="00EA240D">
        <w:t xml:space="preserve"> &amp; Sol, 1995).</w:t>
      </w:r>
    </w:p>
    <w:p w14:paraId="35D704CA" w14:textId="5B4B2748" w:rsidR="00EA240D" w:rsidRPr="00EA240D" w:rsidRDefault="00EA240D" w:rsidP="00EA240D">
      <w:pPr>
        <w:spacing w:after="240" w:line="360" w:lineRule="auto"/>
        <w:ind w:firstLine="709"/>
        <w:jc w:val="both"/>
      </w:pPr>
      <w:r w:rsidRPr="00EA240D">
        <w:t>El PDP ha sido ampliamente utilizado en aplicaciones como transporte de mercancías, servicios de mensajería y sistemas de transporte bajo demanda. Su complejidad radica en la necesidad de coordinar rutas que cumplan simultáneamente con múltiples restricciones, como capacidad, tiempos y secuencia de atención</w:t>
      </w:r>
      <w:r>
        <w:t>.</w:t>
      </w:r>
    </w:p>
    <w:p w14:paraId="161DBF64" w14:textId="6D2EE70B" w:rsidR="00EA240D" w:rsidRPr="00EA240D" w:rsidRDefault="00EA240D" w:rsidP="00EA240D">
      <w:pPr>
        <w:spacing w:after="240" w:line="360" w:lineRule="auto"/>
        <w:jc w:val="both"/>
        <w:rPr>
          <w:b/>
          <w:bCs/>
        </w:rPr>
      </w:pPr>
      <w:r w:rsidRPr="00EA240D">
        <w:rPr>
          <w:b/>
          <w:bCs/>
        </w:rPr>
        <w:t xml:space="preserve">3.4 Pickup </w:t>
      </w:r>
      <w:proofErr w:type="spellStart"/>
      <w:r w:rsidRPr="00EA240D">
        <w:rPr>
          <w:b/>
          <w:bCs/>
        </w:rPr>
        <w:t>to</w:t>
      </w:r>
      <w:proofErr w:type="spellEnd"/>
      <w:r w:rsidRPr="00EA240D">
        <w:rPr>
          <w:b/>
          <w:bCs/>
        </w:rPr>
        <w:t xml:space="preserve"> </w:t>
      </w:r>
      <w:proofErr w:type="spellStart"/>
      <w:r w:rsidRPr="00EA240D">
        <w:rPr>
          <w:b/>
          <w:bCs/>
        </w:rPr>
        <w:t>Delivery</w:t>
      </w:r>
      <w:proofErr w:type="spellEnd"/>
      <w:r w:rsidRPr="00EA240D">
        <w:rPr>
          <w:b/>
          <w:bCs/>
        </w:rPr>
        <w:t xml:space="preserve"> Drone </w:t>
      </w:r>
      <w:proofErr w:type="spellStart"/>
      <w:r w:rsidRPr="00EA240D">
        <w:rPr>
          <w:b/>
          <w:bCs/>
        </w:rPr>
        <w:t>Routing</w:t>
      </w:r>
      <w:proofErr w:type="spellEnd"/>
      <w:r w:rsidRPr="00EA240D">
        <w:rPr>
          <w:b/>
          <w:bCs/>
        </w:rPr>
        <w:t xml:space="preserve"> </w:t>
      </w:r>
      <w:proofErr w:type="spellStart"/>
      <w:r w:rsidRPr="00EA240D">
        <w:rPr>
          <w:b/>
          <w:bCs/>
        </w:rPr>
        <w:t>Problem</w:t>
      </w:r>
      <w:proofErr w:type="spellEnd"/>
      <w:r w:rsidRPr="00EA240D">
        <w:rPr>
          <w:b/>
          <w:bCs/>
        </w:rPr>
        <w:t xml:space="preserve"> (PDDRP)</w:t>
      </w:r>
    </w:p>
    <w:p w14:paraId="686C2E26" w14:textId="1BAE761F" w:rsidR="00EA240D" w:rsidRPr="00EA240D" w:rsidRDefault="00EA240D" w:rsidP="00EA240D">
      <w:pPr>
        <w:spacing w:after="240" w:line="360" w:lineRule="auto"/>
        <w:ind w:firstLine="709"/>
        <w:jc w:val="both"/>
      </w:pPr>
      <w:r w:rsidRPr="00EA240D">
        <w:t xml:space="preserve">El Pickup </w:t>
      </w:r>
      <w:proofErr w:type="spellStart"/>
      <w:r w:rsidRPr="00EA240D">
        <w:t>to</w:t>
      </w:r>
      <w:proofErr w:type="spellEnd"/>
      <w:r w:rsidRPr="00EA240D">
        <w:t xml:space="preserve"> </w:t>
      </w:r>
      <w:proofErr w:type="spellStart"/>
      <w:r w:rsidRPr="00EA240D">
        <w:t>Delivery</w:t>
      </w:r>
      <w:proofErr w:type="spellEnd"/>
      <w:r w:rsidRPr="00EA240D">
        <w:t xml:space="preserve"> Drone </w:t>
      </w:r>
      <w:proofErr w:type="spellStart"/>
      <w:r w:rsidRPr="00EA240D">
        <w:t>Routing</w:t>
      </w:r>
      <w:proofErr w:type="spellEnd"/>
      <w:r w:rsidRPr="00EA240D">
        <w:t xml:space="preserve"> </w:t>
      </w:r>
      <w:proofErr w:type="spellStart"/>
      <w:r w:rsidRPr="00EA240D">
        <w:t>Problem</w:t>
      </w:r>
      <w:proofErr w:type="spellEnd"/>
      <w:r w:rsidRPr="00EA240D">
        <w:t xml:space="preserve"> (PDDRP) es una variante reciente del DRP propuesta por Gómez-Lagos et al. (2022), la cual considera una estructura compuesta por un depósito, un conjunto de instalaciones y un conjunto de clientes.</w:t>
      </w:r>
    </w:p>
    <w:p w14:paraId="5F3BFF2C" w14:textId="6962DA8D" w:rsidR="00EA240D" w:rsidRPr="00EA240D" w:rsidRDefault="00EA240D" w:rsidP="00EA240D">
      <w:pPr>
        <w:spacing w:after="240" w:line="360" w:lineRule="auto"/>
        <w:ind w:firstLine="709"/>
        <w:jc w:val="both"/>
      </w:pPr>
      <w:r w:rsidRPr="00EA240D">
        <w:t>En este modelo, los drones parten desde el depósito, visitan instalaciones para recoger pedidos y posteriormente realizan entregas a los clientes. A diferencia del PDP clásico, no existe una relación fija entre nodos de recogida y entrega, lo que permite que las instalaciones sean visitadas múltiples veces, introduciendo una mayor flexibilidad en la construcción de rutas.</w:t>
      </w:r>
    </w:p>
    <w:p w14:paraId="01D93106" w14:textId="1BB91A72" w:rsidR="00EA240D" w:rsidRPr="00EA240D" w:rsidRDefault="00EA240D" w:rsidP="00EA240D">
      <w:pPr>
        <w:spacing w:after="240" w:line="360" w:lineRule="auto"/>
        <w:ind w:firstLine="709"/>
        <w:jc w:val="both"/>
      </w:pPr>
      <w:r w:rsidRPr="00EA240D">
        <w:t xml:space="preserve">El objetivo del PDDRP es minimizar el </w:t>
      </w:r>
      <w:proofErr w:type="spellStart"/>
      <w:r w:rsidRPr="00EA240D">
        <w:t>makespan</w:t>
      </w:r>
      <w:proofErr w:type="spellEnd"/>
      <w:r w:rsidRPr="00EA240D">
        <w:t>, definido como el tiempo total de operación de la flota, es decir, el intervalo entre el inicio del primer dron y el retorno del último al depósito (Gómez-Lagos et al., 2022). Este problema ha sido demostrado como NP-Hard, lo que implica una alta complejidad computacional.</w:t>
      </w:r>
    </w:p>
    <w:p w14:paraId="249D54AC" w14:textId="19BCC2F5" w:rsidR="00EA240D" w:rsidRPr="00EA240D" w:rsidRDefault="00EA240D" w:rsidP="00EA240D">
      <w:pPr>
        <w:spacing w:after="240" w:line="360" w:lineRule="auto"/>
        <w:jc w:val="both"/>
        <w:rPr>
          <w:b/>
          <w:bCs/>
        </w:rPr>
      </w:pPr>
      <w:r w:rsidRPr="00EA240D">
        <w:rPr>
          <w:b/>
          <w:bCs/>
        </w:rPr>
        <w:t>3.5 Restricciones en problemas de ruteo con drones</w:t>
      </w:r>
    </w:p>
    <w:p w14:paraId="3593B358" w14:textId="42C6108B" w:rsidR="00EA240D" w:rsidRPr="00EA240D" w:rsidRDefault="00EA240D" w:rsidP="00EA240D">
      <w:pPr>
        <w:spacing w:after="240" w:line="360" w:lineRule="auto"/>
        <w:ind w:firstLine="709"/>
        <w:jc w:val="both"/>
      </w:pPr>
      <w:r w:rsidRPr="00EA240D">
        <w:t>En aplicaciones prácticas, los problemas de ruteo con drones deben incorporar restricciones adicionales que reflejen las limitaciones operacionales de estos sistemas.</w:t>
      </w:r>
    </w:p>
    <w:p w14:paraId="4145E6C6" w14:textId="77777777" w:rsidR="00EA240D" w:rsidRPr="00EA240D" w:rsidRDefault="00EA240D" w:rsidP="00EA240D">
      <w:pPr>
        <w:spacing w:after="240" w:line="360" w:lineRule="auto"/>
        <w:jc w:val="both"/>
        <w:rPr>
          <w:b/>
          <w:bCs/>
        </w:rPr>
      </w:pPr>
      <w:r w:rsidRPr="00EA240D">
        <w:rPr>
          <w:b/>
          <w:bCs/>
        </w:rPr>
        <w:t>3.5.1 Ventanas de tiempo</w:t>
      </w:r>
    </w:p>
    <w:p w14:paraId="31B30D2D" w14:textId="613BF485" w:rsidR="00EA240D" w:rsidRPr="00EA240D" w:rsidRDefault="00EA240D" w:rsidP="00EA240D">
      <w:pPr>
        <w:spacing w:after="240" w:line="360" w:lineRule="auto"/>
        <w:ind w:firstLine="709"/>
        <w:jc w:val="both"/>
      </w:pPr>
      <w:r w:rsidRPr="00EA240D">
        <w:lastRenderedPageBreak/>
        <w:t xml:space="preserve">Las ventanas de tiempo establecen intervalos dentro de los cuales un cliente debe ser atendido. Formalmente, cada cliente </w:t>
      </w:r>
      <m:oMath>
        <m:r>
          <w:rPr>
            <w:rFonts w:ascii="Cambria Math" w:hAnsi="Cambria Math"/>
          </w:rPr>
          <m:t>i</m:t>
        </m:r>
      </m:oMath>
      <w:r w:rsidRPr="00EA240D">
        <w:t xml:space="preserve">posee un intervalo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rsidRPr="00EA240D">
        <w:t xml:space="preserve">, donde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EA240D">
        <w:t xml:space="preserve">representa el tiempo de inicio permitido y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EA240D">
        <w:t>el tiempo máximo de atención.</w:t>
      </w:r>
    </w:p>
    <w:p w14:paraId="3D0D499F" w14:textId="77777777" w:rsidR="00EA240D" w:rsidRPr="00EA240D" w:rsidRDefault="00EA240D" w:rsidP="00EA240D">
      <w:pPr>
        <w:spacing w:after="240" w:line="360" w:lineRule="auto"/>
        <w:jc w:val="both"/>
      </w:pPr>
      <w:r w:rsidRPr="00EA240D">
        <w:t>Para cada nodo, se debe cumplir:</w:t>
      </w:r>
    </w:p>
    <w:p w14:paraId="41CE1D2C" w14:textId="5EED2B39" w:rsidR="00EA240D" w:rsidRPr="00EA240D" w:rsidRDefault="00EA240D" w:rsidP="00EA240D">
      <w:pPr>
        <w:spacing w:after="240" w:line="360" w:lineRule="auto"/>
        <w:jc w:val="both"/>
      </w:pPr>
      <w:r>
        <w:t xml:space="preserve">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i</m:t>
            </m:r>
          </m:sub>
        </m:sSub>
      </m:oMath>
      <w:r>
        <w:t xml:space="preserve">                                                             </w:t>
      </w:r>
      <w:r w:rsidRPr="000F471A">
        <w:rPr>
          <w:b/>
          <w:bCs/>
        </w:rPr>
        <w:t>(1)</w:t>
      </w:r>
    </w:p>
    <w:p w14:paraId="1B41F49B" w14:textId="56C85416" w:rsidR="00EA240D" w:rsidRPr="00EA240D" w:rsidRDefault="00EA240D" w:rsidP="00EA240D">
      <w:pPr>
        <w:spacing w:after="240" w:line="360" w:lineRule="auto"/>
        <w:jc w:val="both"/>
      </w:pPr>
      <w:r w:rsidRPr="00EA240D">
        <w:t xml:space="preserve">donde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rsidRPr="00EA240D">
        <w:t xml:space="preserve">corresponde al tiempo de llegada al nodo </w:t>
      </w:r>
      <m:oMath>
        <m:r>
          <w:rPr>
            <w:rFonts w:ascii="Cambria Math" w:hAnsi="Cambria Math"/>
          </w:rPr>
          <m:t>i</m:t>
        </m:r>
      </m:oMath>
      <w:r w:rsidRPr="00EA240D">
        <w:t>.</w:t>
      </w:r>
    </w:p>
    <w:p w14:paraId="4C51AD0F" w14:textId="77777777" w:rsidR="00EA240D" w:rsidRPr="00EA240D" w:rsidRDefault="00EA240D" w:rsidP="00EA240D">
      <w:pPr>
        <w:spacing w:after="240" w:line="360" w:lineRule="auto"/>
        <w:ind w:firstLine="709"/>
        <w:jc w:val="both"/>
      </w:pPr>
      <w:r w:rsidRPr="00EA240D">
        <w:t>Estas restricciones son fundamentales en contextos donde los tiempos de servicio son críticos, como en la distribución de productos sensibles o servicios bajo demanda (Toth &amp; Vigo, 2014)</w:t>
      </w:r>
    </w:p>
    <w:p w14:paraId="29FDC2AA" w14:textId="77777777" w:rsidR="00EA240D" w:rsidRPr="00EA240D" w:rsidRDefault="00EA240D" w:rsidP="00EA240D">
      <w:pPr>
        <w:spacing w:after="240" w:line="360" w:lineRule="auto"/>
        <w:jc w:val="both"/>
        <w:rPr>
          <w:b/>
          <w:bCs/>
        </w:rPr>
      </w:pPr>
      <w:r w:rsidRPr="00EA240D">
        <w:rPr>
          <w:b/>
          <w:bCs/>
        </w:rPr>
        <w:t>3.5.2 Restricciones energéticas</w:t>
      </w:r>
    </w:p>
    <w:p w14:paraId="0721B88C" w14:textId="77777777" w:rsidR="00EA240D" w:rsidRPr="00EA240D" w:rsidRDefault="00EA240D" w:rsidP="00EA240D">
      <w:pPr>
        <w:spacing w:after="240" w:line="360" w:lineRule="auto"/>
        <w:ind w:firstLine="709"/>
        <w:jc w:val="both"/>
      </w:pPr>
      <w:r w:rsidRPr="00EA240D">
        <w:t>Las restricciones energéticas modelan la autonomía limitada de los drones, la cual depende de factores como la capacidad de la batería, la distancia recorrida y la carga transportada.</w:t>
      </w:r>
    </w:p>
    <w:p w14:paraId="33B17C98" w14:textId="20A5E0F0" w:rsidR="00EA240D" w:rsidRPr="00EA240D" w:rsidRDefault="00EA240D" w:rsidP="00EA240D">
      <w:pPr>
        <w:spacing w:after="240" w:line="360" w:lineRule="auto"/>
        <w:ind w:firstLine="709"/>
        <w:jc w:val="both"/>
      </w:pPr>
      <w:r w:rsidRPr="00EA240D">
        <w:t xml:space="preserve">Una formulación simplificada considera que la energía consumida en un arco </w:t>
      </w:r>
      <m:oMath>
        <m:d>
          <m:dPr>
            <m:sepChr m:val=","/>
            <m:ctrlPr>
              <w:rPr>
                <w:rFonts w:ascii="Cambria Math" w:hAnsi="Cambria Math"/>
              </w:rPr>
            </m:ctrlPr>
          </m:dPr>
          <m:e>
            <m:r>
              <w:rPr>
                <w:rFonts w:ascii="Cambria Math" w:hAnsi="Cambria Math"/>
              </w:rPr>
              <m:t>i</m:t>
            </m:r>
          </m:e>
          <m:e>
            <m:r>
              <w:rPr>
                <w:rFonts w:ascii="Cambria Math" w:hAnsi="Cambria Math"/>
              </w:rPr>
              <m:t>j</m:t>
            </m:r>
          </m:e>
        </m:d>
      </m:oMath>
      <w:r>
        <w:t xml:space="preserve"> </w:t>
      </w:r>
      <w:r w:rsidRPr="00EA240D">
        <w:t>debe satisfacer:</w:t>
      </w:r>
    </w:p>
    <w:p w14:paraId="3B05B3BA" w14:textId="3CC00A47" w:rsidR="00EA240D" w:rsidRPr="00EA240D" w:rsidRDefault="00EA240D" w:rsidP="00EA240D">
      <w:pPr>
        <w:spacing w:after="240" w:line="360" w:lineRule="auto"/>
        <w:jc w:val="both"/>
      </w:pPr>
      <w:r>
        <w:t xml:space="preserve">                                                          </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E</m:t>
            </m:r>
          </m:e>
          <m:sub>
            <m:r>
              <m:rPr>
                <m:nor/>
              </m:rPr>
              <w:rPr>
                <w:b/>
                <w:bCs/>
              </w:rPr>
              <m:t>max</m:t>
            </m:r>
          </m:sub>
        </m:sSub>
      </m:oMath>
      <w:r>
        <w:t xml:space="preserve">          </w:t>
      </w:r>
      <w:r w:rsidRPr="000F471A">
        <w:rPr>
          <w:b/>
          <w:bCs/>
        </w:rPr>
        <w:t>(2)</w:t>
      </w:r>
      <w:r w:rsidRPr="00EA240D">
        <w:br/>
      </w:r>
    </w:p>
    <w:p w14:paraId="64CCBE9C" w14:textId="74544E88" w:rsidR="00EA240D" w:rsidRPr="00EA240D" w:rsidRDefault="00EA240D" w:rsidP="00EA240D">
      <w:pPr>
        <w:spacing w:after="240" w:line="360" w:lineRule="auto"/>
        <w:ind w:firstLine="709"/>
        <w:jc w:val="both"/>
      </w:pPr>
      <w:r w:rsidRPr="00EA240D">
        <w:t xml:space="preserve">donde </w:t>
      </w:r>
      <m:oMath>
        <m:sSub>
          <m:sSubPr>
            <m:ctrlPr>
              <w:rPr>
                <w:rFonts w:ascii="Cambria Math" w:hAnsi="Cambria Math"/>
              </w:rPr>
            </m:ctrlPr>
          </m:sSubPr>
          <m:e>
            <m:r>
              <w:rPr>
                <w:rFonts w:ascii="Cambria Math" w:hAnsi="Cambria Math"/>
              </w:rPr>
              <m:t>E</m:t>
            </m:r>
          </m:e>
          <m:sub>
            <m:r>
              <w:rPr>
                <w:rFonts w:ascii="Cambria Math" w:hAnsi="Cambria Math"/>
              </w:rPr>
              <m:t>ij</m:t>
            </m:r>
          </m:sub>
        </m:sSub>
      </m:oMath>
      <w:r w:rsidRPr="00EA240D">
        <w:t xml:space="preserve">representa el consumo energético asociado al desplazamiento entre los nodos </w:t>
      </w:r>
      <m:oMath>
        <m:r>
          <w:rPr>
            <w:rFonts w:ascii="Cambria Math" w:hAnsi="Cambria Math"/>
          </w:rPr>
          <m:t>i</m:t>
        </m:r>
      </m:oMath>
      <w:r w:rsidRPr="00EA240D">
        <w:t xml:space="preserve">y </w:t>
      </w:r>
      <m:oMath>
        <m:r>
          <w:rPr>
            <w:rFonts w:ascii="Cambria Math" w:hAnsi="Cambria Math"/>
          </w:rPr>
          <m:t>j</m:t>
        </m:r>
      </m:oMath>
      <w:r w:rsidRPr="00EA240D">
        <w:t xml:space="preserve">, y </w:t>
      </w:r>
      <m:oMath>
        <m:sSub>
          <m:sSubPr>
            <m:ctrlPr>
              <w:rPr>
                <w:rFonts w:ascii="Cambria Math" w:hAnsi="Cambria Math"/>
              </w:rPr>
            </m:ctrlPr>
          </m:sSubPr>
          <m:e>
            <m:r>
              <w:rPr>
                <w:rFonts w:ascii="Cambria Math" w:hAnsi="Cambria Math"/>
              </w:rPr>
              <m:t>E</m:t>
            </m:r>
          </m:e>
          <m:sub>
            <m:r>
              <m:rPr>
                <m:nor/>
              </m:rPr>
              <m:t>max</m:t>
            </m:r>
          </m:sub>
        </m:sSub>
      </m:oMath>
      <w:r w:rsidRPr="00EA240D">
        <w:t>corresponde a la capacidad máxima de la batería.</w:t>
      </w:r>
    </w:p>
    <w:p w14:paraId="1DB950EC" w14:textId="77777777" w:rsidR="00EA240D" w:rsidRPr="00EA240D" w:rsidRDefault="00EA240D" w:rsidP="00EA240D">
      <w:pPr>
        <w:spacing w:after="240" w:line="360" w:lineRule="auto"/>
        <w:ind w:firstLine="709"/>
        <w:jc w:val="both"/>
      </w:pPr>
      <w:r w:rsidRPr="00EA240D">
        <w:t>Estas restricciones condicionan la factibilidad de las rutas, obligando a los drones a planificar retornos a puntos de recarga o limitar su alcance (Chung et al., 2020).</w:t>
      </w:r>
    </w:p>
    <w:p w14:paraId="521A08E7" w14:textId="77777777" w:rsidR="00EA240D" w:rsidRPr="00EA240D" w:rsidRDefault="00EA240D" w:rsidP="00EA240D">
      <w:pPr>
        <w:spacing w:after="240" w:line="360" w:lineRule="auto"/>
        <w:jc w:val="both"/>
        <w:rPr>
          <w:b/>
          <w:bCs/>
        </w:rPr>
      </w:pPr>
      <w:r w:rsidRPr="00EA240D">
        <w:rPr>
          <w:b/>
          <w:bCs/>
        </w:rPr>
        <w:t>3.6 Métodos de solución</w:t>
      </w:r>
    </w:p>
    <w:p w14:paraId="4BD46CDE" w14:textId="77777777" w:rsidR="00EA240D" w:rsidRPr="00EA240D" w:rsidRDefault="00EA240D" w:rsidP="00EA240D">
      <w:pPr>
        <w:spacing w:after="240" w:line="360" w:lineRule="auto"/>
        <w:jc w:val="both"/>
      </w:pPr>
    </w:p>
    <w:p w14:paraId="0C8825E9" w14:textId="2F617085" w:rsidR="00EA240D" w:rsidRPr="00EA240D" w:rsidRDefault="00EA240D" w:rsidP="00EA240D">
      <w:pPr>
        <w:spacing w:after="240" w:line="360" w:lineRule="auto"/>
        <w:ind w:firstLine="709"/>
        <w:jc w:val="both"/>
      </w:pPr>
      <w:r w:rsidRPr="00EA240D">
        <w:lastRenderedPageBreak/>
        <w:t>Debido a la complejidad computacional de los problemas de ruteo con drones, es necesario emplear distintos enfoques de resolución, tanto exactos como aproximados.</w:t>
      </w:r>
    </w:p>
    <w:p w14:paraId="6C9DDDFB" w14:textId="77777777" w:rsidR="00EA240D" w:rsidRPr="00EA240D" w:rsidRDefault="00EA240D" w:rsidP="00EA240D">
      <w:pPr>
        <w:spacing w:after="240" w:line="360" w:lineRule="auto"/>
        <w:jc w:val="both"/>
        <w:rPr>
          <w:b/>
          <w:bCs/>
        </w:rPr>
      </w:pPr>
      <w:r w:rsidRPr="00EA240D">
        <w:rPr>
          <w:b/>
          <w:bCs/>
        </w:rPr>
        <w:t>3.6.1 Programación lineal entera mixta (MILP)</w:t>
      </w:r>
    </w:p>
    <w:p w14:paraId="7F59D6B9" w14:textId="77777777" w:rsidR="00EA240D" w:rsidRPr="00EA240D" w:rsidRDefault="00EA240D" w:rsidP="00EA240D">
      <w:pPr>
        <w:spacing w:after="240" w:line="360" w:lineRule="auto"/>
        <w:ind w:firstLine="709"/>
        <w:jc w:val="both"/>
      </w:pPr>
      <w:r w:rsidRPr="00EA240D">
        <w:t>La programación lineal entera mixta (MILP) permite modelar de forma exacta problemas de optimización combinatoria mediante variables binarias y continuas. Este enfoque garantiza la obtención de soluciones óptimas, pero su aplicabilidad se limita a instancias de tamaño reducido debido al alto costo computacional (Toth &amp; Vigo, 2014).</w:t>
      </w:r>
    </w:p>
    <w:p w14:paraId="348F70D1" w14:textId="77777777" w:rsidR="00EA240D" w:rsidRPr="00EA240D" w:rsidRDefault="00EA240D" w:rsidP="00EA240D">
      <w:pPr>
        <w:spacing w:after="240" w:line="360" w:lineRule="auto"/>
        <w:ind w:firstLine="709"/>
        <w:jc w:val="both"/>
      </w:pPr>
      <w:r w:rsidRPr="00EA240D">
        <w:t>En este contexto, herramientas como IBM ILOG CPLEX son ampliamente utilizadas para resolver modelos MILP, proporcionando soluciones óptimas y cotas inferiores que permiten evaluar la calidad de otras aproximaciones.</w:t>
      </w:r>
    </w:p>
    <w:p w14:paraId="57017BA5" w14:textId="06400096" w:rsidR="00EA240D" w:rsidRPr="00CD1D95" w:rsidRDefault="00EA240D" w:rsidP="00EA240D">
      <w:pPr>
        <w:spacing w:after="240" w:line="360" w:lineRule="auto"/>
        <w:jc w:val="both"/>
        <w:rPr>
          <w:b/>
          <w:bCs/>
        </w:rPr>
      </w:pPr>
      <w:r w:rsidRPr="00CD1D95">
        <w:rPr>
          <w:b/>
          <w:bCs/>
        </w:rPr>
        <w:t>3.6.2 Metaheurísticas (GRASP)</w:t>
      </w:r>
    </w:p>
    <w:p w14:paraId="3C72D819" w14:textId="60632234" w:rsidR="00EA240D" w:rsidRPr="00EA240D" w:rsidRDefault="00EA240D" w:rsidP="00EA240D">
      <w:pPr>
        <w:spacing w:after="240" w:line="360" w:lineRule="auto"/>
        <w:ind w:firstLine="709"/>
        <w:jc w:val="both"/>
      </w:pPr>
      <w:r w:rsidRPr="00EA240D">
        <w:t xml:space="preserve">Las metaheurísticas son métodos aproximados diseñados para obtener soluciones de buena calidad en tiempos razonables. Entre ellas, el algoritmo GRASP (Greedy </w:t>
      </w:r>
      <w:proofErr w:type="spellStart"/>
      <w:r w:rsidRPr="00EA240D">
        <w:t>Randomized</w:t>
      </w:r>
      <w:proofErr w:type="spellEnd"/>
      <w:r w:rsidRPr="00EA240D">
        <w:t xml:space="preserve"> Adaptive Search </w:t>
      </w:r>
      <w:proofErr w:type="spellStart"/>
      <w:r w:rsidRPr="00EA240D">
        <w:t>Procedure</w:t>
      </w:r>
      <w:proofErr w:type="spellEnd"/>
      <w:r w:rsidRPr="00EA240D">
        <w:t>) ha demostrado ser efectivo en problemas de ruteo.</w:t>
      </w:r>
    </w:p>
    <w:p w14:paraId="02337DE1" w14:textId="1CD91A84" w:rsidR="00EA240D" w:rsidRPr="00EA240D" w:rsidRDefault="00EA240D" w:rsidP="00EA240D">
      <w:pPr>
        <w:spacing w:after="240" w:line="360" w:lineRule="auto"/>
        <w:ind w:firstLine="709"/>
        <w:jc w:val="both"/>
      </w:pPr>
      <w:r w:rsidRPr="00EA240D">
        <w:t>GRASP combina una fase constructiva aleatorizada con una fase de mejora local, permitiendo explorar el espacio de soluciones de manera eficiente (Feo &amp; Resende, 1995). Este enfoque ha sido utilizado en el PDDRP por Gómez-Lagos et al. (2022), obteniendo resultados competitivos en instancias de gran tamaño.</w:t>
      </w:r>
    </w:p>
    <w:p w14:paraId="2B412BCD" w14:textId="3F071623" w:rsidR="00EA240D" w:rsidRPr="00EA240D" w:rsidRDefault="00EA240D" w:rsidP="00CD1D95">
      <w:pPr>
        <w:spacing w:after="240" w:line="360" w:lineRule="auto"/>
        <w:jc w:val="both"/>
      </w:pPr>
      <w:r w:rsidRPr="00EA240D">
        <w:t>Evaluación mediante GAP</w:t>
      </w:r>
      <w:r w:rsidR="00CD1D95">
        <w:t>:</w:t>
      </w:r>
    </w:p>
    <w:p w14:paraId="7E3A1642" w14:textId="77777777" w:rsidR="00EA240D" w:rsidRPr="00EA240D" w:rsidRDefault="00EA240D" w:rsidP="00CD1D95">
      <w:pPr>
        <w:spacing w:after="240" w:line="360" w:lineRule="auto"/>
        <w:ind w:firstLine="709"/>
        <w:jc w:val="both"/>
      </w:pPr>
      <w:r w:rsidRPr="00EA240D">
        <w:t xml:space="preserve">Para evaluar la calidad de las soluciones heurísticas respecto a las soluciones óptimas o cotas inferiores, se utiliza la métrica conocida como </w:t>
      </w:r>
      <w:r w:rsidRPr="00EA240D">
        <w:rPr>
          <w:i/>
          <w:iCs/>
        </w:rPr>
        <w:t>gap</w:t>
      </w:r>
      <w:r w:rsidRPr="00EA240D">
        <w:t>, definida como:</w:t>
      </w:r>
    </w:p>
    <w:p w14:paraId="1574EA6D" w14:textId="592A1030" w:rsidR="00EA240D" w:rsidRPr="00EA240D" w:rsidRDefault="00CD1D95" w:rsidP="00EA240D">
      <w:pPr>
        <w:spacing w:after="240" w:line="360" w:lineRule="auto"/>
        <w:jc w:val="both"/>
      </w:pPr>
      <w:r>
        <w:rPr>
          <w:i/>
        </w:rPr>
        <w:t xml:space="preserve">                                    </w:t>
      </w:r>
      <w:r w:rsidRPr="00CD1D95">
        <w:rPr>
          <w:b/>
          <w:bCs/>
          <w:i/>
        </w:rPr>
        <w:t xml:space="preserve"> </w:t>
      </w:r>
      <m:oMath>
        <m:r>
          <m:rPr>
            <m:nor/>
          </m:rPr>
          <w:rPr>
            <w:b/>
            <w:bCs/>
          </w:rPr>
          <m:t>Gap</m:t>
        </m:r>
        <m:r>
          <m:rPr>
            <m:sty m:val="bi"/>
          </m:rPr>
          <w:rPr>
            <w:rFonts w:ascii="Cambria Math" w:hAnsi="Cambria Math"/>
          </w:rPr>
          <m:t>(</m:t>
        </m:r>
        <m:r>
          <m:rPr>
            <m:sty m:val="b"/>
          </m:rPr>
          <w:rPr>
            <w:rFonts w:ascii="Cambria Math" w:hAnsi="Cambria Math"/>
          </w:rPr>
          <m:t>%</m:t>
        </m:r>
        <m:r>
          <m:rPr>
            <m:sty m:val="bi"/>
          </m:rPr>
          <w:rPr>
            <w:rFonts w:ascii="Cambria Math" w:hAnsi="Cambria Math"/>
          </w:rPr>
          <m:t>)=</m:t>
        </m:r>
        <m:f>
          <m:fPr>
            <m:ctrlPr>
              <w:rPr>
                <w:rFonts w:ascii="Cambria Math" w:hAnsi="Cambria Math"/>
                <w:b/>
                <w:bCs/>
              </w:rPr>
            </m:ctrlPr>
          </m:fPr>
          <m:num>
            <m:r>
              <m:rPr>
                <m:nor/>
              </m:rPr>
              <w:rPr>
                <w:b/>
                <w:bCs/>
              </w:rPr>
              <m:t>Soluci</m:t>
            </m:r>
            <m:acc>
              <m:accPr>
                <m:chr m:val="ˊ"/>
                <m:ctrlPr>
                  <w:rPr>
                    <w:rFonts w:ascii="Cambria Math" w:hAnsi="Cambria Math"/>
                    <w:b/>
                    <w:bCs/>
                  </w:rPr>
                </m:ctrlPr>
              </m:accPr>
              <m:e>
                <m:r>
                  <m:rPr>
                    <m:nor/>
                  </m:rPr>
                  <w:rPr>
                    <w:b/>
                    <w:bCs/>
                  </w:rPr>
                  <m:t>o</m:t>
                </m:r>
              </m:e>
            </m:acc>
            <m:r>
              <m:rPr>
                <m:nor/>
              </m:rPr>
              <w:rPr>
                <w:b/>
                <w:bCs/>
              </w:rPr>
              <m:t>n Heur</m:t>
            </m:r>
            <m:acc>
              <m:accPr>
                <m:chr m:val="ˊ"/>
                <m:ctrlPr>
                  <w:rPr>
                    <w:rFonts w:ascii="Cambria Math" w:hAnsi="Cambria Math"/>
                    <w:b/>
                    <w:bCs/>
                  </w:rPr>
                </m:ctrlPr>
              </m:accPr>
              <m:e>
                <m:r>
                  <m:rPr>
                    <m:nor/>
                  </m:rPr>
                  <w:rPr>
                    <w:b/>
                    <w:bCs/>
                  </w:rPr>
                  <m:t>ı</m:t>
                </m:r>
              </m:e>
            </m:acc>
            <w:proofErr w:type="spellStart"/>
            <m:r>
              <m:rPr>
                <m:nor/>
              </m:rPr>
              <w:rPr>
                <w:b/>
                <w:bCs/>
              </w:rPr>
              <m:t>stica</m:t>
            </m:r>
            <w:proofErr w:type="spellEnd"/>
            <m:r>
              <m:rPr>
                <m:sty m:val="bi"/>
              </m:rPr>
              <w:rPr>
                <w:rFonts w:ascii="Cambria Math" w:hAnsi="Cambria Math"/>
              </w:rPr>
              <m:t>-</m:t>
            </m:r>
            <m:r>
              <m:rPr>
                <m:nor/>
              </m:rPr>
              <w:rPr>
                <w:b/>
                <w:bCs/>
              </w:rPr>
              <m:t>Cota Inferior</m:t>
            </m:r>
          </m:num>
          <m:den>
            <w:proofErr w:type="spellStart"/>
            <m:r>
              <m:rPr>
                <m:nor/>
              </m:rPr>
              <w:rPr>
                <w:b/>
                <w:bCs/>
              </w:rPr>
              <m:t>Soluci</m:t>
            </m:r>
            <w:proofErr w:type="spellEnd"/>
            <m:acc>
              <m:accPr>
                <m:chr m:val="ˊ"/>
                <m:ctrlPr>
                  <w:rPr>
                    <w:rFonts w:ascii="Cambria Math" w:hAnsi="Cambria Math"/>
                    <w:b/>
                    <w:bCs/>
                  </w:rPr>
                </m:ctrlPr>
              </m:accPr>
              <m:e>
                <m:r>
                  <m:rPr>
                    <m:nor/>
                  </m:rPr>
                  <w:rPr>
                    <w:b/>
                    <w:bCs/>
                  </w:rPr>
                  <m:t>o</m:t>
                </m:r>
              </m:e>
            </m:acc>
            <m:r>
              <m:rPr>
                <m:nor/>
              </m:rPr>
              <w:rPr>
                <w:b/>
                <w:bCs/>
              </w:rPr>
              <m:t>n Heur</m:t>
            </m:r>
            <m:acc>
              <m:accPr>
                <m:chr m:val="ˊ"/>
                <m:ctrlPr>
                  <w:rPr>
                    <w:rFonts w:ascii="Cambria Math" w:hAnsi="Cambria Math"/>
                    <w:b/>
                    <w:bCs/>
                  </w:rPr>
                </m:ctrlPr>
              </m:accPr>
              <m:e>
                <m:r>
                  <m:rPr>
                    <m:nor/>
                  </m:rPr>
                  <w:rPr>
                    <w:b/>
                    <w:bCs/>
                  </w:rPr>
                  <m:t>ı</m:t>
                </m:r>
              </m:e>
            </m:acc>
            <w:proofErr w:type="spellStart"/>
            <m:r>
              <m:rPr>
                <m:nor/>
              </m:rPr>
              <w:rPr>
                <w:b/>
                <w:bCs/>
              </w:rPr>
              <m:t>stica</m:t>
            </m:r>
            <w:proofErr w:type="spellEnd"/>
          </m:den>
        </m:f>
        <m:r>
          <m:rPr>
            <m:sty m:val="bi"/>
          </m:rPr>
          <w:rPr>
            <w:rFonts w:ascii="Cambria Math" w:hAnsi="Cambria Math"/>
          </w:rPr>
          <m:t>×100</m:t>
        </m:r>
      </m:oMath>
      <w:r>
        <w:rPr>
          <w:i/>
        </w:rPr>
        <w:t xml:space="preserve">                                          </w:t>
      </w:r>
      <w:r>
        <w:t>(</w:t>
      </w:r>
      <w:r w:rsidR="000F471A">
        <w:t>3</w:t>
      </w:r>
      <w:r>
        <w:t>)</w:t>
      </w:r>
    </w:p>
    <w:p w14:paraId="0EB2DD14" w14:textId="3DBBE864" w:rsidR="00505490" w:rsidRPr="00CD1D95" w:rsidRDefault="00EA240D" w:rsidP="00CD1D95">
      <w:pPr>
        <w:spacing w:after="240" w:line="360" w:lineRule="auto"/>
        <w:ind w:firstLine="709"/>
        <w:jc w:val="both"/>
      </w:pPr>
      <w:r w:rsidRPr="00EA240D">
        <w:t>Esta métrica permite cuantificar la desviación relativa de una solución respecto a una referencia, siendo ampliamente utilizada en problemas de optimización para comparar distintos métodos de resolució</w:t>
      </w:r>
      <w:r w:rsidR="00CD1D95">
        <w:t>n</w:t>
      </w:r>
      <w:r w:rsidR="000F471A">
        <w:t>.</w:t>
      </w:r>
    </w:p>
    <w:p w14:paraId="4B568DFB" w14:textId="77777777" w:rsidR="00F06799" w:rsidRPr="001F095D" w:rsidRDefault="00617D50" w:rsidP="0042148D">
      <w:pPr>
        <w:pStyle w:val="Ttulo1"/>
        <w:numPr>
          <w:ilvl w:val="0"/>
          <w:numId w:val="42"/>
        </w:numPr>
        <w:jc w:val="center"/>
        <w:rPr>
          <w:rFonts w:ascii="Times New Roman" w:hAnsi="Times New Roman"/>
          <w:sz w:val="28"/>
          <w:szCs w:val="28"/>
          <w:lang w:val="es-ES_tradnl"/>
        </w:rPr>
      </w:pPr>
      <w:bookmarkStart w:id="18" w:name="_Toc224302548"/>
      <w:r w:rsidRPr="001F095D">
        <w:rPr>
          <w:rFonts w:ascii="Times New Roman" w:hAnsi="Times New Roman"/>
          <w:sz w:val="28"/>
          <w:szCs w:val="28"/>
          <w:lang w:val="es-ES_tradnl"/>
        </w:rPr>
        <w:lastRenderedPageBreak/>
        <w:t>METODOLOGÍA</w:t>
      </w:r>
      <w:r w:rsidR="000414A2" w:rsidRPr="001F095D">
        <w:rPr>
          <w:rFonts w:ascii="Times New Roman" w:hAnsi="Times New Roman"/>
          <w:sz w:val="28"/>
          <w:szCs w:val="28"/>
          <w:lang w:val="es-ES_tradnl"/>
        </w:rPr>
        <w:t>.</w:t>
      </w:r>
      <w:bookmarkEnd w:id="18"/>
    </w:p>
    <w:p w14:paraId="5291A382" w14:textId="77777777" w:rsidR="00F06799" w:rsidRPr="00F37D6E" w:rsidRDefault="00F06799" w:rsidP="00F06799">
      <w:pPr>
        <w:spacing w:line="360" w:lineRule="auto"/>
        <w:ind w:left="720"/>
        <w:rPr>
          <w:lang w:val="es-ES_tradnl"/>
        </w:rPr>
      </w:pPr>
    </w:p>
    <w:p w14:paraId="544B904C" w14:textId="77777777" w:rsidR="000F471A" w:rsidRPr="000F471A" w:rsidRDefault="000F471A" w:rsidP="000F471A">
      <w:pPr>
        <w:numPr>
          <w:ilvl w:val="0"/>
          <w:numId w:val="11"/>
        </w:numPr>
        <w:tabs>
          <w:tab w:val="num" w:pos="360"/>
        </w:tabs>
        <w:spacing w:line="360" w:lineRule="auto"/>
        <w:rPr>
          <w:rFonts w:ascii="Arial" w:hAnsi="Arial" w:cs="Arial"/>
          <w:b/>
          <w:bCs/>
        </w:rPr>
      </w:pPr>
      <w:r w:rsidRPr="000F471A">
        <w:rPr>
          <w:rFonts w:ascii="Arial" w:hAnsi="Arial" w:cs="Arial"/>
          <w:b/>
          <w:bCs/>
        </w:rPr>
        <w:t>4.1 Enfoque de la investigación</w:t>
      </w:r>
    </w:p>
    <w:p w14:paraId="71EBA44C" w14:textId="77777777" w:rsidR="000F471A" w:rsidRPr="000F471A" w:rsidRDefault="000F471A" w:rsidP="000F471A">
      <w:pPr>
        <w:spacing w:line="360" w:lineRule="auto"/>
        <w:rPr>
          <w:rFonts w:ascii="Arial" w:hAnsi="Arial" w:cs="Arial"/>
        </w:rPr>
      </w:pPr>
      <w:r w:rsidRPr="000F471A">
        <w:rPr>
          <w:rFonts w:ascii="Arial" w:hAnsi="Arial" w:cs="Arial"/>
        </w:rPr>
        <w:t xml:space="preserve">La presente investigación </w:t>
      </w:r>
      <w:proofErr w:type="gramStart"/>
      <w:r w:rsidRPr="000F471A">
        <w:rPr>
          <w:rFonts w:ascii="Arial" w:hAnsi="Arial" w:cs="Arial"/>
        </w:rPr>
        <w:t>se enmarca dentro de</w:t>
      </w:r>
      <w:proofErr w:type="gramEnd"/>
      <w:r w:rsidRPr="000F471A">
        <w:rPr>
          <w:rFonts w:ascii="Arial" w:hAnsi="Arial" w:cs="Arial"/>
        </w:rPr>
        <w:t xml:space="preserve"> un enfoque cuantitativo y aplicado, orientado al desarrollo y evaluación de modelos de optimización para problemas de ruteo con drones. En particular, se busca extender el </w:t>
      </w:r>
      <w:r w:rsidRPr="000F471A">
        <w:rPr>
          <w:rFonts w:ascii="Arial" w:hAnsi="Arial" w:cs="Arial"/>
          <w:i/>
          <w:iCs/>
        </w:rPr>
        <w:t xml:space="preserve">Pickup </w:t>
      </w:r>
      <w:proofErr w:type="spellStart"/>
      <w:r w:rsidRPr="000F471A">
        <w:rPr>
          <w:rFonts w:ascii="Arial" w:hAnsi="Arial" w:cs="Arial"/>
          <w:i/>
          <w:iCs/>
        </w:rPr>
        <w:t>to</w:t>
      </w:r>
      <w:proofErr w:type="spellEnd"/>
      <w:r w:rsidRPr="000F471A">
        <w:rPr>
          <w:rFonts w:ascii="Arial" w:hAnsi="Arial" w:cs="Arial"/>
          <w:i/>
          <w:iCs/>
        </w:rPr>
        <w:t xml:space="preserve"> </w:t>
      </w:r>
      <w:proofErr w:type="spellStart"/>
      <w:r w:rsidRPr="000F471A">
        <w:rPr>
          <w:rFonts w:ascii="Arial" w:hAnsi="Arial" w:cs="Arial"/>
          <w:i/>
          <w:iCs/>
        </w:rPr>
        <w:t>Delivery</w:t>
      </w:r>
      <w:proofErr w:type="spellEnd"/>
      <w:r w:rsidRPr="000F471A">
        <w:rPr>
          <w:rFonts w:ascii="Arial" w:hAnsi="Arial" w:cs="Arial"/>
          <w:i/>
          <w:iCs/>
        </w:rPr>
        <w:t xml:space="preserve"> Drone </w:t>
      </w:r>
      <w:proofErr w:type="spellStart"/>
      <w:r w:rsidRPr="000F471A">
        <w:rPr>
          <w:rFonts w:ascii="Arial" w:hAnsi="Arial" w:cs="Arial"/>
          <w:i/>
          <w:iCs/>
        </w:rPr>
        <w:t>Routing</w:t>
      </w:r>
      <w:proofErr w:type="spellEnd"/>
      <w:r w:rsidRPr="000F471A">
        <w:rPr>
          <w:rFonts w:ascii="Arial" w:hAnsi="Arial" w:cs="Arial"/>
          <w:i/>
          <w:iCs/>
        </w:rPr>
        <w:t xml:space="preserve"> </w:t>
      </w:r>
      <w:proofErr w:type="spellStart"/>
      <w:r w:rsidRPr="000F471A">
        <w:rPr>
          <w:rFonts w:ascii="Arial" w:hAnsi="Arial" w:cs="Arial"/>
          <w:i/>
          <w:iCs/>
        </w:rPr>
        <w:t>Problem</w:t>
      </w:r>
      <w:proofErr w:type="spellEnd"/>
      <w:r w:rsidRPr="000F471A">
        <w:rPr>
          <w:rFonts w:ascii="Arial" w:hAnsi="Arial" w:cs="Arial"/>
        </w:rPr>
        <w:t xml:space="preserve"> (PDDRP) mediante la incorporación de restricciones temporales y energéticas, y analizar su impacto en la planificación de rutas.</w:t>
      </w:r>
    </w:p>
    <w:p w14:paraId="780AFF00" w14:textId="77777777" w:rsidR="000F471A" w:rsidRPr="000F471A" w:rsidRDefault="000F471A" w:rsidP="000F471A">
      <w:pPr>
        <w:spacing w:line="360" w:lineRule="auto"/>
        <w:rPr>
          <w:rFonts w:ascii="Arial" w:hAnsi="Arial" w:cs="Arial"/>
        </w:rPr>
      </w:pPr>
      <w:r w:rsidRPr="000F471A">
        <w:rPr>
          <w:rFonts w:ascii="Arial" w:hAnsi="Arial" w:cs="Arial"/>
        </w:rPr>
        <w:t>El estudio considera tanto la formulación matemática del problema como el desarrollo de métodos computacionales para su resolución, integrando enfoques exactos y aproximados.</w:t>
      </w:r>
    </w:p>
    <w:p w14:paraId="58E5ABE5" w14:textId="77777777" w:rsidR="000F471A" w:rsidRPr="000F471A" w:rsidRDefault="000F471A" w:rsidP="000F471A">
      <w:pPr>
        <w:spacing w:line="360" w:lineRule="auto"/>
        <w:rPr>
          <w:rFonts w:ascii="Arial" w:hAnsi="Arial" w:cs="Arial"/>
        </w:rPr>
      </w:pPr>
      <w:r w:rsidRPr="000F471A">
        <w:rPr>
          <w:rFonts w:ascii="Arial" w:hAnsi="Arial" w:cs="Arial"/>
        </w:rPr>
        <w:pict w14:anchorId="322B1612">
          <v:rect id="_x0000_i1033" style="width:0;height:1.5pt" o:hralign="center" o:hrstd="t" o:hr="t" fillcolor="#a0a0a0" stroked="f"/>
        </w:pict>
      </w:r>
    </w:p>
    <w:p w14:paraId="7E0044A2" w14:textId="77777777" w:rsidR="000F471A" w:rsidRPr="000F471A" w:rsidRDefault="000F471A" w:rsidP="000F471A">
      <w:pPr>
        <w:numPr>
          <w:ilvl w:val="0"/>
          <w:numId w:val="11"/>
        </w:numPr>
        <w:tabs>
          <w:tab w:val="num" w:pos="360"/>
        </w:tabs>
        <w:spacing w:line="360" w:lineRule="auto"/>
        <w:rPr>
          <w:rFonts w:ascii="Arial" w:hAnsi="Arial" w:cs="Arial"/>
          <w:b/>
          <w:bCs/>
        </w:rPr>
      </w:pPr>
      <w:r w:rsidRPr="000F471A">
        <w:rPr>
          <w:rFonts w:ascii="Arial" w:hAnsi="Arial" w:cs="Arial"/>
          <w:b/>
          <w:bCs/>
        </w:rPr>
        <w:t>4.2 Formulación del problema</w:t>
      </w:r>
    </w:p>
    <w:p w14:paraId="6B55EFE3" w14:textId="77777777" w:rsidR="000F471A" w:rsidRPr="000F471A" w:rsidRDefault="000F471A" w:rsidP="000F471A">
      <w:pPr>
        <w:spacing w:line="360" w:lineRule="auto"/>
        <w:rPr>
          <w:rFonts w:ascii="Arial" w:hAnsi="Arial" w:cs="Arial"/>
        </w:rPr>
      </w:pPr>
      <w:r w:rsidRPr="000F471A">
        <w:rPr>
          <w:rFonts w:ascii="Arial" w:hAnsi="Arial" w:cs="Arial"/>
        </w:rPr>
        <w:t>En esta etapa se desarrolla una formulación matemática extendida del PDDRP, incorporando:</w:t>
      </w:r>
    </w:p>
    <w:p w14:paraId="5AE0CD2D" w14:textId="77777777" w:rsidR="000F471A" w:rsidRPr="000F471A" w:rsidRDefault="000F471A" w:rsidP="000F471A">
      <w:pPr>
        <w:numPr>
          <w:ilvl w:val="0"/>
          <w:numId w:val="60"/>
        </w:numPr>
        <w:spacing w:line="360" w:lineRule="auto"/>
        <w:rPr>
          <w:rFonts w:ascii="Arial" w:hAnsi="Arial" w:cs="Arial"/>
        </w:rPr>
      </w:pPr>
      <w:r w:rsidRPr="000F471A">
        <w:rPr>
          <w:rFonts w:ascii="Arial" w:hAnsi="Arial" w:cs="Arial"/>
        </w:rPr>
        <w:t xml:space="preserve">Variables de decisión binarias para modelar las rutas de los drones. </w:t>
      </w:r>
    </w:p>
    <w:p w14:paraId="7D2C1EF8" w14:textId="77777777" w:rsidR="000F471A" w:rsidRPr="000F471A" w:rsidRDefault="000F471A" w:rsidP="000F471A">
      <w:pPr>
        <w:numPr>
          <w:ilvl w:val="0"/>
          <w:numId w:val="60"/>
        </w:numPr>
        <w:spacing w:line="360" w:lineRule="auto"/>
        <w:rPr>
          <w:rFonts w:ascii="Arial" w:hAnsi="Arial" w:cs="Arial"/>
        </w:rPr>
      </w:pPr>
      <w:r w:rsidRPr="000F471A">
        <w:rPr>
          <w:rFonts w:ascii="Arial" w:hAnsi="Arial" w:cs="Arial"/>
        </w:rPr>
        <w:t xml:space="preserve">Restricciones de flujo para asegurar la continuidad de las rutas. </w:t>
      </w:r>
    </w:p>
    <w:p w14:paraId="20AD1851" w14:textId="77777777" w:rsidR="000F471A" w:rsidRPr="000F471A" w:rsidRDefault="000F471A" w:rsidP="000F471A">
      <w:pPr>
        <w:numPr>
          <w:ilvl w:val="0"/>
          <w:numId w:val="60"/>
        </w:numPr>
        <w:spacing w:line="360" w:lineRule="auto"/>
        <w:rPr>
          <w:rFonts w:ascii="Arial" w:hAnsi="Arial" w:cs="Arial"/>
        </w:rPr>
      </w:pPr>
      <w:r w:rsidRPr="000F471A">
        <w:rPr>
          <w:rFonts w:ascii="Arial" w:hAnsi="Arial" w:cs="Arial"/>
        </w:rPr>
        <w:t xml:space="preserve">Restricciones de ventanas de tiempo para la atención de clientes. </w:t>
      </w:r>
    </w:p>
    <w:p w14:paraId="2B8A9798" w14:textId="77777777" w:rsidR="000F471A" w:rsidRPr="000F471A" w:rsidRDefault="000F471A" w:rsidP="000F471A">
      <w:pPr>
        <w:numPr>
          <w:ilvl w:val="0"/>
          <w:numId w:val="60"/>
        </w:numPr>
        <w:spacing w:line="360" w:lineRule="auto"/>
        <w:rPr>
          <w:rFonts w:ascii="Arial" w:hAnsi="Arial" w:cs="Arial"/>
        </w:rPr>
      </w:pPr>
      <w:r w:rsidRPr="000F471A">
        <w:rPr>
          <w:rFonts w:ascii="Arial" w:hAnsi="Arial" w:cs="Arial"/>
        </w:rPr>
        <w:t xml:space="preserve">Restricciones energéticas asociadas al consumo de batería. </w:t>
      </w:r>
    </w:p>
    <w:p w14:paraId="7EE67696" w14:textId="77777777" w:rsidR="000F471A" w:rsidRPr="000F471A" w:rsidRDefault="000F471A" w:rsidP="000F471A">
      <w:pPr>
        <w:numPr>
          <w:ilvl w:val="0"/>
          <w:numId w:val="60"/>
        </w:numPr>
        <w:spacing w:line="360" w:lineRule="auto"/>
        <w:rPr>
          <w:rFonts w:ascii="Arial" w:hAnsi="Arial" w:cs="Arial"/>
        </w:rPr>
      </w:pPr>
      <w:r w:rsidRPr="000F471A">
        <w:rPr>
          <w:rFonts w:ascii="Arial" w:hAnsi="Arial" w:cs="Arial"/>
        </w:rPr>
        <w:t xml:space="preserve">Función objetivo orientada a minimizar el </w:t>
      </w:r>
      <w:proofErr w:type="spellStart"/>
      <w:r w:rsidRPr="000F471A">
        <w:rPr>
          <w:rFonts w:ascii="Arial" w:hAnsi="Arial" w:cs="Arial"/>
          <w:i/>
          <w:iCs/>
        </w:rPr>
        <w:t>makespan</w:t>
      </w:r>
      <w:proofErr w:type="spellEnd"/>
      <w:r w:rsidRPr="000F471A">
        <w:rPr>
          <w:rFonts w:ascii="Arial" w:hAnsi="Arial" w:cs="Arial"/>
        </w:rPr>
        <w:t xml:space="preserve"> del sistema. </w:t>
      </w:r>
    </w:p>
    <w:p w14:paraId="6A60468F" w14:textId="77777777" w:rsidR="000F471A" w:rsidRPr="000F471A" w:rsidRDefault="000F471A" w:rsidP="000F471A">
      <w:pPr>
        <w:spacing w:line="360" w:lineRule="auto"/>
        <w:rPr>
          <w:rFonts w:ascii="Arial" w:hAnsi="Arial" w:cs="Arial"/>
        </w:rPr>
      </w:pPr>
      <w:r w:rsidRPr="000F471A">
        <w:rPr>
          <w:rFonts w:ascii="Arial" w:hAnsi="Arial" w:cs="Arial"/>
        </w:rPr>
        <w:t>El modelo será formulado como un problema de programación lineal entera mixta (MILP), siguiendo la estructura base propuesta por Gómez-Lagos et al. (2022).</w:t>
      </w:r>
    </w:p>
    <w:p w14:paraId="0A7FD5B6" w14:textId="77777777" w:rsidR="000F471A" w:rsidRPr="000F471A" w:rsidRDefault="000F471A" w:rsidP="000F471A">
      <w:pPr>
        <w:spacing w:line="360" w:lineRule="auto"/>
        <w:rPr>
          <w:rFonts w:ascii="Arial" w:hAnsi="Arial" w:cs="Arial"/>
        </w:rPr>
      </w:pPr>
      <w:r w:rsidRPr="000F471A">
        <w:rPr>
          <w:rFonts w:ascii="Arial" w:hAnsi="Arial" w:cs="Arial"/>
        </w:rPr>
        <w:pict w14:anchorId="39FA7B3E">
          <v:rect id="_x0000_i1034" style="width:0;height:1.5pt" o:hralign="center" o:hrstd="t" o:hr="t" fillcolor="#a0a0a0" stroked="f"/>
        </w:pict>
      </w:r>
    </w:p>
    <w:p w14:paraId="653660F6" w14:textId="77777777" w:rsidR="000F471A" w:rsidRPr="000F471A" w:rsidRDefault="000F471A" w:rsidP="000F471A">
      <w:pPr>
        <w:numPr>
          <w:ilvl w:val="0"/>
          <w:numId w:val="11"/>
        </w:numPr>
        <w:tabs>
          <w:tab w:val="num" w:pos="360"/>
        </w:tabs>
        <w:spacing w:line="360" w:lineRule="auto"/>
        <w:rPr>
          <w:rFonts w:ascii="Arial" w:hAnsi="Arial" w:cs="Arial"/>
          <w:b/>
          <w:bCs/>
        </w:rPr>
      </w:pPr>
      <w:r w:rsidRPr="000F471A">
        <w:rPr>
          <w:rFonts w:ascii="Arial" w:hAnsi="Arial" w:cs="Arial"/>
          <w:b/>
          <w:bCs/>
        </w:rPr>
        <w:t>4.3 Generación de instancias</w:t>
      </w:r>
    </w:p>
    <w:p w14:paraId="72329FE5" w14:textId="77777777" w:rsidR="000F471A" w:rsidRPr="000F471A" w:rsidRDefault="000F471A" w:rsidP="000F471A">
      <w:pPr>
        <w:spacing w:line="360" w:lineRule="auto"/>
        <w:rPr>
          <w:rFonts w:ascii="Arial" w:hAnsi="Arial" w:cs="Arial"/>
        </w:rPr>
      </w:pPr>
      <w:r w:rsidRPr="000F471A">
        <w:rPr>
          <w:rFonts w:ascii="Arial" w:hAnsi="Arial" w:cs="Arial"/>
        </w:rPr>
        <w:t>Para la validación del modelo, se generarán instancias del problema utilizando Python. Estas instancias incluirán:</w:t>
      </w:r>
    </w:p>
    <w:p w14:paraId="1B2D0EED" w14:textId="77777777" w:rsidR="000F471A" w:rsidRPr="000F471A" w:rsidRDefault="000F471A" w:rsidP="000F471A">
      <w:pPr>
        <w:numPr>
          <w:ilvl w:val="0"/>
          <w:numId w:val="61"/>
        </w:numPr>
        <w:spacing w:line="360" w:lineRule="auto"/>
        <w:rPr>
          <w:rFonts w:ascii="Arial" w:hAnsi="Arial" w:cs="Arial"/>
        </w:rPr>
      </w:pPr>
      <w:r w:rsidRPr="000F471A">
        <w:rPr>
          <w:rFonts w:ascii="Arial" w:hAnsi="Arial" w:cs="Arial"/>
        </w:rPr>
        <w:t xml:space="preserve">Coordenadas de nodos (depósito, instalaciones y clientes). </w:t>
      </w:r>
    </w:p>
    <w:p w14:paraId="2AA261F5" w14:textId="77777777" w:rsidR="000F471A" w:rsidRPr="000F471A" w:rsidRDefault="000F471A" w:rsidP="000F471A">
      <w:pPr>
        <w:numPr>
          <w:ilvl w:val="0"/>
          <w:numId w:val="61"/>
        </w:numPr>
        <w:spacing w:line="360" w:lineRule="auto"/>
        <w:rPr>
          <w:rFonts w:ascii="Arial" w:hAnsi="Arial" w:cs="Arial"/>
        </w:rPr>
      </w:pPr>
      <w:r w:rsidRPr="000F471A">
        <w:rPr>
          <w:rFonts w:ascii="Arial" w:hAnsi="Arial" w:cs="Arial"/>
        </w:rPr>
        <w:t xml:space="preserve">Matrices de distancia y tiempo de viaje. </w:t>
      </w:r>
    </w:p>
    <w:p w14:paraId="3294AEE6" w14:textId="77777777" w:rsidR="000F471A" w:rsidRPr="000F471A" w:rsidRDefault="000F471A" w:rsidP="000F471A">
      <w:pPr>
        <w:numPr>
          <w:ilvl w:val="0"/>
          <w:numId w:val="61"/>
        </w:numPr>
        <w:spacing w:line="360" w:lineRule="auto"/>
        <w:rPr>
          <w:rFonts w:ascii="Arial" w:hAnsi="Arial" w:cs="Arial"/>
        </w:rPr>
      </w:pPr>
      <w:r w:rsidRPr="000F471A">
        <w:rPr>
          <w:rFonts w:ascii="Arial" w:hAnsi="Arial" w:cs="Arial"/>
        </w:rPr>
        <w:t xml:space="preserve">Ventanas de tiempo asociadas a los clientes. </w:t>
      </w:r>
    </w:p>
    <w:p w14:paraId="0D067E8E" w14:textId="77777777" w:rsidR="000F471A" w:rsidRPr="000F471A" w:rsidRDefault="000F471A" w:rsidP="000F471A">
      <w:pPr>
        <w:numPr>
          <w:ilvl w:val="0"/>
          <w:numId w:val="61"/>
        </w:numPr>
        <w:spacing w:line="360" w:lineRule="auto"/>
        <w:rPr>
          <w:rFonts w:ascii="Arial" w:hAnsi="Arial" w:cs="Arial"/>
        </w:rPr>
      </w:pPr>
      <w:r w:rsidRPr="000F471A">
        <w:rPr>
          <w:rFonts w:ascii="Arial" w:hAnsi="Arial" w:cs="Arial"/>
        </w:rPr>
        <w:t xml:space="preserve">Parámetros de consumo energético y capacidad de batería. </w:t>
      </w:r>
    </w:p>
    <w:p w14:paraId="4D31CEA0" w14:textId="77777777" w:rsidR="000F471A" w:rsidRPr="000F471A" w:rsidRDefault="000F471A" w:rsidP="000F471A">
      <w:pPr>
        <w:spacing w:line="360" w:lineRule="auto"/>
        <w:rPr>
          <w:rFonts w:ascii="Arial" w:hAnsi="Arial" w:cs="Arial"/>
        </w:rPr>
      </w:pPr>
      <w:r w:rsidRPr="000F471A">
        <w:rPr>
          <w:rFonts w:ascii="Arial" w:hAnsi="Arial" w:cs="Arial"/>
        </w:rPr>
        <w:lastRenderedPageBreak/>
        <w:t>Se considerarán distintos tamaños de instancia (pequeñas, medianas y grandes) con el fin de evaluar el comportamiento del modelo en distintos escenarios.</w:t>
      </w:r>
    </w:p>
    <w:p w14:paraId="0AD09D14" w14:textId="77777777" w:rsidR="000F471A" w:rsidRPr="000F471A" w:rsidRDefault="000F471A" w:rsidP="000F471A">
      <w:pPr>
        <w:spacing w:line="360" w:lineRule="auto"/>
        <w:rPr>
          <w:rFonts w:ascii="Arial" w:hAnsi="Arial" w:cs="Arial"/>
        </w:rPr>
      </w:pPr>
      <w:r w:rsidRPr="000F471A">
        <w:rPr>
          <w:rFonts w:ascii="Arial" w:hAnsi="Arial" w:cs="Arial"/>
        </w:rPr>
        <w:pict w14:anchorId="5956D708">
          <v:rect id="_x0000_i1035" style="width:0;height:1.5pt" o:hralign="center" o:hrstd="t" o:hr="t" fillcolor="#a0a0a0" stroked="f"/>
        </w:pict>
      </w:r>
    </w:p>
    <w:p w14:paraId="0026D0A7" w14:textId="77777777" w:rsidR="000F471A" w:rsidRPr="000F471A" w:rsidRDefault="000F471A" w:rsidP="000F471A">
      <w:pPr>
        <w:numPr>
          <w:ilvl w:val="0"/>
          <w:numId w:val="11"/>
        </w:numPr>
        <w:tabs>
          <w:tab w:val="num" w:pos="360"/>
        </w:tabs>
        <w:spacing w:line="360" w:lineRule="auto"/>
        <w:rPr>
          <w:rFonts w:ascii="Arial" w:hAnsi="Arial" w:cs="Arial"/>
          <w:b/>
          <w:bCs/>
        </w:rPr>
      </w:pPr>
      <w:r w:rsidRPr="000F471A">
        <w:rPr>
          <w:rFonts w:ascii="Arial" w:hAnsi="Arial" w:cs="Arial"/>
          <w:b/>
          <w:bCs/>
        </w:rPr>
        <w:t>4.4 Métodos de resolución</w:t>
      </w:r>
    </w:p>
    <w:p w14:paraId="6C1F359C" w14:textId="77777777" w:rsidR="000F471A" w:rsidRPr="000F471A" w:rsidRDefault="000F471A" w:rsidP="000F471A">
      <w:pPr>
        <w:spacing w:line="360" w:lineRule="auto"/>
        <w:rPr>
          <w:rFonts w:ascii="Arial" w:hAnsi="Arial" w:cs="Arial"/>
        </w:rPr>
      </w:pPr>
      <w:r w:rsidRPr="000F471A">
        <w:rPr>
          <w:rFonts w:ascii="Arial" w:hAnsi="Arial" w:cs="Arial"/>
        </w:rPr>
        <w:t>Se empleará un enfoque híbrido que combina métodos exactos y heurísticos:</w:t>
      </w:r>
    </w:p>
    <w:p w14:paraId="0458A28E" w14:textId="77777777" w:rsidR="000F471A" w:rsidRPr="000F471A" w:rsidRDefault="000F471A" w:rsidP="000F471A">
      <w:pPr>
        <w:numPr>
          <w:ilvl w:val="0"/>
          <w:numId w:val="11"/>
        </w:numPr>
        <w:tabs>
          <w:tab w:val="num" w:pos="360"/>
        </w:tabs>
        <w:spacing w:line="360" w:lineRule="auto"/>
        <w:rPr>
          <w:rFonts w:ascii="Arial" w:hAnsi="Arial" w:cs="Arial"/>
          <w:b/>
          <w:bCs/>
        </w:rPr>
      </w:pPr>
      <w:r w:rsidRPr="000F471A">
        <w:rPr>
          <w:rFonts w:ascii="Arial" w:hAnsi="Arial" w:cs="Arial"/>
          <w:b/>
          <w:bCs/>
        </w:rPr>
        <w:t>4.4.1 Resolución exacta (MILP)</w:t>
      </w:r>
    </w:p>
    <w:p w14:paraId="5760CD45" w14:textId="77777777" w:rsidR="000F471A" w:rsidRPr="000F471A" w:rsidRDefault="000F471A" w:rsidP="000F471A">
      <w:pPr>
        <w:spacing w:line="360" w:lineRule="auto"/>
        <w:rPr>
          <w:rFonts w:ascii="Arial" w:hAnsi="Arial" w:cs="Arial"/>
        </w:rPr>
      </w:pPr>
      <w:r w:rsidRPr="000F471A">
        <w:rPr>
          <w:rFonts w:ascii="Arial" w:hAnsi="Arial" w:cs="Arial"/>
        </w:rPr>
        <w:t xml:space="preserve">El modelo será implementado en un </w:t>
      </w:r>
      <w:proofErr w:type="spellStart"/>
      <w:r w:rsidRPr="000F471A">
        <w:rPr>
          <w:rFonts w:ascii="Arial" w:hAnsi="Arial" w:cs="Arial"/>
        </w:rPr>
        <w:t>solver</w:t>
      </w:r>
      <w:proofErr w:type="spellEnd"/>
      <w:r w:rsidRPr="000F471A">
        <w:rPr>
          <w:rFonts w:ascii="Arial" w:hAnsi="Arial" w:cs="Arial"/>
        </w:rPr>
        <w:t xml:space="preserve"> de optimización (IBM ILOG CPLEX), permitiendo:</w:t>
      </w:r>
    </w:p>
    <w:p w14:paraId="37AFA5EF" w14:textId="77777777" w:rsidR="000F471A" w:rsidRPr="000F471A" w:rsidRDefault="000F471A" w:rsidP="000F471A">
      <w:pPr>
        <w:numPr>
          <w:ilvl w:val="0"/>
          <w:numId w:val="62"/>
        </w:numPr>
        <w:spacing w:line="360" w:lineRule="auto"/>
        <w:rPr>
          <w:rFonts w:ascii="Arial" w:hAnsi="Arial" w:cs="Arial"/>
        </w:rPr>
      </w:pPr>
      <w:r w:rsidRPr="000F471A">
        <w:rPr>
          <w:rFonts w:ascii="Arial" w:hAnsi="Arial" w:cs="Arial"/>
        </w:rPr>
        <w:t xml:space="preserve">Obtener soluciones óptimas para instancias de menor tamaño. </w:t>
      </w:r>
    </w:p>
    <w:p w14:paraId="687DA1CE" w14:textId="77777777" w:rsidR="000F471A" w:rsidRPr="000F471A" w:rsidRDefault="000F471A" w:rsidP="000F471A">
      <w:pPr>
        <w:numPr>
          <w:ilvl w:val="0"/>
          <w:numId w:val="62"/>
        </w:numPr>
        <w:spacing w:line="360" w:lineRule="auto"/>
        <w:rPr>
          <w:rFonts w:ascii="Arial" w:hAnsi="Arial" w:cs="Arial"/>
        </w:rPr>
      </w:pPr>
      <w:r w:rsidRPr="000F471A">
        <w:rPr>
          <w:rFonts w:ascii="Arial" w:hAnsi="Arial" w:cs="Arial"/>
        </w:rPr>
        <w:t xml:space="preserve">Calcular cotas inferiores para evaluar soluciones heurísticas. </w:t>
      </w:r>
    </w:p>
    <w:p w14:paraId="36B54FD3" w14:textId="77777777" w:rsidR="000F471A" w:rsidRPr="000F471A" w:rsidRDefault="000F471A" w:rsidP="000F471A">
      <w:pPr>
        <w:spacing w:line="360" w:lineRule="auto"/>
        <w:rPr>
          <w:rFonts w:ascii="Arial" w:hAnsi="Arial" w:cs="Arial"/>
        </w:rPr>
      </w:pPr>
      <w:r w:rsidRPr="000F471A">
        <w:rPr>
          <w:rFonts w:ascii="Arial" w:hAnsi="Arial" w:cs="Arial"/>
        </w:rPr>
        <w:pict w14:anchorId="7384421E">
          <v:rect id="_x0000_i1036" style="width:0;height:1.5pt" o:hralign="center" o:hrstd="t" o:hr="t" fillcolor="#a0a0a0" stroked="f"/>
        </w:pict>
      </w:r>
    </w:p>
    <w:p w14:paraId="64C43262" w14:textId="77777777" w:rsidR="000F471A" w:rsidRPr="000F471A" w:rsidRDefault="000F471A" w:rsidP="000F471A">
      <w:pPr>
        <w:numPr>
          <w:ilvl w:val="0"/>
          <w:numId w:val="11"/>
        </w:numPr>
        <w:tabs>
          <w:tab w:val="num" w:pos="360"/>
        </w:tabs>
        <w:spacing w:line="360" w:lineRule="auto"/>
        <w:rPr>
          <w:rFonts w:ascii="Arial" w:hAnsi="Arial" w:cs="Arial"/>
          <w:b/>
          <w:bCs/>
        </w:rPr>
      </w:pPr>
      <w:r w:rsidRPr="000F471A">
        <w:rPr>
          <w:rFonts w:ascii="Arial" w:hAnsi="Arial" w:cs="Arial"/>
          <w:b/>
          <w:bCs/>
        </w:rPr>
        <w:t>4.4.2 Resolución heurística (GRASP)</w:t>
      </w:r>
    </w:p>
    <w:p w14:paraId="55CDC68C" w14:textId="77777777" w:rsidR="000F471A" w:rsidRPr="000F471A" w:rsidRDefault="000F471A" w:rsidP="000F471A">
      <w:pPr>
        <w:spacing w:line="360" w:lineRule="auto"/>
        <w:rPr>
          <w:rFonts w:ascii="Arial" w:hAnsi="Arial" w:cs="Arial"/>
        </w:rPr>
      </w:pPr>
      <w:r w:rsidRPr="000F471A">
        <w:rPr>
          <w:rFonts w:ascii="Arial" w:hAnsi="Arial" w:cs="Arial"/>
        </w:rPr>
        <w:t>Se desarrollará un algoritmo basado en la metaheurística GRASP, el cual permitirá:</w:t>
      </w:r>
    </w:p>
    <w:p w14:paraId="5246C6BE" w14:textId="77777777" w:rsidR="000F471A" w:rsidRPr="000F471A" w:rsidRDefault="000F471A" w:rsidP="000F471A">
      <w:pPr>
        <w:numPr>
          <w:ilvl w:val="0"/>
          <w:numId w:val="63"/>
        </w:numPr>
        <w:spacing w:line="360" w:lineRule="auto"/>
        <w:rPr>
          <w:rFonts w:ascii="Arial" w:hAnsi="Arial" w:cs="Arial"/>
        </w:rPr>
      </w:pPr>
      <w:r w:rsidRPr="000F471A">
        <w:rPr>
          <w:rFonts w:ascii="Arial" w:hAnsi="Arial" w:cs="Arial"/>
        </w:rPr>
        <w:t xml:space="preserve">Construir soluciones iniciales mediante un enfoque </w:t>
      </w:r>
      <w:proofErr w:type="spellStart"/>
      <w:r w:rsidRPr="000F471A">
        <w:rPr>
          <w:rFonts w:ascii="Arial" w:hAnsi="Arial" w:cs="Arial"/>
        </w:rPr>
        <w:t>greedy</w:t>
      </w:r>
      <w:proofErr w:type="spellEnd"/>
      <w:r w:rsidRPr="000F471A">
        <w:rPr>
          <w:rFonts w:ascii="Arial" w:hAnsi="Arial" w:cs="Arial"/>
        </w:rPr>
        <w:t xml:space="preserve"> aleatorizado. </w:t>
      </w:r>
    </w:p>
    <w:p w14:paraId="004357B8" w14:textId="77777777" w:rsidR="000F471A" w:rsidRPr="000F471A" w:rsidRDefault="000F471A" w:rsidP="000F471A">
      <w:pPr>
        <w:numPr>
          <w:ilvl w:val="0"/>
          <w:numId w:val="63"/>
        </w:numPr>
        <w:spacing w:line="360" w:lineRule="auto"/>
        <w:rPr>
          <w:rFonts w:ascii="Arial" w:hAnsi="Arial" w:cs="Arial"/>
        </w:rPr>
      </w:pPr>
      <w:r w:rsidRPr="000F471A">
        <w:rPr>
          <w:rFonts w:ascii="Arial" w:hAnsi="Arial" w:cs="Arial"/>
        </w:rPr>
        <w:t xml:space="preserve">Aplicar procedimientos de búsqueda local para mejorar las soluciones. </w:t>
      </w:r>
    </w:p>
    <w:p w14:paraId="3288E884" w14:textId="77777777" w:rsidR="000F471A" w:rsidRPr="000F471A" w:rsidRDefault="000F471A" w:rsidP="000F471A">
      <w:pPr>
        <w:numPr>
          <w:ilvl w:val="0"/>
          <w:numId w:val="63"/>
        </w:numPr>
        <w:spacing w:line="360" w:lineRule="auto"/>
        <w:rPr>
          <w:rFonts w:ascii="Arial" w:hAnsi="Arial" w:cs="Arial"/>
        </w:rPr>
      </w:pPr>
      <w:r w:rsidRPr="000F471A">
        <w:rPr>
          <w:rFonts w:ascii="Arial" w:hAnsi="Arial" w:cs="Arial"/>
        </w:rPr>
        <w:t xml:space="preserve">Resolver instancias de mayor tamaño donde los métodos exactos no son aplicables. </w:t>
      </w:r>
    </w:p>
    <w:p w14:paraId="494CCC0C" w14:textId="77777777" w:rsidR="000F471A" w:rsidRPr="000F471A" w:rsidRDefault="000F471A" w:rsidP="000F471A">
      <w:pPr>
        <w:spacing w:line="360" w:lineRule="auto"/>
        <w:rPr>
          <w:rFonts w:ascii="Arial" w:hAnsi="Arial" w:cs="Arial"/>
        </w:rPr>
      </w:pPr>
      <w:r w:rsidRPr="000F471A">
        <w:rPr>
          <w:rFonts w:ascii="Arial" w:hAnsi="Arial" w:cs="Arial"/>
        </w:rPr>
        <w:pict w14:anchorId="33E96E89">
          <v:rect id="_x0000_i1037" style="width:0;height:1.5pt" o:hralign="center" o:hrstd="t" o:hr="t" fillcolor="#a0a0a0" stroked="f"/>
        </w:pict>
      </w:r>
    </w:p>
    <w:p w14:paraId="223CC426" w14:textId="77777777" w:rsidR="000F471A" w:rsidRPr="000F471A" w:rsidRDefault="000F471A" w:rsidP="000F471A">
      <w:pPr>
        <w:numPr>
          <w:ilvl w:val="0"/>
          <w:numId w:val="11"/>
        </w:numPr>
        <w:tabs>
          <w:tab w:val="num" w:pos="360"/>
        </w:tabs>
        <w:spacing w:line="360" w:lineRule="auto"/>
        <w:rPr>
          <w:rFonts w:ascii="Arial" w:hAnsi="Arial" w:cs="Arial"/>
          <w:b/>
          <w:bCs/>
        </w:rPr>
      </w:pPr>
      <w:r w:rsidRPr="000F471A">
        <w:rPr>
          <w:rFonts w:ascii="Arial" w:hAnsi="Arial" w:cs="Arial"/>
          <w:b/>
          <w:bCs/>
        </w:rPr>
        <w:t>4.5 Evaluación de resultados</w:t>
      </w:r>
    </w:p>
    <w:p w14:paraId="103DACD7" w14:textId="77777777" w:rsidR="000F471A" w:rsidRPr="000F471A" w:rsidRDefault="000F471A" w:rsidP="000F471A">
      <w:pPr>
        <w:spacing w:line="360" w:lineRule="auto"/>
        <w:rPr>
          <w:rFonts w:ascii="Arial" w:hAnsi="Arial" w:cs="Arial"/>
        </w:rPr>
      </w:pPr>
      <w:r w:rsidRPr="000F471A">
        <w:rPr>
          <w:rFonts w:ascii="Arial" w:hAnsi="Arial" w:cs="Arial"/>
        </w:rPr>
        <w:t>El desempeño de los métodos propuestos será evaluado mediante:</w:t>
      </w:r>
    </w:p>
    <w:p w14:paraId="291C6F13" w14:textId="77777777" w:rsidR="000F471A" w:rsidRPr="000F471A" w:rsidRDefault="000F471A" w:rsidP="000F471A">
      <w:pPr>
        <w:numPr>
          <w:ilvl w:val="0"/>
          <w:numId w:val="64"/>
        </w:numPr>
        <w:spacing w:line="360" w:lineRule="auto"/>
        <w:rPr>
          <w:rFonts w:ascii="Arial" w:hAnsi="Arial" w:cs="Arial"/>
        </w:rPr>
      </w:pPr>
      <w:r w:rsidRPr="000F471A">
        <w:rPr>
          <w:rFonts w:ascii="Arial" w:hAnsi="Arial" w:cs="Arial"/>
        </w:rPr>
        <w:t xml:space="preserve">Comparación entre soluciones exactas y heurísticas. </w:t>
      </w:r>
    </w:p>
    <w:p w14:paraId="42DE03DE" w14:textId="77777777" w:rsidR="000F471A" w:rsidRPr="000F471A" w:rsidRDefault="000F471A" w:rsidP="000F471A">
      <w:pPr>
        <w:numPr>
          <w:ilvl w:val="0"/>
          <w:numId w:val="64"/>
        </w:numPr>
        <w:spacing w:line="360" w:lineRule="auto"/>
        <w:rPr>
          <w:rFonts w:ascii="Arial" w:hAnsi="Arial" w:cs="Arial"/>
        </w:rPr>
      </w:pPr>
      <w:r w:rsidRPr="000F471A">
        <w:rPr>
          <w:rFonts w:ascii="Arial" w:hAnsi="Arial" w:cs="Arial"/>
        </w:rPr>
        <w:t xml:space="preserve">Análisis del tiempo de cómputo requerido por cada enfoque. </w:t>
      </w:r>
    </w:p>
    <w:p w14:paraId="5A473EED" w14:textId="77777777" w:rsidR="000F471A" w:rsidRPr="000F471A" w:rsidRDefault="000F471A" w:rsidP="000F471A">
      <w:pPr>
        <w:numPr>
          <w:ilvl w:val="0"/>
          <w:numId w:val="64"/>
        </w:numPr>
        <w:spacing w:line="360" w:lineRule="auto"/>
        <w:rPr>
          <w:rFonts w:ascii="Arial" w:hAnsi="Arial" w:cs="Arial"/>
        </w:rPr>
      </w:pPr>
      <w:r w:rsidRPr="000F471A">
        <w:rPr>
          <w:rFonts w:ascii="Arial" w:hAnsi="Arial" w:cs="Arial"/>
        </w:rPr>
        <w:t xml:space="preserve">Cálculo del </w:t>
      </w:r>
      <w:r w:rsidRPr="000F471A">
        <w:rPr>
          <w:rFonts w:ascii="Arial" w:hAnsi="Arial" w:cs="Arial"/>
          <w:i/>
          <w:iCs/>
        </w:rPr>
        <w:t>gap</w:t>
      </w:r>
      <w:r w:rsidRPr="000F471A">
        <w:rPr>
          <w:rFonts w:ascii="Arial" w:hAnsi="Arial" w:cs="Arial"/>
        </w:rPr>
        <w:t xml:space="preserve"> respecto a la mejor cota disponible: </w:t>
      </w:r>
    </w:p>
    <w:p w14:paraId="7A45FDC9" w14:textId="169151D5" w:rsidR="000F471A" w:rsidRPr="000F471A" w:rsidRDefault="000F471A" w:rsidP="000F471A">
      <w:pPr>
        <w:spacing w:line="360" w:lineRule="auto"/>
        <w:rPr>
          <w:rFonts w:ascii="Arial" w:hAnsi="Arial" w:cs="Arial"/>
        </w:rPr>
      </w:pPr>
      <m:oMathPara>
        <m:oMath>
          <m:r>
            <m:rPr>
              <m:nor/>
            </m:rPr>
            <w:rPr>
              <w:rFonts w:ascii="Arial" w:hAnsi="Arial" w:cs="Arial"/>
            </w:rPr>
            <m:t>Gap</m:t>
          </m:r>
          <m:r>
            <w:rPr>
              <w:rFonts w:ascii="Cambria Math" w:hAnsi="Cambria Math" w:cs="Arial"/>
            </w:rPr>
            <m:t>(</m:t>
          </m:r>
          <m:r>
            <m:rPr>
              <m:sty m:val="p"/>
            </m:rPr>
            <w:rPr>
              <w:rFonts w:ascii="Cambria Math" w:hAnsi="Cambria Math" w:cs="Arial"/>
            </w:rPr>
            <m:t>%</m:t>
          </m:r>
          <m:r>
            <w:rPr>
              <w:rFonts w:ascii="Cambria Math" w:hAnsi="Cambria Math" w:cs="Arial"/>
            </w:rPr>
            <m:t>)=</m:t>
          </m:r>
          <m:f>
            <m:fPr>
              <m:ctrlPr>
                <w:rPr>
                  <w:rFonts w:ascii="Cambria Math" w:hAnsi="Cambria Math" w:cs="Arial"/>
                </w:rPr>
              </m:ctrlPr>
            </m:fPr>
            <m:num>
              <m:r>
                <m:rPr>
                  <m:nor/>
                </m:rPr>
                <w:rPr>
                  <w:rFonts w:ascii="Arial" w:hAnsi="Arial" w:cs="Arial"/>
                </w:rPr>
                <m:t>Soluci</m:t>
              </m:r>
              <m:acc>
                <m:accPr>
                  <m:chr m:val="ˊ"/>
                  <m:ctrlPr>
                    <w:rPr>
                      <w:rFonts w:ascii="Cambria Math" w:hAnsi="Cambria Math" w:cs="Arial"/>
                    </w:rPr>
                  </m:ctrlPr>
                </m:accPr>
                <m:e>
                  <m:r>
                    <m:rPr>
                      <m:nor/>
                    </m:rPr>
                    <w:rPr>
                      <w:rFonts w:ascii="Arial" w:hAnsi="Arial" w:cs="Arial"/>
                    </w:rPr>
                    <m:t>o</m:t>
                  </m:r>
                </m:e>
              </m:acc>
              <m:r>
                <m:rPr>
                  <m:nor/>
                </m:rPr>
                <w:rPr>
                  <w:rFonts w:ascii="Arial" w:hAnsi="Arial" w:cs="Arial"/>
                </w:rPr>
                <m:t>n Heur</m:t>
              </m:r>
              <m:acc>
                <m:accPr>
                  <m:chr m:val="ˊ"/>
                  <m:ctrlPr>
                    <w:rPr>
                      <w:rFonts w:ascii="Cambria Math" w:hAnsi="Cambria Math" w:cs="Arial"/>
                    </w:rPr>
                  </m:ctrlPr>
                </m:accPr>
                <m:e>
                  <m:r>
                    <m:rPr>
                      <m:nor/>
                    </m:rPr>
                    <w:rPr>
                      <w:rFonts w:ascii="Arial" w:hAnsi="Arial" w:cs="Arial"/>
                    </w:rPr>
                    <m:t>ı</m:t>
                  </m:r>
                </m:e>
              </m:acc>
              <w:proofErr w:type="spellStart"/>
              <m:r>
                <m:rPr>
                  <m:nor/>
                </m:rPr>
                <w:rPr>
                  <w:rFonts w:ascii="Arial" w:hAnsi="Arial" w:cs="Arial"/>
                </w:rPr>
                <m:t>stica</m:t>
              </m:r>
              <w:proofErr w:type="spellEnd"/>
              <m:r>
                <w:rPr>
                  <w:rFonts w:ascii="Cambria Math" w:hAnsi="Cambria Math" w:cs="Arial"/>
                </w:rPr>
                <m:t>-</m:t>
              </m:r>
              <m:r>
                <m:rPr>
                  <m:nor/>
                </m:rPr>
                <w:rPr>
                  <w:rFonts w:ascii="Arial" w:hAnsi="Arial" w:cs="Arial"/>
                </w:rPr>
                <m:t>Cota Inferior</m:t>
              </m:r>
            </m:num>
            <m:den>
              <w:proofErr w:type="spellStart"/>
              <m:r>
                <m:rPr>
                  <m:nor/>
                </m:rPr>
                <w:rPr>
                  <w:rFonts w:ascii="Arial" w:hAnsi="Arial" w:cs="Arial"/>
                </w:rPr>
                <m:t>Soluci</m:t>
              </m:r>
              <w:proofErr w:type="spellEnd"/>
              <m:acc>
                <m:accPr>
                  <m:chr m:val="ˊ"/>
                  <m:ctrlPr>
                    <w:rPr>
                      <w:rFonts w:ascii="Cambria Math" w:hAnsi="Cambria Math" w:cs="Arial"/>
                    </w:rPr>
                  </m:ctrlPr>
                </m:accPr>
                <m:e>
                  <m:r>
                    <m:rPr>
                      <m:nor/>
                    </m:rPr>
                    <w:rPr>
                      <w:rFonts w:ascii="Arial" w:hAnsi="Arial" w:cs="Arial"/>
                    </w:rPr>
                    <m:t>o</m:t>
                  </m:r>
                </m:e>
              </m:acc>
              <m:r>
                <m:rPr>
                  <m:nor/>
                </m:rPr>
                <w:rPr>
                  <w:rFonts w:ascii="Arial" w:hAnsi="Arial" w:cs="Arial"/>
                </w:rPr>
                <m:t>n Heur</m:t>
              </m:r>
              <m:acc>
                <m:accPr>
                  <m:chr m:val="ˊ"/>
                  <m:ctrlPr>
                    <w:rPr>
                      <w:rFonts w:ascii="Cambria Math" w:hAnsi="Cambria Math" w:cs="Arial"/>
                    </w:rPr>
                  </m:ctrlPr>
                </m:accPr>
                <m:e>
                  <m:r>
                    <m:rPr>
                      <m:nor/>
                    </m:rPr>
                    <w:rPr>
                      <w:rFonts w:ascii="Arial" w:hAnsi="Arial" w:cs="Arial"/>
                    </w:rPr>
                    <m:t>ı</m:t>
                  </m:r>
                </m:e>
              </m:acc>
              <w:proofErr w:type="spellStart"/>
              <m:r>
                <m:rPr>
                  <m:nor/>
                </m:rPr>
                <w:rPr>
                  <w:rFonts w:ascii="Arial" w:hAnsi="Arial" w:cs="Arial"/>
                </w:rPr>
                <m:t>stica</m:t>
              </m:r>
              <w:proofErr w:type="spellEnd"/>
            </m:den>
          </m:f>
          <m:r>
            <w:rPr>
              <w:rFonts w:ascii="Cambria Math" w:hAnsi="Cambria Math" w:cs="Arial"/>
            </w:rPr>
            <m:t>×100</m:t>
          </m:r>
          <m:r>
            <w:rPr>
              <w:rFonts w:ascii="Arial" w:hAnsi="Arial" w:cs="Arial"/>
              <w:i/>
            </w:rPr>
            <w:br/>
          </m:r>
        </m:oMath>
      </m:oMathPara>
    </w:p>
    <w:p w14:paraId="6A25F33D" w14:textId="77777777" w:rsidR="000F471A" w:rsidRPr="000F471A" w:rsidRDefault="000F471A" w:rsidP="000F471A">
      <w:pPr>
        <w:numPr>
          <w:ilvl w:val="0"/>
          <w:numId w:val="65"/>
        </w:numPr>
        <w:spacing w:line="360" w:lineRule="auto"/>
        <w:rPr>
          <w:rFonts w:ascii="Arial" w:hAnsi="Arial" w:cs="Arial"/>
        </w:rPr>
      </w:pPr>
      <w:r w:rsidRPr="000F471A">
        <w:rPr>
          <w:rFonts w:ascii="Arial" w:hAnsi="Arial" w:cs="Arial"/>
        </w:rPr>
        <w:t xml:space="preserve">Evaluación del valor del </w:t>
      </w:r>
      <w:proofErr w:type="spellStart"/>
      <w:r w:rsidRPr="000F471A">
        <w:rPr>
          <w:rFonts w:ascii="Arial" w:hAnsi="Arial" w:cs="Arial"/>
          <w:i/>
          <w:iCs/>
        </w:rPr>
        <w:t>makespan</w:t>
      </w:r>
      <w:proofErr w:type="spellEnd"/>
      <w:r w:rsidRPr="000F471A">
        <w:rPr>
          <w:rFonts w:ascii="Arial" w:hAnsi="Arial" w:cs="Arial"/>
        </w:rPr>
        <w:t xml:space="preserve"> obtenido en cada instancia. </w:t>
      </w:r>
    </w:p>
    <w:p w14:paraId="4CF168AA" w14:textId="77777777" w:rsidR="000F471A" w:rsidRPr="000F471A" w:rsidRDefault="000F471A" w:rsidP="000F471A">
      <w:pPr>
        <w:spacing w:line="360" w:lineRule="auto"/>
        <w:rPr>
          <w:rFonts w:ascii="Arial" w:hAnsi="Arial" w:cs="Arial"/>
        </w:rPr>
      </w:pPr>
      <w:r w:rsidRPr="000F471A">
        <w:rPr>
          <w:rFonts w:ascii="Arial" w:hAnsi="Arial" w:cs="Arial"/>
        </w:rPr>
        <w:pict w14:anchorId="1D425E81">
          <v:rect id="_x0000_i1038" style="width:0;height:1.5pt" o:hralign="center" o:hrstd="t" o:hr="t" fillcolor="#a0a0a0" stroked="f"/>
        </w:pict>
      </w:r>
    </w:p>
    <w:p w14:paraId="6449251C" w14:textId="77777777" w:rsidR="000F471A" w:rsidRPr="000F471A" w:rsidRDefault="000F471A" w:rsidP="000F471A">
      <w:pPr>
        <w:numPr>
          <w:ilvl w:val="0"/>
          <w:numId w:val="11"/>
        </w:numPr>
        <w:tabs>
          <w:tab w:val="num" w:pos="360"/>
        </w:tabs>
        <w:spacing w:line="360" w:lineRule="auto"/>
        <w:rPr>
          <w:rFonts w:ascii="Arial" w:hAnsi="Arial" w:cs="Arial"/>
          <w:b/>
          <w:bCs/>
        </w:rPr>
      </w:pPr>
      <w:r w:rsidRPr="000F471A">
        <w:rPr>
          <w:rFonts w:ascii="Arial" w:hAnsi="Arial" w:cs="Arial"/>
          <w:b/>
          <w:bCs/>
        </w:rPr>
        <w:t>4.6 Herramientas computacionales</w:t>
      </w:r>
    </w:p>
    <w:p w14:paraId="65219DD4" w14:textId="77777777" w:rsidR="000F471A" w:rsidRPr="000F471A" w:rsidRDefault="000F471A" w:rsidP="000F471A">
      <w:pPr>
        <w:spacing w:line="360" w:lineRule="auto"/>
        <w:rPr>
          <w:rFonts w:ascii="Arial" w:hAnsi="Arial" w:cs="Arial"/>
        </w:rPr>
      </w:pPr>
      <w:r w:rsidRPr="000F471A">
        <w:rPr>
          <w:rFonts w:ascii="Arial" w:hAnsi="Arial" w:cs="Arial"/>
        </w:rPr>
        <w:t>El desarrollo e implementación del proyecto se realizará utilizando:</w:t>
      </w:r>
    </w:p>
    <w:p w14:paraId="55B0B51E" w14:textId="77777777" w:rsidR="000F471A" w:rsidRPr="000F471A" w:rsidRDefault="000F471A" w:rsidP="000F471A">
      <w:pPr>
        <w:numPr>
          <w:ilvl w:val="0"/>
          <w:numId w:val="66"/>
        </w:numPr>
        <w:spacing w:line="360" w:lineRule="auto"/>
        <w:rPr>
          <w:rFonts w:ascii="Arial" w:hAnsi="Arial" w:cs="Arial"/>
        </w:rPr>
      </w:pPr>
      <w:r w:rsidRPr="000F471A">
        <w:rPr>
          <w:rFonts w:ascii="Arial" w:hAnsi="Arial" w:cs="Arial"/>
          <w:b/>
          <w:bCs/>
        </w:rPr>
        <w:lastRenderedPageBreak/>
        <w:t>Python</w:t>
      </w:r>
      <w:r w:rsidRPr="000F471A">
        <w:rPr>
          <w:rFonts w:ascii="Arial" w:hAnsi="Arial" w:cs="Arial"/>
        </w:rPr>
        <w:t xml:space="preserve"> para la generación de instancias, automatización de experimentos y desarrollo de heurísticas. </w:t>
      </w:r>
    </w:p>
    <w:p w14:paraId="77211756" w14:textId="77777777" w:rsidR="000F471A" w:rsidRPr="000F471A" w:rsidRDefault="000F471A" w:rsidP="000F471A">
      <w:pPr>
        <w:numPr>
          <w:ilvl w:val="0"/>
          <w:numId w:val="66"/>
        </w:numPr>
        <w:spacing w:line="360" w:lineRule="auto"/>
        <w:rPr>
          <w:rFonts w:ascii="Arial" w:hAnsi="Arial" w:cs="Arial"/>
        </w:rPr>
      </w:pPr>
      <w:r w:rsidRPr="000F471A">
        <w:rPr>
          <w:rFonts w:ascii="Arial" w:hAnsi="Arial" w:cs="Arial"/>
          <w:b/>
          <w:bCs/>
        </w:rPr>
        <w:t>IBM ILOG CPLEX</w:t>
      </w:r>
      <w:r w:rsidRPr="000F471A">
        <w:rPr>
          <w:rFonts w:ascii="Arial" w:hAnsi="Arial" w:cs="Arial"/>
        </w:rPr>
        <w:t xml:space="preserve"> para la resolución de modelos MILP. </w:t>
      </w:r>
    </w:p>
    <w:p w14:paraId="4B893D78" w14:textId="77777777" w:rsidR="000F471A" w:rsidRPr="000F471A" w:rsidRDefault="000F471A" w:rsidP="000F471A">
      <w:pPr>
        <w:numPr>
          <w:ilvl w:val="0"/>
          <w:numId w:val="66"/>
        </w:numPr>
        <w:spacing w:line="360" w:lineRule="auto"/>
        <w:rPr>
          <w:rFonts w:ascii="Arial" w:hAnsi="Arial" w:cs="Arial"/>
        </w:rPr>
      </w:pPr>
      <w:r w:rsidRPr="000F471A">
        <w:rPr>
          <w:rFonts w:ascii="Arial" w:hAnsi="Arial" w:cs="Arial"/>
        </w:rPr>
        <w:t xml:space="preserve">Librerías adicionales para manejo de datos y visualización de resultados (por ejemplo, </w:t>
      </w:r>
      <w:proofErr w:type="spellStart"/>
      <w:r w:rsidRPr="000F471A">
        <w:rPr>
          <w:rFonts w:ascii="Arial" w:hAnsi="Arial" w:cs="Arial"/>
        </w:rPr>
        <w:t>NumPy</w:t>
      </w:r>
      <w:proofErr w:type="spellEnd"/>
      <w:r w:rsidRPr="000F471A">
        <w:rPr>
          <w:rFonts w:ascii="Arial" w:hAnsi="Arial" w:cs="Arial"/>
        </w:rPr>
        <w:t xml:space="preserve">, Pandas y </w:t>
      </w:r>
      <w:proofErr w:type="spellStart"/>
      <w:r w:rsidRPr="000F471A">
        <w:rPr>
          <w:rFonts w:ascii="Arial" w:hAnsi="Arial" w:cs="Arial"/>
        </w:rPr>
        <w:t>Matplotlib</w:t>
      </w:r>
      <w:proofErr w:type="spellEnd"/>
      <w:r w:rsidRPr="000F471A">
        <w:rPr>
          <w:rFonts w:ascii="Arial" w:hAnsi="Arial" w:cs="Arial"/>
        </w:rPr>
        <w:t xml:space="preserve">). </w:t>
      </w:r>
    </w:p>
    <w:p w14:paraId="6B080EEA" w14:textId="77777777" w:rsidR="000F471A" w:rsidRPr="000F471A" w:rsidRDefault="000F471A" w:rsidP="000F471A">
      <w:pPr>
        <w:spacing w:line="360" w:lineRule="auto"/>
        <w:rPr>
          <w:rFonts w:ascii="Arial" w:hAnsi="Arial" w:cs="Arial"/>
        </w:rPr>
      </w:pPr>
      <w:r w:rsidRPr="000F471A">
        <w:rPr>
          <w:rFonts w:ascii="Arial" w:hAnsi="Arial" w:cs="Arial"/>
        </w:rPr>
        <w:pict w14:anchorId="16304173">
          <v:rect id="_x0000_i1039" style="width:0;height:1.5pt" o:hralign="center" o:hrstd="t" o:hr="t" fillcolor="#a0a0a0" stroked="f"/>
        </w:pict>
      </w:r>
    </w:p>
    <w:p w14:paraId="2F311D8C" w14:textId="77777777" w:rsidR="000F471A" w:rsidRPr="000F471A" w:rsidRDefault="000F471A" w:rsidP="00F0373B">
      <w:pPr>
        <w:spacing w:line="360" w:lineRule="auto"/>
        <w:rPr>
          <w:rFonts w:ascii="Arial" w:hAnsi="Arial" w:cs="Arial"/>
          <w:b/>
          <w:bCs/>
        </w:rPr>
      </w:pPr>
      <w:r w:rsidRPr="000F471A">
        <w:rPr>
          <w:rFonts w:ascii="Arial" w:hAnsi="Arial" w:cs="Arial"/>
          <w:b/>
          <w:bCs/>
        </w:rPr>
        <w:t>4.7 Flujo de la metodología</w:t>
      </w:r>
    </w:p>
    <w:p w14:paraId="0A474520" w14:textId="77777777" w:rsidR="000F471A" w:rsidRPr="000F471A" w:rsidRDefault="000F471A" w:rsidP="000F471A">
      <w:pPr>
        <w:spacing w:line="360" w:lineRule="auto"/>
        <w:rPr>
          <w:rFonts w:ascii="Arial" w:hAnsi="Arial" w:cs="Arial"/>
        </w:rPr>
      </w:pPr>
      <w:r w:rsidRPr="000F471A">
        <w:rPr>
          <w:rFonts w:ascii="Arial" w:hAnsi="Arial" w:cs="Arial"/>
        </w:rPr>
        <w:t>El proceso metodológico del proyecto sigue las siguientes etapas:</w:t>
      </w:r>
    </w:p>
    <w:p w14:paraId="0CE12407" w14:textId="351BEEC6" w:rsidR="0092202B" w:rsidRDefault="00F0373B" w:rsidP="00F0373B">
      <w:pPr>
        <w:spacing w:line="360" w:lineRule="auto"/>
        <w:jc w:val="center"/>
        <w:rPr>
          <w:rFonts w:ascii="Arial" w:hAnsi="Arial" w:cs="Arial"/>
        </w:rPr>
      </w:pPr>
      <w:r w:rsidRPr="00F0373B">
        <w:rPr>
          <w:rFonts w:ascii="Arial" w:hAnsi="Arial" w:cs="Arial"/>
        </w:rPr>
        <w:drawing>
          <wp:inline distT="0" distB="0" distL="0" distR="0" wp14:anchorId="0BA3F0AF" wp14:editId="34E88057">
            <wp:extent cx="2417677" cy="4168140"/>
            <wp:effectExtent l="0" t="0" r="1905" b="3810"/>
            <wp:docPr id="16958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9599" name=""/>
                    <pic:cNvPicPr/>
                  </pic:nvPicPr>
                  <pic:blipFill>
                    <a:blip r:embed="rId13"/>
                    <a:stretch>
                      <a:fillRect/>
                    </a:stretch>
                  </pic:blipFill>
                  <pic:spPr>
                    <a:xfrm>
                      <a:off x="0" y="0"/>
                      <a:ext cx="2419344" cy="4171014"/>
                    </a:xfrm>
                    <a:prstGeom prst="rect">
                      <a:avLst/>
                    </a:prstGeom>
                  </pic:spPr>
                </pic:pic>
              </a:graphicData>
            </a:graphic>
          </wp:inline>
        </w:drawing>
      </w:r>
    </w:p>
    <w:p w14:paraId="19B53EAA" w14:textId="77777777" w:rsidR="0092202B" w:rsidRDefault="0092202B" w:rsidP="000414A2">
      <w:pPr>
        <w:spacing w:line="360" w:lineRule="auto"/>
        <w:rPr>
          <w:rFonts w:ascii="Arial" w:hAnsi="Arial" w:cs="Arial"/>
        </w:rPr>
      </w:pPr>
    </w:p>
    <w:p w14:paraId="24B48F3B" w14:textId="55D44544" w:rsidR="0092202B" w:rsidRDefault="00D040BD" w:rsidP="000414A2">
      <w:pPr>
        <w:spacing w:line="360" w:lineRule="auto"/>
        <w:rPr>
          <w:rFonts w:ascii="Arial" w:hAnsi="Arial" w:cs="Arial"/>
        </w:rPr>
      </w:pPr>
      <w:r>
        <w:rPr>
          <w:rFonts w:ascii="Arial" w:hAnsi="Arial" w:cs="Arial"/>
        </w:rPr>
        <w:t xml:space="preserve">Figura x. Flujo </w:t>
      </w:r>
      <w:proofErr w:type="spellStart"/>
      <w:r>
        <w:rPr>
          <w:rFonts w:ascii="Arial" w:hAnsi="Arial" w:cs="Arial"/>
        </w:rPr>
        <w:t>metodólogico</w:t>
      </w:r>
      <w:proofErr w:type="spellEnd"/>
      <w:r>
        <w:rPr>
          <w:rFonts w:ascii="Arial" w:hAnsi="Arial" w:cs="Arial"/>
        </w:rPr>
        <w:t xml:space="preserve"> del proyecto.</w:t>
      </w:r>
    </w:p>
    <w:p w14:paraId="2B2A87D1" w14:textId="77777777" w:rsidR="0092202B" w:rsidRDefault="0092202B" w:rsidP="000414A2">
      <w:pPr>
        <w:spacing w:line="360" w:lineRule="auto"/>
        <w:rPr>
          <w:rFonts w:ascii="Arial" w:hAnsi="Arial" w:cs="Arial"/>
        </w:rPr>
      </w:pPr>
    </w:p>
    <w:p w14:paraId="434A8641" w14:textId="77777777" w:rsidR="0092202B" w:rsidRDefault="0092202B" w:rsidP="000414A2">
      <w:pPr>
        <w:spacing w:line="360" w:lineRule="auto"/>
        <w:rPr>
          <w:rFonts w:ascii="Arial" w:hAnsi="Arial" w:cs="Arial"/>
        </w:rPr>
      </w:pPr>
    </w:p>
    <w:p w14:paraId="61A4CBEC" w14:textId="77777777" w:rsidR="0092202B" w:rsidRDefault="0092202B" w:rsidP="000414A2">
      <w:pPr>
        <w:spacing w:line="360" w:lineRule="auto"/>
        <w:rPr>
          <w:rFonts w:ascii="Arial" w:hAnsi="Arial" w:cs="Arial"/>
        </w:rPr>
      </w:pPr>
    </w:p>
    <w:p w14:paraId="36FBAE94" w14:textId="77777777" w:rsidR="0092202B" w:rsidRDefault="0092202B" w:rsidP="000414A2">
      <w:pPr>
        <w:spacing w:line="360" w:lineRule="auto"/>
        <w:rPr>
          <w:rFonts w:ascii="Arial" w:hAnsi="Arial" w:cs="Arial"/>
        </w:rPr>
      </w:pPr>
    </w:p>
    <w:p w14:paraId="16FBA9BE" w14:textId="77777777" w:rsidR="00F06799" w:rsidRDefault="00F06799" w:rsidP="00757585">
      <w:pPr>
        <w:spacing w:line="360" w:lineRule="auto"/>
        <w:jc w:val="both"/>
        <w:rPr>
          <w:rFonts w:ascii="Arial" w:hAnsi="Arial" w:cs="Arial"/>
          <w:lang w:val="es-ES_tradnl"/>
        </w:rPr>
      </w:pPr>
    </w:p>
    <w:p w14:paraId="68A25BDC" w14:textId="77777777" w:rsidR="00F0373B" w:rsidRDefault="00F0373B" w:rsidP="00757585">
      <w:pPr>
        <w:spacing w:line="360" w:lineRule="auto"/>
        <w:jc w:val="both"/>
        <w:rPr>
          <w:rFonts w:ascii="Arial" w:hAnsi="Arial" w:cs="Arial"/>
          <w:lang w:val="es-ES_tradnl"/>
        </w:rPr>
      </w:pPr>
    </w:p>
    <w:p w14:paraId="36AAA5E5" w14:textId="77777777" w:rsidR="00F0373B" w:rsidRDefault="00F0373B" w:rsidP="00757585">
      <w:pPr>
        <w:spacing w:line="360" w:lineRule="auto"/>
        <w:jc w:val="both"/>
        <w:rPr>
          <w:rFonts w:ascii="Arial" w:hAnsi="Arial" w:cs="Arial"/>
          <w:lang w:val="es-ES_tradnl"/>
        </w:rPr>
      </w:pPr>
    </w:p>
    <w:p w14:paraId="3A0D389A" w14:textId="77777777" w:rsidR="00F0373B" w:rsidRDefault="00F0373B" w:rsidP="00757585">
      <w:pPr>
        <w:spacing w:line="360" w:lineRule="auto"/>
        <w:jc w:val="both"/>
        <w:rPr>
          <w:rFonts w:ascii="Arial" w:hAnsi="Arial" w:cs="Arial"/>
          <w:lang w:val="es-ES_tradnl"/>
        </w:rPr>
      </w:pPr>
    </w:p>
    <w:p w14:paraId="622F171F" w14:textId="77777777" w:rsidR="00F0373B" w:rsidRDefault="00F0373B" w:rsidP="00757585">
      <w:pPr>
        <w:spacing w:line="360" w:lineRule="auto"/>
        <w:jc w:val="both"/>
        <w:rPr>
          <w:rFonts w:ascii="Arial" w:hAnsi="Arial" w:cs="Arial"/>
          <w:lang w:val="es-ES_tradnl"/>
        </w:rPr>
      </w:pPr>
    </w:p>
    <w:p w14:paraId="494F8FC7" w14:textId="77777777" w:rsidR="00F0373B" w:rsidRDefault="00F0373B" w:rsidP="00757585">
      <w:pPr>
        <w:spacing w:line="360" w:lineRule="auto"/>
        <w:jc w:val="both"/>
        <w:rPr>
          <w:rFonts w:ascii="Arial" w:hAnsi="Arial" w:cs="Arial"/>
          <w:lang w:val="es-ES_tradnl"/>
        </w:rPr>
      </w:pPr>
    </w:p>
    <w:p w14:paraId="23043112" w14:textId="77777777" w:rsidR="00F0373B" w:rsidRDefault="00F0373B" w:rsidP="00757585">
      <w:pPr>
        <w:spacing w:line="360" w:lineRule="auto"/>
        <w:jc w:val="both"/>
        <w:rPr>
          <w:rFonts w:ascii="Arial" w:hAnsi="Arial" w:cs="Arial"/>
          <w:lang w:val="es-ES_tradnl"/>
        </w:rPr>
      </w:pPr>
    </w:p>
    <w:p w14:paraId="3C6BF977" w14:textId="77777777" w:rsidR="00F0373B" w:rsidRDefault="00F0373B" w:rsidP="00757585">
      <w:pPr>
        <w:spacing w:line="360" w:lineRule="auto"/>
        <w:jc w:val="both"/>
        <w:rPr>
          <w:rFonts w:ascii="Arial" w:hAnsi="Arial" w:cs="Arial"/>
          <w:lang w:val="es-ES_tradnl"/>
        </w:rPr>
      </w:pPr>
    </w:p>
    <w:p w14:paraId="1A563F0A" w14:textId="77777777" w:rsidR="00F0373B" w:rsidRDefault="00F0373B" w:rsidP="00757585">
      <w:pPr>
        <w:spacing w:line="360" w:lineRule="auto"/>
        <w:jc w:val="both"/>
        <w:rPr>
          <w:rFonts w:ascii="Arial" w:hAnsi="Arial" w:cs="Arial"/>
          <w:lang w:val="es-ES_tradnl"/>
        </w:rPr>
      </w:pPr>
    </w:p>
    <w:p w14:paraId="4FAB9FF6" w14:textId="77777777" w:rsidR="00617D50" w:rsidRDefault="00617D50" w:rsidP="0042148D">
      <w:pPr>
        <w:pStyle w:val="Ttulo1"/>
        <w:numPr>
          <w:ilvl w:val="0"/>
          <w:numId w:val="42"/>
        </w:numPr>
        <w:jc w:val="center"/>
        <w:rPr>
          <w:rFonts w:ascii="Times New Roman" w:hAnsi="Times New Roman"/>
          <w:sz w:val="28"/>
          <w:szCs w:val="28"/>
          <w:lang w:val="es-ES_tradnl"/>
        </w:rPr>
      </w:pPr>
      <w:bookmarkStart w:id="19" w:name="_Toc224302555"/>
      <w:r w:rsidRPr="00314701">
        <w:rPr>
          <w:rFonts w:ascii="Times New Roman" w:hAnsi="Times New Roman"/>
          <w:sz w:val="28"/>
          <w:szCs w:val="28"/>
          <w:lang w:val="es-ES_tradnl"/>
        </w:rPr>
        <w:t>CONCLUSIONES</w:t>
      </w:r>
      <w:r w:rsidR="000C5EE6" w:rsidRPr="00314701">
        <w:rPr>
          <w:rFonts w:ascii="Times New Roman" w:hAnsi="Times New Roman"/>
          <w:sz w:val="28"/>
          <w:szCs w:val="28"/>
          <w:lang w:val="es-ES_tradnl"/>
        </w:rPr>
        <w:t xml:space="preserve"> Y RECOMENDACIONES</w:t>
      </w:r>
      <w:bookmarkEnd w:id="19"/>
    </w:p>
    <w:p w14:paraId="77996747" w14:textId="77777777" w:rsidR="008370C8" w:rsidRPr="008370C8" w:rsidRDefault="008370C8" w:rsidP="008370C8">
      <w:pPr>
        <w:rPr>
          <w:lang w:val="es-ES_tradnl"/>
        </w:rPr>
      </w:pPr>
    </w:p>
    <w:p w14:paraId="0291EE29" w14:textId="531BF6A5" w:rsidR="008370C8" w:rsidRDefault="008370C8" w:rsidP="00292DE1">
      <w:pPr>
        <w:spacing w:after="240" w:line="360" w:lineRule="auto"/>
        <w:ind w:firstLine="709"/>
        <w:jc w:val="both"/>
      </w:pPr>
      <w:r w:rsidRPr="008370C8">
        <w:t>La revisión del estado del arte y el análisis del PDDRP demuestran que, si bien los modelos actuales de ruteo con drones han avanzado significativamente, aún existe una brecha importante entre las formulaciones teóricas y los requerimientos operacionales del sector farmacéutico. En particular, las propuestas clásicas incluyendo el PDDRP original de Gómez</w:t>
      </w:r>
      <w:r w:rsidRPr="008370C8">
        <w:noBreakHyphen/>
        <w:t>Lagos et al. (2022), no consideran elementos fundamentales como ventanas de tiempo rígidas, restricciones energéticas detalladas ni la necesidad de asegurar ritmos de entrega compatibles con productos sensibles y críticos</w:t>
      </w:r>
      <w:r>
        <w:t>.</w:t>
      </w:r>
    </w:p>
    <w:p w14:paraId="2611DAF7" w14:textId="77777777" w:rsidR="00DE6345" w:rsidRDefault="00DE6345" w:rsidP="008370C8">
      <w:pPr>
        <w:spacing w:after="240" w:line="360" w:lineRule="auto"/>
        <w:jc w:val="both"/>
      </w:pPr>
    </w:p>
    <w:p w14:paraId="191B7BB3" w14:textId="77777777" w:rsidR="00DE6345" w:rsidRDefault="00DE6345" w:rsidP="008370C8">
      <w:pPr>
        <w:spacing w:after="240" w:line="360" w:lineRule="auto"/>
        <w:jc w:val="both"/>
      </w:pPr>
    </w:p>
    <w:p w14:paraId="1D3256FC" w14:textId="77777777" w:rsidR="00DE6345" w:rsidRDefault="00DE6345" w:rsidP="008370C8">
      <w:pPr>
        <w:spacing w:after="240" w:line="360" w:lineRule="auto"/>
        <w:jc w:val="both"/>
      </w:pPr>
    </w:p>
    <w:p w14:paraId="3B6F2913" w14:textId="77777777" w:rsidR="00DE6345" w:rsidRDefault="00DE6345" w:rsidP="008370C8">
      <w:pPr>
        <w:spacing w:after="240" w:line="360" w:lineRule="auto"/>
        <w:jc w:val="both"/>
      </w:pPr>
    </w:p>
    <w:p w14:paraId="1628AD75" w14:textId="77777777" w:rsidR="00DE6345" w:rsidRDefault="00DE6345" w:rsidP="008370C8">
      <w:pPr>
        <w:spacing w:after="240" w:line="360" w:lineRule="auto"/>
        <w:jc w:val="both"/>
      </w:pPr>
    </w:p>
    <w:p w14:paraId="7516D624" w14:textId="77777777" w:rsidR="00DE6345" w:rsidRDefault="00DE6345" w:rsidP="008370C8">
      <w:pPr>
        <w:spacing w:after="240" w:line="360" w:lineRule="auto"/>
        <w:jc w:val="both"/>
      </w:pPr>
    </w:p>
    <w:p w14:paraId="217F4998" w14:textId="77777777" w:rsidR="00DE6345" w:rsidRDefault="00DE6345" w:rsidP="008370C8">
      <w:pPr>
        <w:spacing w:after="240" w:line="360" w:lineRule="auto"/>
        <w:jc w:val="both"/>
      </w:pPr>
    </w:p>
    <w:p w14:paraId="7A7D247E" w14:textId="77777777" w:rsidR="00DE6345" w:rsidRDefault="00DE6345" w:rsidP="008370C8">
      <w:pPr>
        <w:spacing w:after="240" w:line="360" w:lineRule="auto"/>
        <w:jc w:val="both"/>
      </w:pPr>
    </w:p>
    <w:p w14:paraId="1D33274C" w14:textId="77777777" w:rsidR="00DE6345" w:rsidRDefault="00DE6345" w:rsidP="008370C8">
      <w:pPr>
        <w:spacing w:after="240" w:line="360" w:lineRule="auto"/>
        <w:jc w:val="both"/>
      </w:pPr>
    </w:p>
    <w:p w14:paraId="511DACEE" w14:textId="77777777" w:rsidR="00DE6345" w:rsidRDefault="00DE6345" w:rsidP="008370C8">
      <w:pPr>
        <w:spacing w:after="240" w:line="360" w:lineRule="auto"/>
        <w:jc w:val="both"/>
      </w:pPr>
    </w:p>
    <w:p w14:paraId="1C02B6DD" w14:textId="77777777" w:rsidR="00DE6345" w:rsidRDefault="00DE6345" w:rsidP="008370C8">
      <w:pPr>
        <w:spacing w:after="240" w:line="360" w:lineRule="auto"/>
        <w:jc w:val="both"/>
      </w:pPr>
    </w:p>
    <w:p w14:paraId="106ADC7B" w14:textId="77777777" w:rsidR="00DE6345" w:rsidRDefault="00DE6345" w:rsidP="008370C8">
      <w:pPr>
        <w:spacing w:after="240" w:line="360" w:lineRule="auto"/>
        <w:jc w:val="both"/>
      </w:pPr>
    </w:p>
    <w:p w14:paraId="6D1DB0DF" w14:textId="15713690" w:rsidR="00631AAC" w:rsidRDefault="00631AAC" w:rsidP="00C64EC1"/>
    <w:p w14:paraId="770D65C2" w14:textId="77777777" w:rsidR="00C64EC1" w:rsidRDefault="00C64EC1" w:rsidP="00C64EC1"/>
    <w:p w14:paraId="7FF4D1A8" w14:textId="4956545F" w:rsidR="00A26A12" w:rsidRDefault="00DE6345" w:rsidP="0042148D">
      <w:pPr>
        <w:pStyle w:val="Ttulo1"/>
        <w:numPr>
          <w:ilvl w:val="0"/>
          <w:numId w:val="42"/>
        </w:numPr>
        <w:jc w:val="center"/>
        <w:rPr>
          <w:rFonts w:ascii="Times New Roman" w:hAnsi="Times New Roman"/>
        </w:rPr>
      </w:pPr>
      <w:bookmarkStart w:id="20" w:name="_Toc224302556"/>
      <w:r w:rsidRPr="00DE6345">
        <w:rPr>
          <w:rFonts w:ascii="Times New Roman" w:hAnsi="Times New Roman"/>
        </w:rPr>
        <w:t>PLAN DE TRABAJO</w:t>
      </w:r>
      <w:bookmarkEnd w:id="20"/>
    </w:p>
    <w:p w14:paraId="05C1A2E9" w14:textId="77777777" w:rsidR="00CA30BF" w:rsidRPr="00CA30BF" w:rsidRDefault="00CA30BF" w:rsidP="00CA30BF"/>
    <w:p w14:paraId="2917DC37" w14:textId="5F052DC3" w:rsidR="00050695" w:rsidRDefault="00CA30BF" w:rsidP="00050695">
      <w:r>
        <w:t>Se presenta a continuación el plan de trabaj</w:t>
      </w:r>
      <w:r w:rsidR="009D12D7">
        <w:t>o estilo Gantt a desarrollar por cada mes</w:t>
      </w:r>
      <w:r>
        <w:t>:</w:t>
      </w:r>
    </w:p>
    <w:p w14:paraId="35A6BFEF" w14:textId="77777777" w:rsidR="00CA30BF" w:rsidRDefault="00CA30BF" w:rsidP="00050695"/>
    <w:p w14:paraId="721E777F" w14:textId="77777777" w:rsidR="00CA30BF" w:rsidRDefault="00CA30BF" w:rsidP="00050695"/>
    <w:p w14:paraId="50A9E302" w14:textId="77777777" w:rsidR="00CA30BF" w:rsidRPr="00050695" w:rsidRDefault="00CA30BF" w:rsidP="00050695"/>
    <w:p w14:paraId="748011B2" w14:textId="29EC44BB" w:rsidR="00C64EC1" w:rsidRPr="00050695" w:rsidRDefault="00050695" w:rsidP="00050695">
      <w:pPr>
        <w:pStyle w:val="Descripcin"/>
        <w:jc w:val="center"/>
        <w:rPr>
          <w:color w:val="auto"/>
          <w:sz w:val="22"/>
          <w:szCs w:val="22"/>
        </w:rPr>
      </w:pPr>
      <w:bookmarkStart w:id="21" w:name="_Toc224288789"/>
      <w:r w:rsidRPr="00050695">
        <w:rPr>
          <w:b/>
          <w:bCs/>
          <w:color w:val="auto"/>
          <w:sz w:val="22"/>
          <w:szCs w:val="22"/>
        </w:rPr>
        <w:t xml:space="preserve">Tabla </w:t>
      </w:r>
      <w:r w:rsidRPr="00050695">
        <w:rPr>
          <w:b/>
          <w:bCs/>
          <w:color w:val="auto"/>
          <w:sz w:val="22"/>
          <w:szCs w:val="22"/>
        </w:rPr>
        <w:fldChar w:fldCharType="begin"/>
      </w:r>
      <w:r w:rsidRPr="00050695">
        <w:rPr>
          <w:b/>
          <w:bCs/>
          <w:color w:val="auto"/>
          <w:sz w:val="22"/>
          <w:szCs w:val="22"/>
        </w:rPr>
        <w:instrText xml:space="preserve"> SEQ Tabla \* ARABIC </w:instrText>
      </w:r>
      <w:r w:rsidRPr="00050695">
        <w:rPr>
          <w:b/>
          <w:bCs/>
          <w:color w:val="auto"/>
          <w:sz w:val="22"/>
          <w:szCs w:val="22"/>
        </w:rPr>
        <w:fldChar w:fldCharType="separate"/>
      </w:r>
      <w:r w:rsidR="00260305">
        <w:rPr>
          <w:b/>
          <w:bCs/>
          <w:noProof/>
          <w:color w:val="auto"/>
          <w:sz w:val="22"/>
          <w:szCs w:val="22"/>
        </w:rPr>
        <w:t>2</w:t>
      </w:r>
      <w:r w:rsidRPr="00050695">
        <w:rPr>
          <w:b/>
          <w:bCs/>
          <w:color w:val="auto"/>
          <w:sz w:val="22"/>
          <w:szCs w:val="22"/>
        </w:rPr>
        <w:fldChar w:fldCharType="end"/>
      </w:r>
      <w:r w:rsidRPr="00050695">
        <w:rPr>
          <w:color w:val="auto"/>
          <w:sz w:val="22"/>
          <w:szCs w:val="22"/>
        </w:rPr>
        <w:t>. Plan de trabajo</w:t>
      </w:r>
      <w:bookmarkEnd w:id="21"/>
    </w:p>
    <w:tbl>
      <w:tblPr>
        <w:tblStyle w:val="Tablaconcuadrcula"/>
        <w:tblpPr w:leftFromText="141" w:rightFromText="141" w:vertAnchor="page" w:horzAnchor="margin" w:tblpXSpec="center" w:tblpY="4051"/>
        <w:tblW w:w="12036" w:type="dxa"/>
        <w:tblInd w:w="0" w:type="dxa"/>
        <w:tblLook w:val="04A0" w:firstRow="1" w:lastRow="0" w:firstColumn="1" w:lastColumn="0" w:noHBand="0" w:noVBand="1"/>
      </w:tblPr>
      <w:tblGrid>
        <w:gridCol w:w="1909"/>
        <w:gridCol w:w="1014"/>
        <w:gridCol w:w="1014"/>
        <w:gridCol w:w="1011"/>
        <w:gridCol w:w="1012"/>
        <w:gridCol w:w="1012"/>
        <w:gridCol w:w="1012"/>
        <w:gridCol w:w="1013"/>
        <w:gridCol w:w="1013"/>
        <w:gridCol w:w="1013"/>
        <w:gridCol w:w="1013"/>
      </w:tblGrid>
      <w:tr w:rsidR="00C64EC1" w14:paraId="10BBC052" w14:textId="77777777" w:rsidTr="00CA30BF">
        <w:trPr>
          <w:trHeight w:val="549"/>
        </w:trPr>
        <w:tc>
          <w:tcPr>
            <w:tcW w:w="1909" w:type="dxa"/>
            <w:tcBorders>
              <w:top w:val="single" w:sz="4" w:space="0" w:color="auto"/>
              <w:left w:val="single" w:sz="4" w:space="0" w:color="auto"/>
              <w:bottom w:val="single" w:sz="4" w:space="0" w:color="auto"/>
              <w:right w:val="single" w:sz="4" w:space="0" w:color="auto"/>
            </w:tcBorders>
            <w:hideMark/>
          </w:tcPr>
          <w:p w14:paraId="6E1C08B3" w14:textId="77777777" w:rsidR="00A26A12" w:rsidRPr="00660F17" w:rsidRDefault="00A26A12" w:rsidP="00CA30BF">
            <w:pPr>
              <w:jc w:val="center"/>
              <w:rPr>
                <w:b/>
                <w:sz w:val="22"/>
                <w:szCs w:val="22"/>
              </w:rPr>
            </w:pPr>
            <w:r w:rsidRPr="00660F17">
              <w:rPr>
                <w:b/>
                <w:sz w:val="22"/>
                <w:szCs w:val="22"/>
              </w:rPr>
              <w:lastRenderedPageBreak/>
              <w:t>Actividad</w:t>
            </w:r>
          </w:p>
        </w:tc>
        <w:tc>
          <w:tcPr>
            <w:tcW w:w="1014" w:type="dxa"/>
            <w:tcBorders>
              <w:top w:val="single" w:sz="4" w:space="0" w:color="auto"/>
              <w:left w:val="single" w:sz="4" w:space="0" w:color="auto"/>
              <w:bottom w:val="single" w:sz="4" w:space="0" w:color="auto"/>
              <w:right w:val="single" w:sz="4" w:space="0" w:color="auto"/>
            </w:tcBorders>
            <w:hideMark/>
          </w:tcPr>
          <w:p w14:paraId="44869FCE" w14:textId="4BC6BADC" w:rsidR="00A26A12" w:rsidRPr="00660F17" w:rsidRDefault="00B569B5" w:rsidP="00CA30BF">
            <w:pPr>
              <w:jc w:val="center"/>
              <w:rPr>
                <w:b/>
                <w:sz w:val="22"/>
                <w:szCs w:val="22"/>
              </w:rPr>
            </w:pPr>
            <w:r w:rsidRPr="00660F17">
              <w:rPr>
                <w:b/>
                <w:sz w:val="22"/>
                <w:szCs w:val="22"/>
              </w:rPr>
              <w:t>Marzo</w:t>
            </w:r>
          </w:p>
        </w:tc>
        <w:tc>
          <w:tcPr>
            <w:tcW w:w="1014" w:type="dxa"/>
            <w:tcBorders>
              <w:top w:val="single" w:sz="4" w:space="0" w:color="auto"/>
              <w:left w:val="single" w:sz="4" w:space="0" w:color="auto"/>
              <w:bottom w:val="single" w:sz="4" w:space="0" w:color="auto"/>
              <w:right w:val="single" w:sz="4" w:space="0" w:color="auto"/>
            </w:tcBorders>
            <w:hideMark/>
          </w:tcPr>
          <w:p w14:paraId="7BAD8783" w14:textId="1EC8AE53" w:rsidR="00A26A12" w:rsidRPr="00660F17" w:rsidRDefault="00B569B5" w:rsidP="00CA30BF">
            <w:pPr>
              <w:jc w:val="center"/>
              <w:rPr>
                <w:b/>
                <w:sz w:val="22"/>
                <w:szCs w:val="22"/>
              </w:rPr>
            </w:pPr>
            <w:r w:rsidRPr="00660F17">
              <w:rPr>
                <w:b/>
                <w:sz w:val="22"/>
                <w:szCs w:val="22"/>
              </w:rPr>
              <w:t>Marzo</w:t>
            </w:r>
          </w:p>
        </w:tc>
        <w:tc>
          <w:tcPr>
            <w:tcW w:w="1011" w:type="dxa"/>
            <w:tcBorders>
              <w:top w:val="single" w:sz="4" w:space="0" w:color="auto"/>
              <w:left w:val="single" w:sz="4" w:space="0" w:color="auto"/>
              <w:bottom w:val="single" w:sz="4" w:space="0" w:color="auto"/>
              <w:right w:val="single" w:sz="4" w:space="0" w:color="auto"/>
            </w:tcBorders>
            <w:hideMark/>
          </w:tcPr>
          <w:p w14:paraId="4B349916" w14:textId="3DF3466F" w:rsidR="00A26A12" w:rsidRPr="00660F17" w:rsidRDefault="00660F17" w:rsidP="00CA30BF">
            <w:pPr>
              <w:jc w:val="center"/>
              <w:rPr>
                <w:b/>
                <w:sz w:val="22"/>
                <w:szCs w:val="22"/>
              </w:rPr>
            </w:pPr>
            <w:r w:rsidRPr="00660F17">
              <w:rPr>
                <w:b/>
                <w:sz w:val="22"/>
                <w:szCs w:val="22"/>
              </w:rPr>
              <w:t>Abril</w:t>
            </w:r>
          </w:p>
        </w:tc>
        <w:tc>
          <w:tcPr>
            <w:tcW w:w="1012" w:type="dxa"/>
            <w:tcBorders>
              <w:top w:val="single" w:sz="4" w:space="0" w:color="auto"/>
              <w:left w:val="single" w:sz="4" w:space="0" w:color="auto"/>
              <w:bottom w:val="single" w:sz="4" w:space="0" w:color="auto"/>
              <w:right w:val="single" w:sz="4" w:space="0" w:color="auto"/>
            </w:tcBorders>
            <w:hideMark/>
          </w:tcPr>
          <w:p w14:paraId="3BE1BB6E" w14:textId="5EC06958" w:rsidR="00A26A12" w:rsidRPr="00660F17" w:rsidRDefault="00660F17" w:rsidP="00CA30BF">
            <w:pPr>
              <w:jc w:val="center"/>
              <w:rPr>
                <w:b/>
                <w:sz w:val="22"/>
                <w:szCs w:val="22"/>
              </w:rPr>
            </w:pPr>
            <w:r w:rsidRPr="00660F17">
              <w:rPr>
                <w:b/>
                <w:sz w:val="22"/>
                <w:szCs w:val="22"/>
              </w:rPr>
              <w:t>Abril</w:t>
            </w:r>
          </w:p>
        </w:tc>
        <w:tc>
          <w:tcPr>
            <w:tcW w:w="1012" w:type="dxa"/>
            <w:tcBorders>
              <w:top w:val="single" w:sz="4" w:space="0" w:color="auto"/>
              <w:left w:val="single" w:sz="4" w:space="0" w:color="auto"/>
              <w:bottom w:val="single" w:sz="4" w:space="0" w:color="auto"/>
              <w:right w:val="single" w:sz="4" w:space="0" w:color="auto"/>
            </w:tcBorders>
            <w:hideMark/>
          </w:tcPr>
          <w:p w14:paraId="5DE04E04" w14:textId="683AC5EB" w:rsidR="00A26A12" w:rsidRPr="00660F17" w:rsidRDefault="00660F17" w:rsidP="00CA30BF">
            <w:pPr>
              <w:rPr>
                <w:b/>
                <w:sz w:val="22"/>
                <w:szCs w:val="22"/>
              </w:rPr>
            </w:pPr>
            <w:r w:rsidRPr="00660F17">
              <w:rPr>
                <w:b/>
                <w:sz w:val="22"/>
                <w:szCs w:val="22"/>
              </w:rPr>
              <w:t>Abril</w:t>
            </w:r>
          </w:p>
        </w:tc>
        <w:tc>
          <w:tcPr>
            <w:tcW w:w="1012" w:type="dxa"/>
            <w:tcBorders>
              <w:top w:val="single" w:sz="4" w:space="0" w:color="auto"/>
              <w:left w:val="single" w:sz="4" w:space="0" w:color="auto"/>
              <w:bottom w:val="single" w:sz="4" w:space="0" w:color="auto"/>
              <w:right w:val="single" w:sz="4" w:space="0" w:color="auto"/>
            </w:tcBorders>
            <w:hideMark/>
          </w:tcPr>
          <w:p w14:paraId="011DCE3E" w14:textId="16CC79FF" w:rsidR="00A26A12" w:rsidRPr="00660F17" w:rsidRDefault="00660F17" w:rsidP="00CA30BF">
            <w:pPr>
              <w:jc w:val="center"/>
              <w:rPr>
                <w:b/>
                <w:sz w:val="22"/>
                <w:szCs w:val="22"/>
              </w:rPr>
            </w:pPr>
            <w:r w:rsidRPr="00660F17">
              <w:rPr>
                <w:b/>
                <w:sz w:val="22"/>
                <w:szCs w:val="22"/>
              </w:rPr>
              <w:t>Abril</w:t>
            </w:r>
          </w:p>
        </w:tc>
        <w:tc>
          <w:tcPr>
            <w:tcW w:w="1013" w:type="dxa"/>
            <w:tcBorders>
              <w:top w:val="single" w:sz="4" w:space="0" w:color="auto"/>
              <w:left w:val="single" w:sz="4" w:space="0" w:color="auto"/>
              <w:bottom w:val="single" w:sz="4" w:space="0" w:color="auto"/>
              <w:right w:val="single" w:sz="4" w:space="0" w:color="auto"/>
            </w:tcBorders>
            <w:hideMark/>
          </w:tcPr>
          <w:p w14:paraId="6F7DCB61" w14:textId="5A608091" w:rsidR="00A26A12" w:rsidRPr="00660F17" w:rsidRDefault="00821100" w:rsidP="00CA30BF">
            <w:pPr>
              <w:rPr>
                <w:b/>
                <w:sz w:val="22"/>
                <w:szCs w:val="22"/>
              </w:rPr>
            </w:pPr>
            <w:r>
              <w:rPr>
                <w:b/>
                <w:sz w:val="22"/>
                <w:szCs w:val="22"/>
              </w:rPr>
              <w:t>abril</w:t>
            </w:r>
          </w:p>
        </w:tc>
        <w:tc>
          <w:tcPr>
            <w:tcW w:w="1013" w:type="dxa"/>
            <w:tcBorders>
              <w:top w:val="single" w:sz="4" w:space="0" w:color="auto"/>
              <w:left w:val="single" w:sz="4" w:space="0" w:color="auto"/>
              <w:bottom w:val="single" w:sz="4" w:space="0" w:color="auto"/>
              <w:right w:val="single" w:sz="4" w:space="0" w:color="auto"/>
            </w:tcBorders>
            <w:hideMark/>
          </w:tcPr>
          <w:p w14:paraId="47F0448C" w14:textId="37FE5761" w:rsidR="00A26A12" w:rsidRPr="00660F17" w:rsidRDefault="00660F17" w:rsidP="00CA30BF">
            <w:pPr>
              <w:jc w:val="center"/>
              <w:rPr>
                <w:b/>
                <w:sz w:val="22"/>
                <w:szCs w:val="22"/>
              </w:rPr>
            </w:pPr>
            <w:r w:rsidRPr="00660F17">
              <w:rPr>
                <w:b/>
                <w:sz w:val="22"/>
                <w:szCs w:val="22"/>
              </w:rPr>
              <w:t>Mayo</w:t>
            </w:r>
          </w:p>
        </w:tc>
        <w:tc>
          <w:tcPr>
            <w:tcW w:w="1013" w:type="dxa"/>
            <w:tcBorders>
              <w:top w:val="single" w:sz="4" w:space="0" w:color="auto"/>
              <w:left w:val="single" w:sz="4" w:space="0" w:color="auto"/>
              <w:bottom w:val="single" w:sz="4" w:space="0" w:color="auto"/>
              <w:right w:val="single" w:sz="4" w:space="0" w:color="auto"/>
            </w:tcBorders>
            <w:hideMark/>
          </w:tcPr>
          <w:p w14:paraId="67827B0F" w14:textId="0E312AE9" w:rsidR="00A26A12" w:rsidRPr="00660F17" w:rsidRDefault="00660F17" w:rsidP="00CA30BF">
            <w:pPr>
              <w:rPr>
                <w:b/>
                <w:sz w:val="22"/>
                <w:szCs w:val="22"/>
              </w:rPr>
            </w:pPr>
            <w:r w:rsidRPr="00660F17">
              <w:rPr>
                <w:b/>
                <w:sz w:val="22"/>
                <w:szCs w:val="22"/>
              </w:rPr>
              <w:t>Junio</w:t>
            </w:r>
          </w:p>
        </w:tc>
        <w:tc>
          <w:tcPr>
            <w:tcW w:w="1013" w:type="dxa"/>
            <w:tcBorders>
              <w:top w:val="single" w:sz="4" w:space="0" w:color="auto"/>
              <w:left w:val="single" w:sz="4" w:space="0" w:color="auto"/>
              <w:bottom w:val="single" w:sz="4" w:space="0" w:color="auto"/>
              <w:right w:val="single" w:sz="4" w:space="0" w:color="auto"/>
            </w:tcBorders>
            <w:hideMark/>
          </w:tcPr>
          <w:p w14:paraId="13B7E43D" w14:textId="25AC8617" w:rsidR="00A26A12" w:rsidRPr="00660F17" w:rsidRDefault="00660F17" w:rsidP="00CA30BF">
            <w:pPr>
              <w:rPr>
                <w:b/>
                <w:sz w:val="22"/>
                <w:szCs w:val="22"/>
              </w:rPr>
            </w:pPr>
            <w:r w:rsidRPr="00660F17">
              <w:rPr>
                <w:b/>
                <w:sz w:val="22"/>
                <w:szCs w:val="22"/>
              </w:rPr>
              <w:t>Junio</w:t>
            </w:r>
          </w:p>
        </w:tc>
      </w:tr>
      <w:tr w:rsidR="00C64EC1" w14:paraId="70F1DB57" w14:textId="77777777" w:rsidTr="00CA30BF">
        <w:trPr>
          <w:trHeight w:val="904"/>
        </w:trPr>
        <w:tc>
          <w:tcPr>
            <w:tcW w:w="1909" w:type="dxa"/>
            <w:tcBorders>
              <w:top w:val="single" w:sz="4" w:space="0" w:color="auto"/>
              <w:left w:val="single" w:sz="4" w:space="0" w:color="auto"/>
              <w:bottom w:val="single" w:sz="4" w:space="0" w:color="auto"/>
              <w:right w:val="single" w:sz="4" w:space="0" w:color="auto"/>
            </w:tcBorders>
            <w:hideMark/>
          </w:tcPr>
          <w:p w14:paraId="0DCDBA32" w14:textId="77777777" w:rsidR="00A26A12" w:rsidRPr="00F507E7" w:rsidRDefault="00A26A12" w:rsidP="00CA30BF">
            <w:pPr>
              <w:jc w:val="center"/>
              <w:rPr>
                <w:sz w:val="22"/>
                <w:szCs w:val="22"/>
                <w:lang w:val="es-CL"/>
              </w:rPr>
            </w:pPr>
            <w:r w:rsidRPr="00F507E7">
              <w:rPr>
                <w:sz w:val="22"/>
                <w:szCs w:val="22"/>
                <w:lang w:val="es-CL"/>
              </w:rPr>
              <w:t>Revisión bibliográfica y estado del arte</w:t>
            </w:r>
          </w:p>
        </w:tc>
        <w:tc>
          <w:tcPr>
            <w:tcW w:w="1014" w:type="dxa"/>
            <w:tcBorders>
              <w:top w:val="single" w:sz="4" w:space="0" w:color="auto"/>
              <w:left w:val="single" w:sz="4" w:space="0" w:color="auto"/>
              <w:bottom w:val="single" w:sz="4" w:space="0" w:color="auto"/>
              <w:right w:val="single" w:sz="4" w:space="0" w:color="auto"/>
            </w:tcBorders>
            <w:shd w:val="clear" w:color="auto" w:fill="92D050"/>
          </w:tcPr>
          <w:p w14:paraId="286CD0AE" w14:textId="77777777" w:rsidR="00A26A12" w:rsidRPr="00F507E7" w:rsidRDefault="00A26A12" w:rsidP="00CA30BF">
            <w:pPr>
              <w:rPr>
                <w:sz w:val="22"/>
                <w:szCs w:val="22"/>
                <w:lang w:val="es-CL"/>
              </w:rPr>
            </w:pPr>
          </w:p>
        </w:tc>
        <w:tc>
          <w:tcPr>
            <w:tcW w:w="1014" w:type="dxa"/>
            <w:tcBorders>
              <w:top w:val="single" w:sz="4" w:space="0" w:color="auto"/>
              <w:left w:val="single" w:sz="4" w:space="0" w:color="auto"/>
              <w:bottom w:val="single" w:sz="4" w:space="0" w:color="auto"/>
              <w:right w:val="single" w:sz="4" w:space="0" w:color="auto"/>
            </w:tcBorders>
            <w:shd w:val="clear" w:color="auto" w:fill="92D050"/>
          </w:tcPr>
          <w:p w14:paraId="718E65BF" w14:textId="77777777" w:rsidR="00A26A12" w:rsidRPr="00F507E7" w:rsidRDefault="00A26A12" w:rsidP="00CA30BF">
            <w:pPr>
              <w:rPr>
                <w:sz w:val="22"/>
                <w:szCs w:val="22"/>
                <w:lang w:val="es-CL"/>
              </w:rPr>
            </w:pPr>
          </w:p>
        </w:tc>
        <w:tc>
          <w:tcPr>
            <w:tcW w:w="1011" w:type="dxa"/>
            <w:tcBorders>
              <w:top w:val="single" w:sz="4" w:space="0" w:color="auto"/>
              <w:left w:val="single" w:sz="4" w:space="0" w:color="auto"/>
              <w:bottom w:val="single" w:sz="4" w:space="0" w:color="auto"/>
              <w:right w:val="single" w:sz="4" w:space="0" w:color="auto"/>
            </w:tcBorders>
          </w:tcPr>
          <w:p w14:paraId="7EE2359D"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472FB129"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0BAC45BE"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6AFC4750"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6B48B83A"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5FD08620"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5DB6599B"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3798834C" w14:textId="77777777" w:rsidR="00A26A12" w:rsidRPr="00F507E7" w:rsidRDefault="00A26A12" w:rsidP="00CA30BF">
            <w:pPr>
              <w:rPr>
                <w:sz w:val="22"/>
                <w:szCs w:val="22"/>
                <w:lang w:val="es-CL"/>
              </w:rPr>
            </w:pPr>
          </w:p>
        </w:tc>
      </w:tr>
      <w:tr w:rsidR="00C64EC1" w14:paraId="2E0F2BBE" w14:textId="77777777" w:rsidTr="00CA30BF">
        <w:trPr>
          <w:trHeight w:val="738"/>
        </w:trPr>
        <w:tc>
          <w:tcPr>
            <w:tcW w:w="1909" w:type="dxa"/>
            <w:tcBorders>
              <w:top w:val="single" w:sz="4" w:space="0" w:color="auto"/>
              <w:left w:val="single" w:sz="4" w:space="0" w:color="auto"/>
              <w:bottom w:val="single" w:sz="4" w:space="0" w:color="auto"/>
              <w:right w:val="single" w:sz="4" w:space="0" w:color="auto"/>
            </w:tcBorders>
            <w:hideMark/>
          </w:tcPr>
          <w:p w14:paraId="0978858E" w14:textId="77777777" w:rsidR="00A26A12" w:rsidRPr="00F507E7" w:rsidRDefault="00A26A12" w:rsidP="00CA30BF">
            <w:pPr>
              <w:jc w:val="center"/>
              <w:rPr>
                <w:sz w:val="22"/>
                <w:szCs w:val="22"/>
                <w:lang w:val="es-CL"/>
              </w:rPr>
            </w:pPr>
            <w:r w:rsidRPr="00F507E7">
              <w:rPr>
                <w:sz w:val="22"/>
                <w:szCs w:val="22"/>
                <w:lang w:val="es-CL"/>
              </w:rPr>
              <w:t>Definición del problema y alcance</w:t>
            </w:r>
          </w:p>
        </w:tc>
        <w:tc>
          <w:tcPr>
            <w:tcW w:w="1014" w:type="dxa"/>
            <w:tcBorders>
              <w:top w:val="single" w:sz="4" w:space="0" w:color="auto"/>
              <w:left w:val="single" w:sz="4" w:space="0" w:color="auto"/>
              <w:bottom w:val="single" w:sz="4" w:space="0" w:color="auto"/>
              <w:right w:val="single" w:sz="4" w:space="0" w:color="auto"/>
            </w:tcBorders>
            <w:shd w:val="clear" w:color="auto" w:fill="92D050"/>
          </w:tcPr>
          <w:p w14:paraId="6FA85041" w14:textId="77777777" w:rsidR="00A26A12" w:rsidRPr="00F507E7" w:rsidRDefault="00A26A12" w:rsidP="00CA30BF">
            <w:pPr>
              <w:rPr>
                <w:sz w:val="22"/>
                <w:szCs w:val="22"/>
                <w:lang w:val="es-CL"/>
              </w:rPr>
            </w:pPr>
          </w:p>
        </w:tc>
        <w:tc>
          <w:tcPr>
            <w:tcW w:w="1014" w:type="dxa"/>
            <w:tcBorders>
              <w:top w:val="single" w:sz="4" w:space="0" w:color="auto"/>
              <w:left w:val="single" w:sz="4" w:space="0" w:color="auto"/>
              <w:bottom w:val="single" w:sz="4" w:space="0" w:color="auto"/>
              <w:right w:val="single" w:sz="4" w:space="0" w:color="auto"/>
            </w:tcBorders>
            <w:shd w:val="clear" w:color="auto" w:fill="92D050"/>
          </w:tcPr>
          <w:p w14:paraId="271BCC3E" w14:textId="77777777" w:rsidR="00A26A12" w:rsidRPr="00F507E7" w:rsidRDefault="00A26A12" w:rsidP="00CA30BF">
            <w:pPr>
              <w:rPr>
                <w:sz w:val="22"/>
                <w:szCs w:val="22"/>
                <w:lang w:val="es-CL"/>
              </w:rPr>
            </w:pPr>
          </w:p>
        </w:tc>
        <w:tc>
          <w:tcPr>
            <w:tcW w:w="1011" w:type="dxa"/>
            <w:tcBorders>
              <w:top w:val="single" w:sz="4" w:space="0" w:color="auto"/>
              <w:left w:val="single" w:sz="4" w:space="0" w:color="auto"/>
              <w:bottom w:val="single" w:sz="4" w:space="0" w:color="auto"/>
              <w:right w:val="single" w:sz="4" w:space="0" w:color="auto"/>
            </w:tcBorders>
          </w:tcPr>
          <w:p w14:paraId="70773F76"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29CA8303"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5910C85B"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73E322B9"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6BB800FA"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0D0A54B5"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60606E28"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6E6EDC87" w14:textId="77777777" w:rsidR="00A26A12" w:rsidRPr="00F507E7" w:rsidRDefault="00A26A12" w:rsidP="00CA30BF">
            <w:pPr>
              <w:rPr>
                <w:sz w:val="22"/>
                <w:szCs w:val="22"/>
                <w:lang w:val="es-CL"/>
              </w:rPr>
            </w:pPr>
          </w:p>
        </w:tc>
      </w:tr>
      <w:tr w:rsidR="00C64EC1" w14:paraId="1BC9F66C" w14:textId="77777777" w:rsidTr="00CA30BF">
        <w:trPr>
          <w:trHeight w:val="1091"/>
        </w:trPr>
        <w:tc>
          <w:tcPr>
            <w:tcW w:w="1909" w:type="dxa"/>
            <w:tcBorders>
              <w:top w:val="single" w:sz="4" w:space="0" w:color="auto"/>
              <w:left w:val="single" w:sz="4" w:space="0" w:color="auto"/>
              <w:bottom w:val="single" w:sz="4" w:space="0" w:color="auto"/>
              <w:right w:val="single" w:sz="4" w:space="0" w:color="auto"/>
            </w:tcBorders>
            <w:hideMark/>
          </w:tcPr>
          <w:p w14:paraId="170DE5E0" w14:textId="77777777" w:rsidR="00A26A12" w:rsidRPr="00F507E7" w:rsidRDefault="00A26A12" w:rsidP="00CA30BF">
            <w:pPr>
              <w:jc w:val="center"/>
              <w:rPr>
                <w:sz w:val="22"/>
                <w:szCs w:val="22"/>
                <w:lang w:val="es-CL"/>
              </w:rPr>
            </w:pPr>
            <w:r w:rsidRPr="00F507E7">
              <w:rPr>
                <w:sz w:val="22"/>
                <w:szCs w:val="22"/>
                <w:lang w:val="es-CL"/>
              </w:rPr>
              <w:t>Formulación matemática del PDDRP extendido</w:t>
            </w:r>
          </w:p>
        </w:tc>
        <w:tc>
          <w:tcPr>
            <w:tcW w:w="1014" w:type="dxa"/>
            <w:tcBorders>
              <w:top w:val="single" w:sz="4" w:space="0" w:color="auto"/>
              <w:left w:val="single" w:sz="4" w:space="0" w:color="auto"/>
              <w:bottom w:val="single" w:sz="4" w:space="0" w:color="auto"/>
              <w:right w:val="single" w:sz="4" w:space="0" w:color="auto"/>
            </w:tcBorders>
          </w:tcPr>
          <w:p w14:paraId="0B3891A7" w14:textId="77777777" w:rsidR="00A26A12" w:rsidRPr="00F507E7" w:rsidRDefault="00A26A12" w:rsidP="00CA30BF">
            <w:pPr>
              <w:rPr>
                <w:sz w:val="22"/>
                <w:szCs w:val="22"/>
                <w:lang w:val="es-CL"/>
              </w:rPr>
            </w:pPr>
          </w:p>
        </w:tc>
        <w:tc>
          <w:tcPr>
            <w:tcW w:w="1014" w:type="dxa"/>
            <w:tcBorders>
              <w:top w:val="single" w:sz="4" w:space="0" w:color="auto"/>
              <w:left w:val="single" w:sz="4" w:space="0" w:color="auto"/>
              <w:bottom w:val="single" w:sz="4" w:space="0" w:color="auto"/>
              <w:right w:val="single" w:sz="4" w:space="0" w:color="auto"/>
            </w:tcBorders>
          </w:tcPr>
          <w:p w14:paraId="14386DE4" w14:textId="77777777" w:rsidR="00A26A12" w:rsidRPr="00F507E7" w:rsidRDefault="00A26A12" w:rsidP="00CA30BF">
            <w:pPr>
              <w:rPr>
                <w:sz w:val="22"/>
                <w:szCs w:val="22"/>
                <w:lang w:val="es-CL"/>
              </w:rPr>
            </w:pPr>
          </w:p>
        </w:tc>
        <w:tc>
          <w:tcPr>
            <w:tcW w:w="1011" w:type="dxa"/>
            <w:tcBorders>
              <w:top w:val="single" w:sz="4" w:space="0" w:color="auto"/>
              <w:left w:val="single" w:sz="4" w:space="0" w:color="auto"/>
              <w:bottom w:val="single" w:sz="4" w:space="0" w:color="auto"/>
              <w:right w:val="single" w:sz="4" w:space="0" w:color="auto"/>
            </w:tcBorders>
            <w:shd w:val="clear" w:color="auto" w:fill="92D050"/>
          </w:tcPr>
          <w:p w14:paraId="53DC7C79"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4CA01415"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342F5993"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178C1E1E"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756C23D6"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50A7B8C2"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4D67D998"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2413845F" w14:textId="77777777" w:rsidR="00A26A12" w:rsidRPr="00F507E7" w:rsidRDefault="00A26A12" w:rsidP="00CA30BF">
            <w:pPr>
              <w:rPr>
                <w:sz w:val="22"/>
                <w:szCs w:val="22"/>
                <w:lang w:val="es-CL"/>
              </w:rPr>
            </w:pPr>
          </w:p>
        </w:tc>
      </w:tr>
      <w:tr w:rsidR="00C64EC1" w14:paraId="12431D1F" w14:textId="77777777" w:rsidTr="00CA30BF">
        <w:trPr>
          <w:trHeight w:val="915"/>
        </w:trPr>
        <w:tc>
          <w:tcPr>
            <w:tcW w:w="1909" w:type="dxa"/>
            <w:tcBorders>
              <w:top w:val="single" w:sz="4" w:space="0" w:color="auto"/>
              <w:left w:val="single" w:sz="4" w:space="0" w:color="auto"/>
              <w:bottom w:val="single" w:sz="4" w:space="0" w:color="auto"/>
              <w:right w:val="single" w:sz="4" w:space="0" w:color="auto"/>
            </w:tcBorders>
            <w:hideMark/>
          </w:tcPr>
          <w:p w14:paraId="2DFF52C5" w14:textId="77777777" w:rsidR="00A26A12" w:rsidRPr="00F507E7" w:rsidRDefault="00A26A12" w:rsidP="00CA30BF">
            <w:pPr>
              <w:jc w:val="center"/>
              <w:rPr>
                <w:sz w:val="22"/>
                <w:szCs w:val="22"/>
                <w:lang w:val="es-CL"/>
              </w:rPr>
            </w:pPr>
            <w:r w:rsidRPr="00F507E7">
              <w:rPr>
                <w:sz w:val="22"/>
                <w:szCs w:val="22"/>
                <w:lang w:val="es-CL"/>
              </w:rPr>
              <w:t>Implementación del modelo MILP en CPLEX</w:t>
            </w:r>
          </w:p>
        </w:tc>
        <w:tc>
          <w:tcPr>
            <w:tcW w:w="1014" w:type="dxa"/>
            <w:tcBorders>
              <w:top w:val="single" w:sz="4" w:space="0" w:color="auto"/>
              <w:left w:val="single" w:sz="4" w:space="0" w:color="auto"/>
              <w:bottom w:val="single" w:sz="4" w:space="0" w:color="auto"/>
              <w:right w:val="single" w:sz="4" w:space="0" w:color="auto"/>
            </w:tcBorders>
          </w:tcPr>
          <w:p w14:paraId="3717189F" w14:textId="77777777" w:rsidR="00A26A12" w:rsidRPr="00F507E7" w:rsidRDefault="00A26A12" w:rsidP="00CA30BF">
            <w:pPr>
              <w:rPr>
                <w:sz w:val="22"/>
                <w:szCs w:val="22"/>
                <w:lang w:val="es-CL"/>
              </w:rPr>
            </w:pPr>
          </w:p>
        </w:tc>
        <w:tc>
          <w:tcPr>
            <w:tcW w:w="1014" w:type="dxa"/>
            <w:tcBorders>
              <w:top w:val="single" w:sz="4" w:space="0" w:color="auto"/>
              <w:left w:val="single" w:sz="4" w:space="0" w:color="auto"/>
              <w:bottom w:val="single" w:sz="4" w:space="0" w:color="auto"/>
              <w:right w:val="single" w:sz="4" w:space="0" w:color="auto"/>
            </w:tcBorders>
          </w:tcPr>
          <w:p w14:paraId="0C18696D" w14:textId="77777777" w:rsidR="00A26A12" w:rsidRPr="00F507E7" w:rsidRDefault="00A26A12" w:rsidP="00CA30BF">
            <w:pPr>
              <w:rPr>
                <w:sz w:val="22"/>
                <w:szCs w:val="22"/>
                <w:lang w:val="es-CL"/>
              </w:rPr>
            </w:pPr>
          </w:p>
        </w:tc>
        <w:tc>
          <w:tcPr>
            <w:tcW w:w="1011" w:type="dxa"/>
            <w:tcBorders>
              <w:top w:val="single" w:sz="4" w:space="0" w:color="auto"/>
              <w:left w:val="single" w:sz="4" w:space="0" w:color="auto"/>
              <w:bottom w:val="single" w:sz="4" w:space="0" w:color="auto"/>
              <w:right w:val="single" w:sz="4" w:space="0" w:color="auto"/>
            </w:tcBorders>
            <w:shd w:val="clear" w:color="auto" w:fill="92D050"/>
          </w:tcPr>
          <w:p w14:paraId="1F913006"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1FEC1D37"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402981F3"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136B1F3F"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0F9A70CF"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32E65C2A"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4A6A7C1E"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722861F6" w14:textId="77777777" w:rsidR="00A26A12" w:rsidRPr="00F507E7" w:rsidRDefault="00A26A12" w:rsidP="00CA30BF">
            <w:pPr>
              <w:rPr>
                <w:sz w:val="22"/>
                <w:szCs w:val="22"/>
                <w:lang w:val="es-CL"/>
              </w:rPr>
            </w:pPr>
          </w:p>
        </w:tc>
      </w:tr>
      <w:tr w:rsidR="00C64EC1" w14:paraId="671CDCD8" w14:textId="77777777" w:rsidTr="009D12D7">
        <w:trPr>
          <w:trHeight w:val="726"/>
        </w:trPr>
        <w:tc>
          <w:tcPr>
            <w:tcW w:w="1909" w:type="dxa"/>
            <w:tcBorders>
              <w:top w:val="single" w:sz="4" w:space="0" w:color="auto"/>
              <w:left w:val="single" w:sz="4" w:space="0" w:color="auto"/>
              <w:bottom w:val="single" w:sz="4" w:space="0" w:color="auto"/>
              <w:right w:val="single" w:sz="4" w:space="0" w:color="auto"/>
            </w:tcBorders>
            <w:hideMark/>
          </w:tcPr>
          <w:p w14:paraId="33C0E064" w14:textId="77777777" w:rsidR="00A26A12" w:rsidRPr="00F507E7" w:rsidRDefault="00A26A12" w:rsidP="00CA30BF">
            <w:pPr>
              <w:jc w:val="center"/>
              <w:rPr>
                <w:sz w:val="22"/>
                <w:szCs w:val="22"/>
                <w:lang w:val="es-CL"/>
              </w:rPr>
            </w:pPr>
            <w:r w:rsidRPr="00F507E7">
              <w:rPr>
                <w:sz w:val="22"/>
                <w:szCs w:val="22"/>
                <w:lang w:val="es-CL"/>
              </w:rPr>
              <w:t>Generación de instancias de prueba</w:t>
            </w:r>
          </w:p>
        </w:tc>
        <w:tc>
          <w:tcPr>
            <w:tcW w:w="1014" w:type="dxa"/>
            <w:tcBorders>
              <w:top w:val="single" w:sz="4" w:space="0" w:color="auto"/>
              <w:left w:val="single" w:sz="4" w:space="0" w:color="auto"/>
              <w:bottom w:val="single" w:sz="4" w:space="0" w:color="auto"/>
              <w:right w:val="single" w:sz="4" w:space="0" w:color="auto"/>
            </w:tcBorders>
          </w:tcPr>
          <w:p w14:paraId="096D23AA" w14:textId="77777777" w:rsidR="00A26A12" w:rsidRPr="00F507E7" w:rsidRDefault="00A26A12" w:rsidP="00CA30BF">
            <w:pPr>
              <w:rPr>
                <w:sz w:val="22"/>
                <w:szCs w:val="22"/>
                <w:lang w:val="es-CL"/>
              </w:rPr>
            </w:pPr>
          </w:p>
        </w:tc>
        <w:tc>
          <w:tcPr>
            <w:tcW w:w="1014" w:type="dxa"/>
            <w:tcBorders>
              <w:top w:val="single" w:sz="4" w:space="0" w:color="auto"/>
              <w:left w:val="single" w:sz="4" w:space="0" w:color="auto"/>
              <w:bottom w:val="single" w:sz="4" w:space="0" w:color="auto"/>
              <w:right w:val="single" w:sz="4" w:space="0" w:color="auto"/>
            </w:tcBorders>
          </w:tcPr>
          <w:p w14:paraId="3AFDE13D" w14:textId="77777777" w:rsidR="00A26A12" w:rsidRPr="00F507E7" w:rsidRDefault="00A26A12" w:rsidP="00CA30BF">
            <w:pPr>
              <w:rPr>
                <w:sz w:val="22"/>
                <w:szCs w:val="22"/>
                <w:lang w:val="es-CL"/>
              </w:rPr>
            </w:pPr>
          </w:p>
        </w:tc>
        <w:tc>
          <w:tcPr>
            <w:tcW w:w="1011" w:type="dxa"/>
            <w:tcBorders>
              <w:top w:val="single" w:sz="4" w:space="0" w:color="auto"/>
              <w:left w:val="single" w:sz="4" w:space="0" w:color="auto"/>
              <w:bottom w:val="single" w:sz="4" w:space="0" w:color="auto"/>
              <w:right w:val="single" w:sz="4" w:space="0" w:color="auto"/>
            </w:tcBorders>
            <w:shd w:val="clear" w:color="auto" w:fill="92D050"/>
          </w:tcPr>
          <w:p w14:paraId="38B6A8A4"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5270805B"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40F908A9"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2CCE20ED"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7AD1DC4A"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5FFD0BED"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09BF657B"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0EA4E61F" w14:textId="77777777" w:rsidR="00A26A12" w:rsidRPr="00F507E7" w:rsidRDefault="00A26A12" w:rsidP="00CA30BF">
            <w:pPr>
              <w:rPr>
                <w:sz w:val="22"/>
                <w:szCs w:val="22"/>
                <w:lang w:val="es-CL"/>
              </w:rPr>
            </w:pPr>
          </w:p>
        </w:tc>
      </w:tr>
      <w:tr w:rsidR="00C64EC1" w14:paraId="15E812BF" w14:textId="77777777" w:rsidTr="00CA30BF">
        <w:trPr>
          <w:trHeight w:val="1104"/>
        </w:trPr>
        <w:tc>
          <w:tcPr>
            <w:tcW w:w="1909" w:type="dxa"/>
            <w:tcBorders>
              <w:top w:val="single" w:sz="4" w:space="0" w:color="auto"/>
              <w:left w:val="single" w:sz="4" w:space="0" w:color="auto"/>
              <w:bottom w:val="single" w:sz="4" w:space="0" w:color="auto"/>
              <w:right w:val="single" w:sz="4" w:space="0" w:color="auto"/>
            </w:tcBorders>
            <w:hideMark/>
          </w:tcPr>
          <w:p w14:paraId="59514367" w14:textId="77777777" w:rsidR="00A26A12" w:rsidRPr="00F507E7" w:rsidRDefault="00A26A12" w:rsidP="00CA30BF">
            <w:pPr>
              <w:jc w:val="center"/>
              <w:rPr>
                <w:sz w:val="22"/>
                <w:szCs w:val="22"/>
                <w:lang w:val="es-CL"/>
              </w:rPr>
            </w:pPr>
            <w:r w:rsidRPr="00F507E7">
              <w:rPr>
                <w:sz w:val="22"/>
                <w:szCs w:val="22"/>
                <w:lang w:val="es-CL"/>
              </w:rPr>
              <w:t>Diseño e implementación de metaheurística (GRASP)</w:t>
            </w:r>
          </w:p>
        </w:tc>
        <w:tc>
          <w:tcPr>
            <w:tcW w:w="1014" w:type="dxa"/>
            <w:tcBorders>
              <w:top w:val="single" w:sz="4" w:space="0" w:color="auto"/>
              <w:left w:val="single" w:sz="4" w:space="0" w:color="auto"/>
              <w:bottom w:val="single" w:sz="4" w:space="0" w:color="auto"/>
              <w:right w:val="single" w:sz="4" w:space="0" w:color="auto"/>
            </w:tcBorders>
          </w:tcPr>
          <w:p w14:paraId="1D93A6B4" w14:textId="77777777" w:rsidR="00A26A12" w:rsidRPr="00F507E7" w:rsidRDefault="00A26A12" w:rsidP="00CA30BF">
            <w:pPr>
              <w:rPr>
                <w:sz w:val="22"/>
                <w:szCs w:val="22"/>
                <w:lang w:val="es-CL"/>
              </w:rPr>
            </w:pPr>
          </w:p>
        </w:tc>
        <w:tc>
          <w:tcPr>
            <w:tcW w:w="1014" w:type="dxa"/>
            <w:tcBorders>
              <w:top w:val="single" w:sz="4" w:space="0" w:color="auto"/>
              <w:left w:val="single" w:sz="4" w:space="0" w:color="auto"/>
              <w:bottom w:val="single" w:sz="4" w:space="0" w:color="auto"/>
              <w:right w:val="single" w:sz="4" w:space="0" w:color="auto"/>
            </w:tcBorders>
          </w:tcPr>
          <w:p w14:paraId="446F0A87" w14:textId="77777777" w:rsidR="00A26A12" w:rsidRPr="00F507E7" w:rsidRDefault="00A26A12" w:rsidP="00CA30BF">
            <w:pPr>
              <w:rPr>
                <w:sz w:val="22"/>
                <w:szCs w:val="22"/>
                <w:lang w:val="es-CL"/>
              </w:rPr>
            </w:pPr>
          </w:p>
        </w:tc>
        <w:tc>
          <w:tcPr>
            <w:tcW w:w="1011" w:type="dxa"/>
            <w:tcBorders>
              <w:top w:val="single" w:sz="4" w:space="0" w:color="auto"/>
              <w:left w:val="single" w:sz="4" w:space="0" w:color="auto"/>
              <w:bottom w:val="single" w:sz="4" w:space="0" w:color="auto"/>
              <w:right w:val="single" w:sz="4" w:space="0" w:color="auto"/>
            </w:tcBorders>
          </w:tcPr>
          <w:p w14:paraId="72F3AD4A"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094BDE55"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3E9D0C77"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shd w:val="clear" w:color="auto" w:fill="92D050"/>
          </w:tcPr>
          <w:p w14:paraId="29F403CE"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1142AFC2"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465D689D"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08831F49"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2953FB9A" w14:textId="77777777" w:rsidR="00A26A12" w:rsidRPr="00F507E7" w:rsidRDefault="00A26A12" w:rsidP="00CA30BF">
            <w:pPr>
              <w:rPr>
                <w:sz w:val="22"/>
                <w:szCs w:val="22"/>
                <w:lang w:val="es-CL"/>
              </w:rPr>
            </w:pPr>
          </w:p>
        </w:tc>
      </w:tr>
      <w:tr w:rsidR="00C64EC1" w14:paraId="4884E7E1" w14:textId="77777777" w:rsidTr="00CA30BF">
        <w:trPr>
          <w:trHeight w:val="726"/>
        </w:trPr>
        <w:tc>
          <w:tcPr>
            <w:tcW w:w="1909" w:type="dxa"/>
            <w:tcBorders>
              <w:top w:val="single" w:sz="4" w:space="0" w:color="auto"/>
              <w:left w:val="single" w:sz="4" w:space="0" w:color="auto"/>
              <w:bottom w:val="single" w:sz="4" w:space="0" w:color="auto"/>
              <w:right w:val="single" w:sz="4" w:space="0" w:color="auto"/>
            </w:tcBorders>
            <w:hideMark/>
          </w:tcPr>
          <w:p w14:paraId="0323EE06" w14:textId="77777777" w:rsidR="00A26A12" w:rsidRPr="00B569B5" w:rsidRDefault="00A26A12" w:rsidP="00CA30BF">
            <w:pPr>
              <w:jc w:val="center"/>
              <w:rPr>
                <w:sz w:val="22"/>
                <w:szCs w:val="22"/>
              </w:rPr>
            </w:pPr>
            <w:r w:rsidRPr="00B569B5">
              <w:rPr>
                <w:sz w:val="22"/>
                <w:szCs w:val="22"/>
              </w:rPr>
              <w:t>Experimentos computacionales</w:t>
            </w:r>
          </w:p>
        </w:tc>
        <w:tc>
          <w:tcPr>
            <w:tcW w:w="1014" w:type="dxa"/>
            <w:tcBorders>
              <w:top w:val="single" w:sz="4" w:space="0" w:color="auto"/>
              <w:left w:val="single" w:sz="4" w:space="0" w:color="auto"/>
              <w:bottom w:val="single" w:sz="4" w:space="0" w:color="auto"/>
              <w:right w:val="single" w:sz="4" w:space="0" w:color="auto"/>
            </w:tcBorders>
          </w:tcPr>
          <w:p w14:paraId="146F1E58" w14:textId="77777777" w:rsidR="00A26A12" w:rsidRPr="00B569B5" w:rsidRDefault="00A26A12" w:rsidP="00CA30BF">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05EBD85D" w14:textId="77777777" w:rsidR="00A26A12" w:rsidRPr="00B569B5" w:rsidRDefault="00A26A12" w:rsidP="00CA30BF">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43D8095A" w14:textId="77777777" w:rsidR="00A26A12" w:rsidRPr="00B569B5" w:rsidRDefault="00A26A12" w:rsidP="00CA30BF">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51EBA9EB" w14:textId="77777777" w:rsidR="00A26A12" w:rsidRPr="00B569B5" w:rsidRDefault="00A26A12" w:rsidP="00CA30BF">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58E28F9C" w14:textId="77777777" w:rsidR="00A26A12" w:rsidRPr="00B569B5" w:rsidRDefault="00A26A12" w:rsidP="00CA30BF">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06AC3B74" w14:textId="77777777" w:rsidR="00A26A12" w:rsidRPr="00B569B5" w:rsidRDefault="00A26A12" w:rsidP="00CA30BF">
            <w:pPr>
              <w:rPr>
                <w:sz w:val="22"/>
                <w:szCs w:val="22"/>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18717436" w14:textId="77777777" w:rsidR="00A26A12" w:rsidRPr="00B569B5" w:rsidRDefault="00A26A12" w:rsidP="00CA30BF">
            <w:pPr>
              <w:rPr>
                <w:sz w:val="22"/>
                <w:szCs w:val="22"/>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5383EF64" w14:textId="77777777" w:rsidR="00A26A12" w:rsidRPr="00B569B5" w:rsidRDefault="00A26A12" w:rsidP="00CA30BF">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0783BCE1" w14:textId="77777777" w:rsidR="00A26A12" w:rsidRPr="00B569B5" w:rsidRDefault="00A26A12" w:rsidP="00CA30BF">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63F1A647" w14:textId="77777777" w:rsidR="00A26A12" w:rsidRPr="00B569B5" w:rsidRDefault="00A26A12" w:rsidP="00CA30BF">
            <w:pPr>
              <w:rPr>
                <w:sz w:val="22"/>
                <w:szCs w:val="22"/>
              </w:rPr>
            </w:pPr>
          </w:p>
        </w:tc>
      </w:tr>
      <w:tr w:rsidR="00C64EC1" w14:paraId="4574840B" w14:textId="77777777" w:rsidTr="00CA30BF">
        <w:trPr>
          <w:trHeight w:val="539"/>
        </w:trPr>
        <w:tc>
          <w:tcPr>
            <w:tcW w:w="1909" w:type="dxa"/>
            <w:tcBorders>
              <w:top w:val="single" w:sz="4" w:space="0" w:color="auto"/>
              <w:left w:val="single" w:sz="4" w:space="0" w:color="auto"/>
              <w:bottom w:val="single" w:sz="4" w:space="0" w:color="auto"/>
              <w:right w:val="single" w:sz="4" w:space="0" w:color="auto"/>
            </w:tcBorders>
            <w:hideMark/>
          </w:tcPr>
          <w:p w14:paraId="2DC086C5" w14:textId="77777777" w:rsidR="00A26A12" w:rsidRPr="00F507E7" w:rsidRDefault="00A26A12" w:rsidP="00CA30BF">
            <w:pPr>
              <w:jc w:val="center"/>
              <w:rPr>
                <w:sz w:val="22"/>
                <w:szCs w:val="22"/>
                <w:lang w:val="es-CL"/>
              </w:rPr>
            </w:pPr>
            <w:r w:rsidRPr="00F507E7">
              <w:rPr>
                <w:sz w:val="22"/>
                <w:szCs w:val="22"/>
                <w:lang w:val="es-CL"/>
              </w:rPr>
              <w:t>Análisis y validación de resultados</w:t>
            </w:r>
          </w:p>
        </w:tc>
        <w:tc>
          <w:tcPr>
            <w:tcW w:w="1014" w:type="dxa"/>
            <w:tcBorders>
              <w:top w:val="single" w:sz="4" w:space="0" w:color="auto"/>
              <w:left w:val="single" w:sz="4" w:space="0" w:color="auto"/>
              <w:bottom w:val="single" w:sz="4" w:space="0" w:color="auto"/>
              <w:right w:val="single" w:sz="4" w:space="0" w:color="auto"/>
            </w:tcBorders>
          </w:tcPr>
          <w:p w14:paraId="4DFEF9D9" w14:textId="77777777" w:rsidR="00A26A12" w:rsidRPr="00F507E7" w:rsidRDefault="00A26A12" w:rsidP="00CA30BF">
            <w:pPr>
              <w:rPr>
                <w:sz w:val="22"/>
                <w:szCs w:val="22"/>
                <w:lang w:val="es-CL"/>
              </w:rPr>
            </w:pPr>
          </w:p>
        </w:tc>
        <w:tc>
          <w:tcPr>
            <w:tcW w:w="1014" w:type="dxa"/>
            <w:tcBorders>
              <w:top w:val="single" w:sz="4" w:space="0" w:color="auto"/>
              <w:left w:val="single" w:sz="4" w:space="0" w:color="auto"/>
              <w:bottom w:val="single" w:sz="4" w:space="0" w:color="auto"/>
              <w:right w:val="single" w:sz="4" w:space="0" w:color="auto"/>
            </w:tcBorders>
          </w:tcPr>
          <w:p w14:paraId="49C3E235" w14:textId="77777777" w:rsidR="00A26A12" w:rsidRPr="00F507E7" w:rsidRDefault="00A26A12" w:rsidP="00CA30BF">
            <w:pPr>
              <w:rPr>
                <w:sz w:val="22"/>
                <w:szCs w:val="22"/>
                <w:lang w:val="es-CL"/>
              </w:rPr>
            </w:pPr>
          </w:p>
        </w:tc>
        <w:tc>
          <w:tcPr>
            <w:tcW w:w="1011" w:type="dxa"/>
            <w:tcBorders>
              <w:top w:val="single" w:sz="4" w:space="0" w:color="auto"/>
              <w:left w:val="single" w:sz="4" w:space="0" w:color="auto"/>
              <w:bottom w:val="single" w:sz="4" w:space="0" w:color="auto"/>
              <w:right w:val="single" w:sz="4" w:space="0" w:color="auto"/>
            </w:tcBorders>
          </w:tcPr>
          <w:p w14:paraId="7AC9E610"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2E8BF9B6"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4AF7855F"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14C46794"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4DC658FB"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4D506236"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1FD480F8"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36646B48" w14:textId="77777777" w:rsidR="00A26A12" w:rsidRPr="00F507E7" w:rsidRDefault="00A26A12" w:rsidP="00CA30BF">
            <w:pPr>
              <w:rPr>
                <w:sz w:val="22"/>
                <w:szCs w:val="22"/>
                <w:lang w:val="es-CL"/>
              </w:rPr>
            </w:pPr>
          </w:p>
        </w:tc>
      </w:tr>
      <w:tr w:rsidR="00C64EC1" w14:paraId="4418E536" w14:textId="77777777" w:rsidTr="00CA30BF">
        <w:trPr>
          <w:trHeight w:val="87"/>
        </w:trPr>
        <w:tc>
          <w:tcPr>
            <w:tcW w:w="1909" w:type="dxa"/>
            <w:tcBorders>
              <w:top w:val="single" w:sz="4" w:space="0" w:color="auto"/>
              <w:left w:val="single" w:sz="4" w:space="0" w:color="auto"/>
              <w:bottom w:val="single" w:sz="4" w:space="0" w:color="auto"/>
              <w:right w:val="single" w:sz="4" w:space="0" w:color="auto"/>
            </w:tcBorders>
            <w:hideMark/>
          </w:tcPr>
          <w:p w14:paraId="21FA8080" w14:textId="77777777" w:rsidR="00A26A12" w:rsidRPr="00F507E7" w:rsidRDefault="00A26A12" w:rsidP="00CA30BF">
            <w:pPr>
              <w:jc w:val="center"/>
              <w:rPr>
                <w:sz w:val="22"/>
                <w:szCs w:val="22"/>
                <w:lang w:val="es-CL"/>
              </w:rPr>
            </w:pPr>
            <w:r w:rsidRPr="00F507E7">
              <w:rPr>
                <w:sz w:val="22"/>
                <w:szCs w:val="22"/>
                <w:lang w:val="es-CL"/>
              </w:rPr>
              <w:t>Redacción de resultados y discusión</w:t>
            </w:r>
          </w:p>
        </w:tc>
        <w:tc>
          <w:tcPr>
            <w:tcW w:w="1014" w:type="dxa"/>
            <w:tcBorders>
              <w:top w:val="single" w:sz="4" w:space="0" w:color="auto"/>
              <w:left w:val="single" w:sz="4" w:space="0" w:color="auto"/>
              <w:bottom w:val="single" w:sz="4" w:space="0" w:color="auto"/>
              <w:right w:val="single" w:sz="4" w:space="0" w:color="auto"/>
            </w:tcBorders>
          </w:tcPr>
          <w:p w14:paraId="2220748F" w14:textId="77777777" w:rsidR="00A26A12" w:rsidRPr="00F507E7" w:rsidRDefault="00A26A12" w:rsidP="00CA30BF">
            <w:pPr>
              <w:rPr>
                <w:sz w:val="22"/>
                <w:szCs w:val="22"/>
                <w:lang w:val="es-CL"/>
              </w:rPr>
            </w:pPr>
          </w:p>
        </w:tc>
        <w:tc>
          <w:tcPr>
            <w:tcW w:w="1014" w:type="dxa"/>
            <w:tcBorders>
              <w:top w:val="single" w:sz="4" w:space="0" w:color="auto"/>
              <w:left w:val="single" w:sz="4" w:space="0" w:color="auto"/>
              <w:bottom w:val="single" w:sz="4" w:space="0" w:color="auto"/>
              <w:right w:val="single" w:sz="4" w:space="0" w:color="auto"/>
            </w:tcBorders>
          </w:tcPr>
          <w:p w14:paraId="5224656B" w14:textId="77777777" w:rsidR="00A26A12" w:rsidRPr="00F507E7" w:rsidRDefault="00A26A12" w:rsidP="00CA30BF">
            <w:pPr>
              <w:rPr>
                <w:sz w:val="22"/>
                <w:szCs w:val="22"/>
                <w:lang w:val="es-CL"/>
              </w:rPr>
            </w:pPr>
          </w:p>
        </w:tc>
        <w:tc>
          <w:tcPr>
            <w:tcW w:w="1011" w:type="dxa"/>
            <w:tcBorders>
              <w:top w:val="single" w:sz="4" w:space="0" w:color="auto"/>
              <w:left w:val="single" w:sz="4" w:space="0" w:color="auto"/>
              <w:bottom w:val="single" w:sz="4" w:space="0" w:color="auto"/>
              <w:right w:val="single" w:sz="4" w:space="0" w:color="auto"/>
            </w:tcBorders>
          </w:tcPr>
          <w:p w14:paraId="5953A10C"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785627C4"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1C408550" w14:textId="77777777" w:rsidR="00A26A12" w:rsidRPr="00F507E7" w:rsidRDefault="00A26A12" w:rsidP="00CA30BF">
            <w:pPr>
              <w:rPr>
                <w:sz w:val="22"/>
                <w:szCs w:val="22"/>
                <w:lang w:val="es-CL"/>
              </w:rPr>
            </w:pPr>
          </w:p>
        </w:tc>
        <w:tc>
          <w:tcPr>
            <w:tcW w:w="1012" w:type="dxa"/>
            <w:tcBorders>
              <w:top w:val="single" w:sz="4" w:space="0" w:color="auto"/>
              <w:left w:val="single" w:sz="4" w:space="0" w:color="auto"/>
              <w:bottom w:val="single" w:sz="4" w:space="0" w:color="auto"/>
              <w:right w:val="single" w:sz="4" w:space="0" w:color="auto"/>
            </w:tcBorders>
          </w:tcPr>
          <w:p w14:paraId="72471252"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2B96BFD6"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514A4BE2"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2A4E0075" w14:textId="77777777" w:rsidR="00A26A12" w:rsidRPr="00F507E7" w:rsidRDefault="00A26A12" w:rsidP="00CA30BF">
            <w:pPr>
              <w:rPr>
                <w:sz w:val="22"/>
                <w:szCs w:val="22"/>
                <w:lang w:val="es-CL"/>
              </w:rPr>
            </w:pPr>
          </w:p>
        </w:tc>
        <w:tc>
          <w:tcPr>
            <w:tcW w:w="1013" w:type="dxa"/>
            <w:tcBorders>
              <w:top w:val="single" w:sz="4" w:space="0" w:color="auto"/>
              <w:left w:val="single" w:sz="4" w:space="0" w:color="auto"/>
              <w:bottom w:val="single" w:sz="4" w:space="0" w:color="auto"/>
              <w:right w:val="single" w:sz="4" w:space="0" w:color="auto"/>
            </w:tcBorders>
          </w:tcPr>
          <w:p w14:paraId="0D745CCD" w14:textId="77777777" w:rsidR="00A26A12" w:rsidRPr="00F507E7" w:rsidRDefault="00A26A12" w:rsidP="00CA30BF">
            <w:pPr>
              <w:rPr>
                <w:sz w:val="22"/>
                <w:szCs w:val="22"/>
                <w:lang w:val="es-CL"/>
              </w:rPr>
            </w:pPr>
          </w:p>
        </w:tc>
      </w:tr>
      <w:tr w:rsidR="00C64EC1" w14:paraId="4E85DA7A" w14:textId="77777777" w:rsidTr="00CA30BF">
        <w:trPr>
          <w:trHeight w:val="714"/>
        </w:trPr>
        <w:tc>
          <w:tcPr>
            <w:tcW w:w="1909" w:type="dxa"/>
            <w:tcBorders>
              <w:top w:val="single" w:sz="4" w:space="0" w:color="auto"/>
              <w:left w:val="single" w:sz="4" w:space="0" w:color="auto"/>
              <w:bottom w:val="single" w:sz="4" w:space="0" w:color="auto"/>
              <w:right w:val="single" w:sz="4" w:space="0" w:color="auto"/>
            </w:tcBorders>
            <w:hideMark/>
          </w:tcPr>
          <w:p w14:paraId="0A1E2010" w14:textId="77777777" w:rsidR="00A26A12" w:rsidRPr="00B569B5" w:rsidRDefault="00A26A12" w:rsidP="00CA30BF">
            <w:pPr>
              <w:jc w:val="center"/>
              <w:rPr>
                <w:sz w:val="22"/>
                <w:szCs w:val="22"/>
              </w:rPr>
            </w:pPr>
            <w:r w:rsidRPr="00B569B5">
              <w:rPr>
                <w:sz w:val="22"/>
                <w:szCs w:val="22"/>
              </w:rPr>
              <w:t>Conclusiones y revisión final</w:t>
            </w:r>
          </w:p>
        </w:tc>
        <w:tc>
          <w:tcPr>
            <w:tcW w:w="1014" w:type="dxa"/>
            <w:tcBorders>
              <w:top w:val="single" w:sz="4" w:space="0" w:color="auto"/>
              <w:left w:val="single" w:sz="4" w:space="0" w:color="auto"/>
              <w:bottom w:val="single" w:sz="4" w:space="0" w:color="auto"/>
              <w:right w:val="single" w:sz="4" w:space="0" w:color="auto"/>
            </w:tcBorders>
          </w:tcPr>
          <w:p w14:paraId="40C0B850" w14:textId="77777777" w:rsidR="00A26A12" w:rsidRPr="00B569B5" w:rsidRDefault="00A26A12" w:rsidP="00CA30BF">
            <w:pPr>
              <w:rPr>
                <w:sz w:val="22"/>
                <w:szCs w:val="22"/>
              </w:rPr>
            </w:pPr>
          </w:p>
        </w:tc>
        <w:tc>
          <w:tcPr>
            <w:tcW w:w="1014" w:type="dxa"/>
            <w:tcBorders>
              <w:top w:val="single" w:sz="4" w:space="0" w:color="auto"/>
              <w:left w:val="single" w:sz="4" w:space="0" w:color="auto"/>
              <w:bottom w:val="single" w:sz="4" w:space="0" w:color="auto"/>
              <w:right w:val="single" w:sz="4" w:space="0" w:color="auto"/>
            </w:tcBorders>
          </w:tcPr>
          <w:p w14:paraId="3C6BBF3D" w14:textId="77777777" w:rsidR="00A26A12" w:rsidRPr="00B569B5" w:rsidRDefault="00A26A12" w:rsidP="00CA30BF">
            <w:pPr>
              <w:rPr>
                <w:sz w:val="22"/>
                <w:szCs w:val="22"/>
              </w:rPr>
            </w:pPr>
          </w:p>
        </w:tc>
        <w:tc>
          <w:tcPr>
            <w:tcW w:w="1011" w:type="dxa"/>
            <w:tcBorders>
              <w:top w:val="single" w:sz="4" w:space="0" w:color="auto"/>
              <w:left w:val="single" w:sz="4" w:space="0" w:color="auto"/>
              <w:bottom w:val="single" w:sz="4" w:space="0" w:color="auto"/>
              <w:right w:val="single" w:sz="4" w:space="0" w:color="auto"/>
            </w:tcBorders>
          </w:tcPr>
          <w:p w14:paraId="0C944966" w14:textId="77777777" w:rsidR="00A26A12" w:rsidRPr="00B569B5" w:rsidRDefault="00A26A12" w:rsidP="00CA30BF">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2FD09769" w14:textId="77777777" w:rsidR="00A26A12" w:rsidRPr="00B569B5" w:rsidRDefault="00A26A12" w:rsidP="00CA30BF">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704D6A50" w14:textId="77777777" w:rsidR="00A26A12" w:rsidRPr="00B569B5" w:rsidRDefault="00A26A12" w:rsidP="00CA30BF">
            <w:pPr>
              <w:rPr>
                <w:sz w:val="22"/>
                <w:szCs w:val="22"/>
              </w:rPr>
            </w:pPr>
          </w:p>
        </w:tc>
        <w:tc>
          <w:tcPr>
            <w:tcW w:w="1012" w:type="dxa"/>
            <w:tcBorders>
              <w:top w:val="single" w:sz="4" w:space="0" w:color="auto"/>
              <w:left w:val="single" w:sz="4" w:space="0" w:color="auto"/>
              <w:bottom w:val="single" w:sz="4" w:space="0" w:color="auto"/>
              <w:right w:val="single" w:sz="4" w:space="0" w:color="auto"/>
            </w:tcBorders>
          </w:tcPr>
          <w:p w14:paraId="64F470BA" w14:textId="77777777" w:rsidR="00A26A12" w:rsidRPr="00B569B5" w:rsidRDefault="00A26A12" w:rsidP="00CA30BF">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10957E8B" w14:textId="77777777" w:rsidR="00A26A12" w:rsidRPr="00B569B5" w:rsidRDefault="00A26A12" w:rsidP="00CA30BF">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52244E58" w14:textId="77777777" w:rsidR="00A26A12" w:rsidRPr="00B569B5" w:rsidRDefault="00A26A12" w:rsidP="00CA30BF">
            <w:pPr>
              <w:rPr>
                <w:sz w:val="22"/>
                <w:szCs w:val="22"/>
              </w:rPr>
            </w:pPr>
          </w:p>
        </w:tc>
        <w:tc>
          <w:tcPr>
            <w:tcW w:w="1013" w:type="dxa"/>
            <w:tcBorders>
              <w:top w:val="single" w:sz="4" w:space="0" w:color="auto"/>
              <w:left w:val="single" w:sz="4" w:space="0" w:color="auto"/>
              <w:bottom w:val="single" w:sz="4" w:space="0" w:color="auto"/>
              <w:right w:val="single" w:sz="4" w:space="0" w:color="auto"/>
            </w:tcBorders>
          </w:tcPr>
          <w:p w14:paraId="55DE7A7B" w14:textId="77777777" w:rsidR="00A26A12" w:rsidRPr="00B569B5" w:rsidRDefault="00A26A12" w:rsidP="00CA30BF">
            <w:pPr>
              <w:rPr>
                <w:sz w:val="22"/>
                <w:szCs w:val="22"/>
              </w:rPr>
            </w:pPr>
          </w:p>
        </w:tc>
        <w:tc>
          <w:tcPr>
            <w:tcW w:w="1013" w:type="dxa"/>
            <w:tcBorders>
              <w:top w:val="single" w:sz="4" w:space="0" w:color="auto"/>
              <w:left w:val="single" w:sz="4" w:space="0" w:color="auto"/>
              <w:bottom w:val="single" w:sz="4" w:space="0" w:color="auto"/>
              <w:right w:val="single" w:sz="4" w:space="0" w:color="auto"/>
            </w:tcBorders>
            <w:shd w:val="clear" w:color="auto" w:fill="92D050"/>
          </w:tcPr>
          <w:p w14:paraId="530DABD5" w14:textId="77777777" w:rsidR="00A26A12" w:rsidRPr="00B569B5" w:rsidRDefault="00A26A12" w:rsidP="00CA30BF">
            <w:pPr>
              <w:rPr>
                <w:sz w:val="22"/>
                <w:szCs w:val="22"/>
              </w:rPr>
            </w:pPr>
          </w:p>
        </w:tc>
      </w:tr>
    </w:tbl>
    <w:p w14:paraId="093E3792" w14:textId="596D000D" w:rsidR="004919AA" w:rsidRDefault="004919AA" w:rsidP="008370C8">
      <w:pPr>
        <w:spacing w:line="360" w:lineRule="auto"/>
        <w:rPr>
          <w:sz w:val="28"/>
          <w:szCs w:val="28"/>
          <w:lang w:val="es-ES_tradnl"/>
        </w:rPr>
      </w:pPr>
    </w:p>
    <w:p w14:paraId="1258BB01" w14:textId="77777777" w:rsidR="004919AA" w:rsidRDefault="004919AA" w:rsidP="008370C8">
      <w:pPr>
        <w:spacing w:line="360" w:lineRule="auto"/>
        <w:rPr>
          <w:sz w:val="28"/>
          <w:szCs w:val="28"/>
          <w:lang w:val="es-ES_tradnl"/>
        </w:rPr>
      </w:pPr>
    </w:p>
    <w:p w14:paraId="66040E20" w14:textId="77777777" w:rsidR="00260305" w:rsidRDefault="00260305" w:rsidP="00260305">
      <w:pPr>
        <w:pStyle w:val="Descripcin"/>
      </w:pPr>
    </w:p>
    <w:p w14:paraId="727536B4" w14:textId="73ECA696" w:rsidR="0087584C" w:rsidRPr="00260305" w:rsidRDefault="00260305" w:rsidP="00260305">
      <w:pPr>
        <w:pStyle w:val="Descripcin"/>
        <w:jc w:val="center"/>
        <w:rPr>
          <w:b/>
          <w:bCs/>
          <w:color w:val="auto"/>
          <w:sz w:val="36"/>
          <w:szCs w:val="36"/>
          <w:lang w:val="es-ES_tradnl"/>
        </w:rPr>
      </w:pPr>
      <w:r w:rsidRPr="00260305">
        <w:rPr>
          <w:b/>
          <w:bCs/>
          <w:color w:val="auto"/>
          <w:sz w:val="22"/>
          <w:szCs w:val="22"/>
        </w:rPr>
        <w:t xml:space="preserve">Tabla </w:t>
      </w:r>
      <w:r w:rsidRPr="00260305">
        <w:rPr>
          <w:b/>
          <w:bCs/>
          <w:color w:val="auto"/>
          <w:sz w:val="22"/>
          <w:szCs w:val="22"/>
        </w:rPr>
        <w:fldChar w:fldCharType="begin"/>
      </w:r>
      <w:r w:rsidRPr="00260305">
        <w:rPr>
          <w:b/>
          <w:bCs/>
          <w:color w:val="auto"/>
          <w:sz w:val="22"/>
          <w:szCs w:val="22"/>
        </w:rPr>
        <w:instrText xml:space="preserve"> SEQ Tabla \* ARABIC </w:instrText>
      </w:r>
      <w:r w:rsidRPr="00260305">
        <w:rPr>
          <w:b/>
          <w:bCs/>
          <w:color w:val="auto"/>
          <w:sz w:val="22"/>
          <w:szCs w:val="22"/>
        </w:rPr>
        <w:fldChar w:fldCharType="separate"/>
      </w:r>
      <w:r w:rsidRPr="00260305">
        <w:rPr>
          <w:b/>
          <w:bCs/>
          <w:noProof/>
          <w:color w:val="auto"/>
          <w:sz w:val="22"/>
          <w:szCs w:val="22"/>
        </w:rPr>
        <w:t>3</w:t>
      </w:r>
      <w:r w:rsidRPr="00260305">
        <w:rPr>
          <w:b/>
          <w:bCs/>
          <w:color w:val="auto"/>
          <w:sz w:val="22"/>
          <w:szCs w:val="22"/>
        </w:rPr>
        <w:fldChar w:fldCharType="end"/>
      </w:r>
      <w:r w:rsidRPr="00260305">
        <w:rPr>
          <w:b/>
          <w:bCs/>
          <w:color w:val="auto"/>
          <w:sz w:val="22"/>
          <w:szCs w:val="22"/>
        </w:rPr>
        <w:t xml:space="preserve">. </w:t>
      </w:r>
      <w:r>
        <w:rPr>
          <w:color w:val="auto"/>
          <w:sz w:val="22"/>
          <w:szCs w:val="22"/>
        </w:rPr>
        <w:t>D</w:t>
      </w:r>
      <w:r w:rsidRPr="00260305">
        <w:rPr>
          <w:color w:val="auto"/>
          <w:sz w:val="22"/>
          <w:szCs w:val="22"/>
        </w:rPr>
        <w:t>escripción y solución esperada</w:t>
      </w:r>
      <w:r>
        <w:rPr>
          <w:color w:val="auto"/>
          <w:sz w:val="22"/>
          <w:szCs w:val="22"/>
        </w:rPr>
        <w:t>.</w:t>
      </w:r>
    </w:p>
    <w:tbl>
      <w:tblPr>
        <w:tblStyle w:val="Tablanormal2"/>
        <w:tblW w:w="9639" w:type="dxa"/>
        <w:tblLook w:val="04A0" w:firstRow="1" w:lastRow="0" w:firstColumn="1" w:lastColumn="0" w:noHBand="0" w:noVBand="1"/>
      </w:tblPr>
      <w:tblGrid>
        <w:gridCol w:w="2010"/>
        <w:gridCol w:w="3382"/>
        <w:gridCol w:w="2577"/>
        <w:gridCol w:w="1670"/>
      </w:tblGrid>
      <w:tr w:rsidR="00260305" w:rsidRPr="00260305" w14:paraId="58C71C46" w14:textId="77777777" w:rsidTr="00260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F9C3D" w14:textId="77777777" w:rsidR="00260305" w:rsidRPr="00260305" w:rsidRDefault="00260305" w:rsidP="00260305">
            <w:pPr>
              <w:rPr>
                <w:sz w:val="22"/>
                <w:szCs w:val="22"/>
              </w:rPr>
            </w:pPr>
            <w:r w:rsidRPr="00260305">
              <w:rPr>
                <w:sz w:val="22"/>
                <w:szCs w:val="22"/>
              </w:rPr>
              <w:t>Nombre de la Etapa</w:t>
            </w:r>
          </w:p>
        </w:tc>
        <w:tc>
          <w:tcPr>
            <w:tcW w:w="0" w:type="auto"/>
            <w:hideMark/>
          </w:tcPr>
          <w:p w14:paraId="2B39C713" w14:textId="77777777" w:rsidR="00260305" w:rsidRPr="00260305" w:rsidRDefault="00260305" w:rsidP="00260305">
            <w:pPr>
              <w:cnfStyle w:val="100000000000" w:firstRow="1" w:lastRow="0" w:firstColumn="0" w:lastColumn="0" w:oddVBand="0" w:evenVBand="0" w:oddHBand="0" w:evenHBand="0" w:firstRowFirstColumn="0" w:firstRowLastColumn="0" w:lastRowFirstColumn="0" w:lastRowLastColumn="0"/>
              <w:rPr>
                <w:sz w:val="22"/>
                <w:szCs w:val="22"/>
              </w:rPr>
            </w:pPr>
            <w:r w:rsidRPr="00260305">
              <w:rPr>
                <w:sz w:val="22"/>
                <w:szCs w:val="22"/>
              </w:rPr>
              <w:t>Descripción</w:t>
            </w:r>
          </w:p>
        </w:tc>
        <w:tc>
          <w:tcPr>
            <w:tcW w:w="0" w:type="auto"/>
            <w:hideMark/>
          </w:tcPr>
          <w:p w14:paraId="6296E17E" w14:textId="77777777" w:rsidR="00260305" w:rsidRPr="00260305" w:rsidRDefault="00260305" w:rsidP="00260305">
            <w:pPr>
              <w:cnfStyle w:val="100000000000" w:firstRow="1" w:lastRow="0" w:firstColumn="0" w:lastColumn="0" w:oddVBand="0" w:evenVBand="0" w:oddHBand="0" w:evenHBand="0" w:firstRowFirstColumn="0" w:firstRowLastColumn="0" w:lastRowFirstColumn="0" w:lastRowLastColumn="0"/>
              <w:rPr>
                <w:sz w:val="22"/>
                <w:szCs w:val="22"/>
              </w:rPr>
            </w:pPr>
            <w:r w:rsidRPr="00260305">
              <w:rPr>
                <w:sz w:val="22"/>
                <w:szCs w:val="22"/>
              </w:rPr>
              <w:t>Resultados Esperados</w:t>
            </w:r>
          </w:p>
        </w:tc>
        <w:tc>
          <w:tcPr>
            <w:tcW w:w="1670" w:type="dxa"/>
            <w:hideMark/>
          </w:tcPr>
          <w:p w14:paraId="51558473" w14:textId="77777777" w:rsidR="00260305" w:rsidRPr="00260305" w:rsidRDefault="00260305" w:rsidP="00260305">
            <w:pPr>
              <w:cnfStyle w:val="100000000000" w:firstRow="1" w:lastRow="0" w:firstColumn="0" w:lastColumn="0" w:oddVBand="0" w:evenVBand="0" w:oddHBand="0" w:evenHBand="0" w:firstRowFirstColumn="0" w:firstRowLastColumn="0" w:lastRowFirstColumn="0" w:lastRowLastColumn="0"/>
              <w:rPr>
                <w:sz w:val="22"/>
                <w:szCs w:val="22"/>
              </w:rPr>
            </w:pPr>
            <w:r w:rsidRPr="00260305">
              <w:rPr>
                <w:sz w:val="22"/>
                <w:szCs w:val="22"/>
              </w:rPr>
              <w:t>Fechas Inicio – Fin</w:t>
            </w:r>
          </w:p>
        </w:tc>
      </w:tr>
      <w:tr w:rsidR="00260305" w:rsidRPr="00260305" w14:paraId="4B8B037C" w14:textId="77777777" w:rsidTr="00260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483DE" w14:textId="77777777" w:rsidR="00260305" w:rsidRPr="00260305" w:rsidRDefault="00260305" w:rsidP="00260305">
            <w:pPr>
              <w:rPr>
                <w:sz w:val="22"/>
                <w:szCs w:val="22"/>
              </w:rPr>
            </w:pPr>
            <w:r w:rsidRPr="00260305">
              <w:rPr>
                <w:sz w:val="22"/>
                <w:szCs w:val="22"/>
              </w:rPr>
              <w:lastRenderedPageBreak/>
              <w:t>Revisión bibliográfica y estado del arte</w:t>
            </w:r>
          </w:p>
        </w:tc>
        <w:tc>
          <w:tcPr>
            <w:tcW w:w="0" w:type="auto"/>
            <w:hideMark/>
          </w:tcPr>
          <w:p w14:paraId="0193BEB5" w14:textId="77777777"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sidRPr="00260305">
              <w:rPr>
                <w:sz w:val="22"/>
                <w:szCs w:val="22"/>
              </w:rPr>
              <w:t>Revisión de literatura científica sobre ruteo de vehículos, ruteo con drones y el Pickup to Delivery Drone Routing Problem (PDDRP). Se analizan artículos académicos relevantes y modelos propuestos en investigaciones recientes.</w:t>
            </w:r>
          </w:p>
        </w:tc>
        <w:tc>
          <w:tcPr>
            <w:tcW w:w="0" w:type="auto"/>
            <w:hideMark/>
          </w:tcPr>
          <w:p w14:paraId="1C07DE2D" w14:textId="77777777"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sidRPr="00260305">
              <w:rPr>
                <w:sz w:val="22"/>
                <w:szCs w:val="22"/>
              </w:rPr>
              <w:t>Identificación de modelos existentes, algoritmos utilizados y limitaciones del PDDRP que justifican la extensión del modelo.</w:t>
            </w:r>
          </w:p>
        </w:tc>
        <w:tc>
          <w:tcPr>
            <w:tcW w:w="1670" w:type="dxa"/>
            <w:hideMark/>
          </w:tcPr>
          <w:p w14:paraId="74E33591" w14:textId="4CF61E0E"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sidRPr="00260305">
              <w:rPr>
                <w:sz w:val="22"/>
                <w:szCs w:val="22"/>
              </w:rPr>
              <w:t>16-03-2026</w:t>
            </w:r>
            <w:r>
              <w:rPr>
                <w:sz w:val="22"/>
                <w:szCs w:val="22"/>
              </w:rPr>
              <w:t xml:space="preserve"> a </w:t>
            </w:r>
            <w:r w:rsidRPr="00260305">
              <w:rPr>
                <w:sz w:val="22"/>
                <w:szCs w:val="22"/>
              </w:rPr>
              <w:t>30-03-2026</w:t>
            </w:r>
          </w:p>
        </w:tc>
      </w:tr>
      <w:tr w:rsidR="00260305" w:rsidRPr="00260305" w14:paraId="706B2A5C" w14:textId="77777777" w:rsidTr="00260305">
        <w:tc>
          <w:tcPr>
            <w:cnfStyle w:val="001000000000" w:firstRow="0" w:lastRow="0" w:firstColumn="1" w:lastColumn="0" w:oddVBand="0" w:evenVBand="0" w:oddHBand="0" w:evenHBand="0" w:firstRowFirstColumn="0" w:firstRowLastColumn="0" w:lastRowFirstColumn="0" w:lastRowLastColumn="0"/>
            <w:tcW w:w="0" w:type="auto"/>
            <w:hideMark/>
          </w:tcPr>
          <w:p w14:paraId="2F117B66" w14:textId="77777777" w:rsidR="00260305" w:rsidRPr="00260305" w:rsidRDefault="00260305" w:rsidP="00260305">
            <w:pPr>
              <w:rPr>
                <w:sz w:val="22"/>
                <w:szCs w:val="22"/>
              </w:rPr>
            </w:pPr>
            <w:r w:rsidRPr="00260305">
              <w:rPr>
                <w:sz w:val="22"/>
                <w:szCs w:val="22"/>
              </w:rPr>
              <w:t>Definición del problema y alcance</w:t>
            </w:r>
          </w:p>
        </w:tc>
        <w:tc>
          <w:tcPr>
            <w:tcW w:w="0" w:type="auto"/>
            <w:hideMark/>
          </w:tcPr>
          <w:p w14:paraId="4CB7B93E" w14:textId="77777777" w:rsidR="00260305" w:rsidRPr="00260305" w:rsidRDefault="00260305" w:rsidP="00260305">
            <w:pPr>
              <w:cnfStyle w:val="000000000000" w:firstRow="0" w:lastRow="0" w:firstColumn="0" w:lastColumn="0" w:oddVBand="0" w:evenVBand="0" w:oddHBand="0" w:evenHBand="0" w:firstRowFirstColumn="0" w:firstRowLastColumn="0" w:lastRowFirstColumn="0" w:lastRowLastColumn="0"/>
              <w:rPr>
                <w:sz w:val="22"/>
                <w:szCs w:val="22"/>
              </w:rPr>
            </w:pPr>
            <w:r w:rsidRPr="00260305">
              <w:rPr>
                <w:sz w:val="22"/>
                <w:szCs w:val="22"/>
              </w:rPr>
              <w:t>Definición formal del problema de investigación, incluyendo objetivos, alcances y restricciones del sistema logístico a modelar. Se establece la estructura conceptual del sistema con drones, instalaciones y clientes.</w:t>
            </w:r>
          </w:p>
        </w:tc>
        <w:tc>
          <w:tcPr>
            <w:tcW w:w="0" w:type="auto"/>
            <w:hideMark/>
          </w:tcPr>
          <w:p w14:paraId="3F4A5A69" w14:textId="77777777" w:rsidR="00260305" w:rsidRPr="00260305" w:rsidRDefault="00260305" w:rsidP="00260305">
            <w:pPr>
              <w:cnfStyle w:val="000000000000" w:firstRow="0" w:lastRow="0" w:firstColumn="0" w:lastColumn="0" w:oddVBand="0" w:evenVBand="0" w:oddHBand="0" w:evenHBand="0" w:firstRowFirstColumn="0" w:firstRowLastColumn="0" w:lastRowFirstColumn="0" w:lastRowLastColumn="0"/>
              <w:rPr>
                <w:sz w:val="22"/>
                <w:szCs w:val="22"/>
              </w:rPr>
            </w:pPr>
            <w:r w:rsidRPr="00260305">
              <w:rPr>
                <w:sz w:val="22"/>
                <w:szCs w:val="22"/>
              </w:rPr>
              <w:t>Planteamiento formal del problema de investigación y delimitación del alcance del proyecto.</w:t>
            </w:r>
          </w:p>
        </w:tc>
        <w:tc>
          <w:tcPr>
            <w:tcW w:w="1670" w:type="dxa"/>
            <w:hideMark/>
          </w:tcPr>
          <w:p w14:paraId="227B54A6" w14:textId="26EC11A8" w:rsidR="00260305" w:rsidRPr="00260305" w:rsidRDefault="00260305" w:rsidP="00260305">
            <w:pPr>
              <w:cnfStyle w:val="000000000000" w:firstRow="0" w:lastRow="0" w:firstColumn="0" w:lastColumn="0" w:oddVBand="0" w:evenVBand="0" w:oddHBand="0" w:evenHBand="0" w:firstRowFirstColumn="0" w:firstRowLastColumn="0" w:lastRowFirstColumn="0" w:lastRowLastColumn="0"/>
              <w:rPr>
                <w:sz w:val="22"/>
                <w:szCs w:val="22"/>
              </w:rPr>
            </w:pPr>
            <w:r w:rsidRPr="00260305">
              <w:rPr>
                <w:sz w:val="22"/>
                <w:szCs w:val="22"/>
              </w:rPr>
              <w:t>16-03-2026</w:t>
            </w:r>
            <w:r>
              <w:rPr>
                <w:sz w:val="22"/>
                <w:szCs w:val="22"/>
              </w:rPr>
              <w:t xml:space="preserve"> a </w:t>
            </w:r>
            <w:r w:rsidR="00B27102">
              <w:rPr>
                <w:sz w:val="22"/>
                <w:szCs w:val="22"/>
              </w:rPr>
              <w:t xml:space="preserve">  </w:t>
            </w:r>
            <w:r w:rsidRPr="00260305">
              <w:rPr>
                <w:sz w:val="22"/>
                <w:szCs w:val="22"/>
              </w:rPr>
              <w:t>30-03-2026</w:t>
            </w:r>
          </w:p>
        </w:tc>
      </w:tr>
      <w:tr w:rsidR="00260305" w:rsidRPr="00260305" w14:paraId="31914A5D" w14:textId="77777777" w:rsidTr="00260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50541" w14:textId="77777777" w:rsidR="00260305" w:rsidRPr="00260305" w:rsidRDefault="00260305" w:rsidP="00260305">
            <w:pPr>
              <w:rPr>
                <w:sz w:val="22"/>
                <w:szCs w:val="22"/>
              </w:rPr>
            </w:pPr>
            <w:r w:rsidRPr="00260305">
              <w:rPr>
                <w:sz w:val="22"/>
                <w:szCs w:val="22"/>
              </w:rPr>
              <w:t>Formulación matemática del modelo</w:t>
            </w:r>
          </w:p>
        </w:tc>
        <w:tc>
          <w:tcPr>
            <w:tcW w:w="0" w:type="auto"/>
            <w:hideMark/>
          </w:tcPr>
          <w:p w14:paraId="24E775F1" w14:textId="77777777"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sidRPr="00260305">
              <w:rPr>
                <w:sz w:val="22"/>
                <w:szCs w:val="22"/>
              </w:rPr>
              <w:t>Desarrollo de la formulación matemática del PDDRP extendido incorporando ventanas de tiempo y restricciones energéticas. Se definen variables de decisión, función objetivo y restricciones del modelo.</w:t>
            </w:r>
          </w:p>
        </w:tc>
        <w:tc>
          <w:tcPr>
            <w:tcW w:w="0" w:type="auto"/>
            <w:hideMark/>
          </w:tcPr>
          <w:p w14:paraId="5EA46488" w14:textId="77777777"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sidRPr="00260305">
              <w:rPr>
                <w:sz w:val="22"/>
                <w:szCs w:val="22"/>
              </w:rPr>
              <w:t>Modelo matemático completo del problema de optimización.</w:t>
            </w:r>
          </w:p>
        </w:tc>
        <w:tc>
          <w:tcPr>
            <w:tcW w:w="1670" w:type="dxa"/>
            <w:hideMark/>
          </w:tcPr>
          <w:p w14:paraId="63B1A845" w14:textId="71DE0BB5"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w:t>
            </w:r>
            <w:r w:rsidRPr="00260305">
              <w:rPr>
                <w:sz w:val="22"/>
                <w:szCs w:val="22"/>
              </w:rPr>
              <w:t>-</w:t>
            </w:r>
            <w:r>
              <w:rPr>
                <w:sz w:val="22"/>
                <w:szCs w:val="22"/>
              </w:rPr>
              <w:t>04</w:t>
            </w:r>
            <w:r w:rsidRPr="00260305">
              <w:rPr>
                <w:sz w:val="22"/>
                <w:szCs w:val="22"/>
              </w:rPr>
              <w:t>-2026</w:t>
            </w:r>
            <w:r>
              <w:rPr>
                <w:sz w:val="22"/>
                <w:szCs w:val="22"/>
              </w:rPr>
              <w:t xml:space="preserve"> a 10</w:t>
            </w:r>
            <w:r w:rsidRPr="00260305">
              <w:rPr>
                <w:sz w:val="22"/>
                <w:szCs w:val="22"/>
              </w:rPr>
              <w:t>-</w:t>
            </w:r>
            <w:r>
              <w:rPr>
                <w:sz w:val="22"/>
                <w:szCs w:val="22"/>
              </w:rPr>
              <w:t>04</w:t>
            </w:r>
            <w:r w:rsidRPr="00260305">
              <w:rPr>
                <w:sz w:val="22"/>
                <w:szCs w:val="22"/>
              </w:rPr>
              <w:t>-2026</w:t>
            </w:r>
          </w:p>
        </w:tc>
      </w:tr>
      <w:tr w:rsidR="00260305" w:rsidRPr="00260305" w14:paraId="615AE8FC" w14:textId="77777777" w:rsidTr="00260305">
        <w:tc>
          <w:tcPr>
            <w:cnfStyle w:val="001000000000" w:firstRow="0" w:lastRow="0" w:firstColumn="1" w:lastColumn="0" w:oddVBand="0" w:evenVBand="0" w:oddHBand="0" w:evenHBand="0" w:firstRowFirstColumn="0" w:firstRowLastColumn="0" w:lastRowFirstColumn="0" w:lastRowLastColumn="0"/>
            <w:tcW w:w="0" w:type="auto"/>
            <w:hideMark/>
          </w:tcPr>
          <w:p w14:paraId="2DDEAFD2" w14:textId="77777777" w:rsidR="00260305" w:rsidRPr="00260305" w:rsidRDefault="00260305" w:rsidP="00260305">
            <w:pPr>
              <w:rPr>
                <w:sz w:val="22"/>
                <w:szCs w:val="22"/>
              </w:rPr>
            </w:pPr>
            <w:r w:rsidRPr="00260305">
              <w:rPr>
                <w:sz w:val="22"/>
                <w:szCs w:val="22"/>
              </w:rPr>
              <w:t>Implementación del modelo MILP</w:t>
            </w:r>
          </w:p>
        </w:tc>
        <w:tc>
          <w:tcPr>
            <w:tcW w:w="0" w:type="auto"/>
            <w:hideMark/>
          </w:tcPr>
          <w:p w14:paraId="530BE38E" w14:textId="77777777" w:rsidR="00260305" w:rsidRPr="00260305" w:rsidRDefault="00260305" w:rsidP="00260305">
            <w:pPr>
              <w:cnfStyle w:val="000000000000" w:firstRow="0" w:lastRow="0" w:firstColumn="0" w:lastColumn="0" w:oddVBand="0" w:evenVBand="0" w:oddHBand="0" w:evenHBand="0" w:firstRowFirstColumn="0" w:firstRowLastColumn="0" w:lastRowFirstColumn="0" w:lastRowLastColumn="0"/>
              <w:rPr>
                <w:sz w:val="22"/>
                <w:szCs w:val="22"/>
              </w:rPr>
            </w:pPr>
            <w:r w:rsidRPr="00260305">
              <w:rPr>
                <w:sz w:val="22"/>
                <w:szCs w:val="22"/>
              </w:rPr>
              <w:t>Implementación computacional del modelo matemático utilizando IBM ILOG CPLEX. Se realizan pruebas iniciales para verificar la correcta formulación del modelo.</w:t>
            </w:r>
          </w:p>
        </w:tc>
        <w:tc>
          <w:tcPr>
            <w:tcW w:w="0" w:type="auto"/>
            <w:hideMark/>
          </w:tcPr>
          <w:p w14:paraId="0A259761" w14:textId="77777777" w:rsidR="00260305" w:rsidRPr="00260305" w:rsidRDefault="00260305" w:rsidP="00260305">
            <w:pPr>
              <w:cnfStyle w:val="000000000000" w:firstRow="0" w:lastRow="0" w:firstColumn="0" w:lastColumn="0" w:oddVBand="0" w:evenVBand="0" w:oddHBand="0" w:evenHBand="0" w:firstRowFirstColumn="0" w:firstRowLastColumn="0" w:lastRowFirstColumn="0" w:lastRowLastColumn="0"/>
              <w:rPr>
                <w:sz w:val="22"/>
                <w:szCs w:val="22"/>
              </w:rPr>
            </w:pPr>
            <w:r w:rsidRPr="00260305">
              <w:rPr>
                <w:sz w:val="22"/>
                <w:szCs w:val="22"/>
              </w:rPr>
              <w:t>Modelo computacional funcional capaz de resolver instancias pequeñas del problema.</w:t>
            </w:r>
          </w:p>
        </w:tc>
        <w:tc>
          <w:tcPr>
            <w:tcW w:w="1670" w:type="dxa"/>
            <w:hideMark/>
          </w:tcPr>
          <w:p w14:paraId="5F2D2114" w14:textId="3CBED47B" w:rsidR="00260305" w:rsidRPr="00260305" w:rsidRDefault="00260305" w:rsidP="0026030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10-04- </w:t>
            </w:r>
            <w:r w:rsidRPr="00260305">
              <w:rPr>
                <w:sz w:val="22"/>
                <w:szCs w:val="22"/>
              </w:rPr>
              <w:t xml:space="preserve">2026 </w:t>
            </w:r>
            <w:r>
              <w:rPr>
                <w:sz w:val="22"/>
                <w:szCs w:val="22"/>
              </w:rPr>
              <w:t xml:space="preserve">a </w:t>
            </w:r>
            <w:r w:rsidR="00B27102">
              <w:rPr>
                <w:sz w:val="22"/>
                <w:szCs w:val="22"/>
              </w:rPr>
              <w:t>25-04-</w:t>
            </w:r>
            <w:r w:rsidRPr="00260305">
              <w:rPr>
                <w:sz w:val="22"/>
                <w:szCs w:val="22"/>
              </w:rPr>
              <w:t>2026</w:t>
            </w:r>
          </w:p>
        </w:tc>
      </w:tr>
      <w:tr w:rsidR="00260305" w:rsidRPr="00260305" w14:paraId="47FA4650" w14:textId="77777777" w:rsidTr="00260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8FAE3" w14:textId="77777777" w:rsidR="00260305" w:rsidRPr="00260305" w:rsidRDefault="00260305" w:rsidP="00260305">
            <w:pPr>
              <w:rPr>
                <w:sz w:val="22"/>
                <w:szCs w:val="22"/>
              </w:rPr>
            </w:pPr>
            <w:r w:rsidRPr="00260305">
              <w:rPr>
                <w:sz w:val="22"/>
                <w:szCs w:val="22"/>
              </w:rPr>
              <w:t>Generación de instancias de prueba</w:t>
            </w:r>
          </w:p>
        </w:tc>
        <w:tc>
          <w:tcPr>
            <w:tcW w:w="0" w:type="auto"/>
            <w:hideMark/>
          </w:tcPr>
          <w:p w14:paraId="28ADD386" w14:textId="77777777"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sidRPr="00260305">
              <w:rPr>
                <w:sz w:val="22"/>
                <w:szCs w:val="22"/>
              </w:rPr>
              <w:t>Desarrollo de scripts en Python para generar instancias de prueba considerando coordenadas de nodos, ventanas de tiempo y parámetros energéticos de los drones.</w:t>
            </w:r>
          </w:p>
        </w:tc>
        <w:tc>
          <w:tcPr>
            <w:tcW w:w="0" w:type="auto"/>
            <w:hideMark/>
          </w:tcPr>
          <w:p w14:paraId="2F98754D" w14:textId="77777777"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sidRPr="00260305">
              <w:rPr>
                <w:sz w:val="22"/>
                <w:szCs w:val="22"/>
              </w:rPr>
              <w:t>Conjunto de instancias experimentales para validar el modelo y realizar pruebas computacionales.</w:t>
            </w:r>
          </w:p>
        </w:tc>
        <w:tc>
          <w:tcPr>
            <w:tcW w:w="1670" w:type="dxa"/>
            <w:hideMark/>
          </w:tcPr>
          <w:p w14:paraId="06D8D89A" w14:textId="65E3D02A" w:rsidR="00260305" w:rsidRPr="00260305" w:rsidRDefault="00B27102" w:rsidP="0026030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15-04-</w:t>
            </w:r>
            <w:r w:rsidR="00260305" w:rsidRPr="00260305">
              <w:rPr>
                <w:sz w:val="22"/>
                <w:szCs w:val="22"/>
              </w:rPr>
              <w:t xml:space="preserve">2026 </w:t>
            </w:r>
            <w:r>
              <w:rPr>
                <w:sz w:val="22"/>
                <w:szCs w:val="22"/>
              </w:rPr>
              <w:t>a</w:t>
            </w:r>
            <w:r w:rsidR="00260305" w:rsidRPr="00260305">
              <w:rPr>
                <w:sz w:val="22"/>
                <w:szCs w:val="22"/>
              </w:rPr>
              <w:t xml:space="preserve"> </w:t>
            </w:r>
            <w:r>
              <w:rPr>
                <w:sz w:val="22"/>
                <w:szCs w:val="22"/>
              </w:rPr>
              <w:t>30-04-</w:t>
            </w:r>
            <w:r w:rsidR="00260305" w:rsidRPr="00260305">
              <w:rPr>
                <w:sz w:val="22"/>
                <w:szCs w:val="22"/>
              </w:rPr>
              <w:t>2026</w:t>
            </w:r>
          </w:p>
        </w:tc>
      </w:tr>
      <w:tr w:rsidR="00260305" w:rsidRPr="00260305" w14:paraId="52C40761" w14:textId="77777777" w:rsidTr="00260305">
        <w:tc>
          <w:tcPr>
            <w:cnfStyle w:val="001000000000" w:firstRow="0" w:lastRow="0" w:firstColumn="1" w:lastColumn="0" w:oddVBand="0" w:evenVBand="0" w:oddHBand="0" w:evenHBand="0" w:firstRowFirstColumn="0" w:firstRowLastColumn="0" w:lastRowFirstColumn="0" w:lastRowLastColumn="0"/>
            <w:tcW w:w="0" w:type="auto"/>
            <w:hideMark/>
          </w:tcPr>
          <w:p w14:paraId="67685802" w14:textId="77777777" w:rsidR="00260305" w:rsidRPr="00260305" w:rsidRDefault="00260305" w:rsidP="00260305">
            <w:pPr>
              <w:rPr>
                <w:sz w:val="22"/>
                <w:szCs w:val="22"/>
              </w:rPr>
            </w:pPr>
            <w:r w:rsidRPr="00260305">
              <w:rPr>
                <w:sz w:val="22"/>
                <w:szCs w:val="22"/>
              </w:rPr>
              <w:t>Diseño e implementación de metaheurística</w:t>
            </w:r>
          </w:p>
        </w:tc>
        <w:tc>
          <w:tcPr>
            <w:tcW w:w="0" w:type="auto"/>
            <w:hideMark/>
          </w:tcPr>
          <w:p w14:paraId="2905229D" w14:textId="77777777" w:rsidR="00260305" w:rsidRPr="00260305" w:rsidRDefault="00260305" w:rsidP="00260305">
            <w:pPr>
              <w:cnfStyle w:val="000000000000" w:firstRow="0" w:lastRow="0" w:firstColumn="0" w:lastColumn="0" w:oddVBand="0" w:evenVBand="0" w:oddHBand="0" w:evenHBand="0" w:firstRowFirstColumn="0" w:firstRowLastColumn="0" w:lastRowFirstColumn="0" w:lastRowLastColumn="0"/>
              <w:rPr>
                <w:sz w:val="22"/>
                <w:szCs w:val="22"/>
              </w:rPr>
            </w:pPr>
            <w:r w:rsidRPr="00260305">
              <w:rPr>
                <w:sz w:val="22"/>
                <w:szCs w:val="22"/>
              </w:rPr>
              <w:t>Desarrollo de una metaheurística basada en GRASP para resolver instancias de mayor tamaño del problema donde el modelo exacto presenta dificultades computacionales.</w:t>
            </w:r>
          </w:p>
        </w:tc>
        <w:tc>
          <w:tcPr>
            <w:tcW w:w="0" w:type="auto"/>
            <w:hideMark/>
          </w:tcPr>
          <w:p w14:paraId="450DAB5D" w14:textId="77777777" w:rsidR="00260305" w:rsidRPr="00260305" w:rsidRDefault="00260305" w:rsidP="00260305">
            <w:pPr>
              <w:cnfStyle w:val="000000000000" w:firstRow="0" w:lastRow="0" w:firstColumn="0" w:lastColumn="0" w:oddVBand="0" w:evenVBand="0" w:oddHBand="0" w:evenHBand="0" w:firstRowFirstColumn="0" w:firstRowLastColumn="0" w:lastRowFirstColumn="0" w:lastRowLastColumn="0"/>
              <w:rPr>
                <w:sz w:val="22"/>
                <w:szCs w:val="22"/>
              </w:rPr>
            </w:pPr>
            <w:r w:rsidRPr="00260305">
              <w:rPr>
                <w:sz w:val="22"/>
                <w:szCs w:val="22"/>
              </w:rPr>
              <w:t>Algoritmo heurístico implementado en Python capaz de generar soluciones factibles.</w:t>
            </w:r>
          </w:p>
        </w:tc>
        <w:tc>
          <w:tcPr>
            <w:tcW w:w="1670" w:type="dxa"/>
            <w:hideMark/>
          </w:tcPr>
          <w:p w14:paraId="3873EFD1" w14:textId="78C32C67" w:rsidR="00260305" w:rsidRPr="00260305" w:rsidRDefault="00B27102" w:rsidP="0026030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15-04-</w:t>
            </w:r>
            <w:r w:rsidR="00260305" w:rsidRPr="00260305">
              <w:rPr>
                <w:sz w:val="22"/>
                <w:szCs w:val="22"/>
              </w:rPr>
              <w:t xml:space="preserve">2026 </w:t>
            </w:r>
            <w:r>
              <w:rPr>
                <w:sz w:val="22"/>
                <w:szCs w:val="22"/>
              </w:rPr>
              <w:t>a</w:t>
            </w:r>
            <w:r w:rsidR="00260305" w:rsidRPr="00260305">
              <w:rPr>
                <w:sz w:val="22"/>
                <w:szCs w:val="22"/>
              </w:rPr>
              <w:t xml:space="preserve"> </w:t>
            </w:r>
            <w:r>
              <w:rPr>
                <w:sz w:val="22"/>
                <w:szCs w:val="22"/>
              </w:rPr>
              <w:t>10-05-</w:t>
            </w:r>
            <w:r w:rsidR="00260305" w:rsidRPr="00260305">
              <w:rPr>
                <w:sz w:val="22"/>
                <w:szCs w:val="22"/>
              </w:rPr>
              <w:t>2026</w:t>
            </w:r>
          </w:p>
        </w:tc>
      </w:tr>
      <w:tr w:rsidR="00260305" w:rsidRPr="00260305" w14:paraId="5F11AE91" w14:textId="77777777" w:rsidTr="00260305">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0" w:type="auto"/>
            <w:hideMark/>
          </w:tcPr>
          <w:p w14:paraId="455C0801" w14:textId="77777777" w:rsidR="00260305" w:rsidRPr="00260305" w:rsidRDefault="00260305" w:rsidP="00260305">
            <w:pPr>
              <w:rPr>
                <w:sz w:val="22"/>
                <w:szCs w:val="22"/>
              </w:rPr>
            </w:pPr>
            <w:r w:rsidRPr="00260305">
              <w:rPr>
                <w:sz w:val="22"/>
                <w:szCs w:val="22"/>
              </w:rPr>
              <w:t>Experimentos computacionales preliminares</w:t>
            </w:r>
          </w:p>
        </w:tc>
        <w:tc>
          <w:tcPr>
            <w:tcW w:w="0" w:type="auto"/>
            <w:hideMark/>
          </w:tcPr>
          <w:p w14:paraId="76ABDA30" w14:textId="77777777"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sidRPr="00260305">
              <w:rPr>
                <w:sz w:val="22"/>
                <w:szCs w:val="22"/>
              </w:rPr>
              <w:t>Ejecución de pruebas iniciales utilizando el modelo exacto y la metaheurística para evaluar el comportamiento del sistema.</w:t>
            </w:r>
          </w:p>
        </w:tc>
        <w:tc>
          <w:tcPr>
            <w:tcW w:w="0" w:type="auto"/>
            <w:hideMark/>
          </w:tcPr>
          <w:p w14:paraId="39DE5CBF" w14:textId="77777777" w:rsidR="00260305" w:rsidRPr="00260305" w:rsidRDefault="00260305" w:rsidP="00260305">
            <w:pPr>
              <w:cnfStyle w:val="000000100000" w:firstRow="0" w:lastRow="0" w:firstColumn="0" w:lastColumn="0" w:oddVBand="0" w:evenVBand="0" w:oddHBand="1" w:evenHBand="0" w:firstRowFirstColumn="0" w:firstRowLastColumn="0" w:lastRowFirstColumn="0" w:lastRowLastColumn="0"/>
              <w:rPr>
                <w:sz w:val="22"/>
                <w:szCs w:val="22"/>
              </w:rPr>
            </w:pPr>
            <w:r w:rsidRPr="00260305">
              <w:rPr>
                <w:sz w:val="22"/>
                <w:szCs w:val="22"/>
              </w:rPr>
              <w:t>Resultados preliminares que permitan validar el funcionamiento del modelo y los algoritmos implementados.</w:t>
            </w:r>
          </w:p>
        </w:tc>
        <w:tc>
          <w:tcPr>
            <w:tcW w:w="1670" w:type="dxa"/>
            <w:hideMark/>
          </w:tcPr>
          <w:p w14:paraId="2298E83A" w14:textId="3DF853A1" w:rsidR="00260305" w:rsidRPr="00260305" w:rsidRDefault="00B27102" w:rsidP="0026030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16-04-</w:t>
            </w:r>
            <w:r w:rsidR="00260305" w:rsidRPr="00260305">
              <w:rPr>
                <w:sz w:val="22"/>
                <w:szCs w:val="22"/>
              </w:rPr>
              <w:t xml:space="preserve">2026 – </w:t>
            </w:r>
            <w:r>
              <w:rPr>
                <w:sz w:val="22"/>
                <w:szCs w:val="22"/>
              </w:rPr>
              <w:t>30-05-</w:t>
            </w:r>
            <w:r w:rsidR="00260305" w:rsidRPr="00260305">
              <w:rPr>
                <w:sz w:val="22"/>
                <w:szCs w:val="22"/>
              </w:rPr>
              <w:t>2026</w:t>
            </w:r>
          </w:p>
        </w:tc>
      </w:tr>
      <w:tr w:rsidR="00B27102" w:rsidRPr="00260305" w14:paraId="06458D60" w14:textId="77777777" w:rsidTr="00260305">
        <w:trPr>
          <w:trHeight w:val="50"/>
        </w:trPr>
        <w:tc>
          <w:tcPr>
            <w:cnfStyle w:val="001000000000" w:firstRow="0" w:lastRow="0" w:firstColumn="1" w:lastColumn="0" w:oddVBand="0" w:evenVBand="0" w:oddHBand="0" w:evenHBand="0" w:firstRowFirstColumn="0" w:firstRowLastColumn="0" w:lastRowFirstColumn="0" w:lastRowLastColumn="0"/>
            <w:tcW w:w="0" w:type="auto"/>
          </w:tcPr>
          <w:p w14:paraId="23D5F2A3" w14:textId="354D4D67" w:rsidR="00B27102" w:rsidRPr="00260305" w:rsidRDefault="00B27102" w:rsidP="00260305">
            <w:pPr>
              <w:rPr>
                <w:sz w:val="22"/>
                <w:szCs w:val="22"/>
              </w:rPr>
            </w:pPr>
            <w:r w:rsidRPr="00F507E7">
              <w:rPr>
                <w:sz w:val="22"/>
                <w:szCs w:val="22"/>
              </w:rPr>
              <w:t>Análisis y validación de resultados</w:t>
            </w:r>
          </w:p>
        </w:tc>
        <w:tc>
          <w:tcPr>
            <w:tcW w:w="0" w:type="auto"/>
          </w:tcPr>
          <w:p w14:paraId="61CA1E05" w14:textId="43F1B8A7" w:rsidR="00B27102" w:rsidRPr="00260305" w:rsidRDefault="00B27102" w:rsidP="0026030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Analizar y validar teóricamente resultados obtenidos.</w:t>
            </w:r>
          </w:p>
        </w:tc>
        <w:tc>
          <w:tcPr>
            <w:tcW w:w="0" w:type="auto"/>
          </w:tcPr>
          <w:p w14:paraId="21EE989C" w14:textId="11AD1A86" w:rsidR="00B27102" w:rsidRPr="00260305" w:rsidRDefault="00B27102" w:rsidP="0026030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Obtener resultas óptimos para modelos y algoritmos basado en la teoría.</w:t>
            </w:r>
          </w:p>
        </w:tc>
        <w:tc>
          <w:tcPr>
            <w:tcW w:w="1670" w:type="dxa"/>
          </w:tcPr>
          <w:p w14:paraId="3D5F8080" w14:textId="77777777" w:rsidR="00B27102" w:rsidRDefault="00B27102" w:rsidP="0026030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30-05-2026 a</w:t>
            </w:r>
          </w:p>
          <w:p w14:paraId="596156A3" w14:textId="5F74CE01" w:rsidR="00B27102" w:rsidRDefault="00B27102" w:rsidP="0026030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05-06-2026</w:t>
            </w:r>
          </w:p>
        </w:tc>
      </w:tr>
      <w:tr w:rsidR="00B27102" w:rsidRPr="00260305" w14:paraId="38E65192" w14:textId="77777777" w:rsidTr="00260305">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0" w:type="auto"/>
          </w:tcPr>
          <w:p w14:paraId="1D7D7B35" w14:textId="6BBA26F1" w:rsidR="00B27102" w:rsidRPr="00F507E7" w:rsidRDefault="00B27102" w:rsidP="00260305">
            <w:pPr>
              <w:rPr>
                <w:sz w:val="22"/>
                <w:szCs w:val="22"/>
              </w:rPr>
            </w:pPr>
            <w:r>
              <w:rPr>
                <w:sz w:val="22"/>
                <w:szCs w:val="22"/>
              </w:rPr>
              <w:t>Conclusiones y revisión</w:t>
            </w:r>
          </w:p>
        </w:tc>
        <w:tc>
          <w:tcPr>
            <w:tcW w:w="0" w:type="auto"/>
          </w:tcPr>
          <w:p w14:paraId="71EC5DEB" w14:textId="34B53D23" w:rsidR="00B27102" w:rsidRDefault="00B27102" w:rsidP="0026030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Conclusión clara de los objetivos planteados</w:t>
            </w:r>
          </w:p>
        </w:tc>
        <w:tc>
          <w:tcPr>
            <w:tcW w:w="0" w:type="auto"/>
          </w:tcPr>
          <w:p w14:paraId="13DBED05" w14:textId="0D3E23AF" w:rsidR="00B27102" w:rsidRDefault="00B27102" w:rsidP="0026030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Redactar recomendación y trabajos futuros del análisis.</w:t>
            </w:r>
          </w:p>
        </w:tc>
        <w:tc>
          <w:tcPr>
            <w:tcW w:w="1670" w:type="dxa"/>
          </w:tcPr>
          <w:p w14:paraId="38CCD496" w14:textId="77777777" w:rsidR="00B27102" w:rsidRDefault="00B27102" w:rsidP="0026030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15-06-2026 a</w:t>
            </w:r>
          </w:p>
          <w:p w14:paraId="77209AFA" w14:textId="42D0B962" w:rsidR="00B27102" w:rsidRDefault="00B27102" w:rsidP="0026030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20-06-2026</w:t>
            </w:r>
          </w:p>
        </w:tc>
      </w:tr>
    </w:tbl>
    <w:p w14:paraId="00B61F68" w14:textId="77777777" w:rsidR="00260305" w:rsidRDefault="00260305" w:rsidP="0087584C">
      <w:pPr>
        <w:rPr>
          <w:sz w:val="28"/>
          <w:szCs w:val="28"/>
          <w:lang w:val="es-ES_tradnl"/>
        </w:rPr>
      </w:pPr>
    </w:p>
    <w:p w14:paraId="4BF49717" w14:textId="77777777" w:rsidR="00260305" w:rsidRDefault="00260305" w:rsidP="0087584C">
      <w:pPr>
        <w:rPr>
          <w:sz w:val="28"/>
          <w:szCs w:val="28"/>
          <w:lang w:val="es-ES_tradnl"/>
        </w:rPr>
      </w:pPr>
    </w:p>
    <w:p w14:paraId="4D200E2E" w14:textId="77777777" w:rsidR="00260305" w:rsidRDefault="00260305" w:rsidP="0087584C">
      <w:pPr>
        <w:rPr>
          <w:sz w:val="28"/>
          <w:szCs w:val="28"/>
          <w:lang w:val="es-ES_tradnl"/>
        </w:rPr>
      </w:pPr>
    </w:p>
    <w:p w14:paraId="03B0F9E7" w14:textId="77777777" w:rsidR="00260305" w:rsidRDefault="00260305" w:rsidP="0087584C">
      <w:pPr>
        <w:rPr>
          <w:sz w:val="28"/>
          <w:szCs w:val="28"/>
          <w:lang w:val="es-ES_tradnl"/>
        </w:rPr>
      </w:pPr>
    </w:p>
    <w:p w14:paraId="6432C576" w14:textId="77777777" w:rsidR="00260305" w:rsidRDefault="00260305" w:rsidP="0087584C">
      <w:pPr>
        <w:rPr>
          <w:sz w:val="28"/>
          <w:szCs w:val="28"/>
          <w:lang w:val="es-ES_tradnl"/>
        </w:rPr>
      </w:pPr>
    </w:p>
    <w:p w14:paraId="1E4FB938" w14:textId="77777777" w:rsidR="00B27102" w:rsidRDefault="00B27102" w:rsidP="0087584C">
      <w:pPr>
        <w:rPr>
          <w:sz w:val="28"/>
          <w:szCs w:val="28"/>
          <w:lang w:val="es-ES_tradnl"/>
        </w:rPr>
      </w:pPr>
    </w:p>
    <w:p w14:paraId="446F6ED0" w14:textId="77777777" w:rsidR="00B27102" w:rsidRDefault="00B27102" w:rsidP="0087584C">
      <w:pPr>
        <w:rPr>
          <w:sz w:val="28"/>
          <w:szCs w:val="28"/>
          <w:lang w:val="es-ES_tradnl"/>
        </w:rPr>
      </w:pPr>
    </w:p>
    <w:p w14:paraId="57057384" w14:textId="77777777" w:rsidR="00B27102" w:rsidRDefault="00B27102" w:rsidP="0087584C">
      <w:pPr>
        <w:rPr>
          <w:sz w:val="28"/>
          <w:szCs w:val="28"/>
          <w:lang w:val="es-ES_tradnl"/>
        </w:rPr>
      </w:pPr>
    </w:p>
    <w:p w14:paraId="34A8A1CE" w14:textId="77777777" w:rsidR="00B27102" w:rsidRDefault="00B27102" w:rsidP="0087584C">
      <w:pPr>
        <w:rPr>
          <w:sz w:val="28"/>
          <w:szCs w:val="28"/>
          <w:lang w:val="es-ES_tradnl"/>
        </w:rPr>
      </w:pPr>
    </w:p>
    <w:p w14:paraId="0A56B210" w14:textId="77777777" w:rsidR="00B27102" w:rsidRDefault="00B27102" w:rsidP="0087584C">
      <w:pPr>
        <w:rPr>
          <w:sz w:val="28"/>
          <w:szCs w:val="28"/>
          <w:lang w:val="es-ES_tradnl"/>
        </w:rPr>
      </w:pPr>
    </w:p>
    <w:p w14:paraId="0DE3D7CF" w14:textId="77777777" w:rsidR="00B27102" w:rsidRDefault="00B27102" w:rsidP="0087584C">
      <w:pPr>
        <w:rPr>
          <w:sz w:val="28"/>
          <w:szCs w:val="28"/>
          <w:lang w:val="es-ES_tradnl"/>
        </w:rPr>
      </w:pPr>
    </w:p>
    <w:p w14:paraId="385A9633" w14:textId="77777777" w:rsidR="00B27102" w:rsidRDefault="00B27102" w:rsidP="0087584C">
      <w:pPr>
        <w:rPr>
          <w:sz w:val="28"/>
          <w:szCs w:val="28"/>
          <w:lang w:val="es-ES_tradnl"/>
        </w:rPr>
      </w:pPr>
    </w:p>
    <w:p w14:paraId="5422D1ED" w14:textId="77777777" w:rsidR="00B27102" w:rsidRDefault="00B27102" w:rsidP="0087584C">
      <w:pPr>
        <w:rPr>
          <w:sz w:val="28"/>
          <w:szCs w:val="28"/>
          <w:lang w:val="es-ES_tradnl"/>
        </w:rPr>
      </w:pPr>
    </w:p>
    <w:p w14:paraId="3669411F" w14:textId="77777777" w:rsidR="00B27102" w:rsidRDefault="00B27102" w:rsidP="0087584C">
      <w:pPr>
        <w:rPr>
          <w:sz w:val="28"/>
          <w:szCs w:val="28"/>
          <w:lang w:val="es-ES_tradnl"/>
        </w:rPr>
      </w:pPr>
    </w:p>
    <w:p w14:paraId="76040DD2" w14:textId="77777777" w:rsidR="00B27102" w:rsidRDefault="00B27102" w:rsidP="0087584C">
      <w:pPr>
        <w:rPr>
          <w:sz w:val="28"/>
          <w:szCs w:val="28"/>
          <w:lang w:val="es-ES_tradnl"/>
        </w:rPr>
      </w:pPr>
    </w:p>
    <w:p w14:paraId="554112B8" w14:textId="77777777" w:rsidR="00B27102" w:rsidRDefault="00B27102" w:rsidP="0087584C">
      <w:pPr>
        <w:rPr>
          <w:sz w:val="28"/>
          <w:szCs w:val="28"/>
          <w:lang w:val="es-ES_tradnl"/>
        </w:rPr>
      </w:pPr>
    </w:p>
    <w:p w14:paraId="7A586E76" w14:textId="77777777" w:rsidR="00B27102" w:rsidRDefault="00B27102" w:rsidP="0087584C">
      <w:pPr>
        <w:rPr>
          <w:sz w:val="28"/>
          <w:szCs w:val="28"/>
          <w:lang w:val="es-ES_tradnl"/>
        </w:rPr>
      </w:pPr>
    </w:p>
    <w:p w14:paraId="3987728A" w14:textId="77777777" w:rsidR="00B27102" w:rsidRDefault="00B27102" w:rsidP="0087584C">
      <w:pPr>
        <w:rPr>
          <w:sz w:val="28"/>
          <w:szCs w:val="28"/>
          <w:lang w:val="es-ES_tradnl"/>
        </w:rPr>
      </w:pPr>
    </w:p>
    <w:p w14:paraId="19729DE1" w14:textId="77777777" w:rsidR="00B27102" w:rsidRDefault="00B27102" w:rsidP="0087584C">
      <w:pPr>
        <w:rPr>
          <w:sz w:val="28"/>
          <w:szCs w:val="28"/>
          <w:lang w:val="es-ES_tradnl"/>
        </w:rPr>
      </w:pPr>
    </w:p>
    <w:p w14:paraId="08ECF478" w14:textId="77777777" w:rsidR="00B27102" w:rsidRDefault="00B27102" w:rsidP="0087584C">
      <w:pPr>
        <w:rPr>
          <w:sz w:val="28"/>
          <w:szCs w:val="28"/>
          <w:lang w:val="es-ES_tradnl"/>
        </w:rPr>
      </w:pPr>
    </w:p>
    <w:p w14:paraId="302004FE" w14:textId="77777777" w:rsidR="00B27102" w:rsidRDefault="00B27102" w:rsidP="0087584C">
      <w:pPr>
        <w:rPr>
          <w:sz w:val="28"/>
          <w:szCs w:val="28"/>
          <w:lang w:val="es-ES_tradnl"/>
        </w:rPr>
      </w:pPr>
    </w:p>
    <w:p w14:paraId="63F45C36" w14:textId="77777777" w:rsidR="00B27102" w:rsidRDefault="00B27102" w:rsidP="0087584C">
      <w:pPr>
        <w:rPr>
          <w:sz w:val="28"/>
          <w:szCs w:val="28"/>
          <w:lang w:val="es-ES_tradnl"/>
        </w:rPr>
      </w:pPr>
    </w:p>
    <w:p w14:paraId="4EC7FFCD" w14:textId="77777777" w:rsidR="00B27102" w:rsidRDefault="00B27102" w:rsidP="0087584C">
      <w:pPr>
        <w:rPr>
          <w:sz w:val="28"/>
          <w:szCs w:val="28"/>
          <w:lang w:val="es-ES_tradnl"/>
        </w:rPr>
      </w:pPr>
    </w:p>
    <w:p w14:paraId="16658322" w14:textId="77777777" w:rsidR="00B27102" w:rsidRDefault="00B27102" w:rsidP="0087584C">
      <w:pPr>
        <w:rPr>
          <w:sz w:val="28"/>
          <w:szCs w:val="28"/>
          <w:lang w:val="es-ES_tradnl"/>
        </w:rPr>
      </w:pPr>
    </w:p>
    <w:p w14:paraId="2AE1166F" w14:textId="77777777" w:rsidR="00B27102" w:rsidRDefault="00B27102" w:rsidP="0087584C">
      <w:pPr>
        <w:rPr>
          <w:sz w:val="28"/>
          <w:szCs w:val="28"/>
          <w:lang w:val="es-ES_tradnl"/>
        </w:rPr>
      </w:pPr>
    </w:p>
    <w:p w14:paraId="3B23D2B2" w14:textId="77777777" w:rsidR="00B27102" w:rsidRDefault="00B27102" w:rsidP="0087584C">
      <w:pPr>
        <w:rPr>
          <w:sz w:val="28"/>
          <w:szCs w:val="28"/>
          <w:lang w:val="es-ES_tradnl"/>
        </w:rPr>
      </w:pPr>
    </w:p>
    <w:p w14:paraId="70A8634B" w14:textId="77777777" w:rsidR="00B27102" w:rsidRDefault="00B27102" w:rsidP="0087584C">
      <w:pPr>
        <w:rPr>
          <w:sz w:val="28"/>
          <w:szCs w:val="28"/>
          <w:lang w:val="es-ES_tradnl"/>
        </w:rPr>
      </w:pPr>
    </w:p>
    <w:p w14:paraId="57F6748B" w14:textId="77777777" w:rsidR="00B27102" w:rsidRDefault="00B27102" w:rsidP="0087584C">
      <w:pPr>
        <w:rPr>
          <w:sz w:val="28"/>
          <w:szCs w:val="28"/>
          <w:lang w:val="es-ES_tradnl"/>
        </w:rPr>
      </w:pPr>
    </w:p>
    <w:p w14:paraId="65A85A4F" w14:textId="77777777" w:rsidR="00B27102" w:rsidRDefault="00B27102" w:rsidP="0087584C">
      <w:pPr>
        <w:rPr>
          <w:sz w:val="28"/>
          <w:szCs w:val="28"/>
          <w:lang w:val="es-ES_tradnl"/>
        </w:rPr>
      </w:pPr>
    </w:p>
    <w:p w14:paraId="77504F71" w14:textId="77777777" w:rsidR="00B27102" w:rsidRDefault="00B27102" w:rsidP="0087584C">
      <w:pPr>
        <w:rPr>
          <w:sz w:val="28"/>
          <w:szCs w:val="28"/>
          <w:lang w:val="es-ES_tradnl"/>
        </w:rPr>
      </w:pPr>
    </w:p>
    <w:p w14:paraId="40F3079F" w14:textId="77777777" w:rsidR="00B27102" w:rsidRDefault="00B27102" w:rsidP="0087584C">
      <w:pPr>
        <w:rPr>
          <w:sz w:val="28"/>
          <w:szCs w:val="28"/>
          <w:lang w:val="es-ES_tradnl"/>
        </w:rPr>
      </w:pPr>
    </w:p>
    <w:p w14:paraId="12C71A3D" w14:textId="77777777" w:rsidR="00B27102" w:rsidRDefault="00B27102" w:rsidP="0087584C">
      <w:pPr>
        <w:rPr>
          <w:sz w:val="28"/>
          <w:szCs w:val="28"/>
          <w:lang w:val="es-ES_tradnl"/>
        </w:rPr>
      </w:pPr>
    </w:p>
    <w:p w14:paraId="165C9472" w14:textId="77777777" w:rsidR="00B27102" w:rsidRDefault="00B27102" w:rsidP="0087584C">
      <w:pPr>
        <w:rPr>
          <w:sz w:val="28"/>
          <w:szCs w:val="28"/>
          <w:lang w:val="es-ES_tradnl"/>
        </w:rPr>
      </w:pPr>
    </w:p>
    <w:p w14:paraId="31A97416" w14:textId="77777777" w:rsidR="00B27102" w:rsidRDefault="00B27102" w:rsidP="0087584C">
      <w:pPr>
        <w:rPr>
          <w:sz w:val="28"/>
          <w:szCs w:val="28"/>
          <w:lang w:val="es-ES_tradnl"/>
        </w:rPr>
      </w:pPr>
    </w:p>
    <w:p w14:paraId="04A4985E" w14:textId="77777777" w:rsidR="00B27102" w:rsidRDefault="00B27102" w:rsidP="0087584C">
      <w:pPr>
        <w:rPr>
          <w:sz w:val="28"/>
          <w:szCs w:val="28"/>
          <w:lang w:val="es-ES_tradnl"/>
        </w:rPr>
      </w:pPr>
    </w:p>
    <w:p w14:paraId="7BBDC659" w14:textId="77777777" w:rsidR="00B27102" w:rsidRDefault="00B27102" w:rsidP="0087584C">
      <w:pPr>
        <w:rPr>
          <w:sz w:val="28"/>
          <w:szCs w:val="28"/>
          <w:lang w:val="es-ES_tradnl"/>
        </w:rPr>
      </w:pPr>
    </w:p>
    <w:p w14:paraId="22131407" w14:textId="2E5B744A" w:rsidR="0087584C" w:rsidRPr="002856BD" w:rsidRDefault="0087584C" w:rsidP="0042148D">
      <w:pPr>
        <w:pStyle w:val="Ttulo1"/>
        <w:numPr>
          <w:ilvl w:val="0"/>
          <w:numId w:val="42"/>
        </w:numPr>
        <w:rPr>
          <w:rFonts w:ascii="Times New Roman" w:hAnsi="Times New Roman"/>
        </w:rPr>
      </w:pPr>
      <w:bookmarkStart w:id="22" w:name="_Toc224302557"/>
      <w:r w:rsidRPr="002856BD">
        <w:rPr>
          <w:rFonts w:ascii="Times New Roman" w:hAnsi="Times New Roman"/>
        </w:rPr>
        <w:t xml:space="preserve">Herramientas de </w:t>
      </w:r>
      <w:r w:rsidR="002B123B">
        <w:rPr>
          <w:rFonts w:ascii="Times New Roman" w:hAnsi="Times New Roman"/>
        </w:rPr>
        <w:t>IA</w:t>
      </w:r>
      <w:bookmarkEnd w:id="22"/>
    </w:p>
    <w:p w14:paraId="6C298AF8" w14:textId="77777777" w:rsidR="0087584C" w:rsidRDefault="0087584C" w:rsidP="0087584C"/>
    <w:p w14:paraId="217D83D1" w14:textId="77777777" w:rsidR="002856BD" w:rsidRPr="002856BD" w:rsidRDefault="002856BD" w:rsidP="002856BD">
      <w:pPr>
        <w:spacing w:after="240" w:line="360" w:lineRule="auto"/>
        <w:ind w:firstLine="709"/>
        <w:jc w:val="both"/>
      </w:pPr>
      <w:r w:rsidRPr="002856BD">
        <w:t xml:space="preserve">El desarrollo de la presente memoria de título incorporó herramientas de Inteligencia Artificial (IA) como apoyo para la redacción, organización conceptual y gestión documental. </w:t>
      </w:r>
      <w:r w:rsidRPr="002856BD">
        <w:lastRenderedPageBreak/>
        <w:t>En particular, se utilizó Microsoft Copilot, un asistente basado en modelos de lenguaje avanzados (LLMs), con el objetivo de mejorar la eficiencia en la estructuración de ideas, clarificación técnica y revisión de contenidos.</w:t>
      </w:r>
    </w:p>
    <w:p w14:paraId="6736B161" w14:textId="2046D9EE" w:rsidR="002856BD" w:rsidRPr="002856BD" w:rsidRDefault="002856BD" w:rsidP="002856BD">
      <w:pPr>
        <w:spacing w:after="240" w:line="360" w:lineRule="auto"/>
        <w:ind w:firstLine="709"/>
        <w:jc w:val="both"/>
      </w:pPr>
      <w:r w:rsidRPr="002856BD">
        <w:t xml:space="preserve">El uso de IA no reemplazó la labor analítica ni la formulación técnica del modelo propuesto; más bien, su función fue la de asistencia metodológica, similar al uso de un procesador de texto, un revisador gramatical o un software de gestión bibliográfica. </w:t>
      </w:r>
    </w:p>
    <w:p w14:paraId="27AE5491" w14:textId="77777777" w:rsidR="0087584C" w:rsidRDefault="0087584C" w:rsidP="0087584C"/>
    <w:p w14:paraId="1F19824F" w14:textId="77777777" w:rsidR="0087584C" w:rsidRDefault="0087584C" w:rsidP="0087584C"/>
    <w:p w14:paraId="5A576C05" w14:textId="77777777" w:rsidR="0087584C" w:rsidRDefault="0087584C" w:rsidP="0087584C"/>
    <w:p w14:paraId="03E6E048" w14:textId="77777777" w:rsidR="0087584C" w:rsidRDefault="0087584C" w:rsidP="0087584C"/>
    <w:p w14:paraId="11432138" w14:textId="77777777" w:rsidR="0087584C" w:rsidRDefault="0087584C" w:rsidP="0087584C"/>
    <w:p w14:paraId="4EC7942B" w14:textId="77777777" w:rsidR="0087584C" w:rsidRDefault="0087584C" w:rsidP="0087584C"/>
    <w:p w14:paraId="6E0EA9F7" w14:textId="77777777" w:rsidR="0087584C" w:rsidRDefault="0087584C" w:rsidP="0087584C"/>
    <w:p w14:paraId="3C4EE7FC" w14:textId="77777777" w:rsidR="0087584C" w:rsidRDefault="0087584C" w:rsidP="0087584C"/>
    <w:p w14:paraId="736AAE36" w14:textId="77777777" w:rsidR="0087584C" w:rsidRDefault="0087584C" w:rsidP="0087584C"/>
    <w:p w14:paraId="455BAFC4" w14:textId="77777777" w:rsidR="0087584C" w:rsidRDefault="0087584C" w:rsidP="0087584C"/>
    <w:p w14:paraId="71DFCCA0" w14:textId="77777777" w:rsidR="0087584C" w:rsidRDefault="0087584C" w:rsidP="0087584C"/>
    <w:p w14:paraId="495C58AE" w14:textId="77777777" w:rsidR="0087584C" w:rsidRDefault="0087584C" w:rsidP="0087584C"/>
    <w:p w14:paraId="2FDC7E3F" w14:textId="77777777" w:rsidR="0087584C" w:rsidRDefault="0087584C" w:rsidP="0087584C"/>
    <w:p w14:paraId="1F03D106" w14:textId="77777777" w:rsidR="0087584C" w:rsidRDefault="0087584C" w:rsidP="0087584C"/>
    <w:p w14:paraId="0EA2A680" w14:textId="77777777" w:rsidR="0087584C" w:rsidRDefault="0087584C" w:rsidP="0087584C"/>
    <w:p w14:paraId="1C7DE65C" w14:textId="77777777" w:rsidR="0087584C" w:rsidRDefault="0087584C" w:rsidP="0087584C"/>
    <w:p w14:paraId="4DEF2A73" w14:textId="77777777" w:rsidR="0087584C" w:rsidRDefault="0087584C" w:rsidP="0087584C"/>
    <w:p w14:paraId="06F40350" w14:textId="77777777" w:rsidR="0087584C" w:rsidRDefault="0087584C" w:rsidP="0087584C"/>
    <w:p w14:paraId="7685451C" w14:textId="77777777" w:rsidR="0087584C" w:rsidRDefault="0087584C" w:rsidP="0087584C"/>
    <w:p w14:paraId="6CDBBA4A" w14:textId="77777777" w:rsidR="0087584C" w:rsidRDefault="0087584C" w:rsidP="0087584C"/>
    <w:p w14:paraId="7BC9D17B" w14:textId="77777777" w:rsidR="0087584C" w:rsidRDefault="0087584C" w:rsidP="0087584C"/>
    <w:p w14:paraId="3C546BCE" w14:textId="77777777" w:rsidR="0087584C" w:rsidRDefault="0087584C" w:rsidP="0087584C"/>
    <w:p w14:paraId="7E3DB267" w14:textId="77777777" w:rsidR="0087584C" w:rsidRDefault="0087584C" w:rsidP="0087584C"/>
    <w:p w14:paraId="26439522" w14:textId="77777777" w:rsidR="0087584C" w:rsidRDefault="0087584C" w:rsidP="0087584C"/>
    <w:p w14:paraId="4D85AAAF" w14:textId="77777777" w:rsidR="0087584C" w:rsidRDefault="0087584C" w:rsidP="0087584C"/>
    <w:p w14:paraId="2AE22F29" w14:textId="77777777" w:rsidR="0087584C" w:rsidRPr="0087584C" w:rsidRDefault="0087584C" w:rsidP="0087584C"/>
    <w:p w14:paraId="10D55E8C" w14:textId="50F416C0" w:rsidR="0087584C" w:rsidRPr="0087584C" w:rsidRDefault="0087584C" w:rsidP="0087584C">
      <w:pPr>
        <w:spacing w:line="360" w:lineRule="auto"/>
        <w:rPr>
          <w:sz w:val="28"/>
          <w:szCs w:val="28"/>
          <w:lang w:val="es-ES_tradnl"/>
        </w:rPr>
      </w:pPr>
    </w:p>
    <w:p w14:paraId="3BF11B8E" w14:textId="77777777" w:rsidR="00F06799" w:rsidRDefault="00617D50" w:rsidP="0042148D">
      <w:pPr>
        <w:pStyle w:val="Ttulo1"/>
        <w:numPr>
          <w:ilvl w:val="0"/>
          <w:numId w:val="42"/>
        </w:numPr>
        <w:jc w:val="center"/>
        <w:rPr>
          <w:rFonts w:ascii="Times New Roman" w:hAnsi="Times New Roman"/>
          <w:sz w:val="28"/>
          <w:szCs w:val="28"/>
          <w:lang w:val="es-ES_tradnl"/>
        </w:rPr>
      </w:pPr>
      <w:bookmarkStart w:id="23" w:name="_Toc224302558"/>
      <w:r w:rsidRPr="00314701">
        <w:rPr>
          <w:rFonts w:ascii="Times New Roman" w:hAnsi="Times New Roman"/>
          <w:sz w:val="28"/>
          <w:szCs w:val="28"/>
          <w:lang w:val="es-ES_tradnl"/>
        </w:rPr>
        <w:t>BIBLIOGRAFIA</w:t>
      </w:r>
      <w:r w:rsidR="000414A2" w:rsidRPr="00314701">
        <w:rPr>
          <w:rFonts w:ascii="Times New Roman" w:hAnsi="Times New Roman"/>
          <w:sz w:val="28"/>
          <w:szCs w:val="28"/>
          <w:lang w:val="es-ES_tradnl"/>
        </w:rPr>
        <w:t>.</w:t>
      </w:r>
      <w:bookmarkEnd w:id="23"/>
    </w:p>
    <w:p w14:paraId="1E70898A" w14:textId="77777777" w:rsidR="00155B6A" w:rsidRDefault="00155B6A" w:rsidP="00155B6A">
      <w:pPr>
        <w:rPr>
          <w:lang w:val="es-ES_tradnl"/>
        </w:rPr>
      </w:pPr>
    </w:p>
    <w:p w14:paraId="44B70A10" w14:textId="1C35C017" w:rsidR="006441C0" w:rsidRPr="00155B6A" w:rsidRDefault="00155B6A" w:rsidP="00064165">
      <w:pPr>
        <w:pStyle w:val="Prrafodelista"/>
        <w:numPr>
          <w:ilvl w:val="0"/>
          <w:numId w:val="56"/>
        </w:numPr>
        <w:jc w:val="both"/>
      </w:pPr>
      <w:r w:rsidRPr="00155B6A">
        <w:rPr>
          <w:b/>
          <w:bCs/>
        </w:rPr>
        <w:t>Adu</w:t>
      </w:r>
      <w:r w:rsidRPr="00155B6A">
        <w:rPr>
          <w:b/>
          <w:bCs/>
        </w:rPr>
        <w:noBreakHyphen/>
        <w:t>Gyamfi, S., Gyasi, R., &amp; Darkwa, B. (2021).</w:t>
      </w:r>
      <w:r w:rsidRPr="00155B6A">
        <w:t xml:space="preserve"> </w:t>
      </w:r>
      <w:r w:rsidRPr="00F507E7">
        <w:rPr>
          <w:lang w:val="en-US"/>
        </w:rPr>
        <w:t xml:space="preserve">Historicizing medical drones in Africa: A focus on Ghana. </w:t>
      </w:r>
      <w:proofErr w:type="spellStart"/>
      <w:r w:rsidRPr="00155B6A">
        <w:rPr>
          <w:i/>
          <w:iCs/>
        </w:rPr>
        <w:t>History</w:t>
      </w:r>
      <w:proofErr w:type="spellEnd"/>
      <w:r w:rsidRPr="00155B6A">
        <w:rPr>
          <w:i/>
          <w:iCs/>
        </w:rPr>
        <w:t xml:space="preserve"> </w:t>
      </w:r>
      <w:proofErr w:type="spellStart"/>
      <w:r w:rsidRPr="00155B6A">
        <w:rPr>
          <w:i/>
          <w:iCs/>
        </w:rPr>
        <w:t>of</w:t>
      </w:r>
      <w:proofErr w:type="spellEnd"/>
      <w:r w:rsidRPr="00155B6A">
        <w:rPr>
          <w:i/>
          <w:iCs/>
        </w:rPr>
        <w:t xml:space="preserve"> </w:t>
      </w:r>
      <w:proofErr w:type="spellStart"/>
      <w:r w:rsidRPr="00155B6A">
        <w:rPr>
          <w:i/>
          <w:iCs/>
        </w:rPr>
        <w:t>Science</w:t>
      </w:r>
      <w:proofErr w:type="spellEnd"/>
      <w:r w:rsidRPr="00155B6A">
        <w:rPr>
          <w:i/>
          <w:iCs/>
        </w:rPr>
        <w:t xml:space="preserve"> and </w:t>
      </w:r>
      <w:proofErr w:type="spellStart"/>
      <w:r w:rsidRPr="00155B6A">
        <w:rPr>
          <w:i/>
          <w:iCs/>
        </w:rPr>
        <w:t>Technology</w:t>
      </w:r>
      <w:proofErr w:type="spellEnd"/>
      <w:r w:rsidRPr="00155B6A">
        <w:rPr>
          <w:i/>
          <w:iCs/>
        </w:rPr>
        <w:t>, 11</w:t>
      </w:r>
      <w:r w:rsidRPr="00155B6A">
        <w:t>, 103–124.</w:t>
      </w:r>
      <w:r w:rsidRPr="00155B6A">
        <w:br/>
      </w:r>
      <w:r w:rsidRPr="00155B6A">
        <w:rPr>
          <w:i/>
          <w:iCs/>
        </w:rPr>
        <w:t>(Citado para aplicaciones de salud/</w:t>
      </w:r>
      <w:proofErr w:type="spellStart"/>
      <w:r w:rsidRPr="00155B6A">
        <w:rPr>
          <w:i/>
          <w:iCs/>
        </w:rPr>
        <w:t>Zipline</w:t>
      </w:r>
      <w:proofErr w:type="spellEnd"/>
      <w:r w:rsidRPr="00155B6A">
        <w:rPr>
          <w:i/>
          <w:iCs/>
        </w:rPr>
        <w:t>)</w:t>
      </w:r>
      <w:r w:rsidRPr="00155B6A">
        <w:t>.</w:t>
      </w:r>
    </w:p>
    <w:p w14:paraId="2A7108BE" w14:textId="6E020C81" w:rsidR="006441C0" w:rsidRPr="00064165" w:rsidRDefault="00064165" w:rsidP="00064165">
      <w:pPr>
        <w:pStyle w:val="Prrafodelista"/>
        <w:numPr>
          <w:ilvl w:val="0"/>
          <w:numId w:val="56"/>
        </w:numPr>
        <w:jc w:val="both"/>
        <w:rPr>
          <w:b/>
          <w:bCs/>
        </w:rPr>
      </w:pPr>
      <w:proofErr w:type="spellStart"/>
      <w:r w:rsidRPr="00F507E7">
        <w:rPr>
          <w:b/>
          <w:bCs/>
          <w:lang w:val="en-US"/>
        </w:rPr>
        <w:t>Battarra</w:t>
      </w:r>
      <w:proofErr w:type="spellEnd"/>
      <w:r w:rsidRPr="00F507E7">
        <w:rPr>
          <w:b/>
          <w:bCs/>
          <w:lang w:val="en-US"/>
        </w:rPr>
        <w:t xml:space="preserve">, M., Cordeau, </w:t>
      </w:r>
      <w:proofErr w:type="gramStart"/>
      <w:r w:rsidRPr="00F507E7">
        <w:rPr>
          <w:b/>
          <w:bCs/>
          <w:lang w:val="en-US"/>
        </w:rPr>
        <w:t>J.</w:t>
      </w:r>
      <w:r w:rsidRPr="00F507E7">
        <w:rPr>
          <w:b/>
          <w:bCs/>
          <w:lang w:val="en-US"/>
        </w:rPr>
        <w:noBreakHyphen/>
      </w:r>
      <w:proofErr w:type="gramEnd"/>
      <w:r w:rsidRPr="00F507E7">
        <w:rPr>
          <w:b/>
          <w:bCs/>
          <w:lang w:val="en-US"/>
        </w:rPr>
        <w:t xml:space="preserve">F., &amp; Iori, M. (2014). </w:t>
      </w:r>
      <w:r w:rsidRPr="00F507E7">
        <w:rPr>
          <w:b/>
          <w:bCs/>
          <w:i/>
          <w:iCs/>
          <w:lang w:val="en-US"/>
        </w:rPr>
        <w:t>Pickup and delivery problems for goods transportation</w:t>
      </w:r>
      <w:r w:rsidRPr="00F507E7">
        <w:rPr>
          <w:b/>
          <w:bCs/>
          <w:lang w:val="en-US"/>
        </w:rPr>
        <w:t xml:space="preserve">. En P. Toth &amp; D. Vigo (Eds.), </w:t>
      </w:r>
      <w:r w:rsidRPr="00F507E7">
        <w:rPr>
          <w:b/>
          <w:bCs/>
          <w:i/>
          <w:iCs/>
          <w:lang w:val="en-US"/>
        </w:rPr>
        <w:t xml:space="preserve">Vehicle Routing: Problems, </w:t>
      </w:r>
      <w:r w:rsidRPr="00F507E7">
        <w:rPr>
          <w:b/>
          <w:bCs/>
          <w:i/>
          <w:iCs/>
          <w:lang w:val="en-US"/>
        </w:rPr>
        <w:lastRenderedPageBreak/>
        <w:t>Methods, and Applications</w:t>
      </w:r>
      <w:r w:rsidRPr="00F507E7">
        <w:rPr>
          <w:b/>
          <w:bCs/>
          <w:lang w:val="en-US"/>
        </w:rPr>
        <w:t xml:space="preserve"> (2ª ed., pp. 161–191). </w:t>
      </w:r>
      <w:r w:rsidRPr="00064165">
        <w:rPr>
          <w:b/>
          <w:bCs/>
        </w:rPr>
        <w:t xml:space="preserve">SIAM. </w:t>
      </w:r>
      <w:hyperlink r:id="rId14" w:history="1">
        <w:r w:rsidRPr="00F507D8">
          <w:rPr>
            <w:rStyle w:val="Hipervnculo"/>
            <w:b/>
            <w:bCs/>
          </w:rPr>
          <w:t>https://doi.org/10.1137/1.9781611973594.ch6</w:t>
        </w:r>
      </w:hyperlink>
    </w:p>
    <w:p w14:paraId="7A009677" w14:textId="15672E67" w:rsidR="00FD701C" w:rsidRDefault="00155B6A" w:rsidP="00064165">
      <w:pPr>
        <w:pStyle w:val="Prrafodelista"/>
        <w:numPr>
          <w:ilvl w:val="0"/>
          <w:numId w:val="56"/>
        </w:numPr>
        <w:jc w:val="both"/>
      </w:pPr>
      <w:proofErr w:type="spellStart"/>
      <w:r w:rsidRPr="00F507E7">
        <w:rPr>
          <w:b/>
          <w:bCs/>
          <w:lang w:val="en-US"/>
        </w:rPr>
        <w:t>Braekers</w:t>
      </w:r>
      <w:proofErr w:type="spellEnd"/>
      <w:r w:rsidRPr="00F507E7">
        <w:rPr>
          <w:b/>
          <w:bCs/>
          <w:lang w:val="en-US"/>
        </w:rPr>
        <w:t>, K., Ramaekers, K., &amp; Van Nieuwenhuyse, I. (2016).</w:t>
      </w:r>
      <w:r w:rsidRPr="00F507E7">
        <w:rPr>
          <w:lang w:val="en-US"/>
        </w:rPr>
        <w:t xml:space="preserve"> The vehicle routing problem: State of the art classification and review. </w:t>
      </w:r>
      <w:proofErr w:type="spellStart"/>
      <w:r w:rsidRPr="00155B6A">
        <w:rPr>
          <w:i/>
          <w:iCs/>
        </w:rPr>
        <w:t>Computers</w:t>
      </w:r>
      <w:proofErr w:type="spellEnd"/>
      <w:r w:rsidRPr="00155B6A">
        <w:rPr>
          <w:i/>
          <w:iCs/>
        </w:rPr>
        <w:t xml:space="preserve"> &amp; Industrial </w:t>
      </w:r>
      <w:proofErr w:type="spellStart"/>
      <w:r w:rsidRPr="00155B6A">
        <w:rPr>
          <w:i/>
          <w:iCs/>
        </w:rPr>
        <w:t>Engineering</w:t>
      </w:r>
      <w:proofErr w:type="spellEnd"/>
      <w:r w:rsidRPr="00155B6A">
        <w:rPr>
          <w:i/>
          <w:iCs/>
        </w:rPr>
        <w:t>, 99</w:t>
      </w:r>
      <w:r w:rsidRPr="00155B6A">
        <w:t xml:space="preserve">, 300–313. </w:t>
      </w:r>
      <w:hyperlink r:id="rId15" w:history="1">
        <w:r w:rsidR="00FD701C" w:rsidRPr="00F507D8">
          <w:rPr>
            <w:rStyle w:val="Hipervnculo"/>
          </w:rPr>
          <w:t>https://doi.org/10.1016/j.cie.2015.12.007</w:t>
        </w:r>
      </w:hyperlink>
    </w:p>
    <w:p w14:paraId="6C3F0AC6" w14:textId="77777777" w:rsidR="00FD701C" w:rsidRDefault="00FD701C" w:rsidP="00064165">
      <w:pPr>
        <w:pStyle w:val="Prrafodelista"/>
        <w:numPr>
          <w:ilvl w:val="0"/>
          <w:numId w:val="56"/>
        </w:numPr>
        <w:spacing w:line="300" w:lineRule="atLeast"/>
        <w:jc w:val="both"/>
        <w:rPr>
          <w:rFonts w:ascii="Segoe UI" w:hAnsi="Segoe UI" w:cs="Segoe UI"/>
          <w:sz w:val="21"/>
          <w:szCs w:val="21"/>
        </w:rPr>
      </w:pPr>
      <w:r w:rsidRPr="00F507E7">
        <w:rPr>
          <w:rStyle w:val="Fuerte"/>
          <w:rFonts w:ascii="Segoe UI" w:hAnsi="Segoe UI" w:cs="Segoe UI"/>
          <w:sz w:val="21"/>
          <w:szCs w:val="21"/>
          <w:lang w:val="en-US"/>
        </w:rPr>
        <w:t>Chung, S. H., Sah, B., &amp; Lee, J. (2020).</w:t>
      </w:r>
      <w:r w:rsidRPr="00F507E7">
        <w:rPr>
          <w:rFonts w:ascii="Segoe UI" w:hAnsi="Segoe UI" w:cs="Segoe UI"/>
          <w:sz w:val="21"/>
          <w:szCs w:val="21"/>
          <w:lang w:val="en-US"/>
        </w:rPr>
        <w:t xml:space="preserve"> Optimization for drone and drone</w:t>
      </w:r>
      <w:r w:rsidRPr="00F507E7">
        <w:rPr>
          <w:rFonts w:ascii="Segoe UI" w:hAnsi="Segoe UI" w:cs="Segoe UI"/>
          <w:sz w:val="21"/>
          <w:szCs w:val="21"/>
          <w:lang w:val="en-US"/>
        </w:rPr>
        <w:noBreakHyphen/>
        <w:t xml:space="preserve">truck combined operations: A review of the state of the art and future directions. </w:t>
      </w:r>
      <w:proofErr w:type="spellStart"/>
      <w:r w:rsidRPr="00FD701C">
        <w:rPr>
          <w:rStyle w:val="nfasis"/>
          <w:rFonts w:ascii="Segoe UI" w:hAnsi="Segoe UI" w:cs="Segoe UI"/>
          <w:sz w:val="21"/>
          <w:szCs w:val="21"/>
        </w:rPr>
        <w:t>Computers</w:t>
      </w:r>
      <w:proofErr w:type="spellEnd"/>
      <w:r w:rsidRPr="00FD701C">
        <w:rPr>
          <w:rStyle w:val="nfasis"/>
          <w:rFonts w:ascii="Segoe UI" w:hAnsi="Segoe UI" w:cs="Segoe UI"/>
          <w:sz w:val="21"/>
          <w:szCs w:val="21"/>
        </w:rPr>
        <w:t xml:space="preserve"> &amp; </w:t>
      </w:r>
      <w:proofErr w:type="spellStart"/>
      <w:r w:rsidRPr="00FD701C">
        <w:rPr>
          <w:rStyle w:val="nfasis"/>
          <w:rFonts w:ascii="Segoe UI" w:hAnsi="Segoe UI" w:cs="Segoe UI"/>
          <w:sz w:val="21"/>
          <w:szCs w:val="21"/>
        </w:rPr>
        <w:t>Operations</w:t>
      </w:r>
      <w:proofErr w:type="spellEnd"/>
      <w:r w:rsidRPr="00FD701C">
        <w:rPr>
          <w:rStyle w:val="nfasis"/>
          <w:rFonts w:ascii="Segoe UI" w:hAnsi="Segoe UI" w:cs="Segoe UI"/>
          <w:sz w:val="21"/>
          <w:szCs w:val="21"/>
        </w:rPr>
        <w:t xml:space="preserve"> </w:t>
      </w:r>
      <w:proofErr w:type="spellStart"/>
      <w:r w:rsidRPr="00FD701C">
        <w:rPr>
          <w:rStyle w:val="nfasis"/>
          <w:rFonts w:ascii="Segoe UI" w:hAnsi="Segoe UI" w:cs="Segoe UI"/>
          <w:sz w:val="21"/>
          <w:szCs w:val="21"/>
        </w:rPr>
        <w:t>Research</w:t>
      </w:r>
      <w:proofErr w:type="spellEnd"/>
      <w:r w:rsidRPr="00FD701C">
        <w:rPr>
          <w:rStyle w:val="nfasis"/>
          <w:rFonts w:ascii="Segoe UI" w:hAnsi="Segoe UI" w:cs="Segoe UI"/>
          <w:sz w:val="21"/>
          <w:szCs w:val="21"/>
        </w:rPr>
        <w:t>, 123</w:t>
      </w:r>
      <w:r w:rsidRPr="00FD701C">
        <w:rPr>
          <w:rFonts w:ascii="Segoe UI" w:hAnsi="Segoe UI" w:cs="Segoe UI"/>
          <w:sz w:val="21"/>
          <w:szCs w:val="21"/>
        </w:rPr>
        <w:t>, 105004. https://doi.org/10.1016/j.cor.2020.105004</w:t>
      </w:r>
    </w:p>
    <w:p w14:paraId="79C3E573" w14:textId="2255F1F8" w:rsidR="00FD701C" w:rsidRPr="00F507E7" w:rsidRDefault="00FD701C" w:rsidP="00064165">
      <w:pPr>
        <w:pStyle w:val="Prrafodelista"/>
        <w:numPr>
          <w:ilvl w:val="0"/>
          <w:numId w:val="56"/>
        </w:numPr>
        <w:spacing w:line="300" w:lineRule="atLeast"/>
        <w:jc w:val="both"/>
        <w:rPr>
          <w:rFonts w:ascii="Segoe UI" w:hAnsi="Segoe UI" w:cs="Segoe UI"/>
          <w:sz w:val="21"/>
          <w:szCs w:val="21"/>
          <w:lang w:val="en-US"/>
        </w:rPr>
      </w:pPr>
      <w:r w:rsidRPr="00F507E7">
        <w:rPr>
          <w:rStyle w:val="Fuerte"/>
          <w:rFonts w:ascii="Segoe UI" w:hAnsi="Segoe UI" w:cs="Segoe UI"/>
          <w:sz w:val="21"/>
          <w:szCs w:val="21"/>
          <w:lang w:val="en-US"/>
        </w:rPr>
        <w:t>Deutsche Post DHL Group. (2016, May 9).</w:t>
      </w:r>
      <w:r w:rsidRPr="00F507E7">
        <w:rPr>
          <w:rFonts w:ascii="Segoe UI" w:hAnsi="Segoe UI" w:cs="Segoe UI"/>
          <w:sz w:val="21"/>
          <w:szCs w:val="21"/>
          <w:lang w:val="en-US"/>
        </w:rPr>
        <w:t xml:space="preserve"> Successful trial integration of DHL Parcelcopter into logistics chain. [Press release]. </w:t>
      </w:r>
      <w:hyperlink r:id="rId16" w:history="1">
        <w:r w:rsidRPr="00F507E7">
          <w:rPr>
            <w:rStyle w:val="Hipervnculo"/>
            <w:rFonts w:ascii="Segoe UI" w:hAnsi="Segoe UI" w:cs="Segoe UI"/>
            <w:sz w:val="21"/>
            <w:szCs w:val="21"/>
            <w:lang w:val="en-US"/>
          </w:rPr>
          <w:t>https://inmotion.dhl/en/dr1/article/successful-trial-integration-of-dhl-parcelcopter-into-logistics-chain</w:t>
        </w:r>
      </w:hyperlink>
    </w:p>
    <w:p w14:paraId="6389EEB8" w14:textId="77777777" w:rsidR="00FD701C" w:rsidRPr="00FD701C" w:rsidRDefault="00FD701C" w:rsidP="00064165">
      <w:pPr>
        <w:pStyle w:val="Prrafodelista"/>
        <w:numPr>
          <w:ilvl w:val="0"/>
          <w:numId w:val="56"/>
        </w:numPr>
        <w:spacing w:line="300" w:lineRule="atLeast"/>
        <w:jc w:val="both"/>
        <w:rPr>
          <w:rFonts w:ascii="Segoe UI" w:hAnsi="Segoe UI" w:cs="Segoe UI"/>
          <w:sz w:val="21"/>
          <w:szCs w:val="21"/>
        </w:rPr>
      </w:pPr>
      <w:r w:rsidRPr="00F507E7">
        <w:rPr>
          <w:rStyle w:val="Fuerte"/>
          <w:rFonts w:ascii="Segoe UI" w:hAnsi="Segoe UI" w:cs="Segoe UI"/>
          <w:sz w:val="21"/>
          <w:szCs w:val="21"/>
          <w:lang w:val="en-US"/>
        </w:rPr>
        <w:t>Golden, B. L., Raghavan, S., &amp; Wasil, E. A. (Eds.). (2008).</w:t>
      </w:r>
      <w:r w:rsidRPr="00F507E7">
        <w:rPr>
          <w:rFonts w:ascii="Segoe UI" w:hAnsi="Segoe UI" w:cs="Segoe UI"/>
          <w:sz w:val="21"/>
          <w:szCs w:val="21"/>
          <w:lang w:val="en-US"/>
        </w:rPr>
        <w:t xml:space="preserve"> </w:t>
      </w:r>
      <w:r w:rsidRPr="00F507E7">
        <w:rPr>
          <w:rStyle w:val="nfasis"/>
          <w:rFonts w:ascii="Segoe UI" w:hAnsi="Segoe UI" w:cs="Segoe UI"/>
          <w:sz w:val="21"/>
          <w:szCs w:val="21"/>
          <w:lang w:val="en-US"/>
        </w:rPr>
        <w:t>The Vehicle Routing Problem: Latest Advances and New Challenges</w:t>
      </w:r>
      <w:r w:rsidRPr="00F507E7">
        <w:rPr>
          <w:rFonts w:ascii="Segoe UI" w:hAnsi="Segoe UI" w:cs="Segoe UI"/>
          <w:sz w:val="21"/>
          <w:szCs w:val="21"/>
          <w:lang w:val="en-US"/>
        </w:rPr>
        <w:t xml:space="preserve"> (Vol. 43). </w:t>
      </w:r>
      <w:r w:rsidRPr="00FD701C">
        <w:rPr>
          <w:rFonts w:ascii="Segoe UI" w:hAnsi="Segoe UI" w:cs="Segoe UI"/>
          <w:sz w:val="21"/>
          <w:szCs w:val="21"/>
        </w:rPr>
        <w:t xml:space="preserve">Springer. https://doi.org/10.1007/978-0-387-77778-8 </w:t>
      </w:r>
      <w:hyperlink r:id="rId17" w:history="1">
        <w:r w:rsidRPr="00FD701C">
          <w:rPr>
            <w:rStyle w:val="Hipervnculo"/>
            <w:rFonts w:ascii="Segoe UI" w:hAnsi="Segoe UI" w:cs="Segoe UI"/>
            <w:sz w:val="21"/>
            <w:szCs w:val="21"/>
          </w:rPr>
          <w:t>[link.springer.com]</w:t>
        </w:r>
      </w:hyperlink>
    </w:p>
    <w:p w14:paraId="56638B21" w14:textId="379D5427" w:rsidR="00BE7AE8" w:rsidRDefault="00BE7AE8" w:rsidP="00064165">
      <w:pPr>
        <w:pStyle w:val="Prrafodelista"/>
        <w:numPr>
          <w:ilvl w:val="0"/>
          <w:numId w:val="56"/>
        </w:numPr>
        <w:spacing w:line="300" w:lineRule="atLeast"/>
        <w:jc w:val="both"/>
        <w:rPr>
          <w:rFonts w:ascii="Segoe UI" w:hAnsi="Segoe UI" w:cs="Segoe UI"/>
          <w:sz w:val="21"/>
          <w:szCs w:val="21"/>
        </w:rPr>
      </w:pPr>
      <w:r w:rsidRPr="00BE7AE8">
        <w:rPr>
          <w:rStyle w:val="Fuerte"/>
          <w:rFonts w:ascii="Segoe UI" w:hAnsi="Segoe UI" w:cs="Segoe UI"/>
          <w:sz w:val="21"/>
          <w:szCs w:val="21"/>
        </w:rPr>
        <w:t>Gómez</w:t>
      </w:r>
      <w:r w:rsidRPr="00BE7AE8">
        <w:rPr>
          <w:rStyle w:val="Fuerte"/>
          <w:rFonts w:ascii="Segoe UI" w:hAnsi="Segoe UI" w:cs="Segoe UI"/>
          <w:sz w:val="21"/>
          <w:szCs w:val="21"/>
        </w:rPr>
        <w:noBreakHyphen/>
        <w:t>Lagos, J., Rojas</w:t>
      </w:r>
      <w:r w:rsidRPr="00BE7AE8">
        <w:rPr>
          <w:rStyle w:val="Fuerte"/>
          <w:rFonts w:ascii="Segoe UI" w:hAnsi="Segoe UI" w:cs="Segoe UI"/>
          <w:sz w:val="21"/>
          <w:szCs w:val="21"/>
        </w:rPr>
        <w:noBreakHyphen/>
        <w:t>Espinoza, B., &amp; Candia</w:t>
      </w:r>
      <w:r w:rsidRPr="00BE7AE8">
        <w:rPr>
          <w:rStyle w:val="Fuerte"/>
          <w:rFonts w:ascii="Segoe UI" w:hAnsi="Segoe UI" w:cs="Segoe UI"/>
          <w:sz w:val="21"/>
          <w:szCs w:val="21"/>
        </w:rPr>
        <w:noBreakHyphen/>
      </w:r>
      <w:proofErr w:type="spellStart"/>
      <w:r w:rsidRPr="00BE7AE8">
        <w:rPr>
          <w:rStyle w:val="Fuerte"/>
          <w:rFonts w:ascii="Segoe UI" w:hAnsi="Segoe UI" w:cs="Segoe UI"/>
          <w:sz w:val="21"/>
          <w:szCs w:val="21"/>
        </w:rPr>
        <w:t>Véjar</w:t>
      </w:r>
      <w:proofErr w:type="spellEnd"/>
      <w:r w:rsidRPr="00BE7AE8">
        <w:rPr>
          <w:rStyle w:val="Fuerte"/>
          <w:rFonts w:ascii="Segoe UI" w:hAnsi="Segoe UI" w:cs="Segoe UI"/>
          <w:sz w:val="21"/>
          <w:szCs w:val="21"/>
        </w:rPr>
        <w:t>, A. (2022).</w:t>
      </w:r>
      <w:r w:rsidRPr="00BE7AE8">
        <w:rPr>
          <w:rFonts w:ascii="Segoe UI" w:hAnsi="Segoe UI" w:cs="Segoe UI"/>
          <w:sz w:val="21"/>
          <w:szCs w:val="21"/>
        </w:rPr>
        <w:t xml:space="preserve"> </w:t>
      </w:r>
      <w:r w:rsidRPr="00F507E7">
        <w:rPr>
          <w:rFonts w:ascii="Segoe UI" w:hAnsi="Segoe UI" w:cs="Segoe UI"/>
          <w:sz w:val="21"/>
          <w:szCs w:val="21"/>
          <w:lang w:val="en-US"/>
        </w:rPr>
        <w:t xml:space="preserve">On a Pickup to Delivery Drone Routing Problem: Models and algorithms. </w:t>
      </w:r>
      <w:proofErr w:type="spellStart"/>
      <w:r w:rsidRPr="00BE7AE8">
        <w:rPr>
          <w:rStyle w:val="nfasis"/>
          <w:rFonts w:ascii="Segoe UI" w:hAnsi="Segoe UI" w:cs="Segoe UI"/>
          <w:sz w:val="21"/>
          <w:szCs w:val="21"/>
        </w:rPr>
        <w:t>Computers</w:t>
      </w:r>
      <w:proofErr w:type="spellEnd"/>
      <w:r w:rsidRPr="00BE7AE8">
        <w:rPr>
          <w:rStyle w:val="nfasis"/>
          <w:rFonts w:ascii="Segoe UI" w:hAnsi="Segoe UI" w:cs="Segoe UI"/>
          <w:sz w:val="21"/>
          <w:szCs w:val="21"/>
        </w:rPr>
        <w:t xml:space="preserve"> &amp; Industrial </w:t>
      </w:r>
      <w:proofErr w:type="spellStart"/>
      <w:r w:rsidRPr="00BE7AE8">
        <w:rPr>
          <w:rStyle w:val="nfasis"/>
          <w:rFonts w:ascii="Segoe UI" w:hAnsi="Segoe UI" w:cs="Segoe UI"/>
          <w:sz w:val="21"/>
          <w:szCs w:val="21"/>
        </w:rPr>
        <w:t>Engineering</w:t>
      </w:r>
      <w:proofErr w:type="spellEnd"/>
      <w:r w:rsidRPr="00BE7AE8">
        <w:rPr>
          <w:rStyle w:val="nfasis"/>
          <w:rFonts w:ascii="Segoe UI" w:hAnsi="Segoe UI" w:cs="Segoe UI"/>
          <w:sz w:val="21"/>
          <w:szCs w:val="21"/>
        </w:rPr>
        <w:t>, 172</w:t>
      </w:r>
      <w:r w:rsidRPr="00BE7AE8">
        <w:rPr>
          <w:rFonts w:ascii="Segoe UI" w:hAnsi="Segoe UI" w:cs="Segoe UI"/>
          <w:sz w:val="21"/>
          <w:szCs w:val="21"/>
        </w:rPr>
        <w:t xml:space="preserve">, 108632. </w:t>
      </w:r>
      <w:hyperlink r:id="rId18" w:history="1">
        <w:r w:rsidRPr="00F507D8">
          <w:rPr>
            <w:rStyle w:val="Hipervnculo"/>
            <w:rFonts w:ascii="Segoe UI" w:hAnsi="Segoe UI" w:cs="Segoe UI"/>
            <w:sz w:val="21"/>
            <w:szCs w:val="21"/>
          </w:rPr>
          <w:t>https://doi.org/10.1016/j.cie.2022.108632</w:t>
        </w:r>
      </w:hyperlink>
    </w:p>
    <w:p w14:paraId="63651D00" w14:textId="32494429" w:rsidR="00064165" w:rsidRPr="00F507E7" w:rsidRDefault="00D536F9" w:rsidP="00064165">
      <w:pPr>
        <w:pStyle w:val="Prrafodelista"/>
        <w:numPr>
          <w:ilvl w:val="0"/>
          <w:numId w:val="56"/>
        </w:numPr>
        <w:spacing w:line="300" w:lineRule="atLeast"/>
        <w:jc w:val="both"/>
        <w:rPr>
          <w:rFonts w:ascii="Segoe UI" w:hAnsi="Segoe UI" w:cs="Segoe UI"/>
          <w:sz w:val="21"/>
          <w:szCs w:val="21"/>
          <w:lang w:val="en-US"/>
        </w:rPr>
      </w:pPr>
      <w:r w:rsidRPr="00D536F9">
        <w:rPr>
          <w:rStyle w:val="Fuerte"/>
          <w:rFonts w:ascii="Segoe UI" w:hAnsi="Segoe UI" w:cs="Segoe UI"/>
          <w:sz w:val="21"/>
          <w:szCs w:val="21"/>
        </w:rPr>
        <w:t>Macrina, G., Di Puglia Pugliese, L., Guerriero, F., &amp; Laporte, G. (2020).</w:t>
      </w:r>
      <w:r w:rsidRPr="00D536F9">
        <w:rPr>
          <w:rFonts w:ascii="Segoe UI" w:hAnsi="Segoe UI" w:cs="Segoe UI"/>
          <w:sz w:val="21"/>
          <w:szCs w:val="21"/>
        </w:rPr>
        <w:t xml:space="preserve"> </w:t>
      </w:r>
      <w:r w:rsidRPr="00F507E7">
        <w:rPr>
          <w:rFonts w:ascii="Segoe UI" w:hAnsi="Segoe UI" w:cs="Segoe UI"/>
          <w:sz w:val="21"/>
          <w:szCs w:val="21"/>
          <w:lang w:val="en-US"/>
        </w:rPr>
        <w:t>Drone</w:t>
      </w:r>
      <w:r w:rsidRPr="00F507E7">
        <w:rPr>
          <w:rFonts w:ascii="Segoe UI" w:hAnsi="Segoe UI" w:cs="Segoe UI"/>
          <w:sz w:val="21"/>
          <w:szCs w:val="21"/>
          <w:lang w:val="en-US"/>
        </w:rPr>
        <w:noBreakHyphen/>
        <w:t xml:space="preserve">aided routing: A literature review. </w:t>
      </w:r>
      <w:r w:rsidRPr="00F507E7">
        <w:rPr>
          <w:rStyle w:val="nfasis"/>
          <w:rFonts w:ascii="Segoe UI" w:hAnsi="Segoe UI" w:cs="Segoe UI"/>
          <w:sz w:val="21"/>
          <w:szCs w:val="21"/>
          <w:lang w:val="en-US"/>
        </w:rPr>
        <w:t>Transportation Research Part C: Emerging Technologies, 120</w:t>
      </w:r>
      <w:r w:rsidRPr="00F507E7">
        <w:rPr>
          <w:rFonts w:ascii="Segoe UI" w:hAnsi="Segoe UI" w:cs="Segoe UI"/>
          <w:sz w:val="21"/>
          <w:szCs w:val="21"/>
          <w:lang w:val="en-US"/>
        </w:rPr>
        <w:t>, 102762. https://doi.org/10.1016/j.trc.2020.102762</w:t>
      </w:r>
    </w:p>
    <w:p w14:paraId="194A251B" w14:textId="38864056" w:rsidR="00064165" w:rsidRPr="00F507E7" w:rsidRDefault="00D536F9" w:rsidP="00064165">
      <w:pPr>
        <w:pStyle w:val="Prrafodelista"/>
        <w:numPr>
          <w:ilvl w:val="0"/>
          <w:numId w:val="56"/>
        </w:numPr>
        <w:spacing w:line="300" w:lineRule="atLeast"/>
        <w:jc w:val="both"/>
        <w:rPr>
          <w:rFonts w:ascii="Segoe UI" w:hAnsi="Segoe UI" w:cs="Segoe UI"/>
          <w:sz w:val="21"/>
          <w:szCs w:val="21"/>
          <w:lang w:val="en-US"/>
        </w:rPr>
      </w:pPr>
      <w:r w:rsidRPr="00F507E7">
        <w:rPr>
          <w:rStyle w:val="Fuerte"/>
          <w:rFonts w:ascii="Segoe UI" w:hAnsi="Segoe UI" w:cs="Segoe UI"/>
          <w:sz w:val="21"/>
          <w:szCs w:val="21"/>
          <w:lang w:val="en-US"/>
        </w:rPr>
        <w:t>Meng, S., Chen, Y., &amp; Li, D. (2024).</w:t>
      </w:r>
      <w:r w:rsidRPr="00F507E7">
        <w:rPr>
          <w:rFonts w:ascii="Segoe UI" w:hAnsi="Segoe UI" w:cs="Segoe UI"/>
          <w:sz w:val="21"/>
          <w:szCs w:val="21"/>
          <w:lang w:val="en-US"/>
        </w:rPr>
        <w:t xml:space="preserve"> The multi</w:t>
      </w:r>
      <w:r w:rsidRPr="00F507E7">
        <w:rPr>
          <w:rFonts w:ascii="Segoe UI" w:hAnsi="Segoe UI" w:cs="Segoe UI"/>
          <w:sz w:val="21"/>
          <w:szCs w:val="21"/>
          <w:lang w:val="en-US"/>
        </w:rPr>
        <w:noBreakHyphen/>
        <w:t>visit drone</w:t>
      </w:r>
      <w:r w:rsidRPr="00F507E7">
        <w:rPr>
          <w:rFonts w:ascii="Segoe UI" w:hAnsi="Segoe UI" w:cs="Segoe UI"/>
          <w:sz w:val="21"/>
          <w:szCs w:val="21"/>
          <w:lang w:val="en-US"/>
        </w:rPr>
        <w:noBreakHyphen/>
        <w:t xml:space="preserve">assisted pickup and delivery problem with time windows. </w:t>
      </w:r>
      <w:r w:rsidRPr="00F507E7">
        <w:rPr>
          <w:rStyle w:val="nfasis"/>
          <w:rFonts w:ascii="Segoe UI" w:hAnsi="Segoe UI" w:cs="Segoe UI"/>
          <w:sz w:val="21"/>
          <w:szCs w:val="21"/>
          <w:lang w:val="en-US"/>
        </w:rPr>
        <w:t>European Journal of Operational Research, 314</w:t>
      </w:r>
      <w:r w:rsidRPr="00F507E7">
        <w:rPr>
          <w:rFonts w:ascii="Segoe UI" w:hAnsi="Segoe UI" w:cs="Segoe UI"/>
          <w:sz w:val="21"/>
          <w:szCs w:val="21"/>
          <w:lang w:val="en-US"/>
        </w:rPr>
        <w:t xml:space="preserve">, 685–702. (Página de </w:t>
      </w:r>
      <w:proofErr w:type="spellStart"/>
      <w:r w:rsidRPr="00F507E7">
        <w:rPr>
          <w:rFonts w:ascii="Segoe UI" w:hAnsi="Segoe UI" w:cs="Segoe UI"/>
          <w:sz w:val="21"/>
          <w:szCs w:val="21"/>
          <w:lang w:val="en-US"/>
        </w:rPr>
        <w:t>proyecto</w:t>
      </w:r>
      <w:proofErr w:type="spellEnd"/>
      <w:r w:rsidRPr="00F507E7">
        <w:rPr>
          <w:rFonts w:ascii="Segoe UI" w:hAnsi="Segoe UI" w:cs="Segoe UI"/>
          <w:sz w:val="21"/>
          <w:szCs w:val="21"/>
          <w:lang w:val="en-US"/>
        </w:rPr>
        <w:t>) https://www.tdrouting.com/2024/the-multi-visit-drone-assisted-pickup-and-delivery-problem-with-time-windows/</w:t>
      </w:r>
    </w:p>
    <w:p w14:paraId="199111F2" w14:textId="3F0C6E1A" w:rsidR="006441C0" w:rsidRPr="00F507E7" w:rsidRDefault="006441C0" w:rsidP="00064165">
      <w:pPr>
        <w:pStyle w:val="Prrafodelista"/>
        <w:numPr>
          <w:ilvl w:val="0"/>
          <w:numId w:val="56"/>
        </w:numPr>
        <w:spacing w:line="300" w:lineRule="atLeast"/>
        <w:jc w:val="both"/>
        <w:rPr>
          <w:rFonts w:ascii="Segoe UI" w:hAnsi="Segoe UI" w:cs="Segoe UI"/>
          <w:sz w:val="21"/>
          <w:szCs w:val="21"/>
          <w:lang w:val="en-US"/>
        </w:rPr>
      </w:pPr>
      <w:r w:rsidRPr="00F507E7">
        <w:rPr>
          <w:rStyle w:val="Fuerte"/>
          <w:rFonts w:ascii="Segoe UI" w:hAnsi="Segoe UI" w:cs="Segoe UI"/>
          <w:sz w:val="21"/>
          <w:szCs w:val="21"/>
          <w:lang w:val="en-US"/>
        </w:rPr>
        <w:t>Meng, S., Li, D., Liu, J., &amp; Chen, Y. (2024).</w:t>
      </w:r>
      <w:r w:rsidRPr="00F507E7">
        <w:rPr>
          <w:rFonts w:ascii="Segoe UI" w:hAnsi="Segoe UI" w:cs="Segoe UI"/>
          <w:sz w:val="21"/>
          <w:szCs w:val="21"/>
          <w:lang w:val="en-US"/>
        </w:rPr>
        <w:t xml:space="preserve"> The multi</w:t>
      </w:r>
      <w:r w:rsidRPr="00F507E7">
        <w:rPr>
          <w:rFonts w:ascii="Segoe UI" w:hAnsi="Segoe UI" w:cs="Segoe UI"/>
          <w:sz w:val="21"/>
          <w:szCs w:val="21"/>
          <w:lang w:val="en-US"/>
        </w:rPr>
        <w:noBreakHyphen/>
        <w:t>visit drone</w:t>
      </w:r>
      <w:r w:rsidRPr="00F507E7">
        <w:rPr>
          <w:rFonts w:ascii="Segoe UI" w:hAnsi="Segoe UI" w:cs="Segoe UI"/>
          <w:sz w:val="21"/>
          <w:szCs w:val="21"/>
          <w:lang w:val="en-US"/>
        </w:rPr>
        <w:noBreakHyphen/>
        <w:t xml:space="preserve">assisted routing problem with soft time windows and stochastic truck travel times. </w:t>
      </w:r>
      <w:r w:rsidRPr="00F507E7">
        <w:rPr>
          <w:rStyle w:val="nfasis"/>
          <w:rFonts w:ascii="Segoe UI" w:hAnsi="Segoe UI" w:cs="Segoe UI"/>
          <w:sz w:val="21"/>
          <w:szCs w:val="21"/>
          <w:lang w:val="en-US"/>
        </w:rPr>
        <w:t>Transportation Research Part B: Methodological, 190</w:t>
      </w:r>
      <w:r w:rsidRPr="00F507E7">
        <w:rPr>
          <w:rFonts w:ascii="Segoe UI" w:hAnsi="Segoe UI" w:cs="Segoe UI"/>
          <w:sz w:val="21"/>
          <w:szCs w:val="21"/>
          <w:lang w:val="en-US"/>
        </w:rPr>
        <w:t xml:space="preserve">, 103101. https://doi.org/10.1016/j.trb.2024.103101 (preprint </w:t>
      </w:r>
      <w:proofErr w:type="spellStart"/>
      <w:r w:rsidRPr="00F507E7">
        <w:rPr>
          <w:rFonts w:ascii="Segoe UI" w:hAnsi="Segoe UI" w:cs="Segoe UI"/>
          <w:sz w:val="21"/>
          <w:szCs w:val="21"/>
          <w:lang w:val="en-US"/>
        </w:rPr>
        <w:t>abierto</w:t>
      </w:r>
      <w:proofErr w:type="spellEnd"/>
      <w:r w:rsidRPr="00F507E7">
        <w:rPr>
          <w:rFonts w:ascii="Segoe UI" w:hAnsi="Segoe UI" w:cs="Segoe UI"/>
          <w:sz w:val="21"/>
          <w:szCs w:val="21"/>
          <w:lang w:val="en-US"/>
        </w:rPr>
        <w:t xml:space="preserve">: </w:t>
      </w:r>
      <w:hyperlink r:id="rId19" w:history="1">
        <w:r w:rsidRPr="00F507E7">
          <w:rPr>
            <w:rStyle w:val="Hipervnculo"/>
            <w:rFonts w:ascii="Segoe UI" w:hAnsi="Segoe UI" w:cs="Segoe UI"/>
            <w:sz w:val="21"/>
            <w:szCs w:val="21"/>
            <w:lang w:val="en-US"/>
          </w:rPr>
          <w:t>https://eprints.lancs.ac.uk/id/eprint/225072/1/Meng_et_al_2024_TRB.pdf</w:t>
        </w:r>
      </w:hyperlink>
      <w:r w:rsidRPr="00F507E7">
        <w:rPr>
          <w:rFonts w:ascii="Segoe UI" w:hAnsi="Segoe UI" w:cs="Segoe UI"/>
          <w:sz w:val="21"/>
          <w:szCs w:val="21"/>
          <w:lang w:val="en-US"/>
        </w:rPr>
        <w:t>)</w:t>
      </w:r>
    </w:p>
    <w:p w14:paraId="4F5E518C" w14:textId="0F2FFC5E" w:rsidR="006441C0" w:rsidRDefault="006441C0" w:rsidP="00064165">
      <w:pPr>
        <w:pStyle w:val="Prrafodelista"/>
        <w:numPr>
          <w:ilvl w:val="0"/>
          <w:numId w:val="56"/>
        </w:numPr>
        <w:spacing w:line="300" w:lineRule="atLeast"/>
        <w:jc w:val="both"/>
        <w:rPr>
          <w:rFonts w:ascii="Segoe UI" w:hAnsi="Segoe UI" w:cs="Segoe UI"/>
          <w:sz w:val="21"/>
          <w:szCs w:val="21"/>
        </w:rPr>
      </w:pPr>
      <w:proofErr w:type="spellStart"/>
      <w:r w:rsidRPr="00F507E7">
        <w:rPr>
          <w:rStyle w:val="Fuerte"/>
          <w:rFonts w:ascii="Segoe UI" w:hAnsi="Segoe UI" w:cs="Segoe UI"/>
          <w:sz w:val="21"/>
          <w:szCs w:val="21"/>
          <w:lang w:val="en-US"/>
        </w:rPr>
        <w:t>Savelsbergh</w:t>
      </w:r>
      <w:proofErr w:type="spellEnd"/>
      <w:r w:rsidRPr="00F507E7">
        <w:rPr>
          <w:rStyle w:val="Fuerte"/>
          <w:rFonts w:ascii="Segoe UI" w:hAnsi="Segoe UI" w:cs="Segoe UI"/>
          <w:sz w:val="21"/>
          <w:szCs w:val="21"/>
          <w:lang w:val="en-US"/>
        </w:rPr>
        <w:t>, M. W. P., &amp; Sol, M. (1995).</w:t>
      </w:r>
      <w:r w:rsidRPr="00F507E7">
        <w:rPr>
          <w:rFonts w:ascii="Segoe UI" w:hAnsi="Segoe UI" w:cs="Segoe UI"/>
          <w:sz w:val="21"/>
          <w:szCs w:val="21"/>
          <w:lang w:val="en-US"/>
        </w:rPr>
        <w:t xml:space="preserve"> The general pickup and delivery problem. </w:t>
      </w:r>
      <w:proofErr w:type="spellStart"/>
      <w:r w:rsidRPr="006441C0">
        <w:rPr>
          <w:rStyle w:val="nfasis"/>
          <w:rFonts w:ascii="Segoe UI" w:hAnsi="Segoe UI" w:cs="Segoe UI"/>
          <w:sz w:val="21"/>
          <w:szCs w:val="21"/>
        </w:rPr>
        <w:t>Transportation</w:t>
      </w:r>
      <w:proofErr w:type="spellEnd"/>
      <w:r w:rsidRPr="006441C0">
        <w:rPr>
          <w:rStyle w:val="nfasis"/>
          <w:rFonts w:ascii="Segoe UI" w:hAnsi="Segoe UI" w:cs="Segoe UI"/>
          <w:sz w:val="21"/>
          <w:szCs w:val="21"/>
        </w:rPr>
        <w:t xml:space="preserve"> </w:t>
      </w:r>
      <w:proofErr w:type="spellStart"/>
      <w:r w:rsidRPr="006441C0">
        <w:rPr>
          <w:rStyle w:val="nfasis"/>
          <w:rFonts w:ascii="Segoe UI" w:hAnsi="Segoe UI" w:cs="Segoe UI"/>
          <w:sz w:val="21"/>
          <w:szCs w:val="21"/>
        </w:rPr>
        <w:t>Science</w:t>
      </w:r>
      <w:proofErr w:type="spellEnd"/>
      <w:r w:rsidRPr="006441C0">
        <w:rPr>
          <w:rStyle w:val="nfasis"/>
          <w:rFonts w:ascii="Segoe UI" w:hAnsi="Segoe UI" w:cs="Segoe UI"/>
          <w:sz w:val="21"/>
          <w:szCs w:val="21"/>
        </w:rPr>
        <w:t>, 29</w:t>
      </w:r>
      <w:r w:rsidRPr="006441C0">
        <w:rPr>
          <w:rFonts w:ascii="Segoe UI" w:hAnsi="Segoe UI" w:cs="Segoe UI"/>
          <w:sz w:val="21"/>
          <w:szCs w:val="21"/>
        </w:rPr>
        <w:t xml:space="preserve">(1), 17–29. </w:t>
      </w:r>
      <w:hyperlink r:id="rId20" w:history="1">
        <w:r w:rsidRPr="00F507D8">
          <w:rPr>
            <w:rStyle w:val="Hipervnculo"/>
            <w:rFonts w:ascii="Segoe UI" w:hAnsi="Segoe UI" w:cs="Segoe UI"/>
            <w:sz w:val="21"/>
            <w:szCs w:val="21"/>
          </w:rPr>
          <w:t>https://doi.org/10.1287/trsc.29.1.17</w:t>
        </w:r>
      </w:hyperlink>
    </w:p>
    <w:p w14:paraId="265F64D4" w14:textId="77777777" w:rsidR="00155B6A" w:rsidRPr="006441C0" w:rsidRDefault="00155B6A" w:rsidP="006441C0">
      <w:pPr>
        <w:spacing w:line="300" w:lineRule="atLeast"/>
        <w:rPr>
          <w:rFonts w:ascii="Segoe UI" w:hAnsi="Segoe UI" w:cs="Segoe UI"/>
          <w:sz w:val="21"/>
          <w:szCs w:val="21"/>
        </w:rPr>
      </w:pPr>
    </w:p>
    <w:p w14:paraId="61CBB2A1" w14:textId="77777777" w:rsidR="008A5942" w:rsidRDefault="008A5942" w:rsidP="00617D50">
      <w:pPr>
        <w:spacing w:line="360" w:lineRule="auto"/>
        <w:rPr>
          <w:rFonts w:ascii="Arial" w:hAnsi="Arial" w:cs="Arial"/>
          <w:b/>
          <w:bCs/>
          <w:i/>
          <w:iCs/>
          <w:lang w:val="es-ES_tradnl"/>
        </w:rPr>
      </w:pPr>
    </w:p>
    <w:p w14:paraId="5E90A8D2" w14:textId="77777777" w:rsidR="008A5942" w:rsidRDefault="008A5942" w:rsidP="00617D50">
      <w:pPr>
        <w:spacing w:line="360" w:lineRule="auto"/>
        <w:rPr>
          <w:rFonts w:ascii="Arial" w:hAnsi="Arial" w:cs="Arial"/>
          <w:b/>
          <w:bCs/>
          <w:i/>
          <w:iCs/>
          <w:lang w:val="es-ES_tradnl"/>
        </w:rPr>
      </w:pPr>
    </w:p>
    <w:p w14:paraId="6EA9746D" w14:textId="77777777" w:rsidR="008A5942" w:rsidRDefault="008A5942" w:rsidP="00617D50">
      <w:pPr>
        <w:spacing w:line="360" w:lineRule="auto"/>
        <w:rPr>
          <w:rFonts w:ascii="Arial" w:hAnsi="Arial" w:cs="Arial"/>
          <w:b/>
          <w:bCs/>
          <w:i/>
          <w:iCs/>
          <w:lang w:val="es-ES_tradnl"/>
        </w:rPr>
      </w:pPr>
    </w:p>
    <w:p w14:paraId="75E46844" w14:textId="77777777" w:rsidR="008A5942" w:rsidRPr="00845798" w:rsidRDefault="008A5942" w:rsidP="00617D50">
      <w:pPr>
        <w:spacing w:line="360" w:lineRule="auto"/>
        <w:rPr>
          <w:rFonts w:ascii="Arial" w:hAnsi="Arial" w:cs="Arial"/>
          <w:b/>
          <w:bCs/>
          <w:i/>
          <w:iCs/>
          <w:lang w:val="es-ES_tradnl"/>
        </w:rPr>
      </w:pPr>
    </w:p>
    <w:sectPr w:rsidR="008A5942" w:rsidRPr="00845798" w:rsidSect="008C1FE5">
      <w:footerReference w:type="default" r:id="rId21"/>
      <w:pgSz w:w="12240" w:h="15840" w:code="1"/>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2E9E7" w14:textId="77777777" w:rsidR="001E7DF0" w:rsidRDefault="001E7DF0" w:rsidP="008C1FE5">
      <w:r>
        <w:separator/>
      </w:r>
    </w:p>
  </w:endnote>
  <w:endnote w:type="continuationSeparator" w:id="0">
    <w:p w14:paraId="30F041D0" w14:textId="77777777" w:rsidR="001E7DF0" w:rsidRDefault="001E7DF0" w:rsidP="008C1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IDFont+F5">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099724"/>
      <w:docPartObj>
        <w:docPartGallery w:val="Page Numbers (Bottom of Page)"/>
        <w:docPartUnique/>
      </w:docPartObj>
    </w:sdtPr>
    <w:sdtContent>
      <w:p w14:paraId="433DE76F" w14:textId="2EC9573F" w:rsidR="008C1FE5" w:rsidRDefault="008C1FE5">
        <w:pPr>
          <w:pStyle w:val="Piedepgina"/>
          <w:jc w:val="center"/>
        </w:pPr>
        <w:r>
          <w:fldChar w:fldCharType="begin"/>
        </w:r>
        <w:r>
          <w:instrText>PAGE   \* MERGEFORMAT</w:instrText>
        </w:r>
        <w:r>
          <w:fldChar w:fldCharType="separate"/>
        </w:r>
        <w:r>
          <w:rPr>
            <w:lang w:val="es-ES"/>
          </w:rPr>
          <w:t>2</w:t>
        </w:r>
        <w:r>
          <w:fldChar w:fldCharType="end"/>
        </w:r>
      </w:p>
    </w:sdtContent>
  </w:sdt>
  <w:p w14:paraId="5AA39373" w14:textId="77777777" w:rsidR="008C1FE5" w:rsidRDefault="008C1FE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E5EE5" w14:textId="77777777" w:rsidR="001E7DF0" w:rsidRDefault="001E7DF0" w:rsidP="008C1FE5">
      <w:r>
        <w:separator/>
      </w:r>
    </w:p>
  </w:footnote>
  <w:footnote w:type="continuationSeparator" w:id="0">
    <w:p w14:paraId="1934E18B" w14:textId="77777777" w:rsidR="001E7DF0" w:rsidRDefault="001E7DF0" w:rsidP="008C1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054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DA0E4F"/>
    <w:multiLevelType w:val="multilevel"/>
    <w:tmpl w:val="32A67F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BB07E50"/>
    <w:multiLevelType w:val="multilevel"/>
    <w:tmpl w:val="AE5C7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15A7F"/>
    <w:multiLevelType w:val="multilevel"/>
    <w:tmpl w:val="03A4FEA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E134DD"/>
    <w:multiLevelType w:val="multilevel"/>
    <w:tmpl w:val="9E6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6740"/>
    <w:multiLevelType w:val="multilevel"/>
    <w:tmpl w:val="9D94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B0936"/>
    <w:multiLevelType w:val="multilevel"/>
    <w:tmpl w:val="03F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B6D8A"/>
    <w:multiLevelType w:val="hybridMultilevel"/>
    <w:tmpl w:val="1E1A0E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5243273"/>
    <w:multiLevelType w:val="multilevel"/>
    <w:tmpl w:val="51B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76C4C"/>
    <w:multiLevelType w:val="multilevel"/>
    <w:tmpl w:val="023C1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5111E"/>
    <w:multiLevelType w:val="multilevel"/>
    <w:tmpl w:val="A0FEC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82253"/>
    <w:multiLevelType w:val="hybridMultilevel"/>
    <w:tmpl w:val="F1B65A4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2514252C"/>
    <w:multiLevelType w:val="multilevel"/>
    <w:tmpl w:val="620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C3845"/>
    <w:multiLevelType w:val="multilevel"/>
    <w:tmpl w:val="EBA8386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9F8376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8F5DFA"/>
    <w:multiLevelType w:val="multilevel"/>
    <w:tmpl w:val="EFB80924"/>
    <w:lvl w:ilvl="0">
      <w:start w:val="1"/>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C031DCC"/>
    <w:multiLevelType w:val="multilevel"/>
    <w:tmpl w:val="895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D20D0"/>
    <w:multiLevelType w:val="multilevel"/>
    <w:tmpl w:val="24809FA0"/>
    <w:lvl w:ilvl="0">
      <w:start w:val="1"/>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D9D1240"/>
    <w:multiLevelType w:val="multilevel"/>
    <w:tmpl w:val="BD4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22A78"/>
    <w:multiLevelType w:val="hybridMultilevel"/>
    <w:tmpl w:val="DA9E94D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0" w15:restartNumberingAfterBreak="0">
    <w:nsid w:val="30C66793"/>
    <w:multiLevelType w:val="multilevel"/>
    <w:tmpl w:val="64629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E462F6"/>
    <w:multiLevelType w:val="multilevel"/>
    <w:tmpl w:val="61A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CA2146"/>
    <w:multiLevelType w:val="multilevel"/>
    <w:tmpl w:val="433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D0DAC"/>
    <w:multiLevelType w:val="hybridMultilevel"/>
    <w:tmpl w:val="8CEE1230"/>
    <w:lvl w:ilvl="0" w:tplc="35A6A1AA">
      <w:start w:val="1"/>
      <w:numFmt w:val="decimal"/>
      <w:lvlText w:val="%1."/>
      <w:lvlJc w:val="left"/>
      <w:pPr>
        <w:ind w:left="765" w:hanging="360"/>
      </w:pPr>
      <w:rPr>
        <w:rFonts w:hint="default"/>
      </w:r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24" w15:restartNumberingAfterBreak="0">
    <w:nsid w:val="36941D64"/>
    <w:multiLevelType w:val="multilevel"/>
    <w:tmpl w:val="7DC6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962621"/>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6" w15:restartNumberingAfterBreak="0">
    <w:nsid w:val="3C23529B"/>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CFA13E6"/>
    <w:multiLevelType w:val="hybridMultilevel"/>
    <w:tmpl w:val="009E2268"/>
    <w:lvl w:ilvl="0" w:tplc="56765B14">
      <w:start w:val="1"/>
      <w:numFmt w:val="lowerLetter"/>
      <w:lvlText w:val="%1)"/>
      <w:lvlJc w:val="left"/>
      <w:pPr>
        <w:ind w:left="1004" w:hanging="360"/>
      </w:pPr>
      <w:rPr>
        <w:rFonts w:ascii="CIDFont+F5" w:hAnsi="CIDFont+F5" w:hint="default"/>
      </w:r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28" w15:restartNumberingAfterBreak="0">
    <w:nsid w:val="3F445632"/>
    <w:multiLevelType w:val="multilevel"/>
    <w:tmpl w:val="19BE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B5392"/>
    <w:multiLevelType w:val="multilevel"/>
    <w:tmpl w:val="91A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145A3"/>
    <w:multiLevelType w:val="hybridMultilevel"/>
    <w:tmpl w:val="7F2A16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10811D3"/>
    <w:multiLevelType w:val="multilevel"/>
    <w:tmpl w:val="F90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50362"/>
    <w:multiLevelType w:val="hybridMultilevel"/>
    <w:tmpl w:val="EC4CE17E"/>
    <w:lvl w:ilvl="0" w:tplc="8724DFA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45CD04B1"/>
    <w:multiLevelType w:val="multilevel"/>
    <w:tmpl w:val="2EDA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4D78B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B746672"/>
    <w:multiLevelType w:val="hybridMultilevel"/>
    <w:tmpl w:val="84A882BA"/>
    <w:lvl w:ilvl="0" w:tplc="56765B14">
      <w:start w:val="1"/>
      <w:numFmt w:val="lowerLetter"/>
      <w:lvlText w:val="%1)"/>
      <w:lvlJc w:val="left"/>
      <w:pPr>
        <w:ind w:left="720" w:hanging="360"/>
      </w:pPr>
      <w:rPr>
        <w:rFonts w:ascii="CIDFont+F5" w:hAnsi="CIDFont+F5"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D992FA1"/>
    <w:multiLevelType w:val="multilevel"/>
    <w:tmpl w:val="BC9C50C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E37561F"/>
    <w:multiLevelType w:val="multilevel"/>
    <w:tmpl w:val="59F8136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F360B96"/>
    <w:multiLevelType w:val="multilevel"/>
    <w:tmpl w:val="5A7C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6465AC"/>
    <w:multiLevelType w:val="multilevel"/>
    <w:tmpl w:val="7C50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005114"/>
    <w:multiLevelType w:val="multilevel"/>
    <w:tmpl w:val="4A9C93C6"/>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7871765"/>
    <w:multiLevelType w:val="multilevel"/>
    <w:tmpl w:val="61D0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644199"/>
    <w:multiLevelType w:val="multilevel"/>
    <w:tmpl w:val="9F9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88228C"/>
    <w:multiLevelType w:val="multilevel"/>
    <w:tmpl w:val="08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9D75733"/>
    <w:multiLevelType w:val="multilevel"/>
    <w:tmpl w:val="0E0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E30822"/>
    <w:multiLevelType w:val="multilevel"/>
    <w:tmpl w:val="94E8F5B4"/>
    <w:lvl w:ilvl="0">
      <w:start w:val="1"/>
      <w:numFmt w:val="low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3F5869"/>
    <w:multiLevelType w:val="hybridMultilevel"/>
    <w:tmpl w:val="411C46A2"/>
    <w:lvl w:ilvl="0" w:tplc="AEB03EE4">
      <w:start w:val="1"/>
      <w:numFmt w:val="decimal"/>
      <w:lvlText w:val="%1."/>
      <w:lvlJc w:val="left"/>
      <w:pPr>
        <w:ind w:left="720" w:hanging="360"/>
      </w:pPr>
      <w:rPr>
        <w:rFonts w:ascii="Segoe UI" w:hAnsi="Segoe UI" w:cs="Segoe UI" w:hint="default"/>
        <w:b w:val="0"/>
        <w:sz w:val="2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65496CC0"/>
    <w:multiLevelType w:val="multilevel"/>
    <w:tmpl w:val="BBB2518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73F36AA"/>
    <w:multiLevelType w:val="hybridMultilevel"/>
    <w:tmpl w:val="AF7CA6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68181F9B"/>
    <w:multiLevelType w:val="multilevel"/>
    <w:tmpl w:val="A8C4D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A5C067D"/>
    <w:multiLevelType w:val="hybridMultilevel"/>
    <w:tmpl w:val="A394F400"/>
    <w:lvl w:ilvl="0" w:tplc="D90A0E8E">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6B457AA9"/>
    <w:multiLevelType w:val="multilevel"/>
    <w:tmpl w:val="1428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431A1E"/>
    <w:multiLevelType w:val="multilevel"/>
    <w:tmpl w:val="6D8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E77CDC"/>
    <w:multiLevelType w:val="multilevel"/>
    <w:tmpl w:val="8DC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447AB3"/>
    <w:multiLevelType w:val="hybridMultilevel"/>
    <w:tmpl w:val="FC5288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2EC1D8A"/>
    <w:multiLevelType w:val="hybridMultilevel"/>
    <w:tmpl w:val="D504A9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73DF7577"/>
    <w:multiLevelType w:val="multilevel"/>
    <w:tmpl w:val="3FE0C11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7C244AD4"/>
    <w:multiLevelType w:val="hybridMultilevel"/>
    <w:tmpl w:val="470E428E"/>
    <w:lvl w:ilvl="0" w:tplc="340A0001">
      <w:start w:val="1"/>
      <w:numFmt w:val="bullet"/>
      <w:lvlText w:val=""/>
      <w:lvlJc w:val="left"/>
      <w:pPr>
        <w:ind w:left="720" w:hanging="360"/>
      </w:pPr>
      <w:rPr>
        <w:rFonts w:ascii="Symbol" w:hAnsi="Symbol" w:hint="default"/>
        <w:b w:val="0"/>
        <w:sz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CD4310E"/>
    <w:multiLevelType w:val="multilevel"/>
    <w:tmpl w:val="47F4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393EEB"/>
    <w:multiLevelType w:val="multilevel"/>
    <w:tmpl w:val="123A7BA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E7D4C6F"/>
    <w:multiLevelType w:val="multilevel"/>
    <w:tmpl w:val="028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412191">
    <w:abstractNumId w:val="7"/>
  </w:num>
  <w:num w:numId="2" w16cid:durableId="649091435">
    <w:abstractNumId w:val="50"/>
  </w:num>
  <w:num w:numId="3" w16cid:durableId="726223274">
    <w:abstractNumId w:val="0"/>
  </w:num>
  <w:num w:numId="4" w16cid:durableId="807085982">
    <w:abstractNumId w:val="45"/>
  </w:num>
  <w:num w:numId="5" w16cid:durableId="595552954">
    <w:abstractNumId w:val="43"/>
  </w:num>
  <w:num w:numId="6" w16cid:durableId="748577955">
    <w:abstractNumId w:val="14"/>
  </w:num>
  <w:num w:numId="7" w16cid:durableId="517156785">
    <w:abstractNumId w:val="1"/>
  </w:num>
  <w:num w:numId="8" w16cid:durableId="1704750061">
    <w:abstractNumId w:val="49"/>
  </w:num>
  <w:num w:numId="9" w16cid:durableId="833379379">
    <w:abstractNumId w:val="26"/>
  </w:num>
  <w:num w:numId="10" w16cid:durableId="1249582855">
    <w:abstractNumId w:val="34"/>
  </w:num>
  <w:num w:numId="11" w16cid:durableId="14887836">
    <w:abstractNumId w:val="25"/>
  </w:num>
  <w:num w:numId="12" w16cid:durableId="1213081687">
    <w:abstractNumId w:val="54"/>
  </w:num>
  <w:num w:numId="13" w16cid:durableId="1238904633">
    <w:abstractNumId w:val="35"/>
  </w:num>
  <w:num w:numId="14" w16cid:durableId="1698463649">
    <w:abstractNumId w:val="27"/>
  </w:num>
  <w:num w:numId="15" w16cid:durableId="169370906">
    <w:abstractNumId w:val="59"/>
  </w:num>
  <w:num w:numId="16" w16cid:durableId="1441878244">
    <w:abstractNumId w:val="47"/>
  </w:num>
  <w:num w:numId="17" w16cid:durableId="1834376434">
    <w:abstractNumId w:val="60"/>
  </w:num>
  <w:num w:numId="18" w16cid:durableId="476147172">
    <w:abstractNumId w:val="11"/>
  </w:num>
  <w:num w:numId="19" w16cid:durableId="1879509938">
    <w:abstractNumId w:val="3"/>
  </w:num>
  <w:num w:numId="20" w16cid:durableId="47190725">
    <w:abstractNumId w:val="29"/>
  </w:num>
  <w:num w:numId="21" w16cid:durableId="1268006701">
    <w:abstractNumId w:val="33"/>
  </w:num>
  <w:num w:numId="22" w16cid:durableId="917858901">
    <w:abstractNumId w:val="36"/>
  </w:num>
  <w:num w:numId="23" w16cid:durableId="2022126244">
    <w:abstractNumId w:val="9"/>
  </w:num>
  <w:num w:numId="24" w16cid:durableId="283194340">
    <w:abstractNumId w:val="2"/>
  </w:num>
  <w:num w:numId="25" w16cid:durableId="648900006">
    <w:abstractNumId w:val="37"/>
  </w:num>
  <w:num w:numId="26" w16cid:durableId="1015571619">
    <w:abstractNumId w:val="23"/>
  </w:num>
  <w:num w:numId="27" w16cid:durableId="494878751">
    <w:abstractNumId w:val="10"/>
  </w:num>
  <w:num w:numId="28" w16cid:durableId="2070032779">
    <w:abstractNumId w:val="20"/>
  </w:num>
  <w:num w:numId="29" w16cid:durableId="433135793">
    <w:abstractNumId w:val="46"/>
  </w:num>
  <w:num w:numId="30" w16cid:durableId="1614021028">
    <w:abstractNumId w:val="57"/>
  </w:num>
  <w:num w:numId="31" w16cid:durableId="1561405534">
    <w:abstractNumId w:val="48"/>
  </w:num>
  <w:num w:numId="32" w16cid:durableId="348677580">
    <w:abstractNumId w:val="24"/>
  </w:num>
  <w:num w:numId="33" w16cid:durableId="297414341">
    <w:abstractNumId w:val="4"/>
  </w:num>
  <w:num w:numId="34" w16cid:durableId="689646992">
    <w:abstractNumId w:val="18"/>
  </w:num>
  <w:num w:numId="35" w16cid:durableId="423888372">
    <w:abstractNumId w:val="42"/>
  </w:num>
  <w:num w:numId="36" w16cid:durableId="502430030">
    <w:abstractNumId w:val="22"/>
  </w:num>
  <w:num w:numId="37" w16cid:durableId="206142297">
    <w:abstractNumId w:val="13"/>
  </w:num>
  <w:num w:numId="38" w16cid:durableId="1522816942">
    <w:abstractNumId w:val="40"/>
  </w:num>
  <w:num w:numId="39" w16cid:durableId="566844461">
    <w:abstractNumId w:val="25"/>
    <w:lvlOverride w:ilvl="0">
      <w:startOverride w:val="1"/>
    </w:lvlOverride>
    <w:lvlOverride w:ilvl="1">
      <w:startOverride w:val="2"/>
    </w:lvlOverride>
  </w:num>
  <w:num w:numId="40" w16cid:durableId="788166514">
    <w:abstractNumId w:val="17"/>
  </w:num>
  <w:num w:numId="41" w16cid:durableId="587542664">
    <w:abstractNumId w:val="25"/>
    <w:lvlOverride w:ilvl="0">
      <w:startOverride w:val="1"/>
    </w:lvlOverride>
    <w:lvlOverride w:ilvl="1">
      <w:startOverride w:val="2"/>
    </w:lvlOverride>
  </w:num>
  <w:num w:numId="42" w16cid:durableId="1990018661">
    <w:abstractNumId w:val="15"/>
  </w:num>
  <w:num w:numId="43" w16cid:durableId="90322257">
    <w:abstractNumId w:val="56"/>
  </w:num>
  <w:num w:numId="44" w16cid:durableId="506485362">
    <w:abstractNumId w:val="25"/>
    <w:lvlOverride w:ilvl="0">
      <w:startOverride w:val="1"/>
    </w:lvlOverride>
    <w:lvlOverride w:ilvl="1">
      <w:startOverride w:val="3"/>
    </w:lvlOverride>
    <w:lvlOverride w:ilvl="2">
      <w:startOverride w:val="1"/>
    </w:lvlOverride>
  </w:num>
  <w:num w:numId="45" w16cid:durableId="339428833">
    <w:abstractNumId w:val="25"/>
    <w:lvlOverride w:ilvl="0">
      <w:startOverride w:val="1"/>
    </w:lvlOverride>
    <w:lvlOverride w:ilvl="1">
      <w:startOverride w:val="3"/>
    </w:lvlOverride>
    <w:lvlOverride w:ilvl="2">
      <w:startOverride w:val="1"/>
    </w:lvlOverride>
  </w:num>
  <w:num w:numId="46" w16cid:durableId="928083581">
    <w:abstractNumId w:val="25"/>
    <w:lvlOverride w:ilvl="0">
      <w:startOverride w:val="1"/>
    </w:lvlOverride>
    <w:lvlOverride w:ilvl="1">
      <w:startOverride w:val="3"/>
    </w:lvlOverride>
    <w:lvlOverride w:ilvl="2">
      <w:startOverride w:val="1"/>
    </w:lvlOverride>
  </w:num>
  <w:num w:numId="47" w16cid:durableId="1763329747">
    <w:abstractNumId w:val="25"/>
    <w:lvlOverride w:ilvl="0">
      <w:startOverride w:val="1"/>
    </w:lvlOverride>
    <w:lvlOverride w:ilvl="1">
      <w:startOverride w:val="4"/>
    </w:lvlOverride>
    <w:lvlOverride w:ilvl="2">
      <w:startOverride w:val="1"/>
    </w:lvlOverride>
  </w:num>
  <w:num w:numId="48" w16cid:durableId="82844369">
    <w:abstractNumId w:val="44"/>
  </w:num>
  <w:num w:numId="49" w16cid:durableId="1276714059">
    <w:abstractNumId w:val="52"/>
  </w:num>
  <w:num w:numId="50" w16cid:durableId="1228030818">
    <w:abstractNumId w:val="58"/>
  </w:num>
  <w:num w:numId="51" w16cid:durableId="2092894192">
    <w:abstractNumId w:val="8"/>
  </w:num>
  <w:num w:numId="52" w16cid:durableId="68163713">
    <w:abstractNumId w:val="31"/>
  </w:num>
  <w:num w:numId="53" w16cid:durableId="1412197711">
    <w:abstractNumId w:val="38"/>
  </w:num>
  <w:num w:numId="54" w16cid:durableId="579291697">
    <w:abstractNumId w:val="16"/>
  </w:num>
  <w:num w:numId="55" w16cid:durableId="38361454">
    <w:abstractNumId w:val="53"/>
  </w:num>
  <w:num w:numId="56" w16cid:durableId="864827710">
    <w:abstractNumId w:val="32"/>
  </w:num>
  <w:num w:numId="57" w16cid:durableId="1997413662">
    <w:abstractNumId w:val="30"/>
  </w:num>
  <w:num w:numId="58" w16cid:durableId="615792273">
    <w:abstractNumId w:val="55"/>
  </w:num>
  <w:num w:numId="59" w16cid:durableId="1701124275">
    <w:abstractNumId w:val="19"/>
  </w:num>
  <w:num w:numId="60" w16cid:durableId="1378238800">
    <w:abstractNumId w:val="6"/>
  </w:num>
  <w:num w:numId="61" w16cid:durableId="1633366126">
    <w:abstractNumId w:val="51"/>
  </w:num>
  <w:num w:numId="62" w16cid:durableId="511186973">
    <w:abstractNumId w:val="12"/>
  </w:num>
  <w:num w:numId="63" w16cid:durableId="843860925">
    <w:abstractNumId w:val="28"/>
  </w:num>
  <w:num w:numId="64" w16cid:durableId="998580057">
    <w:abstractNumId w:val="41"/>
  </w:num>
  <w:num w:numId="65" w16cid:durableId="1356273658">
    <w:abstractNumId w:val="21"/>
  </w:num>
  <w:num w:numId="66" w16cid:durableId="686903586">
    <w:abstractNumId w:val="5"/>
  </w:num>
  <w:num w:numId="67" w16cid:durableId="67600847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B2"/>
    <w:rsid w:val="00003F39"/>
    <w:rsid w:val="0000431D"/>
    <w:rsid w:val="00004A13"/>
    <w:rsid w:val="00010DD7"/>
    <w:rsid w:val="00015C32"/>
    <w:rsid w:val="000164DD"/>
    <w:rsid w:val="00022EDD"/>
    <w:rsid w:val="000254A1"/>
    <w:rsid w:val="0003102C"/>
    <w:rsid w:val="00040876"/>
    <w:rsid w:val="000414A2"/>
    <w:rsid w:val="0004525E"/>
    <w:rsid w:val="00050695"/>
    <w:rsid w:val="000514AF"/>
    <w:rsid w:val="00056295"/>
    <w:rsid w:val="00064165"/>
    <w:rsid w:val="0006645D"/>
    <w:rsid w:val="0006765A"/>
    <w:rsid w:val="00085689"/>
    <w:rsid w:val="000918C5"/>
    <w:rsid w:val="0009427D"/>
    <w:rsid w:val="000C4A9C"/>
    <w:rsid w:val="000C5EE6"/>
    <w:rsid w:val="000C70C1"/>
    <w:rsid w:val="000D4CB7"/>
    <w:rsid w:val="000E3A8C"/>
    <w:rsid w:val="000F471A"/>
    <w:rsid w:val="00100798"/>
    <w:rsid w:val="0010626C"/>
    <w:rsid w:val="00106F6F"/>
    <w:rsid w:val="00113E53"/>
    <w:rsid w:val="00143D39"/>
    <w:rsid w:val="00155B6A"/>
    <w:rsid w:val="00162538"/>
    <w:rsid w:val="0016729E"/>
    <w:rsid w:val="00177663"/>
    <w:rsid w:val="00182652"/>
    <w:rsid w:val="0018401D"/>
    <w:rsid w:val="00185322"/>
    <w:rsid w:val="00190D43"/>
    <w:rsid w:val="00197FDB"/>
    <w:rsid w:val="001A6EF8"/>
    <w:rsid w:val="001A78E3"/>
    <w:rsid w:val="001B58CB"/>
    <w:rsid w:val="001B6372"/>
    <w:rsid w:val="001B7952"/>
    <w:rsid w:val="001C04C5"/>
    <w:rsid w:val="001C1B99"/>
    <w:rsid w:val="001C6F24"/>
    <w:rsid w:val="001E1794"/>
    <w:rsid w:val="001E7DF0"/>
    <w:rsid w:val="001F095D"/>
    <w:rsid w:val="001F5148"/>
    <w:rsid w:val="001F6981"/>
    <w:rsid w:val="00203834"/>
    <w:rsid w:val="0022615C"/>
    <w:rsid w:val="002301C0"/>
    <w:rsid w:val="002369F0"/>
    <w:rsid w:val="00240EDF"/>
    <w:rsid w:val="00260305"/>
    <w:rsid w:val="00273CC6"/>
    <w:rsid w:val="002856BD"/>
    <w:rsid w:val="00290786"/>
    <w:rsid w:val="0029146C"/>
    <w:rsid w:val="00292DE1"/>
    <w:rsid w:val="0029329B"/>
    <w:rsid w:val="00296A99"/>
    <w:rsid w:val="002A6EC5"/>
    <w:rsid w:val="002B123B"/>
    <w:rsid w:val="002C410C"/>
    <w:rsid w:val="002E25B1"/>
    <w:rsid w:val="002E7F6E"/>
    <w:rsid w:val="003043C5"/>
    <w:rsid w:val="00314701"/>
    <w:rsid w:val="00334C6F"/>
    <w:rsid w:val="00335192"/>
    <w:rsid w:val="003A1BC6"/>
    <w:rsid w:val="003A5C45"/>
    <w:rsid w:val="003C25AE"/>
    <w:rsid w:val="003D2AD1"/>
    <w:rsid w:val="003D3FC9"/>
    <w:rsid w:val="003D547A"/>
    <w:rsid w:val="003E6672"/>
    <w:rsid w:val="003E7216"/>
    <w:rsid w:val="003E7EDA"/>
    <w:rsid w:val="00402F7D"/>
    <w:rsid w:val="0040370C"/>
    <w:rsid w:val="0042148D"/>
    <w:rsid w:val="00422860"/>
    <w:rsid w:val="0042547B"/>
    <w:rsid w:val="00430AB6"/>
    <w:rsid w:val="0043337A"/>
    <w:rsid w:val="0045341D"/>
    <w:rsid w:val="00455207"/>
    <w:rsid w:val="004573FC"/>
    <w:rsid w:val="00457D7A"/>
    <w:rsid w:val="00465D66"/>
    <w:rsid w:val="00471641"/>
    <w:rsid w:val="0048530B"/>
    <w:rsid w:val="004919AA"/>
    <w:rsid w:val="004940CE"/>
    <w:rsid w:val="004A2B19"/>
    <w:rsid w:val="004A55C0"/>
    <w:rsid w:val="004A596F"/>
    <w:rsid w:val="004B7ACA"/>
    <w:rsid w:val="004C723E"/>
    <w:rsid w:val="004D3957"/>
    <w:rsid w:val="004E1C16"/>
    <w:rsid w:val="004E39E2"/>
    <w:rsid w:val="004F3C5F"/>
    <w:rsid w:val="00501D71"/>
    <w:rsid w:val="00505490"/>
    <w:rsid w:val="00510AB7"/>
    <w:rsid w:val="005137B1"/>
    <w:rsid w:val="00516726"/>
    <w:rsid w:val="005237E5"/>
    <w:rsid w:val="0053382B"/>
    <w:rsid w:val="0053396D"/>
    <w:rsid w:val="00547275"/>
    <w:rsid w:val="0055343D"/>
    <w:rsid w:val="00565390"/>
    <w:rsid w:val="00586922"/>
    <w:rsid w:val="00592A86"/>
    <w:rsid w:val="00593542"/>
    <w:rsid w:val="005B0CD4"/>
    <w:rsid w:val="005B0DB2"/>
    <w:rsid w:val="005B4328"/>
    <w:rsid w:val="005C4473"/>
    <w:rsid w:val="005C59A2"/>
    <w:rsid w:val="005D492D"/>
    <w:rsid w:val="005D783E"/>
    <w:rsid w:val="005E1BC2"/>
    <w:rsid w:val="005F38DA"/>
    <w:rsid w:val="00607956"/>
    <w:rsid w:val="00617D50"/>
    <w:rsid w:val="00625E04"/>
    <w:rsid w:val="0062608E"/>
    <w:rsid w:val="00631AAC"/>
    <w:rsid w:val="00635452"/>
    <w:rsid w:val="006441C0"/>
    <w:rsid w:val="00653C97"/>
    <w:rsid w:val="00657DAE"/>
    <w:rsid w:val="00660F17"/>
    <w:rsid w:val="00664F49"/>
    <w:rsid w:val="0066625D"/>
    <w:rsid w:val="00671F2A"/>
    <w:rsid w:val="00675641"/>
    <w:rsid w:val="00677C41"/>
    <w:rsid w:val="00677D69"/>
    <w:rsid w:val="006804C3"/>
    <w:rsid w:val="006814A9"/>
    <w:rsid w:val="006826E4"/>
    <w:rsid w:val="00686361"/>
    <w:rsid w:val="006917C4"/>
    <w:rsid w:val="00695F7D"/>
    <w:rsid w:val="00697096"/>
    <w:rsid w:val="006B487B"/>
    <w:rsid w:val="006D4D59"/>
    <w:rsid w:val="006E4963"/>
    <w:rsid w:val="006F63FD"/>
    <w:rsid w:val="00700D5B"/>
    <w:rsid w:val="0071210F"/>
    <w:rsid w:val="007238CC"/>
    <w:rsid w:val="00745C69"/>
    <w:rsid w:val="00746C77"/>
    <w:rsid w:val="0075226B"/>
    <w:rsid w:val="00753790"/>
    <w:rsid w:val="00757585"/>
    <w:rsid w:val="007617DB"/>
    <w:rsid w:val="0077126D"/>
    <w:rsid w:val="007953B6"/>
    <w:rsid w:val="007A03A0"/>
    <w:rsid w:val="007C3F60"/>
    <w:rsid w:val="007C61AC"/>
    <w:rsid w:val="007D0634"/>
    <w:rsid w:val="007D3B20"/>
    <w:rsid w:val="007E0311"/>
    <w:rsid w:val="007E512C"/>
    <w:rsid w:val="0081424A"/>
    <w:rsid w:val="00821040"/>
    <w:rsid w:val="00821100"/>
    <w:rsid w:val="00824887"/>
    <w:rsid w:val="008267DC"/>
    <w:rsid w:val="00834C55"/>
    <w:rsid w:val="008370C8"/>
    <w:rsid w:val="008414CB"/>
    <w:rsid w:val="00845798"/>
    <w:rsid w:val="0085088B"/>
    <w:rsid w:val="008732A9"/>
    <w:rsid w:val="0087584C"/>
    <w:rsid w:val="00876836"/>
    <w:rsid w:val="0088622D"/>
    <w:rsid w:val="00887C2A"/>
    <w:rsid w:val="008A0608"/>
    <w:rsid w:val="008A5942"/>
    <w:rsid w:val="008C1FE5"/>
    <w:rsid w:val="008D1949"/>
    <w:rsid w:val="008D3C68"/>
    <w:rsid w:val="008D482A"/>
    <w:rsid w:val="008E19A1"/>
    <w:rsid w:val="0092202B"/>
    <w:rsid w:val="00930FCB"/>
    <w:rsid w:val="009319AC"/>
    <w:rsid w:val="00931C7D"/>
    <w:rsid w:val="00942CF5"/>
    <w:rsid w:val="009841EE"/>
    <w:rsid w:val="00990087"/>
    <w:rsid w:val="00991A63"/>
    <w:rsid w:val="00991E40"/>
    <w:rsid w:val="0099696A"/>
    <w:rsid w:val="009A1744"/>
    <w:rsid w:val="009B31E6"/>
    <w:rsid w:val="009C1518"/>
    <w:rsid w:val="009C790A"/>
    <w:rsid w:val="009D12D7"/>
    <w:rsid w:val="009D16FA"/>
    <w:rsid w:val="009F1A43"/>
    <w:rsid w:val="009F5DD9"/>
    <w:rsid w:val="00A0061D"/>
    <w:rsid w:val="00A17961"/>
    <w:rsid w:val="00A2367F"/>
    <w:rsid w:val="00A26743"/>
    <w:rsid w:val="00A26A12"/>
    <w:rsid w:val="00A32E4E"/>
    <w:rsid w:val="00A41715"/>
    <w:rsid w:val="00A665D6"/>
    <w:rsid w:val="00A72505"/>
    <w:rsid w:val="00A74808"/>
    <w:rsid w:val="00A75145"/>
    <w:rsid w:val="00A75FF6"/>
    <w:rsid w:val="00AA4D08"/>
    <w:rsid w:val="00AA62AF"/>
    <w:rsid w:val="00AB3217"/>
    <w:rsid w:val="00AC76CE"/>
    <w:rsid w:val="00AD3FAC"/>
    <w:rsid w:val="00AD5E75"/>
    <w:rsid w:val="00AD6D78"/>
    <w:rsid w:val="00B030B5"/>
    <w:rsid w:val="00B04308"/>
    <w:rsid w:val="00B27102"/>
    <w:rsid w:val="00B31CBA"/>
    <w:rsid w:val="00B569B5"/>
    <w:rsid w:val="00B627C9"/>
    <w:rsid w:val="00B64967"/>
    <w:rsid w:val="00B65363"/>
    <w:rsid w:val="00B703AB"/>
    <w:rsid w:val="00B80A74"/>
    <w:rsid w:val="00B87459"/>
    <w:rsid w:val="00B877C1"/>
    <w:rsid w:val="00B9757C"/>
    <w:rsid w:val="00BA59BB"/>
    <w:rsid w:val="00BB06DE"/>
    <w:rsid w:val="00BB6181"/>
    <w:rsid w:val="00BC011E"/>
    <w:rsid w:val="00BC210D"/>
    <w:rsid w:val="00BC6882"/>
    <w:rsid w:val="00BC6B59"/>
    <w:rsid w:val="00BD461D"/>
    <w:rsid w:val="00BE7AE8"/>
    <w:rsid w:val="00C00470"/>
    <w:rsid w:val="00C14B5E"/>
    <w:rsid w:val="00C30823"/>
    <w:rsid w:val="00C3452C"/>
    <w:rsid w:val="00C606BD"/>
    <w:rsid w:val="00C638F0"/>
    <w:rsid w:val="00C64EC1"/>
    <w:rsid w:val="00C67BA9"/>
    <w:rsid w:val="00C821DE"/>
    <w:rsid w:val="00C83CD5"/>
    <w:rsid w:val="00C915BC"/>
    <w:rsid w:val="00C938D6"/>
    <w:rsid w:val="00C97C87"/>
    <w:rsid w:val="00CA30BF"/>
    <w:rsid w:val="00CB0A68"/>
    <w:rsid w:val="00CB252B"/>
    <w:rsid w:val="00CB2CA0"/>
    <w:rsid w:val="00CB4795"/>
    <w:rsid w:val="00CC7903"/>
    <w:rsid w:val="00CD1D95"/>
    <w:rsid w:val="00CE2A18"/>
    <w:rsid w:val="00CE2B4A"/>
    <w:rsid w:val="00CE2E28"/>
    <w:rsid w:val="00CF66CD"/>
    <w:rsid w:val="00D031A8"/>
    <w:rsid w:val="00D040BD"/>
    <w:rsid w:val="00D0589D"/>
    <w:rsid w:val="00D06277"/>
    <w:rsid w:val="00D107B5"/>
    <w:rsid w:val="00D25E5A"/>
    <w:rsid w:val="00D26B95"/>
    <w:rsid w:val="00D30049"/>
    <w:rsid w:val="00D313ED"/>
    <w:rsid w:val="00D4440D"/>
    <w:rsid w:val="00D52976"/>
    <w:rsid w:val="00D536F9"/>
    <w:rsid w:val="00D815BC"/>
    <w:rsid w:val="00D81D69"/>
    <w:rsid w:val="00D976A9"/>
    <w:rsid w:val="00DA0CF8"/>
    <w:rsid w:val="00DB7D8A"/>
    <w:rsid w:val="00DB7DD3"/>
    <w:rsid w:val="00DD34BB"/>
    <w:rsid w:val="00DE2F54"/>
    <w:rsid w:val="00DE3A8A"/>
    <w:rsid w:val="00DE6345"/>
    <w:rsid w:val="00DE6D7B"/>
    <w:rsid w:val="00DF7CD2"/>
    <w:rsid w:val="00E31C61"/>
    <w:rsid w:val="00E36F29"/>
    <w:rsid w:val="00E524A6"/>
    <w:rsid w:val="00E56A6C"/>
    <w:rsid w:val="00E63D44"/>
    <w:rsid w:val="00E64EBD"/>
    <w:rsid w:val="00E65C12"/>
    <w:rsid w:val="00E7121E"/>
    <w:rsid w:val="00E82FD5"/>
    <w:rsid w:val="00E95758"/>
    <w:rsid w:val="00E95F1E"/>
    <w:rsid w:val="00E9703B"/>
    <w:rsid w:val="00EA240D"/>
    <w:rsid w:val="00EC612C"/>
    <w:rsid w:val="00EC6C1A"/>
    <w:rsid w:val="00EE0330"/>
    <w:rsid w:val="00F0373B"/>
    <w:rsid w:val="00F06346"/>
    <w:rsid w:val="00F06799"/>
    <w:rsid w:val="00F1328A"/>
    <w:rsid w:val="00F30B99"/>
    <w:rsid w:val="00F326D3"/>
    <w:rsid w:val="00F33EC5"/>
    <w:rsid w:val="00F34873"/>
    <w:rsid w:val="00F37D6E"/>
    <w:rsid w:val="00F451EE"/>
    <w:rsid w:val="00F47461"/>
    <w:rsid w:val="00F507E7"/>
    <w:rsid w:val="00F531EC"/>
    <w:rsid w:val="00F6024C"/>
    <w:rsid w:val="00F655F6"/>
    <w:rsid w:val="00F83118"/>
    <w:rsid w:val="00FA1EC2"/>
    <w:rsid w:val="00FA53C6"/>
    <w:rsid w:val="00FA6CBE"/>
    <w:rsid w:val="00FC2AE3"/>
    <w:rsid w:val="00FC3598"/>
    <w:rsid w:val="00FD701C"/>
    <w:rsid w:val="00FF0CF5"/>
    <w:rsid w:val="00FF4840"/>
    <w:rsid w:val="00FF5A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D4340"/>
  <w15:chartTrackingRefBased/>
  <w15:docId w15:val="{5CB0F911-6971-4208-95F8-F4CA0899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link w:val="Ttulo1Car"/>
    <w:qFormat/>
    <w:rsid w:val="00D313ED"/>
    <w:pPr>
      <w:keepNext/>
      <w:numPr>
        <w:numId w:val="11"/>
      </w:numPr>
      <w:spacing w:before="240" w:after="60"/>
      <w:outlineLvl w:val="0"/>
    </w:pPr>
    <w:rPr>
      <w:rFonts w:ascii="Calibri Light" w:hAnsi="Calibri Light"/>
      <w:b/>
      <w:bCs/>
      <w:kern w:val="32"/>
      <w:sz w:val="32"/>
      <w:szCs w:val="32"/>
    </w:rPr>
  </w:style>
  <w:style w:type="paragraph" w:styleId="Ttulo2">
    <w:name w:val="heading 2"/>
    <w:basedOn w:val="Normal"/>
    <w:next w:val="Normal"/>
    <w:link w:val="Ttulo2Car"/>
    <w:unhideWhenUsed/>
    <w:qFormat/>
    <w:rsid w:val="00D313ED"/>
    <w:pPr>
      <w:keepNext/>
      <w:numPr>
        <w:ilvl w:val="1"/>
        <w:numId w:val="11"/>
      </w:numPr>
      <w:spacing w:before="240" w:after="60"/>
      <w:outlineLvl w:val="1"/>
    </w:pPr>
    <w:rPr>
      <w:rFonts w:ascii="Calibri Light" w:hAnsi="Calibri Light"/>
      <w:b/>
      <w:bCs/>
      <w:i/>
      <w:iCs/>
      <w:sz w:val="28"/>
      <w:szCs w:val="28"/>
    </w:rPr>
  </w:style>
  <w:style w:type="paragraph" w:styleId="Ttulo3">
    <w:name w:val="heading 3"/>
    <w:basedOn w:val="Normal"/>
    <w:next w:val="Normal"/>
    <w:link w:val="Ttulo3Car"/>
    <w:unhideWhenUsed/>
    <w:qFormat/>
    <w:rsid w:val="00D313ED"/>
    <w:pPr>
      <w:keepNext/>
      <w:numPr>
        <w:ilvl w:val="2"/>
        <w:numId w:val="11"/>
      </w:numPr>
      <w:spacing w:before="240" w:after="60"/>
      <w:outlineLvl w:val="2"/>
    </w:pPr>
    <w:rPr>
      <w:rFonts w:ascii="Calibri Light" w:hAnsi="Calibri Light"/>
      <w:b/>
      <w:bCs/>
      <w:sz w:val="26"/>
      <w:szCs w:val="26"/>
    </w:rPr>
  </w:style>
  <w:style w:type="paragraph" w:styleId="Ttulo4">
    <w:name w:val="heading 4"/>
    <w:basedOn w:val="Normal"/>
    <w:next w:val="Normal"/>
    <w:link w:val="Ttulo4Car"/>
    <w:unhideWhenUsed/>
    <w:qFormat/>
    <w:rsid w:val="00D313ED"/>
    <w:pPr>
      <w:keepNext/>
      <w:numPr>
        <w:ilvl w:val="3"/>
        <w:numId w:val="11"/>
      </w:numPr>
      <w:spacing w:before="240" w:after="60"/>
      <w:outlineLvl w:val="3"/>
    </w:pPr>
    <w:rPr>
      <w:rFonts w:ascii="Calibri" w:hAnsi="Calibri"/>
      <w:b/>
      <w:bCs/>
      <w:sz w:val="28"/>
      <w:szCs w:val="28"/>
    </w:rPr>
  </w:style>
  <w:style w:type="paragraph" w:styleId="Ttulo5">
    <w:name w:val="heading 5"/>
    <w:basedOn w:val="Normal"/>
    <w:next w:val="Normal"/>
    <w:link w:val="Ttulo5Car"/>
    <w:semiHidden/>
    <w:unhideWhenUsed/>
    <w:qFormat/>
    <w:rsid w:val="00D313ED"/>
    <w:pPr>
      <w:numPr>
        <w:ilvl w:val="4"/>
        <w:numId w:val="11"/>
      </w:numPr>
      <w:spacing w:before="240" w:after="60"/>
      <w:outlineLvl w:val="4"/>
    </w:pPr>
    <w:rPr>
      <w:rFonts w:ascii="Calibri" w:hAnsi="Calibri"/>
      <w:b/>
      <w:bCs/>
      <w:i/>
      <w:iCs/>
      <w:sz w:val="26"/>
      <w:szCs w:val="26"/>
    </w:rPr>
  </w:style>
  <w:style w:type="paragraph" w:styleId="Ttulo6">
    <w:name w:val="heading 6"/>
    <w:basedOn w:val="Normal"/>
    <w:next w:val="Normal"/>
    <w:link w:val="Ttulo6Car"/>
    <w:semiHidden/>
    <w:unhideWhenUsed/>
    <w:qFormat/>
    <w:rsid w:val="00D313ED"/>
    <w:pPr>
      <w:numPr>
        <w:ilvl w:val="5"/>
        <w:numId w:val="11"/>
      </w:numPr>
      <w:spacing w:before="240" w:after="60"/>
      <w:outlineLvl w:val="5"/>
    </w:pPr>
    <w:rPr>
      <w:rFonts w:ascii="Calibri" w:hAnsi="Calibri"/>
      <w:b/>
      <w:bCs/>
      <w:sz w:val="22"/>
      <w:szCs w:val="22"/>
    </w:rPr>
  </w:style>
  <w:style w:type="paragraph" w:styleId="Ttulo7">
    <w:name w:val="heading 7"/>
    <w:basedOn w:val="Normal"/>
    <w:next w:val="Normal"/>
    <w:link w:val="Ttulo7Car"/>
    <w:semiHidden/>
    <w:unhideWhenUsed/>
    <w:qFormat/>
    <w:rsid w:val="00D313ED"/>
    <w:pPr>
      <w:numPr>
        <w:ilvl w:val="6"/>
        <w:numId w:val="11"/>
      </w:numPr>
      <w:spacing w:before="240" w:after="60"/>
      <w:outlineLvl w:val="6"/>
    </w:pPr>
    <w:rPr>
      <w:rFonts w:ascii="Calibri" w:hAnsi="Calibri"/>
    </w:rPr>
  </w:style>
  <w:style w:type="paragraph" w:styleId="Ttulo8">
    <w:name w:val="heading 8"/>
    <w:basedOn w:val="Normal"/>
    <w:next w:val="Normal"/>
    <w:link w:val="Ttulo8Car"/>
    <w:semiHidden/>
    <w:unhideWhenUsed/>
    <w:qFormat/>
    <w:rsid w:val="00D313ED"/>
    <w:pPr>
      <w:numPr>
        <w:ilvl w:val="7"/>
        <w:numId w:val="11"/>
      </w:numPr>
      <w:spacing w:before="240" w:after="60"/>
      <w:outlineLvl w:val="7"/>
    </w:pPr>
    <w:rPr>
      <w:rFonts w:ascii="Calibri" w:hAnsi="Calibri"/>
      <w:i/>
      <w:iCs/>
    </w:rPr>
  </w:style>
  <w:style w:type="paragraph" w:styleId="Ttulo9">
    <w:name w:val="heading 9"/>
    <w:basedOn w:val="Normal"/>
    <w:next w:val="Normal"/>
    <w:link w:val="Ttulo9Car"/>
    <w:semiHidden/>
    <w:unhideWhenUsed/>
    <w:qFormat/>
    <w:rsid w:val="00D313ED"/>
    <w:pPr>
      <w:numPr>
        <w:ilvl w:val="8"/>
        <w:numId w:val="11"/>
      </w:numPr>
      <w:spacing w:before="240" w:after="60"/>
      <w:outlineLvl w:val="8"/>
    </w:pPr>
    <w:rPr>
      <w:rFonts w:ascii="Calibri Light" w:hAnsi="Calibri Light"/>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uiPriority w:val="22"/>
    <w:qFormat/>
    <w:rsid w:val="009F5DD9"/>
    <w:rPr>
      <w:b/>
      <w:bCs/>
    </w:rPr>
  </w:style>
  <w:style w:type="character" w:customStyle="1" w:styleId="Ttulo1Car">
    <w:name w:val="Título 1 Car"/>
    <w:link w:val="Ttulo1"/>
    <w:rsid w:val="00D313ED"/>
    <w:rPr>
      <w:rFonts w:ascii="Calibri Light" w:eastAsia="Times New Roman" w:hAnsi="Calibri Light" w:cs="Times New Roman"/>
      <w:b/>
      <w:bCs/>
      <w:kern w:val="32"/>
      <w:sz w:val="32"/>
      <w:szCs w:val="32"/>
      <w:lang w:eastAsia="es-CL"/>
    </w:rPr>
  </w:style>
  <w:style w:type="character" w:customStyle="1" w:styleId="Ttulo2Car">
    <w:name w:val="Título 2 Car"/>
    <w:link w:val="Ttulo2"/>
    <w:rsid w:val="00D313ED"/>
    <w:rPr>
      <w:rFonts w:ascii="Calibri Light" w:eastAsia="Times New Roman" w:hAnsi="Calibri Light" w:cs="Times New Roman"/>
      <w:b/>
      <w:bCs/>
      <w:i/>
      <w:iCs/>
      <w:sz w:val="28"/>
      <w:szCs w:val="28"/>
      <w:lang w:eastAsia="es-CL"/>
    </w:rPr>
  </w:style>
  <w:style w:type="character" w:customStyle="1" w:styleId="Ttulo3Car">
    <w:name w:val="Título 3 Car"/>
    <w:link w:val="Ttulo3"/>
    <w:rsid w:val="00D313ED"/>
    <w:rPr>
      <w:rFonts w:ascii="Calibri Light" w:eastAsia="Times New Roman" w:hAnsi="Calibri Light" w:cs="Times New Roman"/>
      <w:b/>
      <w:bCs/>
      <w:sz w:val="26"/>
      <w:szCs w:val="26"/>
      <w:lang w:eastAsia="es-CL"/>
    </w:rPr>
  </w:style>
  <w:style w:type="character" w:customStyle="1" w:styleId="Ttulo4Car">
    <w:name w:val="Título 4 Car"/>
    <w:link w:val="Ttulo4"/>
    <w:rsid w:val="00D313ED"/>
    <w:rPr>
      <w:rFonts w:ascii="Calibri" w:eastAsia="Times New Roman" w:hAnsi="Calibri" w:cs="Times New Roman"/>
      <w:b/>
      <w:bCs/>
      <w:sz w:val="28"/>
      <w:szCs w:val="28"/>
      <w:lang w:eastAsia="es-CL"/>
    </w:rPr>
  </w:style>
  <w:style w:type="character" w:customStyle="1" w:styleId="Ttulo5Car">
    <w:name w:val="Título 5 Car"/>
    <w:link w:val="Ttulo5"/>
    <w:semiHidden/>
    <w:rsid w:val="00D313ED"/>
    <w:rPr>
      <w:rFonts w:ascii="Calibri" w:eastAsia="Times New Roman" w:hAnsi="Calibri" w:cs="Times New Roman"/>
      <w:b/>
      <w:bCs/>
      <w:i/>
      <w:iCs/>
      <w:sz w:val="26"/>
      <w:szCs w:val="26"/>
      <w:lang w:eastAsia="es-CL"/>
    </w:rPr>
  </w:style>
  <w:style w:type="character" w:customStyle="1" w:styleId="Ttulo6Car">
    <w:name w:val="Título 6 Car"/>
    <w:link w:val="Ttulo6"/>
    <w:semiHidden/>
    <w:rsid w:val="00D313ED"/>
    <w:rPr>
      <w:rFonts w:ascii="Calibri" w:eastAsia="Times New Roman" w:hAnsi="Calibri" w:cs="Times New Roman"/>
      <w:b/>
      <w:bCs/>
      <w:sz w:val="22"/>
      <w:szCs w:val="22"/>
      <w:lang w:eastAsia="es-CL"/>
    </w:rPr>
  </w:style>
  <w:style w:type="character" w:customStyle="1" w:styleId="Ttulo7Car">
    <w:name w:val="Título 7 Car"/>
    <w:link w:val="Ttulo7"/>
    <w:semiHidden/>
    <w:rsid w:val="00D313ED"/>
    <w:rPr>
      <w:rFonts w:ascii="Calibri" w:eastAsia="Times New Roman" w:hAnsi="Calibri" w:cs="Times New Roman"/>
      <w:sz w:val="24"/>
      <w:szCs w:val="24"/>
      <w:lang w:eastAsia="es-CL"/>
    </w:rPr>
  </w:style>
  <w:style w:type="character" w:customStyle="1" w:styleId="Ttulo8Car">
    <w:name w:val="Título 8 Car"/>
    <w:link w:val="Ttulo8"/>
    <w:semiHidden/>
    <w:rsid w:val="00D313ED"/>
    <w:rPr>
      <w:rFonts w:ascii="Calibri" w:eastAsia="Times New Roman" w:hAnsi="Calibri" w:cs="Times New Roman"/>
      <w:i/>
      <w:iCs/>
      <w:sz w:val="24"/>
      <w:szCs w:val="24"/>
      <w:lang w:eastAsia="es-CL"/>
    </w:rPr>
  </w:style>
  <w:style w:type="character" w:customStyle="1" w:styleId="Ttulo9Car">
    <w:name w:val="Título 9 Car"/>
    <w:link w:val="Ttulo9"/>
    <w:semiHidden/>
    <w:rsid w:val="00D313ED"/>
    <w:rPr>
      <w:rFonts w:ascii="Calibri Light" w:eastAsia="Times New Roman" w:hAnsi="Calibri Light" w:cs="Times New Roman"/>
      <w:sz w:val="22"/>
      <w:szCs w:val="22"/>
      <w:lang w:eastAsia="es-CL"/>
    </w:rPr>
  </w:style>
  <w:style w:type="paragraph" w:styleId="NormalWeb">
    <w:name w:val="Normal (Web)"/>
    <w:basedOn w:val="Normal"/>
    <w:uiPriority w:val="99"/>
    <w:unhideWhenUsed/>
    <w:rsid w:val="000414A2"/>
    <w:pPr>
      <w:spacing w:before="100" w:beforeAutospacing="1" w:after="100" w:afterAutospacing="1"/>
    </w:pPr>
    <w:rPr>
      <w:lang w:eastAsia="es-MX"/>
    </w:rPr>
  </w:style>
  <w:style w:type="paragraph" w:styleId="Prrafodelista">
    <w:name w:val="List Paragraph"/>
    <w:basedOn w:val="Normal"/>
    <w:uiPriority w:val="34"/>
    <w:qFormat/>
    <w:rsid w:val="000414A2"/>
    <w:pPr>
      <w:ind w:left="708"/>
    </w:pPr>
  </w:style>
  <w:style w:type="character" w:styleId="Hipervnculo">
    <w:name w:val="Hyperlink"/>
    <w:basedOn w:val="Fuentedeprrafopredeter"/>
    <w:uiPriority w:val="99"/>
    <w:rsid w:val="00745C69"/>
    <w:rPr>
      <w:color w:val="467886" w:themeColor="hyperlink"/>
      <w:u w:val="single"/>
    </w:rPr>
  </w:style>
  <w:style w:type="character" w:styleId="Mencinsinresolver">
    <w:name w:val="Unresolved Mention"/>
    <w:basedOn w:val="Fuentedeprrafopredeter"/>
    <w:uiPriority w:val="99"/>
    <w:semiHidden/>
    <w:unhideWhenUsed/>
    <w:rsid w:val="00745C69"/>
    <w:rPr>
      <w:color w:val="605E5C"/>
      <w:shd w:val="clear" w:color="auto" w:fill="E1DFDD"/>
    </w:rPr>
  </w:style>
  <w:style w:type="character" w:styleId="nfasis">
    <w:name w:val="Emphasis"/>
    <w:uiPriority w:val="20"/>
    <w:qFormat/>
    <w:rsid w:val="00004A13"/>
    <w:rPr>
      <w:i/>
      <w:iCs/>
    </w:rPr>
  </w:style>
  <w:style w:type="character" w:styleId="Textodelmarcadordeposicin">
    <w:name w:val="Placeholder Text"/>
    <w:basedOn w:val="Fuentedeprrafopredeter"/>
    <w:uiPriority w:val="99"/>
    <w:semiHidden/>
    <w:rsid w:val="00CB2CA0"/>
    <w:rPr>
      <w:color w:val="666666"/>
    </w:rPr>
  </w:style>
  <w:style w:type="paragraph" w:styleId="Ttulo">
    <w:name w:val="Title"/>
    <w:basedOn w:val="Normal"/>
    <w:next w:val="Normal"/>
    <w:link w:val="TtuloCar"/>
    <w:qFormat/>
    <w:rsid w:val="0045341D"/>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45341D"/>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1F095D"/>
    <w:pPr>
      <w:keepLines/>
      <w:numPr>
        <w:numId w:val="0"/>
      </w:numPr>
      <w:spacing w:after="0" w:line="259" w:lineRule="auto"/>
      <w:outlineLvl w:val="9"/>
    </w:pPr>
    <w:rPr>
      <w:rFonts w:asciiTheme="majorHAnsi" w:eastAsiaTheme="majorEastAsia" w:hAnsiTheme="majorHAnsi" w:cstheme="majorBidi"/>
      <w:b w:val="0"/>
      <w:bCs w:val="0"/>
      <w:color w:val="0F4761" w:themeColor="accent1" w:themeShade="BF"/>
      <w:kern w:val="0"/>
    </w:rPr>
  </w:style>
  <w:style w:type="paragraph" w:styleId="TDC1">
    <w:name w:val="toc 1"/>
    <w:basedOn w:val="Normal"/>
    <w:next w:val="Normal"/>
    <w:autoRedefine/>
    <w:uiPriority w:val="39"/>
    <w:rsid w:val="001F095D"/>
    <w:pPr>
      <w:spacing w:after="100"/>
    </w:pPr>
  </w:style>
  <w:style w:type="paragraph" w:styleId="TDC2">
    <w:name w:val="toc 2"/>
    <w:basedOn w:val="Normal"/>
    <w:next w:val="Normal"/>
    <w:autoRedefine/>
    <w:uiPriority w:val="39"/>
    <w:rsid w:val="001F095D"/>
    <w:pPr>
      <w:spacing w:after="100"/>
      <w:ind w:left="240"/>
    </w:pPr>
  </w:style>
  <w:style w:type="paragraph" w:styleId="TDC3">
    <w:name w:val="toc 3"/>
    <w:basedOn w:val="Normal"/>
    <w:next w:val="Normal"/>
    <w:autoRedefine/>
    <w:uiPriority w:val="39"/>
    <w:rsid w:val="001F095D"/>
    <w:pPr>
      <w:spacing w:after="100"/>
      <w:ind w:left="480"/>
    </w:pPr>
  </w:style>
  <w:style w:type="character" w:styleId="Hipervnculovisitado">
    <w:name w:val="FollowedHyperlink"/>
    <w:basedOn w:val="Fuentedeprrafopredeter"/>
    <w:rsid w:val="00BE7AE8"/>
    <w:rPr>
      <w:color w:val="96607D" w:themeColor="followedHyperlink"/>
      <w:u w:val="single"/>
    </w:rPr>
  </w:style>
  <w:style w:type="paragraph" w:styleId="Subttulo">
    <w:name w:val="Subtitle"/>
    <w:basedOn w:val="Normal"/>
    <w:next w:val="Normal"/>
    <w:link w:val="SubttuloCar"/>
    <w:uiPriority w:val="11"/>
    <w:qFormat/>
    <w:rsid w:val="00A26A12"/>
    <w:pPr>
      <w:spacing w:after="160" w:line="276" w:lineRule="auto"/>
    </w:pPr>
    <w:rPr>
      <w:rFonts w:asciiTheme="minorHAnsi" w:eastAsiaTheme="majorEastAsia" w:hAnsiTheme="minorHAnsi" w:cstheme="majorBidi"/>
      <w:color w:val="595959" w:themeColor="text1" w:themeTint="A6"/>
      <w:spacing w:val="15"/>
      <w:kern w:val="2"/>
      <w:sz w:val="28"/>
      <w:szCs w:val="28"/>
      <w:lang w:val="en-US" w:eastAsia="zh-CN"/>
      <w14:ligatures w14:val="standardContextual"/>
    </w:rPr>
  </w:style>
  <w:style w:type="character" w:customStyle="1" w:styleId="SubttuloCar">
    <w:name w:val="Subtítulo Car"/>
    <w:basedOn w:val="Fuentedeprrafopredeter"/>
    <w:link w:val="Subttulo"/>
    <w:uiPriority w:val="11"/>
    <w:rsid w:val="00A26A12"/>
    <w:rPr>
      <w:rFonts w:asciiTheme="minorHAnsi" w:eastAsiaTheme="majorEastAsia" w:hAnsiTheme="minorHAnsi" w:cstheme="majorBidi"/>
      <w:color w:val="595959" w:themeColor="text1" w:themeTint="A6"/>
      <w:spacing w:val="15"/>
      <w:kern w:val="2"/>
      <w:sz w:val="28"/>
      <w:szCs w:val="28"/>
      <w:lang w:val="en-US" w:eastAsia="zh-CN"/>
      <w14:ligatures w14:val="standardContextual"/>
    </w:rPr>
  </w:style>
  <w:style w:type="table" w:styleId="Tablaconcuadrcula">
    <w:name w:val="Table Grid"/>
    <w:basedOn w:val="Tablanormal"/>
    <w:uiPriority w:val="39"/>
    <w:rsid w:val="00A26A12"/>
    <w:rPr>
      <w:rFonts w:asciiTheme="minorHAnsi" w:eastAsiaTheme="minorEastAsia" w:hAnsiTheme="minorHAnsi" w:cstheme="minorBidi"/>
      <w:kern w:val="2"/>
      <w:sz w:val="24"/>
      <w:szCs w:val="24"/>
      <w:lang w:val="en-US" w:eastAsia="zh-C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8C1FE5"/>
    <w:pPr>
      <w:tabs>
        <w:tab w:val="center" w:pos="4419"/>
        <w:tab w:val="right" w:pos="8838"/>
      </w:tabs>
    </w:pPr>
  </w:style>
  <w:style w:type="character" w:customStyle="1" w:styleId="EncabezadoCar">
    <w:name w:val="Encabezado Car"/>
    <w:basedOn w:val="Fuentedeprrafopredeter"/>
    <w:link w:val="Encabezado"/>
    <w:rsid w:val="008C1FE5"/>
    <w:rPr>
      <w:sz w:val="24"/>
      <w:szCs w:val="24"/>
    </w:rPr>
  </w:style>
  <w:style w:type="paragraph" w:styleId="Piedepgina">
    <w:name w:val="footer"/>
    <w:basedOn w:val="Normal"/>
    <w:link w:val="PiedepginaCar"/>
    <w:rsid w:val="008C1FE5"/>
    <w:pPr>
      <w:tabs>
        <w:tab w:val="center" w:pos="4419"/>
        <w:tab w:val="right" w:pos="8838"/>
      </w:tabs>
    </w:pPr>
  </w:style>
  <w:style w:type="character" w:customStyle="1" w:styleId="PiedepginaCar">
    <w:name w:val="Pie de página Car"/>
    <w:basedOn w:val="Fuentedeprrafopredeter"/>
    <w:link w:val="Piedepgina"/>
    <w:rsid w:val="008C1FE5"/>
    <w:rPr>
      <w:sz w:val="24"/>
      <w:szCs w:val="24"/>
    </w:rPr>
  </w:style>
  <w:style w:type="paragraph" w:styleId="Descripcin">
    <w:name w:val="caption"/>
    <w:basedOn w:val="Normal"/>
    <w:next w:val="Normal"/>
    <w:unhideWhenUsed/>
    <w:qFormat/>
    <w:rsid w:val="00335192"/>
    <w:pPr>
      <w:spacing w:after="200"/>
    </w:pPr>
    <w:rPr>
      <w:i/>
      <w:iCs/>
      <w:color w:val="0E2841" w:themeColor="text2"/>
      <w:sz w:val="18"/>
      <w:szCs w:val="18"/>
    </w:rPr>
  </w:style>
  <w:style w:type="paragraph" w:styleId="Tabladeilustraciones">
    <w:name w:val="table of figures"/>
    <w:basedOn w:val="Normal"/>
    <w:next w:val="Normal"/>
    <w:uiPriority w:val="99"/>
    <w:rsid w:val="0010626C"/>
  </w:style>
  <w:style w:type="table" w:styleId="Tablanormal2">
    <w:name w:val="Plain Table 2"/>
    <w:basedOn w:val="Tablanormal"/>
    <w:uiPriority w:val="42"/>
    <w:rsid w:val="0026030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31616">
      <w:bodyDiv w:val="1"/>
      <w:marLeft w:val="0"/>
      <w:marRight w:val="0"/>
      <w:marTop w:val="0"/>
      <w:marBottom w:val="0"/>
      <w:divBdr>
        <w:top w:val="none" w:sz="0" w:space="0" w:color="auto"/>
        <w:left w:val="none" w:sz="0" w:space="0" w:color="auto"/>
        <w:bottom w:val="none" w:sz="0" w:space="0" w:color="auto"/>
        <w:right w:val="none" w:sz="0" w:space="0" w:color="auto"/>
      </w:divBdr>
      <w:divsChild>
        <w:div w:id="1969969992">
          <w:marLeft w:val="0"/>
          <w:marRight w:val="0"/>
          <w:marTop w:val="0"/>
          <w:marBottom w:val="0"/>
          <w:divBdr>
            <w:top w:val="none" w:sz="0" w:space="0" w:color="auto"/>
            <w:left w:val="none" w:sz="0" w:space="0" w:color="auto"/>
            <w:bottom w:val="none" w:sz="0" w:space="0" w:color="auto"/>
            <w:right w:val="none" w:sz="0" w:space="0" w:color="auto"/>
          </w:divBdr>
          <w:divsChild>
            <w:div w:id="1538737723">
              <w:marLeft w:val="0"/>
              <w:marRight w:val="0"/>
              <w:marTop w:val="0"/>
              <w:marBottom w:val="0"/>
              <w:divBdr>
                <w:top w:val="none" w:sz="0" w:space="0" w:color="auto"/>
                <w:left w:val="none" w:sz="0" w:space="0" w:color="auto"/>
                <w:bottom w:val="none" w:sz="0" w:space="0" w:color="auto"/>
                <w:right w:val="none" w:sz="0" w:space="0" w:color="auto"/>
              </w:divBdr>
              <w:divsChild>
                <w:div w:id="19080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0201">
      <w:bodyDiv w:val="1"/>
      <w:marLeft w:val="0"/>
      <w:marRight w:val="0"/>
      <w:marTop w:val="0"/>
      <w:marBottom w:val="0"/>
      <w:divBdr>
        <w:top w:val="none" w:sz="0" w:space="0" w:color="auto"/>
        <w:left w:val="none" w:sz="0" w:space="0" w:color="auto"/>
        <w:bottom w:val="none" w:sz="0" w:space="0" w:color="auto"/>
        <w:right w:val="none" w:sz="0" w:space="0" w:color="auto"/>
      </w:divBdr>
    </w:div>
    <w:div w:id="203489339">
      <w:bodyDiv w:val="1"/>
      <w:marLeft w:val="0"/>
      <w:marRight w:val="0"/>
      <w:marTop w:val="0"/>
      <w:marBottom w:val="0"/>
      <w:divBdr>
        <w:top w:val="none" w:sz="0" w:space="0" w:color="auto"/>
        <w:left w:val="none" w:sz="0" w:space="0" w:color="auto"/>
        <w:bottom w:val="none" w:sz="0" w:space="0" w:color="auto"/>
        <w:right w:val="none" w:sz="0" w:space="0" w:color="auto"/>
      </w:divBdr>
      <w:divsChild>
        <w:div w:id="976951531">
          <w:marLeft w:val="0"/>
          <w:marRight w:val="0"/>
          <w:marTop w:val="0"/>
          <w:marBottom w:val="0"/>
          <w:divBdr>
            <w:top w:val="none" w:sz="0" w:space="0" w:color="auto"/>
            <w:left w:val="none" w:sz="0" w:space="0" w:color="auto"/>
            <w:bottom w:val="none" w:sz="0" w:space="0" w:color="auto"/>
            <w:right w:val="none" w:sz="0" w:space="0" w:color="auto"/>
          </w:divBdr>
          <w:divsChild>
            <w:div w:id="1210606954">
              <w:marLeft w:val="0"/>
              <w:marRight w:val="0"/>
              <w:marTop w:val="0"/>
              <w:marBottom w:val="0"/>
              <w:divBdr>
                <w:top w:val="none" w:sz="0" w:space="0" w:color="auto"/>
                <w:left w:val="none" w:sz="0" w:space="0" w:color="auto"/>
                <w:bottom w:val="none" w:sz="0" w:space="0" w:color="auto"/>
                <w:right w:val="none" w:sz="0" w:space="0" w:color="auto"/>
              </w:divBdr>
              <w:divsChild>
                <w:div w:id="935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28146">
      <w:bodyDiv w:val="1"/>
      <w:marLeft w:val="0"/>
      <w:marRight w:val="0"/>
      <w:marTop w:val="0"/>
      <w:marBottom w:val="0"/>
      <w:divBdr>
        <w:top w:val="none" w:sz="0" w:space="0" w:color="auto"/>
        <w:left w:val="none" w:sz="0" w:space="0" w:color="auto"/>
        <w:bottom w:val="none" w:sz="0" w:space="0" w:color="auto"/>
        <w:right w:val="none" w:sz="0" w:space="0" w:color="auto"/>
      </w:divBdr>
      <w:divsChild>
        <w:div w:id="897284078">
          <w:marLeft w:val="0"/>
          <w:marRight w:val="0"/>
          <w:marTop w:val="0"/>
          <w:marBottom w:val="0"/>
          <w:divBdr>
            <w:top w:val="none" w:sz="0" w:space="0" w:color="auto"/>
            <w:left w:val="none" w:sz="0" w:space="0" w:color="auto"/>
            <w:bottom w:val="none" w:sz="0" w:space="0" w:color="auto"/>
            <w:right w:val="none" w:sz="0" w:space="0" w:color="auto"/>
          </w:divBdr>
          <w:divsChild>
            <w:div w:id="150103162">
              <w:marLeft w:val="0"/>
              <w:marRight w:val="0"/>
              <w:marTop w:val="0"/>
              <w:marBottom w:val="0"/>
              <w:divBdr>
                <w:top w:val="none" w:sz="0" w:space="0" w:color="auto"/>
                <w:left w:val="none" w:sz="0" w:space="0" w:color="auto"/>
                <w:bottom w:val="none" w:sz="0" w:space="0" w:color="auto"/>
                <w:right w:val="none" w:sz="0" w:space="0" w:color="auto"/>
              </w:divBdr>
              <w:divsChild>
                <w:div w:id="1254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91599">
      <w:bodyDiv w:val="1"/>
      <w:marLeft w:val="0"/>
      <w:marRight w:val="0"/>
      <w:marTop w:val="0"/>
      <w:marBottom w:val="0"/>
      <w:divBdr>
        <w:top w:val="none" w:sz="0" w:space="0" w:color="auto"/>
        <w:left w:val="none" w:sz="0" w:space="0" w:color="auto"/>
        <w:bottom w:val="none" w:sz="0" w:space="0" w:color="auto"/>
        <w:right w:val="none" w:sz="0" w:space="0" w:color="auto"/>
      </w:divBdr>
      <w:divsChild>
        <w:div w:id="190730153">
          <w:marLeft w:val="0"/>
          <w:marRight w:val="0"/>
          <w:marTop w:val="0"/>
          <w:marBottom w:val="0"/>
          <w:divBdr>
            <w:top w:val="none" w:sz="0" w:space="0" w:color="auto"/>
            <w:left w:val="none" w:sz="0" w:space="0" w:color="auto"/>
            <w:bottom w:val="none" w:sz="0" w:space="0" w:color="auto"/>
            <w:right w:val="none" w:sz="0" w:space="0" w:color="auto"/>
          </w:divBdr>
          <w:divsChild>
            <w:div w:id="1451630111">
              <w:marLeft w:val="0"/>
              <w:marRight w:val="0"/>
              <w:marTop w:val="0"/>
              <w:marBottom w:val="0"/>
              <w:divBdr>
                <w:top w:val="none" w:sz="0" w:space="0" w:color="auto"/>
                <w:left w:val="none" w:sz="0" w:space="0" w:color="auto"/>
                <w:bottom w:val="none" w:sz="0" w:space="0" w:color="auto"/>
                <w:right w:val="none" w:sz="0" w:space="0" w:color="auto"/>
              </w:divBdr>
              <w:divsChild>
                <w:div w:id="1918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17471">
      <w:bodyDiv w:val="1"/>
      <w:marLeft w:val="0"/>
      <w:marRight w:val="0"/>
      <w:marTop w:val="0"/>
      <w:marBottom w:val="0"/>
      <w:divBdr>
        <w:top w:val="none" w:sz="0" w:space="0" w:color="auto"/>
        <w:left w:val="none" w:sz="0" w:space="0" w:color="auto"/>
        <w:bottom w:val="none" w:sz="0" w:space="0" w:color="auto"/>
        <w:right w:val="none" w:sz="0" w:space="0" w:color="auto"/>
      </w:divBdr>
      <w:divsChild>
        <w:div w:id="592251325">
          <w:marLeft w:val="0"/>
          <w:marRight w:val="0"/>
          <w:marTop w:val="0"/>
          <w:marBottom w:val="0"/>
          <w:divBdr>
            <w:top w:val="none" w:sz="0" w:space="0" w:color="auto"/>
            <w:left w:val="none" w:sz="0" w:space="0" w:color="auto"/>
            <w:bottom w:val="none" w:sz="0" w:space="0" w:color="auto"/>
            <w:right w:val="none" w:sz="0" w:space="0" w:color="auto"/>
          </w:divBdr>
          <w:divsChild>
            <w:div w:id="905459807">
              <w:marLeft w:val="0"/>
              <w:marRight w:val="0"/>
              <w:marTop w:val="100"/>
              <w:marBottom w:val="100"/>
              <w:divBdr>
                <w:top w:val="none" w:sz="0" w:space="0" w:color="auto"/>
                <w:left w:val="none" w:sz="0" w:space="0" w:color="auto"/>
                <w:bottom w:val="none" w:sz="0" w:space="0" w:color="auto"/>
                <w:right w:val="none" w:sz="0" w:space="0" w:color="auto"/>
              </w:divBdr>
              <w:divsChild>
                <w:div w:id="1975065807">
                  <w:marLeft w:val="0"/>
                  <w:marRight w:val="0"/>
                  <w:marTop w:val="0"/>
                  <w:marBottom w:val="0"/>
                  <w:divBdr>
                    <w:top w:val="none" w:sz="0" w:space="0" w:color="auto"/>
                    <w:left w:val="none" w:sz="0" w:space="0" w:color="auto"/>
                    <w:bottom w:val="none" w:sz="0" w:space="0" w:color="auto"/>
                    <w:right w:val="none" w:sz="0" w:space="0" w:color="auto"/>
                  </w:divBdr>
                  <w:divsChild>
                    <w:div w:id="940601678">
                      <w:marLeft w:val="0"/>
                      <w:marRight w:val="0"/>
                      <w:marTop w:val="0"/>
                      <w:marBottom w:val="0"/>
                      <w:divBdr>
                        <w:top w:val="none" w:sz="0" w:space="0" w:color="auto"/>
                        <w:left w:val="none" w:sz="0" w:space="0" w:color="auto"/>
                        <w:bottom w:val="none" w:sz="0" w:space="0" w:color="auto"/>
                        <w:right w:val="none" w:sz="0" w:space="0" w:color="auto"/>
                      </w:divBdr>
                      <w:divsChild>
                        <w:div w:id="1102996865">
                          <w:marLeft w:val="0"/>
                          <w:marRight w:val="0"/>
                          <w:marTop w:val="0"/>
                          <w:marBottom w:val="0"/>
                          <w:divBdr>
                            <w:top w:val="none" w:sz="0" w:space="0" w:color="auto"/>
                            <w:left w:val="none" w:sz="0" w:space="0" w:color="auto"/>
                            <w:bottom w:val="none" w:sz="0" w:space="0" w:color="auto"/>
                            <w:right w:val="none" w:sz="0" w:space="0" w:color="auto"/>
                          </w:divBdr>
                          <w:divsChild>
                            <w:div w:id="62919483">
                              <w:marLeft w:val="0"/>
                              <w:marRight w:val="0"/>
                              <w:marTop w:val="0"/>
                              <w:marBottom w:val="0"/>
                              <w:divBdr>
                                <w:top w:val="none" w:sz="0" w:space="0" w:color="auto"/>
                                <w:left w:val="none" w:sz="0" w:space="0" w:color="auto"/>
                                <w:bottom w:val="none" w:sz="0" w:space="0" w:color="auto"/>
                                <w:right w:val="none" w:sz="0" w:space="0" w:color="auto"/>
                              </w:divBdr>
                              <w:divsChild>
                                <w:div w:id="1857573790">
                                  <w:marLeft w:val="300"/>
                                  <w:marRight w:val="300"/>
                                  <w:marTop w:val="0"/>
                                  <w:marBottom w:val="0"/>
                                  <w:divBdr>
                                    <w:top w:val="none" w:sz="0" w:space="0" w:color="auto"/>
                                    <w:left w:val="none" w:sz="0" w:space="0" w:color="auto"/>
                                    <w:bottom w:val="none" w:sz="0" w:space="0" w:color="auto"/>
                                    <w:right w:val="none" w:sz="0" w:space="0" w:color="auto"/>
                                  </w:divBdr>
                                  <w:divsChild>
                                    <w:div w:id="305088653">
                                      <w:marLeft w:val="0"/>
                                      <w:marRight w:val="0"/>
                                      <w:marTop w:val="0"/>
                                      <w:marBottom w:val="0"/>
                                      <w:divBdr>
                                        <w:top w:val="none" w:sz="0" w:space="0" w:color="auto"/>
                                        <w:left w:val="none" w:sz="0" w:space="0" w:color="auto"/>
                                        <w:bottom w:val="none" w:sz="0" w:space="0" w:color="auto"/>
                                        <w:right w:val="none" w:sz="0" w:space="0" w:color="auto"/>
                                      </w:divBdr>
                                      <w:divsChild>
                                        <w:div w:id="629479042">
                                          <w:marLeft w:val="0"/>
                                          <w:marRight w:val="0"/>
                                          <w:marTop w:val="0"/>
                                          <w:marBottom w:val="0"/>
                                          <w:divBdr>
                                            <w:top w:val="none" w:sz="0" w:space="0" w:color="auto"/>
                                            <w:left w:val="none" w:sz="0" w:space="0" w:color="auto"/>
                                            <w:bottom w:val="none" w:sz="0" w:space="0" w:color="auto"/>
                                            <w:right w:val="none" w:sz="0" w:space="0" w:color="auto"/>
                                          </w:divBdr>
                                          <w:divsChild>
                                            <w:div w:id="500241300">
                                              <w:marLeft w:val="0"/>
                                              <w:marRight w:val="0"/>
                                              <w:marTop w:val="0"/>
                                              <w:marBottom w:val="0"/>
                                              <w:divBdr>
                                                <w:top w:val="none" w:sz="0" w:space="0" w:color="auto"/>
                                                <w:left w:val="none" w:sz="0" w:space="0" w:color="auto"/>
                                                <w:bottom w:val="none" w:sz="0" w:space="0" w:color="auto"/>
                                                <w:right w:val="none" w:sz="0" w:space="0" w:color="auto"/>
                                              </w:divBdr>
                                              <w:divsChild>
                                                <w:div w:id="207494484">
                                                  <w:marLeft w:val="0"/>
                                                  <w:marRight w:val="0"/>
                                                  <w:marTop w:val="0"/>
                                                  <w:marBottom w:val="0"/>
                                                  <w:divBdr>
                                                    <w:top w:val="none" w:sz="0" w:space="0" w:color="auto"/>
                                                    <w:left w:val="none" w:sz="0" w:space="0" w:color="auto"/>
                                                    <w:bottom w:val="none" w:sz="0" w:space="0" w:color="auto"/>
                                                    <w:right w:val="none" w:sz="0" w:space="0" w:color="auto"/>
                                                  </w:divBdr>
                                                  <w:divsChild>
                                                    <w:div w:id="277296242">
                                                      <w:marLeft w:val="0"/>
                                                      <w:marRight w:val="4800"/>
                                                      <w:marTop w:val="0"/>
                                                      <w:marBottom w:val="0"/>
                                                      <w:divBdr>
                                                        <w:top w:val="none" w:sz="0" w:space="0" w:color="auto"/>
                                                        <w:left w:val="none" w:sz="0" w:space="0" w:color="auto"/>
                                                        <w:bottom w:val="none" w:sz="0" w:space="0" w:color="auto"/>
                                                        <w:right w:val="none" w:sz="0" w:space="0" w:color="auto"/>
                                                      </w:divBdr>
                                                      <w:divsChild>
                                                        <w:div w:id="1018316161">
                                                          <w:marLeft w:val="300"/>
                                                          <w:marRight w:val="300"/>
                                                          <w:marTop w:val="0"/>
                                                          <w:marBottom w:val="0"/>
                                                          <w:divBdr>
                                                            <w:top w:val="none" w:sz="0" w:space="0" w:color="auto"/>
                                                            <w:left w:val="none" w:sz="0" w:space="0" w:color="auto"/>
                                                            <w:bottom w:val="none" w:sz="0" w:space="0" w:color="auto"/>
                                                            <w:right w:val="none" w:sz="0" w:space="0" w:color="auto"/>
                                                          </w:divBdr>
                                                          <w:divsChild>
                                                            <w:div w:id="614170221">
                                                              <w:marLeft w:val="0"/>
                                                              <w:marRight w:val="0"/>
                                                              <w:marTop w:val="0"/>
                                                              <w:marBottom w:val="0"/>
                                                              <w:divBdr>
                                                                <w:top w:val="none" w:sz="0" w:space="0" w:color="auto"/>
                                                                <w:left w:val="none" w:sz="0" w:space="0" w:color="auto"/>
                                                                <w:bottom w:val="none" w:sz="0" w:space="0" w:color="auto"/>
                                                                <w:right w:val="none" w:sz="0" w:space="0" w:color="auto"/>
                                                              </w:divBdr>
                                                              <w:divsChild>
                                                                <w:div w:id="1297368637">
                                                                  <w:marLeft w:val="0"/>
                                                                  <w:marRight w:val="0"/>
                                                                  <w:marTop w:val="0"/>
                                                                  <w:marBottom w:val="0"/>
                                                                  <w:divBdr>
                                                                    <w:top w:val="none" w:sz="0" w:space="0" w:color="auto"/>
                                                                    <w:left w:val="none" w:sz="0" w:space="0" w:color="auto"/>
                                                                    <w:bottom w:val="none" w:sz="0" w:space="0" w:color="auto"/>
                                                                    <w:right w:val="none" w:sz="0" w:space="0" w:color="auto"/>
                                                                  </w:divBdr>
                                                                  <w:divsChild>
                                                                    <w:div w:id="1136751686">
                                                                      <w:marLeft w:val="0"/>
                                                                      <w:marRight w:val="0"/>
                                                                      <w:marTop w:val="0"/>
                                                                      <w:marBottom w:val="0"/>
                                                                      <w:divBdr>
                                                                        <w:top w:val="none" w:sz="0" w:space="0" w:color="auto"/>
                                                                        <w:left w:val="none" w:sz="0" w:space="0" w:color="auto"/>
                                                                        <w:bottom w:val="none" w:sz="0" w:space="0" w:color="auto"/>
                                                                        <w:right w:val="none" w:sz="0" w:space="0" w:color="auto"/>
                                                                      </w:divBdr>
                                                                      <w:divsChild>
                                                                        <w:div w:id="783420559">
                                                                          <w:marLeft w:val="0"/>
                                                                          <w:marRight w:val="0"/>
                                                                          <w:marTop w:val="0"/>
                                                                          <w:marBottom w:val="0"/>
                                                                          <w:divBdr>
                                                                            <w:top w:val="none" w:sz="0" w:space="0" w:color="auto"/>
                                                                            <w:left w:val="none" w:sz="0" w:space="0" w:color="auto"/>
                                                                            <w:bottom w:val="none" w:sz="0" w:space="0" w:color="auto"/>
                                                                            <w:right w:val="none" w:sz="0" w:space="0" w:color="auto"/>
                                                                          </w:divBdr>
                                                                        </w:div>
                                                                        <w:div w:id="12834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7955851">
      <w:bodyDiv w:val="1"/>
      <w:marLeft w:val="0"/>
      <w:marRight w:val="0"/>
      <w:marTop w:val="0"/>
      <w:marBottom w:val="0"/>
      <w:divBdr>
        <w:top w:val="none" w:sz="0" w:space="0" w:color="auto"/>
        <w:left w:val="none" w:sz="0" w:space="0" w:color="auto"/>
        <w:bottom w:val="none" w:sz="0" w:space="0" w:color="auto"/>
        <w:right w:val="none" w:sz="0" w:space="0" w:color="auto"/>
      </w:divBdr>
      <w:divsChild>
        <w:div w:id="580025311">
          <w:marLeft w:val="0"/>
          <w:marRight w:val="0"/>
          <w:marTop w:val="0"/>
          <w:marBottom w:val="0"/>
          <w:divBdr>
            <w:top w:val="none" w:sz="0" w:space="0" w:color="auto"/>
            <w:left w:val="none" w:sz="0" w:space="0" w:color="auto"/>
            <w:bottom w:val="none" w:sz="0" w:space="0" w:color="auto"/>
            <w:right w:val="none" w:sz="0" w:space="0" w:color="auto"/>
          </w:divBdr>
          <w:divsChild>
            <w:div w:id="537163492">
              <w:marLeft w:val="0"/>
              <w:marRight w:val="0"/>
              <w:marTop w:val="100"/>
              <w:marBottom w:val="100"/>
              <w:divBdr>
                <w:top w:val="none" w:sz="0" w:space="0" w:color="auto"/>
                <w:left w:val="none" w:sz="0" w:space="0" w:color="auto"/>
                <w:bottom w:val="none" w:sz="0" w:space="0" w:color="auto"/>
                <w:right w:val="none" w:sz="0" w:space="0" w:color="auto"/>
              </w:divBdr>
              <w:divsChild>
                <w:div w:id="1336805554">
                  <w:marLeft w:val="0"/>
                  <w:marRight w:val="0"/>
                  <w:marTop w:val="0"/>
                  <w:marBottom w:val="0"/>
                  <w:divBdr>
                    <w:top w:val="none" w:sz="0" w:space="0" w:color="auto"/>
                    <w:left w:val="none" w:sz="0" w:space="0" w:color="auto"/>
                    <w:bottom w:val="none" w:sz="0" w:space="0" w:color="auto"/>
                    <w:right w:val="none" w:sz="0" w:space="0" w:color="auto"/>
                  </w:divBdr>
                  <w:divsChild>
                    <w:div w:id="625427993">
                      <w:marLeft w:val="0"/>
                      <w:marRight w:val="0"/>
                      <w:marTop w:val="0"/>
                      <w:marBottom w:val="0"/>
                      <w:divBdr>
                        <w:top w:val="none" w:sz="0" w:space="0" w:color="auto"/>
                        <w:left w:val="none" w:sz="0" w:space="0" w:color="auto"/>
                        <w:bottom w:val="none" w:sz="0" w:space="0" w:color="auto"/>
                        <w:right w:val="none" w:sz="0" w:space="0" w:color="auto"/>
                      </w:divBdr>
                      <w:divsChild>
                        <w:div w:id="1150444769">
                          <w:marLeft w:val="0"/>
                          <w:marRight w:val="0"/>
                          <w:marTop w:val="0"/>
                          <w:marBottom w:val="0"/>
                          <w:divBdr>
                            <w:top w:val="none" w:sz="0" w:space="0" w:color="auto"/>
                            <w:left w:val="none" w:sz="0" w:space="0" w:color="auto"/>
                            <w:bottom w:val="none" w:sz="0" w:space="0" w:color="auto"/>
                            <w:right w:val="none" w:sz="0" w:space="0" w:color="auto"/>
                          </w:divBdr>
                          <w:divsChild>
                            <w:div w:id="97873926">
                              <w:marLeft w:val="0"/>
                              <w:marRight w:val="0"/>
                              <w:marTop w:val="0"/>
                              <w:marBottom w:val="0"/>
                              <w:divBdr>
                                <w:top w:val="none" w:sz="0" w:space="0" w:color="auto"/>
                                <w:left w:val="none" w:sz="0" w:space="0" w:color="auto"/>
                                <w:bottom w:val="none" w:sz="0" w:space="0" w:color="auto"/>
                                <w:right w:val="none" w:sz="0" w:space="0" w:color="auto"/>
                              </w:divBdr>
                              <w:divsChild>
                                <w:div w:id="645744495">
                                  <w:marLeft w:val="300"/>
                                  <w:marRight w:val="300"/>
                                  <w:marTop w:val="0"/>
                                  <w:marBottom w:val="0"/>
                                  <w:divBdr>
                                    <w:top w:val="none" w:sz="0" w:space="0" w:color="auto"/>
                                    <w:left w:val="none" w:sz="0" w:space="0" w:color="auto"/>
                                    <w:bottom w:val="none" w:sz="0" w:space="0" w:color="auto"/>
                                    <w:right w:val="none" w:sz="0" w:space="0" w:color="auto"/>
                                  </w:divBdr>
                                  <w:divsChild>
                                    <w:div w:id="1607470092">
                                      <w:marLeft w:val="0"/>
                                      <w:marRight w:val="0"/>
                                      <w:marTop w:val="0"/>
                                      <w:marBottom w:val="0"/>
                                      <w:divBdr>
                                        <w:top w:val="none" w:sz="0" w:space="0" w:color="auto"/>
                                        <w:left w:val="none" w:sz="0" w:space="0" w:color="auto"/>
                                        <w:bottom w:val="none" w:sz="0" w:space="0" w:color="auto"/>
                                        <w:right w:val="none" w:sz="0" w:space="0" w:color="auto"/>
                                      </w:divBdr>
                                      <w:divsChild>
                                        <w:div w:id="790980447">
                                          <w:marLeft w:val="0"/>
                                          <w:marRight w:val="0"/>
                                          <w:marTop w:val="0"/>
                                          <w:marBottom w:val="0"/>
                                          <w:divBdr>
                                            <w:top w:val="none" w:sz="0" w:space="0" w:color="auto"/>
                                            <w:left w:val="none" w:sz="0" w:space="0" w:color="auto"/>
                                            <w:bottom w:val="none" w:sz="0" w:space="0" w:color="auto"/>
                                            <w:right w:val="none" w:sz="0" w:space="0" w:color="auto"/>
                                          </w:divBdr>
                                          <w:divsChild>
                                            <w:div w:id="981731393">
                                              <w:marLeft w:val="0"/>
                                              <w:marRight w:val="0"/>
                                              <w:marTop w:val="0"/>
                                              <w:marBottom w:val="0"/>
                                              <w:divBdr>
                                                <w:top w:val="none" w:sz="0" w:space="0" w:color="auto"/>
                                                <w:left w:val="none" w:sz="0" w:space="0" w:color="auto"/>
                                                <w:bottom w:val="none" w:sz="0" w:space="0" w:color="auto"/>
                                                <w:right w:val="none" w:sz="0" w:space="0" w:color="auto"/>
                                              </w:divBdr>
                                              <w:divsChild>
                                                <w:div w:id="997730655">
                                                  <w:marLeft w:val="0"/>
                                                  <w:marRight w:val="0"/>
                                                  <w:marTop w:val="0"/>
                                                  <w:marBottom w:val="0"/>
                                                  <w:divBdr>
                                                    <w:top w:val="none" w:sz="0" w:space="0" w:color="auto"/>
                                                    <w:left w:val="none" w:sz="0" w:space="0" w:color="auto"/>
                                                    <w:bottom w:val="none" w:sz="0" w:space="0" w:color="auto"/>
                                                    <w:right w:val="none" w:sz="0" w:space="0" w:color="auto"/>
                                                  </w:divBdr>
                                                  <w:divsChild>
                                                    <w:div w:id="718093911">
                                                      <w:marLeft w:val="0"/>
                                                      <w:marRight w:val="4800"/>
                                                      <w:marTop w:val="0"/>
                                                      <w:marBottom w:val="0"/>
                                                      <w:divBdr>
                                                        <w:top w:val="none" w:sz="0" w:space="0" w:color="auto"/>
                                                        <w:left w:val="none" w:sz="0" w:space="0" w:color="auto"/>
                                                        <w:bottom w:val="none" w:sz="0" w:space="0" w:color="auto"/>
                                                        <w:right w:val="none" w:sz="0" w:space="0" w:color="auto"/>
                                                      </w:divBdr>
                                                      <w:divsChild>
                                                        <w:div w:id="1948612778">
                                                          <w:marLeft w:val="300"/>
                                                          <w:marRight w:val="300"/>
                                                          <w:marTop w:val="0"/>
                                                          <w:marBottom w:val="0"/>
                                                          <w:divBdr>
                                                            <w:top w:val="none" w:sz="0" w:space="0" w:color="auto"/>
                                                            <w:left w:val="none" w:sz="0" w:space="0" w:color="auto"/>
                                                            <w:bottom w:val="none" w:sz="0" w:space="0" w:color="auto"/>
                                                            <w:right w:val="none" w:sz="0" w:space="0" w:color="auto"/>
                                                          </w:divBdr>
                                                          <w:divsChild>
                                                            <w:div w:id="1421682030">
                                                              <w:marLeft w:val="0"/>
                                                              <w:marRight w:val="0"/>
                                                              <w:marTop w:val="0"/>
                                                              <w:marBottom w:val="0"/>
                                                              <w:divBdr>
                                                                <w:top w:val="none" w:sz="0" w:space="0" w:color="auto"/>
                                                                <w:left w:val="none" w:sz="0" w:space="0" w:color="auto"/>
                                                                <w:bottom w:val="none" w:sz="0" w:space="0" w:color="auto"/>
                                                                <w:right w:val="none" w:sz="0" w:space="0" w:color="auto"/>
                                                              </w:divBdr>
                                                              <w:divsChild>
                                                                <w:div w:id="1828200979">
                                                                  <w:marLeft w:val="0"/>
                                                                  <w:marRight w:val="0"/>
                                                                  <w:marTop w:val="0"/>
                                                                  <w:marBottom w:val="0"/>
                                                                  <w:divBdr>
                                                                    <w:top w:val="none" w:sz="0" w:space="0" w:color="auto"/>
                                                                    <w:left w:val="none" w:sz="0" w:space="0" w:color="auto"/>
                                                                    <w:bottom w:val="none" w:sz="0" w:space="0" w:color="auto"/>
                                                                    <w:right w:val="none" w:sz="0" w:space="0" w:color="auto"/>
                                                                  </w:divBdr>
                                                                  <w:divsChild>
                                                                    <w:div w:id="826867808">
                                                                      <w:marLeft w:val="0"/>
                                                                      <w:marRight w:val="0"/>
                                                                      <w:marTop w:val="0"/>
                                                                      <w:marBottom w:val="0"/>
                                                                      <w:divBdr>
                                                                        <w:top w:val="none" w:sz="0" w:space="0" w:color="auto"/>
                                                                        <w:left w:val="none" w:sz="0" w:space="0" w:color="auto"/>
                                                                        <w:bottom w:val="none" w:sz="0" w:space="0" w:color="auto"/>
                                                                        <w:right w:val="none" w:sz="0" w:space="0" w:color="auto"/>
                                                                      </w:divBdr>
                                                                      <w:divsChild>
                                                                        <w:div w:id="614143843">
                                                                          <w:marLeft w:val="0"/>
                                                                          <w:marRight w:val="0"/>
                                                                          <w:marTop w:val="0"/>
                                                                          <w:marBottom w:val="0"/>
                                                                          <w:divBdr>
                                                                            <w:top w:val="none" w:sz="0" w:space="0" w:color="auto"/>
                                                                            <w:left w:val="none" w:sz="0" w:space="0" w:color="auto"/>
                                                                            <w:bottom w:val="none" w:sz="0" w:space="0" w:color="auto"/>
                                                                            <w:right w:val="none" w:sz="0" w:space="0" w:color="auto"/>
                                                                          </w:divBdr>
                                                                        </w:div>
                                                                        <w:div w:id="16890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2353641">
      <w:bodyDiv w:val="1"/>
      <w:marLeft w:val="0"/>
      <w:marRight w:val="0"/>
      <w:marTop w:val="0"/>
      <w:marBottom w:val="0"/>
      <w:divBdr>
        <w:top w:val="none" w:sz="0" w:space="0" w:color="auto"/>
        <w:left w:val="none" w:sz="0" w:space="0" w:color="auto"/>
        <w:bottom w:val="none" w:sz="0" w:space="0" w:color="auto"/>
        <w:right w:val="none" w:sz="0" w:space="0" w:color="auto"/>
      </w:divBdr>
      <w:divsChild>
        <w:div w:id="1025129609">
          <w:marLeft w:val="0"/>
          <w:marRight w:val="0"/>
          <w:marTop w:val="0"/>
          <w:marBottom w:val="0"/>
          <w:divBdr>
            <w:top w:val="none" w:sz="0" w:space="0" w:color="auto"/>
            <w:left w:val="none" w:sz="0" w:space="0" w:color="auto"/>
            <w:bottom w:val="none" w:sz="0" w:space="0" w:color="auto"/>
            <w:right w:val="none" w:sz="0" w:space="0" w:color="auto"/>
          </w:divBdr>
          <w:divsChild>
            <w:div w:id="1988240101">
              <w:marLeft w:val="0"/>
              <w:marRight w:val="0"/>
              <w:marTop w:val="0"/>
              <w:marBottom w:val="0"/>
              <w:divBdr>
                <w:top w:val="none" w:sz="0" w:space="0" w:color="auto"/>
                <w:left w:val="none" w:sz="0" w:space="0" w:color="auto"/>
                <w:bottom w:val="none" w:sz="0" w:space="0" w:color="auto"/>
                <w:right w:val="none" w:sz="0" w:space="0" w:color="auto"/>
              </w:divBdr>
              <w:divsChild>
                <w:div w:id="9454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3820">
      <w:bodyDiv w:val="1"/>
      <w:marLeft w:val="0"/>
      <w:marRight w:val="0"/>
      <w:marTop w:val="0"/>
      <w:marBottom w:val="0"/>
      <w:divBdr>
        <w:top w:val="none" w:sz="0" w:space="0" w:color="auto"/>
        <w:left w:val="none" w:sz="0" w:space="0" w:color="auto"/>
        <w:bottom w:val="none" w:sz="0" w:space="0" w:color="auto"/>
        <w:right w:val="none" w:sz="0" w:space="0" w:color="auto"/>
      </w:divBdr>
      <w:divsChild>
        <w:div w:id="785084620">
          <w:marLeft w:val="0"/>
          <w:marRight w:val="0"/>
          <w:marTop w:val="0"/>
          <w:marBottom w:val="0"/>
          <w:divBdr>
            <w:top w:val="none" w:sz="0" w:space="0" w:color="auto"/>
            <w:left w:val="none" w:sz="0" w:space="0" w:color="auto"/>
            <w:bottom w:val="none" w:sz="0" w:space="0" w:color="auto"/>
            <w:right w:val="none" w:sz="0" w:space="0" w:color="auto"/>
          </w:divBdr>
          <w:divsChild>
            <w:div w:id="1841770737">
              <w:marLeft w:val="0"/>
              <w:marRight w:val="0"/>
              <w:marTop w:val="0"/>
              <w:marBottom w:val="0"/>
              <w:divBdr>
                <w:top w:val="none" w:sz="0" w:space="0" w:color="auto"/>
                <w:left w:val="none" w:sz="0" w:space="0" w:color="auto"/>
                <w:bottom w:val="none" w:sz="0" w:space="0" w:color="auto"/>
                <w:right w:val="none" w:sz="0" w:space="0" w:color="auto"/>
              </w:divBdr>
              <w:divsChild>
                <w:div w:id="6425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671">
      <w:bodyDiv w:val="1"/>
      <w:marLeft w:val="0"/>
      <w:marRight w:val="0"/>
      <w:marTop w:val="0"/>
      <w:marBottom w:val="0"/>
      <w:divBdr>
        <w:top w:val="none" w:sz="0" w:space="0" w:color="auto"/>
        <w:left w:val="none" w:sz="0" w:space="0" w:color="auto"/>
        <w:bottom w:val="none" w:sz="0" w:space="0" w:color="auto"/>
        <w:right w:val="none" w:sz="0" w:space="0" w:color="auto"/>
      </w:divBdr>
      <w:divsChild>
        <w:div w:id="960502748">
          <w:marLeft w:val="0"/>
          <w:marRight w:val="0"/>
          <w:marTop w:val="0"/>
          <w:marBottom w:val="0"/>
          <w:divBdr>
            <w:top w:val="none" w:sz="0" w:space="0" w:color="auto"/>
            <w:left w:val="none" w:sz="0" w:space="0" w:color="auto"/>
            <w:bottom w:val="none" w:sz="0" w:space="0" w:color="auto"/>
            <w:right w:val="none" w:sz="0" w:space="0" w:color="auto"/>
          </w:divBdr>
          <w:divsChild>
            <w:div w:id="1192453335">
              <w:marLeft w:val="0"/>
              <w:marRight w:val="0"/>
              <w:marTop w:val="0"/>
              <w:marBottom w:val="0"/>
              <w:divBdr>
                <w:top w:val="none" w:sz="0" w:space="0" w:color="auto"/>
                <w:left w:val="none" w:sz="0" w:space="0" w:color="auto"/>
                <w:bottom w:val="none" w:sz="0" w:space="0" w:color="auto"/>
                <w:right w:val="none" w:sz="0" w:space="0" w:color="auto"/>
              </w:divBdr>
              <w:divsChild>
                <w:div w:id="170586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1882">
      <w:bodyDiv w:val="1"/>
      <w:marLeft w:val="0"/>
      <w:marRight w:val="0"/>
      <w:marTop w:val="0"/>
      <w:marBottom w:val="0"/>
      <w:divBdr>
        <w:top w:val="none" w:sz="0" w:space="0" w:color="auto"/>
        <w:left w:val="none" w:sz="0" w:space="0" w:color="auto"/>
        <w:bottom w:val="none" w:sz="0" w:space="0" w:color="auto"/>
        <w:right w:val="none" w:sz="0" w:space="0" w:color="auto"/>
      </w:divBdr>
      <w:divsChild>
        <w:div w:id="671643072">
          <w:marLeft w:val="0"/>
          <w:marRight w:val="0"/>
          <w:marTop w:val="0"/>
          <w:marBottom w:val="0"/>
          <w:divBdr>
            <w:top w:val="none" w:sz="0" w:space="0" w:color="auto"/>
            <w:left w:val="none" w:sz="0" w:space="0" w:color="auto"/>
            <w:bottom w:val="none" w:sz="0" w:space="0" w:color="auto"/>
            <w:right w:val="none" w:sz="0" w:space="0" w:color="auto"/>
          </w:divBdr>
          <w:divsChild>
            <w:div w:id="70740030">
              <w:marLeft w:val="0"/>
              <w:marRight w:val="0"/>
              <w:marTop w:val="0"/>
              <w:marBottom w:val="0"/>
              <w:divBdr>
                <w:top w:val="none" w:sz="0" w:space="0" w:color="auto"/>
                <w:left w:val="none" w:sz="0" w:space="0" w:color="auto"/>
                <w:bottom w:val="none" w:sz="0" w:space="0" w:color="auto"/>
                <w:right w:val="none" w:sz="0" w:space="0" w:color="auto"/>
              </w:divBdr>
              <w:divsChild>
                <w:div w:id="4128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80548">
      <w:bodyDiv w:val="1"/>
      <w:marLeft w:val="0"/>
      <w:marRight w:val="0"/>
      <w:marTop w:val="0"/>
      <w:marBottom w:val="0"/>
      <w:divBdr>
        <w:top w:val="none" w:sz="0" w:space="0" w:color="auto"/>
        <w:left w:val="none" w:sz="0" w:space="0" w:color="auto"/>
        <w:bottom w:val="none" w:sz="0" w:space="0" w:color="auto"/>
        <w:right w:val="none" w:sz="0" w:space="0" w:color="auto"/>
      </w:divBdr>
      <w:divsChild>
        <w:div w:id="511337292">
          <w:marLeft w:val="0"/>
          <w:marRight w:val="0"/>
          <w:marTop w:val="0"/>
          <w:marBottom w:val="0"/>
          <w:divBdr>
            <w:top w:val="none" w:sz="0" w:space="0" w:color="auto"/>
            <w:left w:val="none" w:sz="0" w:space="0" w:color="auto"/>
            <w:bottom w:val="none" w:sz="0" w:space="0" w:color="auto"/>
            <w:right w:val="none" w:sz="0" w:space="0" w:color="auto"/>
          </w:divBdr>
          <w:divsChild>
            <w:div w:id="1709988898">
              <w:marLeft w:val="0"/>
              <w:marRight w:val="0"/>
              <w:marTop w:val="0"/>
              <w:marBottom w:val="0"/>
              <w:divBdr>
                <w:top w:val="none" w:sz="0" w:space="0" w:color="auto"/>
                <w:left w:val="none" w:sz="0" w:space="0" w:color="auto"/>
                <w:bottom w:val="none" w:sz="0" w:space="0" w:color="auto"/>
                <w:right w:val="none" w:sz="0" w:space="0" w:color="auto"/>
              </w:divBdr>
              <w:divsChild>
                <w:div w:id="10658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96879">
      <w:bodyDiv w:val="1"/>
      <w:marLeft w:val="0"/>
      <w:marRight w:val="0"/>
      <w:marTop w:val="0"/>
      <w:marBottom w:val="0"/>
      <w:divBdr>
        <w:top w:val="none" w:sz="0" w:space="0" w:color="auto"/>
        <w:left w:val="none" w:sz="0" w:space="0" w:color="auto"/>
        <w:bottom w:val="none" w:sz="0" w:space="0" w:color="auto"/>
        <w:right w:val="none" w:sz="0" w:space="0" w:color="auto"/>
      </w:divBdr>
      <w:divsChild>
        <w:div w:id="401417782">
          <w:marLeft w:val="0"/>
          <w:marRight w:val="0"/>
          <w:marTop w:val="0"/>
          <w:marBottom w:val="0"/>
          <w:divBdr>
            <w:top w:val="none" w:sz="0" w:space="0" w:color="auto"/>
            <w:left w:val="none" w:sz="0" w:space="0" w:color="auto"/>
            <w:bottom w:val="none" w:sz="0" w:space="0" w:color="auto"/>
            <w:right w:val="none" w:sz="0" w:space="0" w:color="auto"/>
          </w:divBdr>
          <w:divsChild>
            <w:div w:id="2029404966">
              <w:marLeft w:val="0"/>
              <w:marRight w:val="0"/>
              <w:marTop w:val="0"/>
              <w:marBottom w:val="0"/>
              <w:divBdr>
                <w:top w:val="none" w:sz="0" w:space="0" w:color="auto"/>
                <w:left w:val="none" w:sz="0" w:space="0" w:color="auto"/>
                <w:bottom w:val="none" w:sz="0" w:space="0" w:color="auto"/>
                <w:right w:val="none" w:sz="0" w:space="0" w:color="auto"/>
              </w:divBdr>
              <w:divsChild>
                <w:div w:id="2684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16/j.cie.2022.108632"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ink.springer.com/book/10.1007/978-0-387-77778-8" TargetMode="External"/><Relationship Id="rId2" Type="http://schemas.openxmlformats.org/officeDocument/2006/relationships/numbering" Target="numbering.xml"/><Relationship Id="rId16" Type="http://schemas.openxmlformats.org/officeDocument/2006/relationships/hyperlink" Target="https://inmotion.dhl/en/dr1/article/successful-trial-integration-of-dhl-parcelcopter-into-logistics-chain" TargetMode="External"/><Relationship Id="rId20" Type="http://schemas.openxmlformats.org/officeDocument/2006/relationships/hyperlink" Target="https://doi.org/10.1287/trsc.29.1.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16/j.cie.2015.12.007"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eprints.lancs.ac.uk/id/eprint/225072/1/Meng_et_al_2024_TRB.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37/1.9781611973594.ch6"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29BFA-876C-4092-A0D0-CB9980BC9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29</Pages>
  <Words>5787</Words>
  <Characters>34261</Characters>
  <Application>Microsoft Office Word</Application>
  <DocSecurity>0</DocSecurity>
  <Lines>1317</Lines>
  <Paragraphs>556</Paragraphs>
  <ScaleCrop>false</ScaleCrop>
  <HeadingPairs>
    <vt:vector size="2" baseType="variant">
      <vt:variant>
        <vt:lpstr>Título</vt:lpstr>
      </vt:variant>
      <vt:variant>
        <vt:i4>1</vt:i4>
      </vt:variant>
    </vt:vector>
  </HeadingPairs>
  <TitlesOfParts>
    <vt:vector size="1" baseType="lpstr">
      <vt:lpstr/>
    </vt:vector>
  </TitlesOfParts>
  <Company>UFT</Company>
  <LinksUpToDate>false</LinksUpToDate>
  <CharactersWithSpaces>39492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lcaceres</dc:creator>
  <cp:keywords/>
  <cp:lastModifiedBy>angelo sella sanhueza</cp:lastModifiedBy>
  <cp:revision>8</cp:revision>
  <cp:lastPrinted>2026-03-13T13:23:00Z</cp:lastPrinted>
  <dcterms:created xsi:type="dcterms:W3CDTF">2026-03-23T03:59:00Z</dcterms:created>
  <dcterms:modified xsi:type="dcterms:W3CDTF">2026-03-23T04:31:00Z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efe01-4376-4041-8a22-3dca2541ce5a_Enabled">
    <vt:lpwstr>true</vt:lpwstr>
  </property>
  <property fmtid="{D5CDD505-2E9C-101B-9397-08002B2CF9AE}" pid="3" name="MSIP_Label_f31efe01-4376-4041-8a22-3dca2541ce5a_SetDate">
    <vt:lpwstr>2026-03-12T16:50:57Z</vt:lpwstr>
  </property>
  <property fmtid="{D5CDD505-2E9C-101B-9397-08002B2CF9AE}" pid="4" name="MSIP_Label_f31efe01-4376-4041-8a22-3dca2541ce5a_Method">
    <vt:lpwstr>Privileged</vt:lpwstr>
  </property>
  <property fmtid="{D5CDD505-2E9C-101B-9397-08002B2CF9AE}" pid="5" name="MSIP_Label_f31efe01-4376-4041-8a22-3dca2541ce5a_Name">
    <vt:lpwstr>Uso interno.</vt:lpwstr>
  </property>
  <property fmtid="{D5CDD505-2E9C-101B-9397-08002B2CF9AE}" pid="6" name="MSIP_Label_f31efe01-4376-4041-8a22-3dca2541ce5a_SiteId">
    <vt:lpwstr>3f1b71d2-6eae-431f-adc8-f234f4d12e60</vt:lpwstr>
  </property>
  <property fmtid="{D5CDD505-2E9C-101B-9397-08002B2CF9AE}" pid="7" name="MSIP_Label_f31efe01-4376-4041-8a22-3dca2541ce5a_ActionId">
    <vt:lpwstr>dc3901cf-dbce-4fb9-93fb-1bcd43f49b17</vt:lpwstr>
  </property>
  <property fmtid="{D5CDD505-2E9C-101B-9397-08002B2CF9AE}" pid="8" name="MSIP_Label_f31efe01-4376-4041-8a22-3dca2541ce5a_ContentBits">
    <vt:lpwstr>0</vt:lpwstr>
  </property>
  <property fmtid="{D5CDD505-2E9C-101B-9397-08002B2CF9AE}" pid="9" name="MSIP_Label_f31efe01-4376-4041-8a22-3dca2541ce5a_Tag">
    <vt:lpwstr>10, 0, 1, 1</vt:lpwstr>
  </property>
</Properties>
</file>