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Default="00B76840">
      <w:bookmarkStart w:id="0" w:name="_Hlk67305299"/>
      <w:bookmarkEnd w:id="0"/>
    </w:p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8242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13C62F04" w14:textId="5D1C539F" w:rsidR="00514A3E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 w:rsidR="00EB033D">
        <w:rPr>
          <w:rFonts w:asciiTheme="minorHAnsi" w:hAnsiTheme="minorHAnsi"/>
          <w:b/>
          <w:bCs/>
          <w:i/>
          <w:iCs/>
          <w:sz w:val="72"/>
        </w:rPr>
        <w:t>UniMar</w:t>
      </w:r>
      <w:r w:rsidR="00553F96">
        <w:rPr>
          <w:rFonts w:asciiTheme="minorHAnsi" w:hAnsiTheme="minorHAnsi"/>
          <w:b/>
          <w:bCs/>
          <w:i/>
          <w:iCs/>
          <w:sz w:val="72"/>
        </w:rPr>
        <w:t>t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1FFD723C" w:rsidR="00514A3E" w:rsidRDefault="00EB033D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03C6CDB" wp14:editId="54D3C879">
                <wp:simplePos x="0" y="0"/>
                <wp:positionH relativeFrom="column">
                  <wp:posOffset>2899410</wp:posOffset>
                </wp:positionH>
                <wp:positionV relativeFrom="paragraph">
                  <wp:posOffset>150495</wp:posOffset>
                </wp:positionV>
                <wp:extent cx="378333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33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04620E4A" w14:textId="5E3EC5A0" w:rsidR="00EB033D" w:rsidRDefault="00EB033D" w:rsidP="00EB033D">
                            <w:pPr>
                              <w:pStyle w:val="Titolo5"/>
                            </w:pPr>
                            <w:r>
                              <w:t xml:space="preserve">      </w:t>
                            </w:r>
                            <w:r w:rsidR="0065623D">
                              <w:t xml:space="preserve"> </w:t>
                            </w:r>
                            <w:r>
                              <w:t>Nome                      Matricola</w:t>
                            </w:r>
                          </w:p>
                          <w:p w14:paraId="40CAE108" w14:textId="77777777" w:rsidR="00EB033D" w:rsidRDefault="00EB033D" w:rsidP="00EB033D">
                            <w:pPr>
                              <w:ind w:firstLine="708"/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Genovese Sabato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0512109014</w:t>
                            </w:r>
                          </w:p>
                          <w:p w14:paraId="4227D9EE" w14:textId="77777777" w:rsidR="00EB033D" w:rsidRPr="00FE7BF3" w:rsidRDefault="00EB033D" w:rsidP="00EB033D">
                            <w:pPr>
                              <w:ind w:firstLine="708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Meo Angelo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0512109323</w:t>
                            </w:r>
                          </w:p>
                          <w:p w14:paraId="274C46B7" w14:textId="0DE05A21" w:rsidR="0065623D" w:rsidRDefault="0065623D" w:rsidP="00EB033D">
                            <w:pPr>
                              <w:pStyle w:val="Titolo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8.3pt;margin-top:11.85pt;width:297.9pt;height:22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04620E4A" w14:textId="5E3EC5A0" w:rsidR="00EB033D" w:rsidRDefault="00EB033D" w:rsidP="00EB033D">
                      <w:pPr>
                        <w:pStyle w:val="Titolo5"/>
                      </w:pPr>
                      <w:r>
                        <w:t xml:space="preserve">      </w:t>
                      </w:r>
                      <w:r w:rsidR="0065623D">
                        <w:t xml:space="preserve"> </w:t>
                      </w:r>
                      <w:r>
                        <w:t>Nome                      Matricola</w:t>
                      </w:r>
                    </w:p>
                    <w:p w14:paraId="40CAE108" w14:textId="77777777" w:rsidR="00EB033D" w:rsidRDefault="00EB033D" w:rsidP="00EB033D">
                      <w:pPr>
                        <w:ind w:firstLine="708"/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Genovese Sabato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0512109014</w:t>
                      </w:r>
                    </w:p>
                    <w:p w14:paraId="4227D9EE" w14:textId="77777777" w:rsidR="00EB033D" w:rsidRPr="00FE7BF3" w:rsidRDefault="00EB033D" w:rsidP="00EB033D">
                      <w:pPr>
                        <w:ind w:firstLine="708"/>
                        <w:rPr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Meo Angelo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0512109323</w:t>
                      </w:r>
                    </w:p>
                    <w:p w14:paraId="274C46B7" w14:textId="0DE05A21" w:rsidR="0065623D" w:rsidRDefault="0065623D" w:rsidP="00EB033D">
                      <w:pPr>
                        <w:pStyle w:val="Titolo5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4F8B89" wp14:editId="5DC64D56">
                <wp:simplePos x="0" y="0"/>
                <wp:positionH relativeFrom="column">
                  <wp:posOffset>97790</wp:posOffset>
                </wp:positionH>
                <wp:positionV relativeFrom="paragraph">
                  <wp:posOffset>181609</wp:posOffset>
                </wp:positionV>
                <wp:extent cx="2931160" cy="890905"/>
                <wp:effectExtent l="0" t="0" r="0" b="444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16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D2B48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69425640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Gennaro Costagliola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7pt;margin-top:14.3pt;width:230.8pt;height:7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" filled="f" stroked="f">
                <v:textbox>
                  <w:txbxContent>
                    <w:p w14:paraId="590D2B48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69425640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Gennaro Costagliola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EB44CD0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20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21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1B148378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2CA13CEE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441CC43E" w14:textId="05AD7D3D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31B33D57" w14:textId="7B2E5986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9</w:t>
      </w:r>
      <w:r>
        <w:rPr>
          <w:noProof/>
        </w:rPr>
        <w:fldChar w:fldCharType="end"/>
      </w:r>
    </w:p>
    <w:p w14:paraId="7EB8A3CB" w14:textId="35F04D17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9</w:t>
      </w:r>
      <w:r>
        <w:rPr>
          <w:noProof/>
        </w:rPr>
        <w:fldChar w:fldCharType="end"/>
      </w:r>
    </w:p>
    <w:p w14:paraId="0C70A0C7" w14:textId="0F381313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12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455D78FD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732362">
        <w:rPr>
          <w:noProof/>
          <w:lang w:val="it-IT"/>
        </w:rPr>
        <w:t>13</w:t>
      </w:r>
      <w:r w:rsidR="005B115B">
        <w:rPr>
          <w:noProof/>
        </w:rPr>
        <w:fldChar w:fldCharType="end"/>
      </w:r>
    </w:p>
    <w:p w14:paraId="273D8BA0" w14:textId="031AC25C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732362">
        <w:rPr>
          <w:noProof/>
          <w:lang w:val="it-IT"/>
        </w:rPr>
        <w:t>13</w:t>
      </w:r>
      <w:r w:rsidR="005B115B">
        <w:rPr>
          <w:noProof/>
        </w:rPr>
        <w:fldChar w:fldCharType="end"/>
      </w:r>
    </w:p>
    <w:p w14:paraId="667DCF90" w14:textId="528C5A8E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_Toc350865800 \h </w:instrText>
      </w:r>
      <w:r>
        <w:rPr>
          <w:noProof/>
        </w:rPr>
      </w:r>
      <w:r>
        <w:rPr>
          <w:noProof/>
        </w:rPr>
        <w:fldChar w:fldCharType="separate"/>
      </w:r>
      <w:r w:rsidR="00732362">
        <w:rPr>
          <w:noProof/>
          <w:lang w:val="it-IT"/>
        </w:rPr>
        <w:t>13</w:t>
      </w:r>
      <w:r>
        <w:rPr>
          <w:noProof/>
        </w:rPr>
        <w:fldChar w:fldCharType="end"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2A91DD5C" w:rsidR="00B76840" w:rsidRDefault="00EB033D" w:rsidP="00514A3E">
      <w:pPr>
        <w:pStyle w:val="Titolo"/>
      </w:pPr>
      <w:r>
        <w:lastRenderedPageBreak/>
        <w:t>UniMart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28229607" w:rsidR="00B76840" w:rsidRPr="00514A3E" w:rsidRDefault="009C0B15" w:rsidP="009C0B15">
      <w:pPr>
        <w:pStyle w:val="Titolo2"/>
      </w:pPr>
      <w:bookmarkStart w:id="1" w:name="_Toc350865790"/>
      <w:r>
        <w:t xml:space="preserve">1.  </w:t>
      </w:r>
      <w:r w:rsidR="00B76840" w:rsidRPr="00514A3E">
        <w:t>Obiettivo del progetto</w:t>
      </w:r>
      <w:bookmarkEnd w:id="1"/>
    </w:p>
    <w:p w14:paraId="6F618C75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Il nostro shop punta ad eliminare le inutili attese alla cassa con conseguente risparmio di tempo, inoltre ci sta a cuore tentare di aiutare l’ambiente consegnando noi la spesa ai nostri clienti per mezzo di hub sparsi in tutta la penisola. </w:t>
      </w:r>
    </w:p>
    <w:p w14:paraId="0C564A1C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Offriamo ai nostri clienti vari tipi di consegna:</w:t>
      </w:r>
    </w:p>
    <w:p w14:paraId="6565D356" w14:textId="77777777" w:rsidR="00EB033D" w:rsidRPr="00AB27DC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Express: entro un’ora la spesa verrà recapitata al cliente, disponibile tutta la giornata e ad un sovrapprezzo.</w:t>
      </w:r>
    </w:p>
    <w:p w14:paraId="0E6968CE" w14:textId="77777777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S</w:t>
      </w:r>
      <w:r w:rsidRPr="00AB27DC">
        <w:rPr>
          <w:rFonts w:ascii="Times New Roman" w:hAnsi="Times New Roman" w:cs="Times New Roman"/>
          <w:sz w:val="28"/>
          <w:szCs w:val="28"/>
          <w:lang w:val="it-IT"/>
        </w:rPr>
        <w:t>tandard</w:t>
      </w:r>
      <w:r>
        <w:rPr>
          <w:rFonts w:ascii="Times New Roman" w:hAnsi="Times New Roman" w:cs="Times New Roman"/>
          <w:sz w:val="28"/>
          <w:szCs w:val="28"/>
          <w:lang w:val="it-IT"/>
        </w:rPr>
        <w:t>: sarà consegnata la spesa in giornata, ordinabile 8-13, senza sovrapprezzo.</w:t>
      </w:r>
    </w:p>
    <w:p w14:paraId="7CE66326" w14:textId="5A4D50C8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Eco: è una consegna programmata, scegliendo giorno della settimana e frequenza (max 2 volte/settimana) puntiamo ad ottimizzare il percorso dei drivers per risparmio di carburante e rispettando </w:t>
      </w:r>
      <w:proofErr w:type="gramStart"/>
      <w:r>
        <w:rPr>
          <w:rFonts w:ascii="Times New Roman" w:hAnsi="Times New Roman" w:cs="Times New Roman"/>
          <w:sz w:val="28"/>
          <w:szCs w:val="28"/>
          <w:lang w:val="it-IT"/>
        </w:rPr>
        <w:t>l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schedule</w:t>
      </w:r>
      <w:proofErr w:type="gramEnd"/>
      <w:r>
        <w:rPr>
          <w:rFonts w:ascii="Times New Roman" w:hAnsi="Times New Roman" w:cs="Times New Roman"/>
          <w:sz w:val="28"/>
          <w:szCs w:val="28"/>
          <w:lang w:val="it-IT"/>
        </w:rPr>
        <w:t xml:space="preserve"> di consegna previst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al checkout. Viene erogato uno sconto da utilizzare sul prossimo ordine, non cumulabile.</w:t>
      </w:r>
    </w:p>
    <w:p w14:paraId="2D76B17A" w14:textId="77777777" w:rsidR="00EB033D" w:rsidRPr="00AB27DC" w:rsidRDefault="00EB033D" w:rsidP="00EB033D">
      <w:pPr>
        <w:pStyle w:val="Paragrafoelenco"/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</w:p>
    <w:p w14:paraId="3D8354C9" w14:textId="31DED71A" w:rsidR="00EB033D" w:rsidRPr="00EB033D" w:rsidRDefault="00EB033D" w:rsidP="00EB033D">
      <w:pPr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Inoltre</w:t>
      </w:r>
      <w:r w:rsidR="00453F18">
        <w:rPr>
          <w:sz w:val="28"/>
          <w:szCs w:val="28"/>
          <w:lang w:val="it-IT"/>
        </w:rPr>
        <w:t>,</w:t>
      </w:r>
      <w:r w:rsidRPr="00EB033D">
        <w:rPr>
          <w:sz w:val="28"/>
          <w:szCs w:val="28"/>
          <w:lang w:val="it-IT"/>
        </w:rPr>
        <w:t xml:space="preserve"> il nostro sito, che sarà responsive, punta ad essere utilizzabile sul più ampio pool di dispositivi possibili, in modo da evitare di dover sviluppare </w:t>
      </w:r>
      <w:proofErr w:type="spellStart"/>
      <w:r w:rsidRPr="00EB033D">
        <w:rPr>
          <w:sz w:val="28"/>
          <w:szCs w:val="28"/>
          <w:lang w:val="it-IT"/>
        </w:rPr>
        <w:t>un’app</w:t>
      </w:r>
      <w:proofErr w:type="spellEnd"/>
      <w:r w:rsidRPr="00EB033D">
        <w:rPr>
          <w:sz w:val="28"/>
          <w:szCs w:val="28"/>
          <w:lang w:val="it-IT"/>
        </w:rPr>
        <w:t xml:space="preserve"> multipiattaforma per puntare lo stesso pool. In questo modo qualsiasi dispositivo che abbia un browser web incorporato può acquistare dal nostro sito.</w:t>
      </w:r>
    </w:p>
    <w:p w14:paraId="72D9FA10" w14:textId="77777777" w:rsidR="00B76840" w:rsidRPr="006A2D56" w:rsidRDefault="00B76840">
      <w:pPr>
        <w:rPr>
          <w:lang w:val="it-IT"/>
        </w:rPr>
      </w:pPr>
    </w:p>
    <w:p w14:paraId="2F5B3F0F" w14:textId="6FDF5292" w:rsidR="00B76840" w:rsidRDefault="009C0B15" w:rsidP="00514A3E">
      <w:pPr>
        <w:pStyle w:val="Titolo1"/>
      </w:pPr>
      <w:bookmarkStart w:id="2" w:name="_Toc350865791"/>
      <w:r>
        <w:lastRenderedPageBreak/>
        <w:t xml:space="preserve">2 </w:t>
      </w:r>
      <w:r w:rsidR="00B76840">
        <w:t>Analisi di siti esistenti</w:t>
      </w:r>
      <w:bookmarkEnd w:id="2"/>
    </w:p>
    <w:p w14:paraId="17B06E67" w14:textId="7BC3DD2B" w:rsidR="00EB033D" w:rsidRPr="00453F18" w:rsidRDefault="00EB033D" w:rsidP="00EB033D">
      <w:pPr>
        <w:rPr>
          <w:rFonts w:ascii="Times New Roman" w:hAnsi="Times New Roman" w:cs="Times New Roman"/>
          <w:b/>
          <w:sz w:val="36"/>
          <w:szCs w:val="36"/>
          <w:lang w:val="it-IT"/>
        </w:rPr>
      </w:pPr>
      <w:proofErr w:type="gramStart"/>
      <w:r w:rsidRPr="00AF7095">
        <w:rPr>
          <w:rFonts w:ascii="Times New Roman" w:hAnsi="Times New Roman" w:cs="Times New Roman"/>
          <w:b/>
          <w:bCs/>
          <w:sz w:val="36"/>
          <w:szCs w:val="36"/>
          <w:lang w:val="it-IT"/>
        </w:rPr>
        <w:t>Carrefour :</w:t>
      </w:r>
      <w:proofErr w:type="gramEnd"/>
      <w:r w:rsidRPr="00AF7095">
        <w:rPr>
          <w:rFonts w:ascii="Times New Roman" w:hAnsi="Times New Roman" w:cs="Times New Roman"/>
          <w:b/>
          <w:bCs/>
          <w:sz w:val="36"/>
          <w:szCs w:val="36"/>
          <w:lang w:val="it-IT"/>
        </w:rPr>
        <w:t xml:space="preserve"> </w:t>
      </w:r>
      <w:hyperlink r:id="rId6" w:history="1">
        <w:r w:rsidRPr="00AF7095">
          <w:rPr>
            <w:rStyle w:val="Collegamentoipertestuale"/>
            <w:sz w:val="36"/>
            <w:szCs w:val="36"/>
            <w:lang w:val="it-IT"/>
          </w:rPr>
          <w:t>https://www.carrefou</w:t>
        </w:r>
        <w:r w:rsidRPr="00DC45E0">
          <w:rPr>
            <w:rFonts w:cstheme="minorHAnsi"/>
            <w:noProof/>
            <w:sz w:val="28"/>
            <w:szCs w:val="28"/>
          </w:rPr>
          <w:drawing>
            <wp:anchor distT="0" distB="0" distL="114300" distR="114300" simplePos="0" relativeHeight="251658251" behindDoc="0" locked="0" layoutInCell="1" allowOverlap="1" wp14:anchorId="260D0F9F" wp14:editId="359480E8">
              <wp:simplePos x="0" y="0"/>
              <wp:positionH relativeFrom="column">
                <wp:posOffset>0</wp:posOffset>
              </wp:positionH>
              <wp:positionV relativeFrom="paragraph">
                <wp:posOffset>478155</wp:posOffset>
              </wp:positionV>
              <wp:extent cx="6116320" cy="3078480"/>
              <wp:effectExtent l="0" t="0" r="0" b="7620"/>
              <wp:wrapSquare wrapText="bothSides"/>
              <wp:docPr id="12" name="Immagin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6320" cy="3078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AF7095">
          <w:rPr>
            <w:rStyle w:val="Collegamentoipertestuale"/>
            <w:sz w:val="36"/>
            <w:szCs w:val="36"/>
            <w:lang w:val="it-IT"/>
          </w:rPr>
          <w:t>r.it/spesa-online/</w:t>
        </w:r>
      </w:hyperlink>
    </w:p>
    <w:p w14:paraId="66882E9F" w14:textId="77777777" w:rsidR="00EB033D" w:rsidRPr="00AF7095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1717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Il sito, sull’home page, propone già tutte le categorie disponibili e gli sconti del giorno, tipo volantino pubblicitario. L’interfaccia è user-</w:t>
      </w:r>
      <w:proofErr w:type="spellStart"/>
      <w:r w:rsidRPr="00EB033D">
        <w:rPr>
          <w:rFonts w:cstheme="minorHAnsi"/>
          <w:sz w:val="28"/>
          <w:szCs w:val="28"/>
          <w:lang w:val="it-IT"/>
        </w:rPr>
        <w:t>friendly</w:t>
      </w:r>
      <w:proofErr w:type="spellEnd"/>
      <w:r w:rsidRPr="00EB033D">
        <w:rPr>
          <w:rFonts w:cstheme="minorHAnsi"/>
          <w:sz w:val="28"/>
          <w:szCs w:val="28"/>
          <w:lang w:val="it-IT"/>
        </w:rPr>
        <w:t>, e scorrendo troviamo I best sellers di varie categorie.</w:t>
      </w:r>
    </w:p>
    <w:p w14:paraId="20C8BDAA" w14:textId="4411F6B0" w:rsidR="00EB033D" w:rsidRDefault="00EB033D" w:rsidP="00EB033D">
      <w:pPr>
        <w:rPr>
          <w:rFonts w:cstheme="minorHAnsi"/>
          <w:sz w:val="28"/>
          <w:szCs w:val="28"/>
        </w:rPr>
      </w:pPr>
      <w:r w:rsidRPr="001D558B">
        <w:rPr>
          <w:rFonts w:cstheme="minorHAnsi"/>
          <w:noProof/>
          <w:sz w:val="28"/>
          <w:szCs w:val="28"/>
        </w:rPr>
        <w:drawing>
          <wp:inline distT="0" distB="0" distL="0" distR="0" wp14:anchorId="787C1613" wp14:editId="4B67C9D8">
            <wp:extent cx="6120130" cy="294513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7E0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1BD23367" w14:textId="0031A6B1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La barra di ricerca permette di selezionare sottocategorie, nomi di prodotti e le ricerche più popolari; i suggerimenti vengono aggiornati ad ogni </w:t>
      </w:r>
      <w:proofErr w:type="spellStart"/>
      <w:r w:rsidRPr="00EB033D">
        <w:rPr>
          <w:rFonts w:cstheme="minorHAnsi"/>
          <w:sz w:val="28"/>
          <w:szCs w:val="28"/>
          <w:lang w:val="it-IT"/>
        </w:rPr>
        <w:t>keystroke</w:t>
      </w:r>
      <w:proofErr w:type="spellEnd"/>
      <w:r w:rsidRPr="00EB033D">
        <w:rPr>
          <w:rFonts w:cstheme="minorHAnsi"/>
          <w:sz w:val="28"/>
          <w:szCs w:val="28"/>
          <w:lang w:val="it-IT"/>
        </w:rPr>
        <w:t>.</w:t>
      </w:r>
    </w:p>
    <w:p w14:paraId="0BD4853C" w14:textId="77777777" w:rsidR="00453F18" w:rsidRPr="00EB033D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A0AC6E4" w14:textId="77777777" w:rsidR="00EB033D" w:rsidRDefault="00EB033D" w:rsidP="00EB033D">
      <w:pPr>
        <w:rPr>
          <w:rFonts w:cstheme="minorHAnsi"/>
          <w:sz w:val="28"/>
          <w:szCs w:val="28"/>
        </w:rPr>
      </w:pPr>
      <w:r w:rsidRPr="00AA17A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7B72F85" wp14:editId="79A6E92A">
            <wp:extent cx="6120130" cy="27285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5D1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66EF165C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Effettuando la ricerca di un prodotto, i risultati vengono mostrati in una visualizzazione a griglia, organizzati per filtri personalizzabili dall’utente.</w:t>
      </w:r>
    </w:p>
    <w:p w14:paraId="29A9B975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AA17A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8" behindDoc="1" locked="0" layoutInCell="1" allowOverlap="1" wp14:anchorId="134BE706" wp14:editId="61EA80E8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6120130" cy="2931795"/>
            <wp:effectExtent l="0" t="0" r="9525" b="1905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3C8EF3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832422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7C60392B" wp14:editId="127E0E40">
            <wp:simplePos x="0" y="0"/>
            <wp:positionH relativeFrom="margin">
              <wp:posOffset>0</wp:posOffset>
            </wp:positionH>
            <wp:positionV relativeFrom="paragraph">
              <wp:posOffset>46990</wp:posOffset>
            </wp:positionV>
            <wp:extent cx="2412365" cy="2381250"/>
            <wp:effectExtent l="0" t="0" r="698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EB21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BFD0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4C3995A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EDEEB76" w14:textId="67C23125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Navigando nel sito, non sempre i risultati vengono visualizzati con il prezzo corretto (che però nella pagina del prodotto risultano disponibili e con il prezzo corretto)</w:t>
      </w:r>
    </w:p>
    <w:p w14:paraId="68FBD892" w14:textId="7E9D6BC0" w:rsidR="00EB033D" w:rsidRPr="00EB033D" w:rsidRDefault="00453F18" w:rsidP="00EB033D">
      <w:pPr>
        <w:rPr>
          <w:rFonts w:cstheme="minorHAnsi"/>
          <w:sz w:val="28"/>
          <w:szCs w:val="28"/>
          <w:lang w:val="it-IT"/>
        </w:rPr>
      </w:pPr>
      <w:r w:rsidRPr="00E017BC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41" behindDoc="0" locked="0" layoutInCell="1" allowOverlap="1" wp14:anchorId="08F568D2" wp14:editId="087F809A">
            <wp:simplePos x="0" y="0"/>
            <wp:positionH relativeFrom="column">
              <wp:posOffset>-1265036</wp:posOffset>
            </wp:positionH>
            <wp:positionV relativeFrom="paragraph">
              <wp:posOffset>346652</wp:posOffset>
            </wp:positionV>
            <wp:extent cx="5505450" cy="2889623"/>
            <wp:effectExtent l="0" t="0" r="0" b="635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368D" w14:textId="7B942D5E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23298D13" w14:textId="77777777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54FFFC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24D73C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D56F532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C5ADC0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923691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0B7C5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F916E6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8B9BB0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C15E12E" w14:textId="29457582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Per inserire dei prodotti nel carrello occor</w:t>
      </w:r>
      <w:r>
        <w:rPr>
          <w:rFonts w:cstheme="minorHAnsi"/>
          <w:sz w:val="28"/>
          <w:szCs w:val="28"/>
          <w:lang w:val="it-IT"/>
        </w:rPr>
        <w:t>r</w:t>
      </w:r>
      <w:r w:rsidRPr="00EB033D">
        <w:rPr>
          <w:rFonts w:cstheme="minorHAnsi"/>
          <w:sz w:val="28"/>
          <w:szCs w:val="28"/>
          <w:lang w:val="it-IT"/>
        </w:rPr>
        <w:t>e inserire il punto vendita di ritiro oppure un indirizzo al quale recapitare la spesa, inoltre ci viene proposta la sostituzione automatica in caso in cui l’articolo non fosse più disponibile.</w:t>
      </w:r>
    </w:p>
    <w:p w14:paraId="3E6C5BEE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5E0F9878" w14:textId="77777777" w:rsidR="00EB033D" w:rsidRPr="00042E51" w:rsidRDefault="00EB033D" w:rsidP="00EB033D">
      <w:pPr>
        <w:rPr>
          <w:sz w:val="28"/>
          <w:szCs w:val="28"/>
        </w:rPr>
      </w:pPr>
      <w:r w:rsidRPr="00042E5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50" behindDoc="0" locked="0" layoutInCell="1" allowOverlap="1" wp14:anchorId="59617D1A" wp14:editId="0C094523">
            <wp:simplePos x="0" y="0"/>
            <wp:positionH relativeFrom="column">
              <wp:posOffset>-110490</wp:posOffset>
            </wp:positionH>
            <wp:positionV relativeFrom="paragraph">
              <wp:posOffset>774700</wp:posOffset>
            </wp:positionV>
            <wp:extent cx="6372225" cy="3096260"/>
            <wp:effectExtent l="0" t="0" r="9525" b="889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Amazon Fresh: </w:t>
      </w:r>
      <w:hyperlink r:id="rId14" w:history="1">
        <w:r w:rsidRPr="00042E51">
          <w:rPr>
            <w:rStyle w:val="Collegamentoipertestuale"/>
            <w:sz w:val="28"/>
            <w:szCs w:val="28"/>
          </w:rPr>
          <w:t>https://www.amazon.it/alm/storefront?almBrandId=QW1hem9uIEZyZXNo&amp;ref=fs_dsk_sn_logo</w:t>
        </w:r>
      </w:hyperlink>
    </w:p>
    <w:p w14:paraId="175919B9" w14:textId="77777777" w:rsidR="00EB033D" w:rsidRDefault="00EB033D" w:rsidP="00EB033D"/>
    <w:p w14:paraId="503C97C9" w14:textId="36839B66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L’interfaccia risulta essere simile a quella offerta dal competitor precedente, vengono offerte anche categorie extra e vari </w:t>
      </w:r>
      <w:proofErr w:type="spellStart"/>
      <w:r w:rsidRPr="00EB033D">
        <w:rPr>
          <w:sz w:val="28"/>
          <w:szCs w:val="28"/>
          <w:lang w:val="it-IT"/>
        </w:rPr>
        <w:t>fieldset</w:t>
      </w:r>
      <w:proofErr w:type="spellEnd"/>
      <w:r w:rsidRPr="00EB033D">
        <w:rPr>
          <w:sz w:val="28"/>
          <w:szCs w:val="28"/>
          <w:lang w:val="it-IT"/>
        </w:rPr>
        <w:t xml:space="preserve"> con prodotti riguardo una certa categoria, la customer </w:t>
      </w:r>
      <w:proofErr w:type="spellStart"/>
      <w:r w:rsidRPr="00EB033D">
        <w:rPr>
          <w:sz w:val="28"/>
          <w:szCs w:val="28"/>
          <w:lang w:val="it-IT"/>
        </w:rPr>
        <w:t>experience</w:t>
      </w:r>
      <w:proofErr w:type="spellEnd"/>
      <w:r w:rsidRPr="00EB033D">
        <w:rPr>
          <w:sz w:val="28"/>
          <w:szCs w:val="28"/>
          <w:lang w:val="it-IT"/>
        </w:rPr>
        <w:t xml:space="preserve"> è molto chiara e appagante anche grazie </w:t>
      </w:r>
      <w:r w:rsidRPr="00EB033D">
        <w:rPr>
          <w:sz w:val="28"/>
          <w:szCs w:val="28"/>
          <w:lang w:val="it-IT"/>
        </w:rPr>
        <w:lastRenderedPageBreak/>
        <w:t xml:space="preserve">al maggior cura della componente grafica senza però trascurare la qualità delle informazioni esposte. </w:t>
      </w:r>
    </w:p>
    <w:p w14:paraId="3F97E218" w14:textId="71ED66F4" w:rsidR="00EB033D" w:rsidRPr="00453F18" w:rsidRDefault="00453F18" w:rsidP="00EB033D">
      <w:pPr>
        <w:rPr>
          <w:rFonts w:cstheme="minorHAnsi"/>
          <w:sz w:val="28"/>
          <w:szCs w:val="28"/>
          <w:lang w:val="it-IT"/>
        </w:rPr>
      </w:pPr>
      <w:r w:rsidRPr="00042E5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6" behindDoc="0" locked="0" layoutInCell="1" allowOverlap="1" wp14:anchorId="5AADF866" wp14:editId="522C3878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4516120" cy="3095625"/>
            <wp:effectExtent l="0" t="0" r="0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0BA6A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B6699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2EB0A10F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5B1D6ED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751EEE1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40C99806" w14:textId="3E9FEF7F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Nelle schede dei vari prodotti oltre ad avere una fotogallery, viene segnalata la diponibilità e le valutazioni ricevute dai vari utenti</w:t>
      </w:r>
    </w:p>
    <w:p w14:paraId="10D9E7D6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39A83D9C" w14:textId="0FEBD602" w:rsidR="00B76840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Per aggiungere i prodotti nel carrello occorre essere un utente registrato. Nel </w:t>
      </w:r>
      <w:proofErr w:type="spellStart"/>
      <w:r w:rsidRPr="00EB033D">
        <w:rPr>
          <w:rFonts w:cstheme="minorHAnsi"/>
          <w:sz w:val="28"/>
          <w:szCs w:val="28"/>
          <w:lang w:val="it-IT"/>
        </w:rPr>
        <w:t>footer</w:t>
      </w:r>
      <w:proofErr w:type="spellEnd"/>
      <w:r w:rsidRPr="00EB033D">
        <w:rPr>
          <w:rFonts w:cstheme="minorHAnsi"/>
          <w:sz w:val="28"/>
          <w:szCs w:val="28"/>
          <w:lang w:val="it-IT"/>
        </w:rPr>
        <w:t xml:space="preserve"> vengono riportati come nel primo competitor tutte le informazioni riguardo la società e dei collegamenti diretti al customer care.</w:t>
      </w:r>
    </w:p>
    <w:p w14:paraId="657DD341" w14:textId="271E5E39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531182FA" w14:textId="1E0AABDC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1A6FC6BB" w14:textId="28F285A9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7AFE5CE3" w14:textId="2F94086A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5D138C5E" w14:textId="01EBB875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4B101447" w14:textId="299E709D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3E52F587" w14:textId="27CD35F8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069C23E5" w14:textId="639C22D9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77F1BD17" w14:textId="0E8992CC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4ED153C8" w14:textId="3FC484E3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712ABED2" w14:textId="251E9226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20D97A39" w14:textId="533A659C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0258F482" w14:textId="26A6DC7F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6A65B639" w14:textId="5AA44134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6A665DD3" w14:textId="1371184B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74BDB0BC" w14:textId="671574C7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3D2DEB1B" w14:textId="1A03A543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18E7C54C" w14:textId="12F7EA84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4BEC8106" w14:textId="3BC2A87B" w:rsidR="00FD7108" w:rsidRDefault="00FD7108" w:rsidP="00EB033D">
      <w:pPr>
        <w:rPr>
          <w:rFonts w:cstheme="minorHAnsi"/>
          <w:sz w:val="28"/>
          <w:szCs w:val="28"/>
          <w:lang w:val="it-IT"/>
        </w:rPr>
      </w:pPr>
    </w:p>
    <w:p w14:paraId="35C65937" w14:textId="77777777" w:rsidR="00FD7108" w:rsidRPr="00EB033D" w:rsidRDefault="00FD7108" w:rsidP="00EB033D">
      <w:pPr>
        <w:rPr>
          <w:lang w:val="it-IT"/>
        </w:rPr>
      </w:pPr>
    </w:p>
    <w:p w14:paraId="065050A2" w14:textId="656FA7A5" w:rsidR="00B76840" w:rsidRDefault="009C0B15" w:rsidP="00514A3E">
      <w:pPr>
        <w:pStyle w:val="Titolo1"/>
      </w:pPr>
      <w:bookmarkStart w:id="3" w:name="_Toc350865792"/>
      <w:r>
        <w:lastRenderedPageBreak/>
        <w:t xml:space="preserve">3 </w:t>
      </w:r>
      <w:r w:rsidR="0065623D">
        <w:t>Funzionalità</w:t>
      </w:r>
      <w:r w:rsidR="00B76840">
        <w:t xml:space="preserve"> del sito</w:t>
      </w:r>
      <w:bookmarkEnd w:id="3"/>
    </w:p>
    <w:p w14:paraId="11FB8D68" w14:textId="77777777" w:rsidR="005B115B" w:rsidRDefault="005B115B" w:rsidP="005B115B">
      <w:pPr>
        <w:pStyle w:val="Titolo1"/>
        <w:rPr>
          <w:rFonts w:ascii="Trebuchet MS" w:hAnsi="Trebuchet MS"/>
          <w:sz w:val="22"/>
          <w:szCs w:val="22"/>
        </w:rPr>
      </w:pPr>
    </w:p>
    <w:p w14:paraId="46EFC87F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amministrativo</w:t>
      </w:r>
    </w:p>
    <w:p w14:paraId="77EB8254" w14:textId="77777777" w:rsidR="00EB033D" w:rsidRDefault="00EB033D" w:rsidP="00EB033D">
      <w:pPr>
        <w:pStyle w:val="Paragrafoelenco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Dal punto di vista dell’amministratore, il sito permetterà:</w:t>
      </w:r>
    </w:p>
    <w:p w14:paraId="20F3DAB0" w14:textId="4B5D7F4E" w:rsidR="00EB033D" w:rsidRDefault="007D4EB6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</w:t>
      </w:r>
      <w:r w:rsidR="00EB033D">
        <w:rPr>
          <w:rFonts w:ascii="Times New Roman" w:hAnsi="Times New Roman" w:cs="Times New Roman"/>
          <w:sz w:val="28"/>
          <w:szCs w:val="28"/>
          <w:lang w:val="it-IT"/>
        </w:rPr>
        <w:t xml:space="preserve">’aggiunta, la modifica e l’eliminazione degli articoli presenti sul sito, oltre alla possibilità di gestire un meccanismo di coupon. </w:t>
      </w:r>
    </w:p>
    <w:p w14:paraId="46194351" w14:textId="77777777" w:rsidR="00EB033D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L’admin del sito potrà avvalersi di un’interfaccia grafica che semplifica le operazioni.</w:t>
      </w:r>
    </w:p>
    <w:p w14:paraId="544DBA29" w14:textId="3E912506" w:rsidR="00EB033D" w:rsidRPr="005C4156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Verrà messa a disposizione una pagina dove poter gestire gli ordini effettuati dai vari clienti, con possibilità di filtrare i risultati.</w:t>
      </w:r>
    </w:p>
    <w:p w14:paraId="44EBA0FE" w14:textId="77777777" w:rsidR="00EB033D" w:rsidRPr="005C4156" w:rsidRDefault="00EB033D" w:rsidP="00EB033D">
      <w:pPr>
        <w:pStyle w:val="Paragrafoelenco"/>
        <w:ind w:left="1440"/>
        <w:rPr>
          <w:rFonts w:ascii="Times New Roman" w:hAnsi="Times New Roman" w:cs="Times New Roman"/>
          <w:sz w:val="28"/>
          <w:szCs w:val="28"/>
          <w:lang w:val="it-IT"/>
        </w:rPr>
      </w:pPr>
    </w:p>
    <w:p w14:paraId="1E8C11E8" w14:textId="77777777" w:rsidR="00EB033D" w:rsidRPr="005C4156" w:rsidRDefault="00EB033D" w:rsidP="00EB033D">
      <w:pPr>
        <w:pStyle w:val="Paragrafoelenco"/>
        <w:numPr>
          <w:ilvl w:val="0"/>
          <w:numId w:val="10"/>
        </w:numPr>
        <w:rPr>
          <w:b/>
          <w:bCs/>
          <w:lang w:val="it-IT"/>
        </w:rPr>
      </w:pPr>
      <w:r w:rsidRPr="005C4156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utente registrato</w:t>
      </w:r>
    </w:p>
    <w:p w14:paraId="7E97BEC1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registrato avrà la possibilità di:</w:t>
      </w:r>
    </w:p>
    <w:p w14:paraId="1E7DEB46" w14:textId="390E16AB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</w:t>
      </w:r>
      <w:r w:rsidR="00EB033D">
        <w:rPr>
          <w:sz w:val="28"/>
          <w:szCs w:val="28"/>
          <w:lang w:val="it-IT"/>
        </w:rPr>
        <w:t xml:space="preserve">ggiungere e rimuovere e aggiornare la quantità dei prodotti in carrello. </w:t>
      </w:r>
    </w:p>
    <w:p w14:paraId="5FB7AB54" w14:textId="078D0ADA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</w:t>
      </w:r>
      <w:r w:rsidR="00EB033D">
        <w:rPr>
          <w:sz w:val="28"/>
          <w:szCs w:val="28"/>
          <w:lang w:val="it-IT"/>
        </w:rPr>
        <w:t xml:space="preserve">inalizzare un acquisto. </w:t>
      </w:r>
    </w:p>
    <w:p w14:paraId="2434999F" w14:textId="31BB8263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</w:t>
      </w:r>
      <w:r w:rsidR="00EB033D">
        <w:rPr>
          <w:sz w:val="28"/>
          <w:szCs w:val="28"/>
          <w:lang w:val="it-IT"/>
        </w:rPr>
        <w:t xml:space="preserve">isualizzare la lista degli ordini effettuati. </w:t>
      </w:r>
    </w:p>
    <w:p w14:paraId="10F63604" w14:textId="2AE9484D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M</w:t>
      </w:r>
      <w:r w:rsidR="00EB033D">
        <w:rPr>
          <w:sz w:val="28"/>
          <w:szCs w:val="28"/>
          <w:lang w:val="it-IT"/>
        </w:rPr>
        <w:t xml:space="preserve">odificare le sue informazioni (indirizzo di spedizione, nome, cognome, mail, metodo di pagamento). </w:t>
      </w:r>
    </w:p>
    <w:p w14:paraId="5082F558" w14:textId="01D31112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</w:t>
      </w:r>
      <w:r w:rsidR="00EB033D">
        <w:rPr>
          <w:sz w:val="28"/>
          <w:szCs w:val="28"/>
          <w:lang w:val="it-IT"/>
        </w:rPr>
        <w:t xml:space="preserve">icercare i prodotti per nome o codice IAN, </w:t>
      </w:r>
    </w:p>
    <w:p w14:paraId="4B0B0C28" w14:textId="05E41F39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Inoltre</w:t>
      </w:r>
      <w:r w:rsidR="00862ADA">
        <w:rPr>
          <w:sz w:val="28"/>
          <w:szCs w:val="28"/>
          <w:lang w:val="it-IT"/>
        </w:rPr>
        <w:t>,</w:t>
      </w:r>
      <w:r>
        <w:rPr>
          <w:sz w:val="28"/>
          <w:szCs w:val="28"/>
          <w:lang w:val="it-IT"/>
        </w:rPr>
        <w:t xml:space="preserve"> avrà accesso ad un feed di consigli sui prodotti acquistati da altri utenti.</w:t>
      </w:r>
    </w:p>
    <w:p w14:paraId="01DE368C" w14:textId="5DA2421C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Contattare il customer care.</w:t>
      </w:r>
    </w:p>
    <w:p w14:paraId="34CF0783" w14:textId="4AC2F2E5" w:rsidR="00736FC6" w:rsidRDefault="00736FC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Utilizzare i coupon </w:t>
      </w:r>
      <w:r w:rsidR="00C735BD">
        <w:rPr>
          <w:sz w:val="28"/>
          <w:szCs w:val="28"/>
          <w:lang w:val="it-IT"/>
        </w:rPr>
        <w:t>ricevuti.</w:t>
      </w:r>
    </w:p>
    <w:p w14:paraId="44DF4E6F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</w:p>
    <w:p w14:paraId="45D0CD4C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Funzionalità lato 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guest</w:t>
      </w:r>
    </w:p>
    <w:p w14:paraId="7660A656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non registrato (guest) avrà la possibilità di:</w:t>
      </w:r>
    </w:p>
    <w:p w14:paraId="74DA2740" w14:textId="7EF151EA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Registrarsi.</w:t>
      </w:r>
    </w:p>
    <w:p w14:paraId="7020C5BF" w14:textId="0E03351E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Ricercare prodotti come sopra. </w:t>
      </w:r>
    </w:p>
    <w:p w14:paraId="344F2833" w14:textId="29B747E0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registrazione è richiesta per la finalizzazione dell’acquisto, e verrà esplicitamente richiesta solo in questa fase.</w:t>
      </w:r>
    </w:p>
    <w:p w14:paraId="5BC5F116" w14:textId="7857A85A" w:rsidR="00EB033D" w:rsidRPr="00B036F3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Sarà possibile anche in questo caso contattare il customer care per mezzo di un </w:t>
      </w:r>
      <w:proofErr w:type="spellStart"/>
      <w:r>
        <w:rPr>
          <w:sz w:val="28"/>
          <w:szCs w:val="28"/>
          <w:lang w:val="it-IT"/>
        </w:rPr>
        <w:t>form</w:t>
      </w:r>
      <w:proofErr w:type="spellEnd"/>
      <w:r>
        <w:rPr>
          <w:sz w:val="28"/>
          <w:szCs w:val="28"/>
          <w:lang w:val="it-IT"/>
        </w:rPr>
        <w:t>.</w:t>
      </w:r>
    </w:p>
    <w:p w14:paraId="2B42291D" w14:textId="15FD67E2" w:rsidR="00EB7781" w:rsidRDefault="00EB7781" w:rsidP="00EB7781">
      <w:pPr>
        <w:rPr>
          <w:sz w:val="28"/>
          <w:szCs w:val="28"/>
          <w:lang w:val="it-IT"/>
        </w:rPr>
      </w:pPr>
    </w:p>
    <w:p w14:paraId="3586F636" w14:textId="15A0366F" w:rsidR="00EB7781" w:rsidRDefault="00EB7781" w:rsidP="00EB7781">
      <w:pPr>
        <w:rPr>
          <w:sz w:val="28"/>
          <w:szCs w:val="28"/>
          <w:lang w:val="it-IT"/>
        </w:rPr>
      </w:pPr>
    </w:p>
    <w:p w14:paraId="3E54F85F" w14:textId="5CC92941" w:rsidR="00EB7781" w:rsidRDefault="00EB7781" w:rsidP="00EB7781">
      <w:pPr>
        <w:rPr>
          <w:sz w:val="28"/>
          <w:szCs w:val="28"/>
          <w:lang w:val="it-IT"/>
        </w:rPr>
      </w:pPr>
    </w:p>
    <w:p w14:paraId="2C408D2A" w14:textId="437442F9" w:rsidR="00EB7781" w:rsidRDefault="00EB7781" w:rsidP="00EB7781">
      <w:pPr>
        <w:rPr>
          <w:sz w:val="28"/>
          <w:szCs w:val="28"/>
          <w:lang w:val="it-IT"/>
        </w:rPr>
      </w:pPr>
    </w:p>
    <w:p w14:paraId="5E3A2591" w14:textId="77C02714" w:rsidR="00EB7781" w:rsidRDefault="00EB7781" w:rsidP="00EB7781">
      <w:pPr>
        <w:rPr>
          <w:sz w:val="28"/>
          <w:szCs w:val="28"/>
          <w:lang w:val="it-IT"/>
        </w:rPr>
      </w:pPr>
    </w:p>
    <w:p w14:paraId="077F417B" w14:textId="79FF5142" w:rsidR="009C0B15" w:rsidRDefault="009C0B15" w:rsidP="005B115B">
      <w:pPr>
        <w:pStyle w:val="Titolo1"/>
      </w:pPr>
      <w:bookmarkStart w:id="4" w:name="_Toc350865795"/>
      <w:r w:rsidRPr="009C0B15">
        <w:lastRenderedPageBreak/>
        <w:t>4 Diagramma navigazionale</w:t>
      </w:r>
      <w:bookmarkEnd w:id="4"/>
    </w:p>
    <w:p w14:paraId="7C69BCBD" w14:textId="52DD4005" w:rsidR="009C0B15" w:rsidRPr="00EB033D" w:rsidRDefault="00B43916" w:rsidP="009C0B15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375A2E9E" wp14:editId="561ED6D8">
            <wp:simplePos x="0" y="0"/>
            <wp:positionH relativeFrom="column">
              <wp:posOffset>-634365</wp:posOffset>
            </wp:positionH>
            <wp:positionV relativeFrom="paragraph">
              <wp:posOffset>717550</wp:posOffset>
            </wp:positionV>
            <wp:extent cx="7362190" cy="345122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56B536" w14:textId="77777777" w:rsidR="00BF18BC" w:rsidRDefault="00BF18BC" w:rsidP="00BF18BC">
      <w:pPr>
        <w:pStyle w:val="Titolo1"/>
      </w:pPr>
      <w:bookmarkStart w:id="5" w:name="_Toc350865798"/>
    </w:p>
    <w:p w14:paraId="7FC7E3B5" w14:textId="77777777" w:rsidR="00BF18BC" w:rsidRPr="00945C25" w:rsidRDefault="00BF18BC" w:rsidP="00945C25">
      <w:pPr>
        <w:rPr>
          <w:lang w:val="it-IT"/>
        </w:rPr>
      </w:pPr>
    </w:p>
    <w:p w14:paraId="3362AC8C" w14:textId="5C312AEE" w:rsidR="00BF18BC" w:rsidRDefault="00BF18BC" w:rsidP="00BF18BC">
      <w:pPr>
        <w:pStyle w:val="Titolo1"/>
      </w:pPr>
      <w:r>
        <w:t>5 Layout</w:t>
      </w:r>
      <w:bookmarkEnd w:id="5"/>
    </w:p>
    <w:p w14:paraId="6548E4B8" w14:textId="77777777" w:rsidR="00BF18BC" w:rsidRPr="00EB033D" w:rsidRDefault="00BF18BC" w:rsidP="00BF18BC">
      <w:pPr>
        <w:rPr>
          <w:lang w:val="it-IT"/>
        </w:rPr>
      </w:pPr>
    </w:p>
    <w:p w14:paraId="1E4979A7" w14:textId="45109CB8" w:rsidR="00693D11" w:rsidRDefault="00693D11" w:rsidP="00693D11">
      <w:pPr>
        <w:rPr>
          <w:lang w:val="it-IT"/>
        </w:rPr>
      </w:pPr>
      <w:r w:rsidRPr="00181899">
        <w:rPr>
          <w:noProof/>
          <w:lang w:val="it-IT"/>
        </w:rPr>
        <w:drawing>
          <wp:inline distT="0" distB="0" distL="0" distR="0" wp14:anchorId="2C671F5E" wp14:editId="525F00B5">
            <wp:extent cx="6113914" cy="341884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914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6C5" w14:textId="6D779D36" w:rsidR="00945C25" w:rsidRDefault="00945C25" w:rsidP="00693D11">
      <w:pPr>
        <w:rPr>
          <w:lang w:val="it-IT"/>
        </w:rPr>
      </w:pPr>
    </w:p>
    <w:p w14:paraId="03CCCD7E" w14:textId="46B8EC93" w:rsidR="00693D11" w:rsidRDefault="00945C25" w:rsidP="00693D11">
      <w:pPr>
        <w:rPr>
          <w:lang w:val="it-IT"/>
        </w:rPr>
      </w:pPr>
      <w:r w:rsidRPr="001067DF">
        <w:rPr>
          <w:noProof/>
          <w:lang w:val="it-IT"/>
        </w:rPr>
        <w:lastRenderedPageBreak/>
        <w:drawing>
          <wp:anchor distT="0" distB="0" distL="114300" distR="114300" simplePos="0" relativeHeight="251658249" behindDoc="0" locked="0" layoutInCell="1" allowOverlap="1" wp14:anchorId="131393CD" wp14:editId="4F64F87B">
            <wp:simplePos x="0" y="0"/>
            <wp:positionH relativeFrom="column">
              <wp:posOffset>996950</wp:posOffset>
            </wp:positionH>
            <wp:positionV relativeFrom="paragraph">
              <wp:posOffset>2345055</wp:posOffset>
            </wp:positionV>
            <wp:extent cx="5429885" cy="23907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E60">
        <w:rPr>
          <w:noProof/>
          <w:lang w:val="it-IT"/>
        </w:rPr>
        <w:drawing>
          <wp:anchor distT="0" distB="0" distL="114300" distR="114300" simplePos="0" relativeHeight="251658245" behindDoc="0" locked="0" layoutInCell="1" allowOverlap="1" wp14:anchorId="2F82D666" wp14:editId="3600567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569366" cy="2247900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6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41BBC" w14:textId="77777777" w:rsidR="00693D11" w:rsidRDefault="00693D11" w:rsidP="00693D11">
      <w:pPr>
        <w:rPr>
          <w:lang w:val="it-IT"/>
        </w:rPr>
      </w:pPr>
      <w:r w:rsidRPr="001067DF">
        <w:rPr>
          <w:noProof/>
          <w:lang w:val="it-IT"/>
        </w:rPr>
        <w:drawing>
          <wp:inline distT="0" distB="0" distL="0" distR="0" wp14:anchorId="0A57CC81" wp14:editId="654D26BC">
            <wp:extent cx="6116320" cy="369760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7A5" w14:textId="7E3547A3" w:rsidR="00693D11" w:rsidRDefault="00693D11" w:rsidP="00693D11">
      <w:pPr>
        <w:rPr>
          <w:lang w:val="it-IT"/>
        </w:rPr>
      </w:pPr>
      <w:r w:rsidRPr="00207E60">
        <w:rPr>
          <w:noProof/>
          <w:lang w:val="it-IT"/>
        </w:rPr>
        <w:lastRenderedPageBreak/>
        <w:drawing>
          <wp:inline distT="0" distB="0" distL="0" distR="0" wp14:anchorId="5BD3EB23" wp14:editId="20EBCE29">
            <wp:extent cx="6116320" cy="44018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FC3E" w14:textId="2638C8EC" w:rsidR="001C7BBA" w:rsidRDefault="00C8101E" w:rsidP="00693D11">
      <w:pPr>
        <w:rPr>
          <w:lang w:val="it-IT"/>
        </w:rPr>
      </w:pPr>
      <w:r>
        <w:rPr>
          <w:noProof/>
        </w:rPr>
        <w:drawing>
          <wp:inline distT="0" distB="0" distL="0" distR="0" wp14:anchorId="6B80D142" wp14:editId="3CB262F1">
            <wp:extent cx="4743450" cy="3143250"/>
            <wp:effectExtent l="0" t="0" r="0" b="0"/>
            <wp:docPr id="22" name="Immagin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402" w14:textId="1D4CF2FB" w:rsidR="008002DC" w:rsidRDefault="00F97213" w:rsidP="00693D11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D427F68" wp14:editId="3938D869">
            <wp:extent cx="4781550" cy="2819110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21" cy="285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A21" w14:textId="572D0356" w:rsidR="00BF18BC" w:rsidRDefault="00BF18BC" w:rsidP="00693D11">
      <w:pPr>
        <w:rPr>
          <w:lang w:val="it-IT"/>
        </w:rPr>
      </w:pPr>
      <w:bookmarkStart w:id="6" w:name="_Toc350865799"/>
    </w:p>
    <w:p w14:paraId="2F120BA0" w14:textId="617F2643" w:rsidR="00BF18BC" w:rsidRDefault="00BF18BC" w:rsidP="00BF18BC">
      <w:pPr>
        <w:pStyle w:val="Titolo1"/>
      </w:pPr>
      <w:r>
        <w:t>6 Tema</w:t>
      </w:r>
      <w:bookmarkEnd w:id="6"/>
    </w:p>
    <w:p w14:paraId="77AF9844" w14:textId="36918F78" w:rsidR="00BF18BC" w:rsidRPr="00EB033D" w:rsidRDefault="004F0519" w:rsidP="00BF18B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D3CD116" wp14:editId="51A4B3C6">
            <wp:extent cx="6109970" cy="4966970"/>
            <wp:effectExtent l="0" t="0" r="508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54D4" w14:textId="7BB67795" w:rsidR="00BF18BC" w:rsidRPr="00EB033D" w:rsidRDefault="00BF18BC" w:rsidP="00BF18BC">
      <w:pPr>
        <w:rPr>
          <w:lang w:val="it-IT"/>
        </w:rPr>
      </w:pPr>
    </w:p>
    <w:p w14:paraId="221691F5" w14:textId="225595E6" w:rsidR="008179EA" w:rsidRPr="00EB033D" w:rsidRDefault="008179EA" w:rsidP="00BF18BC">
      <w:pPr>
        <w:rPr>
          <w:lang w:val="it-IT"/>
        </w:rPr>
      </w:pPr>
      <w:r>
        <w:rPr>
          <w:lang w:val="it-IT"/>
        </w:rPr>
        <w:t>Questa è una bozza del</w:t>
      </w:r>
      <w:r w:rsidR="00862ADA">
        <w:rPr>
          <w:lang w:val="it-IT"/>
        </w:rPr>
        <w:t>l</w:t>
      </w:r>
      <w:r w:rsidR="00902808">
        <w:rPr>
          <w:lang w:val="it-IT"/>
        </w:rPr>
        <w:t>’homepage</w:t>
      </w:r>
      <w:r w:rsidR="00862ADA">
        <w:rPr>
          <w:lang w:val="it-IT"/>
        </w:rPr>
        <w:t>.</w:t>
      </w:r>
    </w:p>
    <w:p w14:paraId="64D000AF" w14:textId="77777777" w:rsidR="00BF18BC" w:rsidRPr="00EB033D" w:rsidRDefault="00BF18BC" w:rsidP="00BF18BC">
      <w:pPr>
        <w:rPr>
          <w:lang w:val="it-IT"/>
        </w:rPr>
      </w:pPr>
    </w:p>
    <w:p w14:paraId="1AB73835" w14:textId="24835C81" w:rsidR="00BF18BC" w:rsidRDefault="00BF18BC" w:rsidP="00BF18BC">
      <w:pPr>
        <w:pStyle w:val="Titolo1"/>
      </w:pPr>
      <w:bookmarkStart w:id="7" w:name="_Toc350865800"/>
      <w:r>
        <w:lastRenderedPageBreak/>
        <w:t>7 Scelta dei colori</w:t>
      </w:r>
      <w:bookmarkEnd w:id="7"/>
    </w:p>
    <w:p w14:paraId="42CAAA12" w14:textId="77777777" w:rsidR="009C0B15" w:rsidRPr="005473E8" w:rsidRDefault="009C0B15" w:rsidP="009C0B15">
      <w:pPr>
        <w:rPr>
          <w:lang w:val="it-IT"/>
        </w:rPr>
      </w:pPr>
    </w:p>
    <w:p w14:paraId="7DEEA120" w14:textId="68FCF9EF" w:rsidR="009C0B15" w:rsidRPr="005473E8" w:rsidRDefault="00AF7095" w:rsidP="009C0B15">
      <w:pPr>
        <w:rPr>
          <w:lang w:val="it-IT"/>
        </w:rPr>
      </w:pPr>
      <w:r w:rsidRPr="00AF7095">
        <w:rPr>
          <w:noProof/>
          <w:lang w:val="it-IT"/>
        </w:rPr>
        <w:drawing>
          <wp:inline distT="0" distB="0" distL="0" distR="0" wp14:anchorId="4C0D407C" wp14:editId="04BD385C">
            <wp:extent cx="6116320" cy="128651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C063" w14:textId="77777777" w:rsidR="00F62FEA" w:rsidRPr="005473E8" w:rsidRDefault="00F62FEA" w:rsidP="009C0B15">
      <w:pPr>
        <w:rPr>
          <w:lang w:val="it-IT"/>
        </w:rPr>
      </w:pPr>
    </w:p>
    <w:p w14:paraId="64372976" w14:textId="77777777" w:rsidR="00F62FEA" w:rsidRPr="005473E8" w:rsidRDefault="00F62FEA" w:rsidP="009C0B15">
      <w:pPr>
        <w:rPr>
          <w:lang w:val="it-IT"/>
        </w:rPr>
      </w:pPr>
    </w:p>
    <w:p w14:paraId="37FFCBAC" w14:textId="02B98B3C" w:rsidR="009C0B15" w:rsidRDefault="00BF18BC" w:rsidP="009C0B15">
      <w:pPr>
        <w:pStyle w:val="Titolo1"/>
      </w:pPr>
      <w:bookmarkStart w:id="8" w:name="_Toc350865796"/>
      <w:r>
        <w:t>8</w:t>
      </w:r>
      <w:r w:rsidR="009C0B15">
        <w:t xml:space="preserve"> Mappa dei contenuti</w:t>
      </w:r>
      <w:bookmarkEnd w:id="8"/>
    </w:p>
    <w:p w14:paraId="0BBFBCED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bookmarkStart w:id="9" w:name="_Toc350865797"/>
      <w:r w:rsidRPr="007700E9">
        <w:rPr>
          <w:sz w:val="28"/>
          <w:szCs w:val="28"/>
        </w:rPr>
        <w:t>Home Page</w:t>
      </w:r>
    </w:p>
    <w:p w14:paraId="55BF958E" w14:textId="6C241FA9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Prodotti</w:t>
      </w:r>
      <w:proofErr w:type="spellEnd"/>
    </w:p>
    <w:p w14:paraId="40DF74BB" w14:textId="3EB53EEC" w:rsidR="00F35CCD" w:rsidRDefault="00F35CCD" w:rsidP="00F35CCD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Ricerca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31D9510A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Scheda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7906A80C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Chi </w:t>
      </w:r>
      <w:proofErr w:type="spellStart"/>
      <w:r w:rsidRPr="007700E9">
        <w:rPr>
          <w:sz w:val="28"/>
          <w:szCs w:val="28"/>
        </w:rPr>
        <w:t>Siamo</w:t>
      </w:r>
      <w:proofErr w:type="spellEnd"/>
    </w:p>
    <w:p w14:paraId="0F69D623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Login Page</w:t>
      </w:r>
    </w:p>
    <w:p w14:paraId="6A48C744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Registrazione</w:t>
      </w:r>
      <w:proofErr w:type="spellEnd"/>
      <w:r>
        <w:rPr>
          <w:sz w:val="28"/>
          <w:szCs w:val="28"/>
        </w:rPr>
        <w:t xml:space="preserve"> Nuovo </w:t>
      </w:r>
      <w:proofErr w:type="spellStart"/>
      <w:r>
        <w:rPr>
          <w:sz w:val="28"/>
          <w:szCs w:val="28"/>
        </w:rPr>
        <w:t>Utente</w:t>
      </w:r>
      <w:proofErr w:type="spellEnd"/>
    </w:p>
    <w:p w14:paraId="051171A5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Accesso </w:t>
      </w:r>
      <w:proofErr w:type="spellStart"/>
      <w:r>
        <w:rPr>
          <w:sz w:val="28"/>
          <w:szCs w:val="28"/>
        </w:rPr>
        <w:t>Amministratore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Utente</w:t>
      </w:r>
      <w:proofErr w:type="spellEnd"/>
    </w:p>
    <w:p w14:paraId="094176AD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Utente</w:t>
      </w:r>
      <w:proofErr w:type="spellEnd"/>
    </w:p>
    <w:p w14:paraId="2F727303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Dati</w:t>
      </w:r>
      <w:proofErr w:type="spellEnd"/>
      <w:r w:rsidRPr="007700E9">
        <w:rPr>
          <w:sz w:val="28"/>
          <w:szCs w:val="28"/>
        </w:rPr>
        <w:t xml:space="preserve"> </w:t>
      </w:r>
      <w:proofErr w:type="spellStart"/>
      <w:r w:rsidRPr="007700E9">
        <w:rPr>
          <w:sz w:val="28"/>
          <w:szCs w:val="28"/>
        </w:rPr>
        <w:t>Anagrafici</w:t>
      </w:r>
      <w:proofErr w:type="spellEnd"/>
    </w:p>
    <w:p w14:paraId="54B2FB5A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Metodi</w:t>
      </w:r>
      <w:proofErr w:type="spellEnd"/>
      <w:r w:rsidRPr="007700E9">
        <w:rPr>
          <w:sz w:val="28"/>
          <w:szCs w:val="28"/>
        </w:rPr>
        <w:t xml:space="preserve"> Di </w:t>
      </w:r>
      <w:proofErr w:type="spellStart"/>
      <w:r w:rsidRPr="007700E9">
        <w:rPr>
          <w:sz w:val="28"/>
          <w:szCs w:val="28"/>
        </w:rPr>
        <w:t>Pagamento</w:t>
      </w:r>
      <w:proofErr w:type="spellEnd"/>
    </w:p>
    <w:p w14:paraId="71618D8D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6803C9A" w14:textId="77777777" w:rsidR="00FC3C80" w:rsidRPr="005A2D3B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Feedback Page</w:t>
      </w:r>
    </w:p>
    <w:p w14:paraId="40A1CCD1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Amministratore</w:t>
      </w:r>
      <w:proofErr w:type="spellEnd"/>
    </w:p>
    <w:p w14:paraId="1A3B44D8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Coupon Page</w:t>
      </w:r>
    </w:p>
    <w:p w14:paraId="6ECCE0EB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4DD7807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Gestione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Inventario</w:t>
      </w:r>
      <w:proofErr w:type="spellEnd"/>
    </w:p>
    <w:p w14:paraId="7F528AAB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Carrello</w:t>
      </w:r>
      <w:proofErr w:type="spellEnd"/>
    </w:p>
    <w:p w14:paraId="1C9EB211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Checkout</w:t>
      </w:r>
    </w:p>
    <w:p w14:paraId="4A380FDE" w14:textId="50BC453D" w:rsidR="0034426C" w:rsidRPr="0034426C" w:rsidRDefault="00FC3C80" w:rsidP="009C0B15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Feedback Page</w:t>
      </w:r>
    </w:p>
    <w:p w14:paraId="64D72948" w14:textId="589E0659" w:rsidR="00B76840" w:rsidRDefault="004D4D05" w:rsidP="0034426C">
      <w:pPr>
        <w:pStyle w:val="Titolo1"/>
      </w:pPr>
      <w:r>
        <w:lastRenderedPageBreak/>
        <w:drawing>
          <wp:anchor distT="0" distB="0" distL="114300" distR="114300" simplePos="0" relativeHeight="251659275" behindDoc="0" locked="0" layoutInCell="1" allowOverlap="1" wp14:anchorId="547D018B" wp14:editId="07454E52">
            <wp:simplePos x="0" y="0"/>
            <wp:positionH relativeFrom="column">
              <wp:posOffset>-720090</wp:posOffset>
            </wp:positionH>
            <wp:positionV relativeFrom="paragraph">
              <wp:posOffset>300355</wp:posOffset>
            </wp:positionV>
            <wp:extent cx="7502525" cy="6839585"/>
            <wp:effectExtent l="0" t="0" r="3175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8BC">
        <w:t>9</w:t>
      </w:r>
      <w:r w:rsidR="009C0B15">
        <w:t xml:space="preserve"> La base di dati</w:t>
      </w:r>
      <w:bookmarkEnd w:id="9"/>
    </w:p>
    <w:sectPr w:rsidR="00B7684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02FA1"/>
    <w:multiLevelType w:val="hybridMultilevel"/>
    <w:tmpl w:val="E662FC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CF052D"/>
    <w:multiLevelType w:val="hybridMultilevel"/>
    <w:tmpl w:val="81DE816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C46D65"/>
    <w:multiLevelType w:val="hybridMultilevel"/>
    <w:tmpl w:val="3816297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6"/>
  </w:num>
  <w:num w:numId="7">
    <w:abstractNumId w:val="9"/>
  </w:num>
  <w:num w:numId="8">
    <w:abstractNumId w:val="0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40"/>
    <w:rsid w:val="000732C2"/>
    <w:rsid w:val="001067DF"/>
    <w:rsid w:val="00181899"/>
    <w:rsid w:val="0019152D"/>
    <w:rsid w:val="001C7BBA"/>
    <w:rsid w:val="00207E60"/>
    <w:rsid w:val="002979E1"/>
    <w:rsid w:val="003308F2"/>
    <w:rsid w:val="0033512E"/>
    <w:rsid w:val="0034426C"/>
    <w:rsid w:val="003C5F5D"/>
    <w:rsid w:val="004232F4"/>
    <w:rsid w:val="004275B5"/>
    <w:rsid w:val="00450CC1"/>
    <w:rsid w:val="00453F18"/>
    <w:rsid w:val="004D4D05"/>
    <w:rsid w:val="004F0519"/>
    <w:rsid w:val="004F43D2"/>
    <w:rsid w:val="00501CF3"/>
    <w:rsid w:val="00514A3E"/>
    <w:rsid w:val="005473E8"/>
    <w:rsid w:val="00553F96"/>
    <w:rsid w:val="005A677E"/>
    <w:rsid w:val="005B115B"/>
    <w:rsid w:val="00617467"/>
    <w:rsid w:val="00647EAF"/>
    <w:rsid w:val="0065623D"/>
    <w:rsid w:val="006811C3"/>
    <w:rsid w:val="00693D11"/>
    <w:rsid w:val="006A2D56"/>
    <w:rsid w:val="006A605D"/>
    <w:rsid w:val="006C43A6"/>
    <w:rsid w:val="006C5C77"/>
    <w:rsid w:val="006F74F6"/>
    <w:rsid w:val="00732362"/>
    <w:rsid w:val="00736FC6"/>
    <w:rsid w:val="00782C6D"/>
    <w:rsid w:val="007D13CE"/>
    <w:rsid w:val="007D4EB6"/>
    <w:rsid w:val="007D5CD6"/>
    <w:rsid w:val="008002DC"/>
    <w:rsid w:val="008136F3"/>
    <w:rsid w:val="008179EA"/>
    <w:rsid w:val="00824297"/>
    <w:rsid w:val="00862ADA"/>
    <w:rsid w:val="008F782D"/>
    <w:rsid w:val="00902808"/>
    <w:rsid w:val="00914E0C"/>
    <w:rsid w:val="00945C25"/>
    <w:rsid w:val="009505FA"/>
    <w:rsid w:val="00995572"/>
    <w:rsid w:val="009C0B15"/>
    <w:rsid w:val="009C676C"/>
    <w:rsid w:val="009E7DA3"/>
    <w:rsid w:val="00A349B5"/>
    <w:rsid w:val="00AA26A2"/>
    <w:rsid w:val="00AF7095"/>
    <w:rsid w:val="00B43916"/>
    <w:rsid w:val="00B72B8F"/>
    <w:rsid w:val="00B76840"/>
    <w:rsid w:val="00B84D4E"/>
    <w:rsid w:val="00BC00EA"/>
    <w:rsid w:val="00BD73AE"/>
    <w:rsid w:val="00BF18BC"/>
    <w:rsid w:val="00C018B1"/>
    <w:rsid w:val="00C45357"/>
    <w:rsid w:val="00C66948"/>
    <w:rsid w:val="00C735BD"/>
    <w:rsid w:val="00C8101E"/>
    <w:rsid w:val="00C856C4"/>
    <w:rsid w:val="00D409A0"/>
    <w:rsid w:val="00D463EB"/>
    <w:rsid w:val="00D82239"/>
    <w:rsid w:val="00DA407C"/>
    <w:rsid w:val="00DD3F2A"/>
    <w:rsid w:val="00E06956"/>
    <w:rsid w:val="00EB033D"/>
    <w:rsid w:val="00EB7781"/>
    <w:rsid w:val="00F26428"/>
    <w:rsid w:val="00F31BFD"/>
    <w:rsid w:val="00F35CCD"/>
    <w:rsid w:val="00F62FEA"/>
    <w:rsid w:val="00F8572D"/>
    <w:rsid w:val="00F97213"/>
    <w:rsid w:val="00FC3C80"/>
    <w:rsid w:val="00F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EB033D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450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arrefour.it/spesa-onlin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mazon.it/alm/storefront?almBrandId=QW1hem9uIEZyZXNo&amp;ref=fs_dsk_sn_logo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847</Words>
  <Characters>4832</Characters>
  <Application>Microsoft Office Word</Application>
  <DocSecurity>0</DocSecurity>
  <Lines>40</Lines>
  <Paragraphs>11</Paragraphs>
  <ScaleCrop>false</ScaleCrop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SABATO GENOVESE</cp:lastModifiedBy>
  <cp:revision>7</cp:revision>
  <cp:lastPrinted>2021-06-15T10:23:00Z</cp:lastPrinted>
  <dcterms:created xsi:type="dcterms:W3CDTF">2021-06-15T10:16:00Z</dcterms:created>
  <dcterms:modified xsi:type="dcterms:W3CDTF">2021-06-15T10:23:00Z</dcterms:modified>
</cp:coreProperties>
</file>