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64" w:rsidRDefault="0088457C">
      <w:pPr>
        <w:pStyle w:val="Textoindependiente"/>
        <w:ind w:left="10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C" w:eastAsia="es-EC"/>
        </w:rPr>
        <w:drawing>
          <wp:inline distT="0" distB="0" distL="0" distR="0">
            <wp:extent cx="2123771" cy="565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771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64" w:rsidRDefault="00E50664">
      <w:pPr>
        <w:pStyle w:val="Textoindependiente"/>
        <w:spacing w:before="6"/>
        <w:rPr>
          <w:rFonts w:ascii="Times New Roman"/>
          <w:sz w:val="21"/>
        </w:rPr>
      </w:pPr>
    </w:p>
    <w:p w:rsidR="00E50664" w:rsidRDefault="0088457C">
      <w:pPr>
        <w:pStyle w:val="Ttulo"/>
        <w:spacing w:line="357" w:lineRule="auto"/>
        <w:rPr>
          <w:u w:val="none"/>
        </w:rPr>
      </w:pPr>
      <w:r>
        <w:rPr>
          <w:u w:val="thick"/>
        </w:rPr>
        <w:t>ACTA ENTREGA – RECEPCION</w:t>
      </w:r>
      <w:r>
        <w:rPr>
          <w:u w:val="none"/>
        </w:rPr>
        <w:t xml:space="preserve"> </w:t>
      </w:r>
      <w:r>
        <w:rPr>
          <w:u w:val="thick"/>
        </w:rPr>
        <w:t>SISTEMA PERSEO</w:t>
      </w:r>
    </w:p>
    <w:p w:rsidR="00E50664" w:rsidRDefault="00E50664">
      <w:pPr>
        <w:pStyle w:val="Textoindependiente"/>
        <w:rPr>
          <w:b/>
          <w:sz w:val="20"/>
        </w:rPr>
      </w:pPr>
    </w:p>
    <w:p w:rsidR="00E50664" w:rsidRDefault="00E50664">
      <w:pPr>
        <w:pStyle w:val="Textoindependiente"/>
        <w:spacing w:before="9"/>
        <w:rPr>
          <w:b/>
          <w:sz w:val="17"/>
        </w:rPr>
      </w:pPr>
    </w:p>
    <w:p w:rsidR="00E50664" w:rsidRPr="002A5DCB" w:rsidRDefault="0088457C" w:rsidP="00F860E9">
      <w:pPr>
        <w:pStyle w:val="Ttulo1"/>
        <w:spacing w:before="93"/>
        <w:ind w:left="4413"/>
        <w:rPr>
          <w:rFonts w:ascii="Times New Roman" w:hAnsi="Times New Roman"/>
          <w:lang w:val="es-EC"/>
        </w:rPr>
      </w:pPr>
      <w:r w:rsidRPr="002A5DCB">
        <w:rPr>
          <w:rFonts w:ascii="Arial"/>
        </w:rPr>
        <w:t>Santo Domingo, ${fecha}</w:t>
      </w:r>
    </w:p>
    <w:p w:rsidR="00E50664" w:rsidRDefault="00E50664">
      <w:pPr>
        <w:pStyle w:val="Textoindependiente"/>
        <w:rPr>
          <w:b/>
          <w:sz w:val="24"/>
        </w:rPr>
      </w:pPr>
    </w:p>
    <w:p w:rsidR="00E50664" w:rsidRDefault="00E50664">
      <w:pPr>
        <w:pStyle w:val="Textoindependiente"/>
        <w:rPr>
          <w:b/>
          <w:sz w:val="24"/>
        </w:rPr>
      </w:pPr>
    </w:p>
    <w:p w:rsidR="00E50664" w:rsidRPr="004162FC" w:rsidRDefault="00E50664">
      <w:pPr>
        <w:pStyle w:val="Textoindependiente"/>
        <w:rPr>
          <w:b/>
          <w:sz w:val="24"/>
        </w:rPr>
      </w:pPr>
    </w:p>
    <w:p w:rsidR="00E50664" w:rsidRDefault="00E50664">
      <w:pPr>
        <w:pStyle w:val="Textoindependiente"/>
        <w:spacing w:before="1"/>
        <w:rPr>
          <w:b/>
          <w:sz w:val="19"/>
        </w:rPr>
      </w:pPr>
    </w:p>
    <w:p w:rsidR="00E50664" w:rsidRDefault="0088457C">
      <w:pPr>
        <w:spacing w:before="1"/>
        <w:ind w:left="260"/>
        <w:rPr>
          <w:b/>
        </w:rPr>
      </w:pPr>
      <w:r>
        <w:rPr>
          <w:b/>
        </w:rPr>
        <w:t>Estimad</w:t>
      </w:r>
      <w:r w:rsidR="008B7815">
        <w:rPr>
          <w:b/>
        </w:rPr>
        <w:t>o/a</w:t>
      </w:r>
      <w:r>
        <w:rPr>
          <w:b/>
        </w:rPr>
        <w:t>:</w:t>
      </w:r>
    </w:p>
    <w:p w:rsidR="00E50664" w:rsidRPr="002A5DCB" w:rsidRDefault="0088457C">
      <w:pPr>
        <w:spacing w:before="175"/>
        <w:ind w:left="260"/>
        <w:rPr>
          <w:b/>
        </w:rPr>
      </w:pPr>
      <w:r>
        <w:rPr>
          <w:b/>
        </w:rPr>
        <w:t>${cliente}</w:t>
      </w:r>
    </w:p>
    <w:p w:rsidR="00E50664" w:rsidRDefault="00E50664">
      <w:pPr>
        <w:pStyle w:val="Textoindependiente"/>
        <w:rPr>
          <w:b/>
          <w:sz w:val="24"/>
        </w:rPr>
      </w:pPr>
      <w:bookmarkStart w:id="0" w:name="_GoBack"/>
      <w:bookmarkEnd w:id="0"/>
    </w:p>
    <w:p w:rsidR="00E50664" w:rsidRDefault="0088457C">
      <w:pPr>
        <w:pStyle w:val="Textoindependiente"/>
        <w:spacing w:before="159" w:line="259" w:lineRule="auto"/>
        <w:ind w:left="260" w:right="117"/>
        <w:jc w:val="both"/>
      </w:pPr>
      <w:r>
        <w:t>Reciba un cordial saludo de DISARSOFT, ponemos en consideración que el trabajo realizado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nuestro</w:t>
      </w:r>
      <w:r>
        <w:rPr>
          <w:spacing w:val="-14"/>
        </w:rPr>
        <w:t xml:space="preserve"> </w:t>
      </w:r>
      <w:r>
        <w:t>asesor</w:t>
      </w:r>
      <w:r>
        <w:rPr>
          <w:spacing w:val="-15"/>
        </w:rPr>
        <w:t xml:space="preserve"> </w:t>
      </w:r>
      <w:r>
        <w:rPr>
          <w:b/>
        </w:rPr>
        <w:t>${</w:t>
      </w:r>
      <w:proofErr w:type="spellStart"/>
      <w:r>
        <w:rPr>
          <w:b/>
        </w:rPr>
        <w:t>tecnico</w:t>
      </w:r>
      <w:proofErr w:type="spellEnd"/>
      <w:r>
        <w:rPr>
          <w:b/>
        </w:rPr>
        <w:t>}</w:t>
      </w:r>
      <w:r>
        <w:rPr>
          <w:b/>
          <w:spacing w:val="-1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cuanto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rPr>
          <w:b/>
        </w:rPr>
        <w:t>implementación</w:t>
      </w:r>
      <w:r>
        <w:rPr>
          <w:b/>
          <w:spacing w:val="-14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Sistema ${producto} en su empresa ha finalizado, de acuerdo con lo establecido en el cronograma de</w:t>
      </w:r>
      <w:r>
        <w:rPr>
          <w:spacing w:val="-7"/>
        </w:rPr>
        <w:t xml:space="preserve"> </w:t>
      </w:r>
      <w:r>
        <w:t>trabajo.</w:t>
      </w:r>
    </w:p>
    <w:p w:rsidR="00E50664" w:rsidRDefault="0088457C">
      <w:pPr>
        <w:pStyle w:val="Textoindependiente"/>
        <w:spacing w:before="159" w:line="259" w:lineRule="auto"/>
        <w:ind w:left="260" w:right="125"/>
        <w:jc w:val="both"/>
      </w:pPr>
      <w:r>
        <w:t>DISARSOFT informa que a partir de la fecha cualquier trabajo que se realice dependiendo el caso podrá ser facturado. Le recordamos que disponemos de varios canales de comunicación, para solventar sus dudas e inquietudes sobre el uso del Sistema.</w:t>
      </w:r>
    </w:p>
    <w:p w:rsidR="00E50664" w:rsidRDefault="0088457C">
      <w:pPr>
        <w:pStyle w:val="Prrafodelista"/>
        <w:numPr>
          <w:ilvl w:val="0"/>
          <w:numId w:val="1"/>
        </w:numPr>
        <w:tabs>
          <w:tab w:val="left" w:pos="980"/>
          <w:tab w:val="left" w:pos="981"/>
        </w:tabs>
        <w:spacing w:before="161"/>
      </w:pPr>
      <w:r>
        <w:t xml:space="preserve">Llamadas al </w:t>
      </w:r>
      <w:proofErr w:type="spellStart"/>
      <w:r>
        <w:t>Call</w:t>
      </w:r>
      <w:proofErr w:type="spellEnd"/>
      <w:r>
        <w:t xml:space="preserve"> Center</w:t>
      </w:r>
      <w:r>
        <w:rPr>
          <w:spacing w:val="-5"/>
        </w:rPr>
        <w:t xml:space="preserve"> </w:t>
      </w:r>
      <w:r>
        <w:t>0991649018</w:t>
      </w:r>
    </w:p>
    <w:p w:rsidR="00E50664" w:rsidRDefault="0088457C">
      <w:pPr>
        <w:pStyle w:val="Textoindependiente"/>
        <w:tabs>
          <w:tab w:val="left" w:pos="980"/>
        </w:tabs>
        <w:spacing w:before="7"/>
        <w:ind w:left="620"/>
      </w:pPr>
      <w:r>
        <w:rPr>
          <w:rFonts w:ascii="Carlito"/>
        </w:rPr>
        <w:t>-</w:t>
      </w:r>
      <w:r>
        <w:rPr>
          <w:rFonts w:ascii="Carlito"/>
        </w:rPr>
        <w:tab/>
      </w:r>
      <w:proofErr w:type="spellStart"/>
      <w:r>
        <w:t>Whatsapp</w:t>
      </w:r>
      <w:proofErr w:type="spellEnd"/>
      <w:r>
        <w:rPr>
          <w:spacing w:val="-1"/>
        </w:rPr>
        <w:t xml:space="preserve"> </w:t>
      </w:r>
      <w:r>
        <w:t>0988349407</w:t>
      </w:r>
    </w:p>
    <w:p w:rsidR="00E50664" w:rsidRDefault="0088457C">
      <w:pPr>
        <w:pStyle w:val="Prrafodelista"/>
        <w:numPr>
          <w:ilvl w:val="0"/>
          <w:numId w:val="1"/>
        </w:numPr>
        <w:tabs>
          <w:tab w:val="left" w:pos="980"/>
          <w:tab w:val="left" w:pos="981"/>
        </w:tabs>
        <w:spacing w:before="8"/>
      </w:pPr>
      <w:r>
        <w:t>Videos Tutoriales en la Página WEB</w:t>
      </w:r>
      <w:r>
        <w:rPr>
          <w:color w:val="0462C1"/>
          <w:spacing w:val="1"/>
        </w:rPr>
        <w:t xml:space="preserve"> </w:t>
      </w:r>
      <w:hyperlink r:id="rId6">
        <w:r>
          <w:rPr>
            <w:color w:val="0462C1"/>
            <w:u w:val="single" w:color="0462C1"/>
          </w:rPr>
          <w:t>www.perseo.ec</w:t>
        </w:r>
      </w:hyperlink>
    </w:p>
    <w:p w:rsidR="00E50664" w:rsidRDefault="0088457C">
      <w:pPr>
        <w:pStyle w:val="Prrafodelista"/>
        <w:numPr>
          <w:ilvl w:val="0"/>
          <w:numId w:val="1"/>
        </w:numPr>
        <w:tabs>
          <w:tab w:val="left" w:pos="980"/>
          <w:tab w:val="left" w:pos="981"/>
        </w:tabs>
      </w:pPr>
      <w:r>
        <w:t>Chat en línea desde el Sistema</w:t>
      </w:r>
      <w:r>
        <w:rPr>
          <w:spacing w:val="-6"/>
        </w:rPr>
        <w:t xml:space="preserve"> </w:t>
      </w:r>
      <w:r>
        <w:t>Perseo</w:t>
      </w:r>
    </w:p>
    <w:p w:rsidR="00E50664" w:rsidRDefault="0088457C">
      <w:pPr>
        <w:pStyle w:val="Textoindependiente"/>
        <w:spacing w:before="171" w:line="259" w:lineRule="auto"/>
        <w:ind w:left="260" w:right="123"/>
        <w:jc w:val="both"/>
      </w:pPr>
      <w:r>
        <w:t>Este servicio no tiene costo, sin embargo, en el caso de tenerlo por algún concepto en particular, el Asesor Técnico le informará previamente el motivo y el costo para que usted autorice la facturación del Servicio.</w:t>
      </w:r>
    </w:p>
    <w:p w:rsidR="00E50664" w:rsidRDefault="0088457C">
      <w:pPr>
        <w:pStyle w:val="Textoindependiente"/>
        <w:spacing w:before="157" w:line="259" w:lineRule="auto"/>
        <w:ind w:left="260" w:right="117"/>
        <w:jc w:val="both"/>
      </w:pPr>
      <w:r>
        <w:t>El</w:t>
      </w:r>
      <w:r>
        <w:rPr>
          <w:spacing w:val="-18"/>
        </w:rPr>
        <w:t xml:space="preserve"> </w:t>
      </w:r>
      <w:r>
        <w:t>presente</w:t>
      </w:r>
      <w:r>
        <w:rPr>
          <w:spacing w:val="-14"/>
        </w:rPr>
        <w:t xml:space="preserve"> </w:t>
      </w:r>
      <w:r>
        <w:t>documento</w:t>
      </w:r>
      <w:r>
        <w:rPr>
          <w:spacing w:val="-15"/>
        </w:rPr>
        <w:t xml:space="preserve"> </w:t>
      </w:r>
      <w:r>
        <w:t>tiene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finalidad</w:t>
      </w:r>
      <w:r>
        <w:rPr>
          <w:spacing w:val="-1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hacer</w:t>
      </w:r>
      <w:r>
        <w:rPr>
          <w:spacing w:val="-18"/>
        </w:rPr>
        <w:t xml:space="preserve"> </w:t>
      </w:r>
      <w:r>
        <w:t>constancia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nuestro</w:t>
      </w:r>
      <w:r>
        <w:rPr>
          <w:spacing w:val="-15"/>
        </w:rPr>
        <w:t xml:space="preserve"> </w:t>
      </w:r>
      <w:r>
        <w:t>asesor</w:t>
      </w:r>
      <w:r>
        <w:rPr>
          <w:spacing w:val="-17"/>
        </w:rPr>
        <w:t xml:space="preserve"> </w:t>
      </w:r>
      <w:r>
        <w:t>técnico antes mencionado realizo su trabajo en un tiempo determinado y por ende él pueda cobrar sus honorarios laborales. Además, recuerde que con la aceptación de este documento nuestro técnico queda autorizado a darle el seguimiento oportuno que a futuro requiera su</w:t>
      </w:r>
      <w:r>
        <w:rPr>
          <w:spacing w:val="-5"/>
        </w:rPr>
        <w:t xml:space="preserve"> </w:t>
      </w:r>
      <w:r>
        <w:t>empresa.</w:t>
      </w:r>
    </w:p>
    <w:p w:rsidR="00E50664" w:rsidRDefault="0088457C">
      <w:pPr>
        <w:pStyle w:val="Textoindependiente"/>
        <w:spacing w:before="161"/>
        <w:ind w:left="260"/>
      </w:pPr>
      <w:r>
        <w:t>Atentamente,</w:t>
      </w:r>
    </w:p>
    <w:p w:rsidR="00E50664" w:rsidRDefault="00E50664">
      <w:pPr>
        <w:pStyle w:val="Textoindependiente"/>
        <w:rPr>
          <w:sz w:val="20"/>
        </w:rPr>
      </w:pPr>
    </w:p>
    <w:p w:rsidR="00E50664" w:rsidRDefault="00E50664">
      <w:pPr>
        <w:pStyle w:val="Textoindependiente"/>
        <w:rPr>
          <w:sz w:val="20"/>
        </w:rPr>
      </w:pPr>
    </w:p>
    <w:p w:rsidR="00E50664" w:rsidRDefault="00E50664">
      <w:pPr>
        <w:pStyle w:val="Textoindependiente"/>
        <w:rPr>
          <w:sz w:val="20"/>
        </w:rPr>
      </w:pPr>
    </w:p>
    <w:p w:rsidR="00E50664" w:rsidRDefault="00E50664">
      <w:pPr>
        <w:pStyle w:val="Textoindependiente"/>
        <w:rPr>
          <w:sz w:val="20"/>
        </w:rPr>
      </w:pPr>
    </w:p>
    <w:p w:rsidR="00E50664" w:rsidRDefault="00E50664">
      <w:pPr>
        <w:pStyle w:val="Textoindependiente"/>
        <w:spacing w:before="10"/>
        <w:rPr>
          <w:sz w:val="25"/>
        </w:rPr>
      </w:pPr>
    </w:p>
    <w:p w:rsidR="00E50664" w:rsidRDefault="008B7815">
      <w:pPr>
        <w:pStyle w:val="Textoindependiente"/>
        <w:spacing w:before="2"/>
        <w:rPr>
          <w:sz w:val="8"/>
        </w:rPr>
      </w:pPr>
      <w:r>
        <w:pict>
          <v:shape id="_x0000_s1027" style="position:absolute;margin-left:100.6pt;margin-top:2.3pt;width:141pt;height:.1pt;z-index:-15728640;mso-wrap-distance-left:0;mso-wrap-distance-right:0;mso-position-horizontal-relative:page" coordorigin="2000,344" coordsize="2820,0" path="m2000,344r2820,e" filled="f" strokeweight=".24447mm">
            <v:path arrowok="t"/>
            <w10:wrap type="topAndBottom" anchorx="page"/>
          </v:shape>
        </w:pict>
      </w:r>
      <w:r>
        <w:pict>
          <v:shape id="_x0000_s1026" style="position:absolute;margin-left:323.3pt;margin-top:2.3pt;width:171.35pt;height:.1pt;z-index:-15728128;mso-wrap-distance-left:0;mso-wrap-distance-right:0;mso-position-horizontal-relative:page" coordorigin="6730,344" coordsize="3427,0" path="m6730,344r3427,e" filled="f" strokeweight=".24447mm">
            <v:path arrowok="t"/>
            <w10:wrap type="topAndBottom" anchorx="page"/>
          </v:shape>
        </w:pic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4524"/>
      </w:tblGrid>
      <w:tr w:rsidR="00CD36B2" w:rsidTr="006472D7">
        <w:tc>
          <w:tcPr>
            <w:tcW w:w="4524" w:type="dxa"/>
          </w:tcPr>
          <w:p w:rsidR="00CD36B2" w:rsidRDefault="00CD36B2" w:rsidP="00CD36B2">
            <w:pPr>
              <w:pStyle w:val="Ttulo1"/>
              <w:spacing w:before="55"/>
              <w:ind w:left="0" w:right="-41"/>
              <w:jc w:val="center"/>
              <w:rPr>
                <w:sz w:val="20"/>
                <w:szCs w:val="20"/>
              </w:rPr>
            </w:pPr>
            <w:r w:rsidRPr="00A23060">
              <w:rPr>
                <w:sz w:val="20"/>
                <w:szCs w:val="20"/>
              </w:rPr>
              <w:t>JOYCE</w:t>
            </w:r>
            <w:r w:rsidRPr="00A23060">
              <w:rPr>
                <w:spacing w:val="-4"/>
                <w:sz w:val="20"/>
                <w:szCs w:val="20"/>
              </w:rPr>
              <w:t xml:space="preserve"> </w:t>
            </w:r>
            <w:r w:rsidRPr="00A23060">
              <w:rPr>
                <w:sz w:val="20"/>
                <w:szCs w:val="20"/>
              </w:rPr>
              <w:t>ZAMBRANO</w:t>
            </w:r>
          </w:p>
        </w:tc>
        <w:tc>
          <w:tcPr>
            <w:tcW w:w="4524" w:type="dxa"/>
          </w:tcPr>
          <w:p w:rsidR="00CD36B2" w:rsidRDefault="00CD36B2" w:rsidP="00CD36B2">
            <w:pPr>
              <w:pStyle w:val="Ttulo1"/>
              <w:spacing w:before="55"/>
              <w:ind w:left="0" w:right="-41"/>
              <w:jc w:val="center"/>
              <w:rPr>
                <w:sz w:val="20"/>
                <w:szCs w:val="20"/>
              </w:rPr>
            </w:pPr>
            <w:r w:rsidRPr="00A23060">
              <w:rPr>
                <w:sz w:val="20"/>
                <w:szCs w:val="20"/>
              </w:rPr>
              <w:t>${cliente}</w:t>
            </w:r>
          </w:p>
        </w:tc>
      </w:tr>
      <w:tr w:rsidR="00CD36B2" w:rsidTr="006472D7">
        <w:tc>
          <w:tcPr>
            <w:tcW w:w="4524" w:type="dxa"/>
          </w:tcPr>
          <w:p w:rsidR="00CD36B2" w:rsidRDefault="00CD36B2" w:rsidP="00CD36B2">
            <w:pPr>
              <w:pStyle w:val="Ttulo1"/>
              <w:spacing w:before="55"/>
              <w:ind w:left="0" w:right="-41"/>
              <w:jc w:val="center"/>
              <w:rPr>
                <w:sz w:val="20"/>
                <w:szCs w:val="20"/>
              </w:rPr>
            </w:pPr>
            <w:r w:rsidRPr="00CD36B2">
              <w:rPr>
                <w:sz w:val="20"/>
                <w:szCs w:val="20"/>
              </w:rPr>
              <w:t>C.I.</w:t>
            </w:r>
            <w:r w:rsidRPr="00CD36B2">
              <w:rPr>
                <w:spacing w:val="-1"/>
                <w:sz w:val="20"/>
                <w:szCs w:val="20"/>
              </w:rPr>
              <w:t xml:space="preserve"> </w:t>
            </w:r>
            <w:r w:rsidRPr="00CD36B2">
              <w:rPr>
                <w:sz w:val="20"/>
                <w:szCs w:val="20"/>
              </w:rPr>
              <w:t xml:space="preserve">2350089260                                                 </w:t>
            </w:r>
          </w:p>
        </w:tc>
        <w:tc>
          <w:tcPr>
            <w:tcW w:w="4524" w:type="dxa"/>
          </w:tcPr>
          <w:p w:rsidR="00CD36B2" w:rsidRDefault="00CD36B2" w:rsidP="00CD36B2">
            <w:pPr>
              <w:pStyle w:val="Ttulo1"/>
              <w:spacing w:before="55"/>
              <w:ind w:left="0" w:right="-41"/>
              <w:jc w:val="center"/>
              <w:rPr>
                <w:sz w:val="20"/>
                <w:szCs w:val="20"/>
              </w:rPr>
            </w:pPr>
            <w:r w:rsidRPr="00CD36B2">
              <w:rPr>
                <w:sz w:val="20"/>
                <w:szCs w:val="20"/>
              </w:rPr>
              <w:t>C.I.</w:t>
            </w:r>
            <w:r w:rsidRPr="00CD36B2">
              <w:rPr>
                <w:spacing w:val="-1"/>
                <w:sz w:val="20"/>
                <w:szCs w:val="20"/>
              </w:rPr>
              <w:t xml:space="preserve"> </w:t>
            </w:r>
            <w:r w:rsidRPr="00CD36B2">
              <w:rPr>
                <w:sz w:val="20"/>
                <w:szCs w:val="20"/>
              </w:rPr>
              <w:t>${cedula}</w:t>
            </w:r>
          </w:p>
        </w:tc>
      </w:tr>
      <w:tr w:rsidR="00CD36B2" w:rsidTr="006472D7">
        <w:tc>
          <w:tcPr>
            <w:tcW w:w="4524" w:type="dxa"/>
          </w:tcPr>
          <w:p w:rsidR="00CD36B2" w:rsidRDefault="00CD36B2" w:rsidP="00CD36B2">
            <w:pPr>
              <w:pStyle w:val="Ttulo1"/>
              <w:spacing w:before="55"/>
              <w:ind w:left="0" w:right="-41"/>
              <w:jc w:val="center"/>
              <w:rPr>
                <w:sz w:val="20"/>
                <w:szCs w:val="20"/>
              </w:rPr>
            </w:pPr>
            <w:r w:rsidRPr="00A23060">
              <w:rPr>
                <w:sz w:val="20"/>
                <w:szCs w:val="20"/>
              </w:rPr>
              <w:t>ASISTENTE</w:t>
            </w:r>
            <w:r w:rsidRPr="00A23060">
              <w:rPr>
                <w:spacing w:val="-2"/>
                <w:sz w:val="20"/>
                <w:szCs w:val="20"/>
              </w:rPr>
              <w:t xml:space="preserve"> </w:t>
            </w:r>
            <w:r w:rsidRPr="00A23060">
              <w:rPr>
                <w:sz w:val="20"/>
                <w:szCs w:val="20"/>
              </w:rPr>
              <w:t>DISARSOFT</w:t>
            </w:r>
          </w:p>
        </w:tc>
        <w:tc>
          <w:tcPr>
            <w:tcW w:w="4524" w:type="dxa"/>
          </w:tcPr>
          <w:p w:rsidR="00CD36B2" w:rsidRDefault="00CD36B2" w:rsidP="00CD36B2">
            <w:pPr>
              <w:pStyle w:val="Ttulo1"/>
              <w:spacing w:before="55"/>
              <w:ind w:left="0" w:right="-41"/>
              <w:jc w:val="center"/>
              <w:rPr>
                <w:sz w:val="20"/>
                <w:szCs w:val="20"/>
              </w:rPr>
            </w:pPr>
            <w:r w:rsidRPr="00A23060">
              <w:rPr>
                <w:sz w:val="20"/>
                <w:szCs w:val="20"/>
              </w:rPr>
              <w:t>REPRESENTANTE</w:t>
            </w:r>
          </w:p>
        </w:tc>
      </w:tr>
    </w:tbl>
    <w:p w:rsidR="00CD36B2" w:rsidRDefault="00CD36B2" w:rsidP="00CD36B2">
      <w:pPr>
        <w:pStyle w:val="Ttulo1"/>
        <w:spacing w:before="55"/>
        <w:ind w:left="0" w:right="-41"/>
        <w:rPr>
          <w:sz w:val="20"/>
          <w:szCs w:val="20"/>
        </w:rPr>
        <w:sectPr w:rsidR="00CD36B2" w:rsidSect="00A23060">
          <w:type w:val="continuous"/>
          <w:pgSz w:w="11910" w:h="16840"/>
          <w:pgMar w:top="460" w:right="1562" w:bottom="280" w:left="1440" w:header="720" w:footer="720" w:gutter="0"/>
          <w:cols w:space="720"/>
        </w:sectPr>
      </w:pPr>
    </w:p>
    <w:p w:rsidR="00E50664" w:rsidRPr="00A23060" w:rsidRDefault="00CD36B2" w:rsidP="004162FC">
      <w:pPr>
        <w:tabs>
          <w:tab w:val="left" w:pos="6286"/>
        </w:tabs>
        <w:spacing w:line="268" w:lineRule="exact"/>
        <w:rPr>
          <w:rFonts w:ascii="Carlito"/>
          <w:b/>
          <w:sz w:val="20"/>
          <w:szCs w:val="20"/>
        </w:rPr>
      </w:pPr>
      <w:r>
        <w:rPr>
          <w:rFonts w:ascii="Carlito"/>
          <w:b/>
          <w:sz w:val="20"/>
          <w:szCs w:val="20"/>
        </w:rPr>
        <w:tab/>
      </w:r>
    </w:p>
    <w:sectPr w:rsidR="00E50664" w:rsidRPr="00A23060" w:rsidSect="00CD36B2">
      <w:type w:val="continuous"/>
      <w:pgSz w:w="11910" w:h="16840"/>
      <w:pgMar w:top="460" w:right="3972" w:bottom="280" w:left="14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20131"/>
    <w:multiLevelType w:val="hybridMultilevel"/>
    <w:tmpl w:val="B92EAD3E"/>
    <w:lvl w:ilvl="0" w:tplc="CFCAF716">
      <w:numFmt w:val="bullet"/>
      <w:lvlText w:val="-"/>
      <w:lvlJc w:val="left"/>
      <w:pPr>
        <w:ind w:left="981" w:hanging="361"/>
      </w:pPr>
      <w:rPr>
        <w:rFonts w:ascii="Carlito" w:eastAsia="Carlito" w:hAnsi="Carlito" w:cs="Carlito" w:hint="default"/>
        <w:spacing w:val="-3"/>
        <w:w w:val="99"/>
        <w:sz w:val="22"/>
        <w:szCs w:val="22"/>
        <w:lang w:val="es-ES" w:eastAsia="en-US" w:bidi="ar-SA"/>
      </w:rPr>
    </w:lvl>
    <w:lvl w:ilvl="1" w:tplc="AA724566">
      <w:numFmt w:val="bullet"/>
      <w:lvlText w:val="•"/>
      <w:lvlJc w:val="left"/>
      <w:pPr>
        <w:ind w:left="1770" w:hanging="361"/>
      </w:pPr>
      <w:rPr>
        <w:rFonts w:hint="default"/>
        <w:lang w:val="es-ES" w:eastAsia="en-US" w:bidi="ar-SA"/>
      </w:rPr>
    </w:lvl>
    <w:lvl w:ilvl="2" w:tplc="B48A81C2">
      <w:numFmt w:val="bullet"/>
      <w:lvlText w:val="•"/>
      <w:lvlJc w:val="left"/>
      <w:pPr>
        <w:ind w:left="2561" w:hanging="361"/>
      </w:pPr>
      <w:rPr>
        <w:rFonts w:hint="default"/>
        <w:lang w:val="es-ES" w:eastAsia="en-US" w:bidi="ar-SA"/>
      </w:rPr>
    </w:lvl>
    <w:lvl w:ilvl="3" w:tplc="7108CF24">
      <w:numFmt w:val="bullet"/>
      <w:lvlText w:val="•"/>
      <w:lvlJc w:val="left"/>
      <w:pPr>
        <w:ind w:left="3352" w:hanging="361"/>
      </w:pPr>
      <w:rPr>
        <w:rFonts w:hint="default"/>
        <w:lang w:val="es-ES" w:eastAsia="en-US" w:bidi="ar-SA"/>
      </w:rPr>
    </w:lvl>
    <w:lvl w:ilvl="4" w:tplc="3370CF00">
      <w:numFmt w:val="bullet"/>
      <w:lvlText w:val="•"/>
      <w:lvlJc w:val="left"/>
      <w:pPr>
        <w:ind w:left="4143" w:hanging="361"/>
      </w:pPr>
      <w:rPr>
        <w:rFonts w:hint="default"/>
        <w:lang w:val="es-ES" w:eastAsia="en-US" w:bidi="ar-SA"/>
      </w:rPr>
    </w:lvl>
    <w:lvl w:ilvl="5" w:tplc="D988BBA4">
      <w:numFmt w:val="bullet"/>
      <w:lvlText w:val="•"/>
      <w:lvlJc w:val="left"/>
      <w:pPr>
        <w:ind w:left="4934" w:hanging="361"/>
      </w:pPr>
      <w:rPr>
        <w:rFonts w:hint="default"/>
        <w:lang w:val="es-ES" w:eastAsia="en-US" w:bidi="ar-SA"/>
      </w:rPr>
    </w:lvl>
    <w:lvl w:ilvl="6" w:tplc="FE6ACCE8">
      <w:numFmt w:val="bullet"/>
      <w:lvlText w:val="•"/>
      <w:lvlJc w:val="left"/>
      <w:pPr>
        <w:ind w:left="5724" w:hanging="361"/>
      </w:pPr>
      <w:rPr>
        <w:rFonts w:hint="default"/>
        <w:lang w:val="es-ES" w:eastAsia="en-US" w:bidi="ar-SA"/>
      </w:rPr>
    </w:lvl>
    <w:lvl w:ilvl="7" w:tplc="8196C534">
      <w:numFmt w:val="bullet"/>
      <w:lvlText w:val="•"/>
      <w:lvlJc w:val="left"/>
      <w:pPr>
        <w:ind w:left="6515" w:hanging="361"/>
      </w:pPr>
      <w:rPr>
        <w:rFonts w:hint="default"/>
        <w:lang w:val="es-ES" w:eastAsia="en-US" w:bidi="ar-SA"/>
      </w:rPr>
    </w:lvl>
    <w:lvl w:ilvl="8" w:tplc="F2320CA8">
      <w:numFmt w:val="bullet"/>
      <w:lvlText w:val="•"/>
      <w:lvlJc w:val="left"/>
      <w:pPr>
        <w:ind w:left="7306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50664"/>
    <w:rsid w:val="001F69E1"/>
    <w:rsid w:val="002A5DCB"/>
    <w:rsid w:val="002F143E"/>
    <w:rsid w:val="003000AC"/>
    <w:rsid w:val="00316C94"/>
    <w:rsid w:val="004162FC"/>
    <w:rsid w:val="006472D7"/>
    <w:rsid w:val="0073628C"/>
    <w:rsid w:val="0088457C"/>
    <w:rsid w:val="008B7815"/>
    <w:rsid w:val="00A23060"/>
    <w:rsid w:val="00CD36B2"/>
    <w:rsid w:val="00E50664"/>
    <w:rsid w:val="00F8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D27D663"/>
  <w15:docId w15:val="{10D432F1-8954-4917-9E9C-BBD8198E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60"/>
      <w:outlineLvl w:val="0"/>
    </w:pPr>
    <w:rPr>
      <w:rFonts w:ascii="Carlito" w:eastAsia="Carlito" w:hAnsi="Carlito" w:cs="Carlito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3"/>
      <w:ind w:left="3445" w:right="2556" w:hanging="732"/>
    </w:pPr>
    <w:rPr>
      <w:b/>
      <w:bCs/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7"/>
      <w:ind w:left="98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D3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rseo.e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Desarrollador</cp:lastModifiedBy>
  <cp:revision>17</cp:revision>
  <dcterms:created xsi:type="dcterms:W3CDTF">2022-02-04T17:08:00Z</dcterms:created>
  <dcterms:modified xsi:type="dcterms:W3CDTF">2022-02-08T16:50:00Z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2022-02-04T00:00:00Z</vt:filetime>
  </property>
</Properties>
</file>