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84C9" w14:textId="5B654930" w:rsidR="00B44634" w:rsidRDefault="00B44634" w:rsidP="00B44634">
      <w:pPr>
        <w:jc w:val="center"/>
        <w:rPr>
          <w:b/>
          <w:bCs/>
          <w:color w:val="B71E42" w:themeColor="accent1"/>
          <w:sz w:val="48"/>
          <w:szCs w:val="48"/>
        </w:rPr>
      </w:pPr>
      <w:r w:rsidRPr="00B44634">
        <w:rPr>
          <w:b/>
          <w:bCs/>
          <w:color w:val="B71E42" w:themeColor="accent1"/>
          <w:sz w:val="48"/>
          <w:szCs w:val="48"/>
        </w:rPr>
        <w:t>Présentation</w:t>
      </w:r>
      <w:r w:rsidR="00B37AB6" w:rsidRPr="00B44634">
        <w:rPr>
          <w:b/>
          <w:bCs/>
          <w:color w:val="B71E42" w:themeColor="accent1"/>
          <w:sz w:val="48"/>
          <w:szCs w:val="48"/>
        </w:rPr>
        <w:t xml:space="preserve"> </w:t>
      </w:r>
      <w:r w:rsidRPr="00B44634">
        <w:rPr>
          <w:b/>
          <w:bCs/>
          <w:color w:val="B71E42" w:themeColor="accent1"/>
          <w:sz w:val="48"/>
          <w:szCs w:val="48"/>
        </w:rPr>
        <w:t>GitHub</w:t>
      </w:r>
    </w:p>
    <w:p w14:paraId="796B6F3D" w14:textId="41E146C4" w:rsidR="00B44634" w:rsidRDefault="00B44634" w:rsidP="00B44634">
      <w:pPr>
        <w:jc w:val="center"/>
        <w:rPr>
          <w:b/>
          <w:bCs/>
          <w:color w:val="B71E42" w:themeColor="accent1"/>
          <w:sz w:val="48"/>
          <w:szCs w:val="48"/>
        </w:rPr>
      </w:pPr>
    </w:p>
    <w:p w14:paraId="7A64AF48" w14:textId="6BA5DE22" w:rsidR="00B44634" w:rsidRDefault="00B44634" w:rsidP="00B44634">
      <w:pPr>
        <w:pStyle w:val="Titre1"/>
      </w:pPr>
      <w:r>
        <w:t>Qu’est-ce que GitHub ?</w:t>
      </w:r>
    </w:p>
    <w:p w14:paraId="5547A4A1" w14:textId="38838C15" w:rsidR="00B44634" w:rsidRDefault="00B44634" w:rsidP="00B44634"/>
    <w:p w14:paraId="29A1C212" w14:textId="78AF8354" w:rsidR="00B44634" w:rsidRDefault="000F2305" w:rsidP="00B44634">
      <w:r>
        <w:t xml:space="preserve">GitHub est un service en ligne qui permet d’héberger des dépôts ou repo git, mais aussi n’importe quel </w:t>
      </w:r>
      <w:r w:rsidR="008730F4">
        <w:t>document souhaité que ce soient des fichiers ou documents. C’est le plus grand hébergeur de dépôt git du monde.</w:t>
      </w:r>
    </w:p>
    <w:p w14:paraId="004E12F9" w14:textId="49591129" w:rsidR="00064A19" w:rsidRDefault="0024129D" w:rsidP="0024129D">
      <w:pPr>
        <w:jc w:val="center"/>
      </w:pPr>
      <w:r>
        <w:rPr>
          <w:noProof/>
        </w:rPr>
        <w:drawing>
          <wp:inline distT="0" distB="0" distL="0" distR="0" wp14:anchorId="78F42EF4" wp14:editId="4ABA3768">
            <wp:extent cx="3029585" cy="15151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5F1F" w14:textId="60394D66" w:rsidR="00064A19" w:rsidRDefault="00305192" w:rsidP="00B44634">
      <w:r>
        <w:t>Une grande</w:t>
      </w:r>
      <w:r w:rsidR="00064A19">
        <w:t xml:space="preserve"> partie des dépôts héberger sur GitHub sont publique, ceux qui veux dire que n’importe qui peux récupérer le code source et ainsi proposer de </w:t>
      </w:r>
      <w:r>
        <w:t>nouvelles fonctionnalités</w:t>
      </w:r>
      <w:r w:rsidR="00064A19">
        <w:t xml:space="preserve"> </w:t>
      </w:r>
      <w:r>
        <w:t>ou bien même reformuler le code pour son propre intérêt ou pour aider la personne qui la mise publique.</w:t>
      </w:r>
    </w:p>
    <w:p w14:paraId="115B354C" w14:textId="73186605" w:rsidR="00AB7C38" w:rsidRDefault="00AB7C38" w:rsidP="00B44634"/>
    <w:p w14:paraId="728CE3CF" w14:textId="77777777" w:rsidR="00AB7C38" w:rsidRDefault="00AB7C38" w:rsidP="00AB7C38">
      <w:pPr>
        <w:pStyle w:val="Titre1"/>
      </w:pPr>
      <w:r>
        <w:t>Créer un dépôt GitHub</w:t>
      </w:r>
    </w:p>
    <w:p w14:paraId="0A0EBD9D" w14:textId="501F3C6F" w:rsidR="00AB7C38" w:rsidRDefault="00F62B70" w:rsidP="00B44634">
      <w:r>
        <w:rPr>
          <w:noProof/>
        </w:rPr>
        <w:drawing>
          <wp:anchor distT="0" distB="0" distL="114300" distR="114300" simplePos="0" relativeHeight="251667456" behindDoc="0" locked="0" layoutInCell="1" allowOverlap="1" wp14:anchorId="12704321" wp14:editId="3BC9C727">
            <wp:simplePos x="0" y="0"/>
            <wp:positionH relativeFrom="page">
              <wp:posOffset>2472004</wp:posOffset>
            </wp:positionH>
            <wp:positionV relativeFrom="paragraph">
              <wp:posOffset>247269</wp:posOffset>
            </wp:positionV>
            <wp:extent cx="4703445" cy="3543935"/>
            <wp:effectExtent l="0" t="0" r="1905" b="0"/>
            <wp:wrapThrough wrapText="bothSides">
              <wp:wrapPolygon edited="0">
                <wp:start x="0" y="0"/>
                <wp:lineTo x="0" y="21480"/>
                <wp:lineTo x="21521" y="21480"/>
                <wp:lineTo x="21521" y="0"/>
                <wp:lineTo x="0" y="0"/>
              </wp:wrapPolygon>
            </wp:wrapThrough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18D71" w14:textId="202BEC91" w:rsidR="00AB7C38" w:rsidRDefault="0043637F" w:rsidP="00B44634">
      <w:r>
        <w:t xml:space="preserve">Pour créer un nouveau dépôt GitHub il suffit de cliquer sur </w:t>
      </w:r>
      <w:r w:rsidR="00E64CE8">
        <w:t>l’icône « + » situé en haut à droite puis sur « new repository »</w:t>
      </w:r>
      <w:r w:rsidR="00B23162">
        <w:t>, une page s’ouvre alors permettant de finaliser le paramétrage de ce nouveau dépôt.</w:t>
      </w:r>
    </w:p>
    <w:p w14:paraId="65E4CCDB" w14:textId="5438611F" w:rsidR="00B23162" w:rsidRDefault="00B23162" w:rsidP="00B44634"/>
    <w:p w14:paraId="62387B82" w14:textId="56E3D223" w:rsidR="00B23162" w:rsidRDefault="00B23162" w:rsidP="00B44634"/>
    <w:p w14:paraId="598E9816" w14:textId="77777777" w:rsidR="00EA0554" w:rsidRDefault="00EA0554" w:rsidP="00E91A1E">
      <w:pPr>
        <w:pStyle w:val="Titre1"/>
      </w:pPr>
    </w:p>
    <w:p w14:paraId="116374FC" w14:textId="77777777" w:rsidR="002627FD" w:rsidRDefault="002627FD" w:rsidP="00E91A1E">
      <w:pPr>
        <w:pStyle w:val="Titre1"/>
      </w:pPr>
    </w:p>
    <w:p w14:paraId="199D69B0" w14:textId="384A31C0" w:rsidR="00581DF4" w:rsidRDefault="00E91A1E" w:rsidP="00E91A1E">
      <w:pPr>
        <w:pStyle w:val="Titre1"/>
      </w:pPr>
      <w:r>
        <w:t>Contribuer à un projet avec GitHub</w:t>
      </w:r>
    </w:p>
    <w:p w14:paraId="6BF2A862" w14:textId="5ABB000B" w:rsidR="00E91A1E" w:rsidRDefault="003956FF" w:rsidP="00EA0554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A28D8" wp14:editId="6D6C3FEA">
            <wp:simplePos x="0" y="0"/>
            <wp:positionH relativeFrom="column">
              <wp:posOffset>2515616</wp:posOffset>
            </wp:positionH>
            <wp:positionV relativeFrom="paragraph">
              <wp:posOffset>135763</wp:posOffset>
            </wp:positionV>
            <wp:extent cx="4081881" cy="3495668"/>
            <wp:effectExtent l="0" t="0" r="0" b="0"/>
            <wp:wrapThrough wrapText="bothSides">
              <wp:wrapPolygon edited="0">
                <wp:start x="0" y="0"/>
                <wp:lineTo x="0" y="21427"/>
                <wp:lineTo x="21472" y="21427"/>
                <wp:lineTo x="21472" y="0"/>
                <wp:lineTo x="0" y="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81" cy="34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52669" w14:textId="0C1700CD" w:rsidR="00E91A1E" w:rsidRDefault="006C7FA2" w:rsidP="00E91A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59D2F" wp14:editId="264CB57D">
                <wp:simplePos x="0" y="0"/>
                <wp:positionH relativeFrom="column">
                  <wp:posOffset>2962631</wp:posOffset>
                </wp:positionH>
                <wp:positionV relativeFrom="paragraph">
                  <wp:posOffset>406019</wp:posOffset>
                </wp:positionV>
                <wp:extent cx="606272" cy="2332025"/>
                <wp:effectExtent l="0" t="38100" r="60960" b="3048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272" cy="233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7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33.3pt;margin-top:31.95pt;width:47.75pt;height:18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" strokecolor="#b71e42 [3204]">
                <v:stroke endarrow="block"/>
              </v:shape>
            </w:pict>
          </mc:Fallback>
        </mc:AlternateContent>
      </w:r>
      <w:r w:rsidR="000C435B">
        <w:t xml:space="preserve">Sur GitHub vous avez </w:t>
      </w:r>
      <w:r w:rsidR="005A3F98">
        <w:t>plusieurs possibilités</w:t>
      </w:r>
      <w:r w:rsidR="000C435B">
        <w:t xml:space="preserve">, sois contribué </w:t>
      </w:r>
      <w:r w:rsidR="003956FF">
        <w:t>aux projets publics</w:t>
      </w:r>
      <w:r w:rsidR="000C435B">
        <w:t xml:space="preserve"> d’autres personnes, soit créer </w:t>
      </w:r>
      <w:r w:rsidR="005A3F98">
        <w:t>votre propre projet, tout d’abord l’aspect contributeur de GitHub.</w:t>
      </w:r>
    </w:p>
    <w:p w14:paraId="0576D23F" w14:textId="0A574797" w:rsidR="005A3F98" w:rsidRDefault="005A3F98" w:rsidP="00E91A1E"/>
    <w:p w14:paraId="7117CCB0" w14:textId="49731C9C" w:rsidR="00007908" w:rsidRPr="00E91A1E" w:rsidRDefault="00BE0541" w:rsidP="00E91A1E">
      <w:r>
        <w:t xml:space="preserve">GitHub étant une </w:t>
      </w:r>
      <w:r w:rsidR="0091605A">
        <w:t>plateforme</w:t>
      </w:r>
      <w:r>
        <w:t xml:space="preserve"> collaborative, </w:t>
      </w:r>
      <w:r w:rsidR="00E50682">
        <w:t xml:space="preserve">vous pouvez soit chercher </w:t>
      </w:r>
      <w:r w:rsidR="00007908">
        <w:t>des dépôts publics</w:t>
      </w:r>
      <w:r w:rsidR="00E50682">
        <w:t xml:space="preserve"> auquel contribuer, soit chercher </w:t>
      </w:r>
      <w:r w:rsidR="00007908">
        <w:t xml:space="preserve">des fonctionnalités intéressantes à récupérer. Pour cela </w:t>
      </w:r>
      <w:r w:rsidR="00415387">
        <w:t xml:space="preserve">vous pouvez aller dans l’onglet « explore » ou si vous chercher un dépôt en particulier </w:t>
      </w:r>
      <w:r w:rsidR="00A90822">
        <w:t>utiliser la barre de recherches en haut du site.</w:t>
      </w:r>
    </w:p>
    <w:p w14:paraId="2D08728A" w14:textId="20B2155E" w:rsidR="00305192" w:rsidRDefault="00A77F65" w:rsidP="00B446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F8472" wp14:editId="354D717B">
                <wp:simplePos x="0" y="0"/>
                <wp:positionH relativeFrom="margin">
                  <wp:posOffset>2442845</wp:posOffset>
                </wp:positionH>
                <wp:positionV relativeFrom="paragraph">
                  <wp:posOffset>6985</wp:posOffset>
                </wp:positionV>
                <wp:extent cx="958215" cy="438785"/>
                <wp:effectExtent l="0" t="0" r="13335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2E4EE" w14:textId="77073F57" w:rsidR="00A77F65" w:rsidRPr="00A77EBB" w:rsidRDefault="00A77F65" w:rsidP="006D647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77EBB">
                              <w:rPr>
                                <w:b/>
                                <w:bCs/>
                                <w:i/>
                                <w:iCs/>
                              </w:rPr>
                              <w:t>L’onglet « explore</w:t>
                            </w:r>
                            <w:r w:rsidR="00A77EBB">
                              <w:rPr>
                                <w:b/>
                                <w:bCs/>
                                <w:i/>
                                <w:iCs/>
                              </w:rPr>
                              <w:t> </w:t>
                            </w:r>
                            <w:r w:rsidRPr="00A77EBB">
                              <w:rPr>
                                <w:b/>
                                <w:bCs/>
                                <w:i/>
                                <w:iCs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F84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2.35pt;margin-top:.55pt;width:75.45pt;height:3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" strokecolor="white [3212]">
                <v:textbox>
                  <w:txbxContent>
                    <w:p w14:paraId="6BA2E4EE" w14:textId="77073F57" w:rsidR="00A77F65" w:rsidRPr="00A77EBB" w:rsidRDefault="00A77F65" w:rsidP="006D647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A77EBB">
                        <w:rPr>
                          <w:b/>
                          <w:bCs/>
                          <w:i/>
                          <w:iCs/>
                        </w:rPr>
                        <w:t>L’onglet « explore</w:t>
                      </w:r>
                      <w:r w:rsidR="00A77EBB">
                        <w:rPr>
                          <w:b/>
                          <w:bCs/>
                          <w:i/>
                          <w:iCs/>
                        </w:rPr>
                        <w:t> </w:t>
                      </w:r>
                      <w:r w:rsidRPr="00A77EBB">
                        <w:rPr>
                          <w:b/>
                          <w:bCs/>
                          <w:i/>
                          <w:iCs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07EEC" w14:textId="5798EC67" w:rsidR="005F397B" w:rsidRDefault="005F397B" w:rsidP="00B44634"/>
    <w:p w14:paraId="5C3B00DE" w14:textId="77777777" w:rsidR="005C6AA5" w:rsidRDefault="005C6AA5" w:rsidP="007A2995">
      <w:pPr>
        <w:pStyle w:val="Titre1"/>
      </w:pPr>
    </w:p>
    <w:p w14:paraId="126FDA96" w14:textId="19BF5560" w:rsidR="00305192" w:rsidRDefault="007A2995" w:rsidP="007A2995">
      <w:pPr>
        <w:pStyle w:val="Titre1"/>
      </w:pPr>
      <w:r>
        <w:t>Copier un dépôt</w:t>
      </w:r>
      <w:r w:rsidR="0010279A">
        <w:t>, clone et fork</w:t>
      </w:r>
    </w:p>
    <w:p w14:paraId="3405E2F6" w14:textId="60E0C511" w:rsidR="0010279A" w:rsidRDefault="0010279A" w:rsidP="0010279A"/>
    <w:p w14:paraId="29F504E1" w14:textId="03512F7E" w:rsidR="0010279A" w:rsidRDefault="0010279A" w:rsidP="0010279A">
      <w:r>
        <w:t xml:space="preserve">Pour copier </w:t>
      </w:r>
      <w:r w:rsidR="00B34184">
        <w:t>un dépôt</w:t>
      </w:r>
      <w:r>
        <w:t xml:space="preserve"> donc un repository </w:t>
      </w:r>
      <w:r w:rsidR="000F1190">
        <w:t xml:space="preserve">GitHub il est possible d’utiliser l’option « clone URL » de GitHub </w:t>
      </w:r>
      <w:r w:rsidR="00B4286A">
        <w:t>pour récupérer le lien puis utiliser la commande git clone [URL]</w:t>
      </w:r>
      <w:r w:rsidR="00B34184">
        <w:t>.</w:t>
      </w:r>
    </w:p>
    <w:p w14:paraId="5C97B669" w14:textId="433DB87B" w:rsidR="00B34184" w:rsidRDefault="00B34184" w:rsidP="0010279A"/>
    <w:p w14:paraId="5732F35F" w14:textId="631071DC" w:rsidR="00496B65" w:rsidRDefault="00B34184" w:rsidP="00496B65">
      <w:r>
        <w:t xml:space="preserve">Ou bien </w:t>
      </w:r>
      <w:r w:rsidR="008D6432">
        <w:t>il est également</w:t>
      </w:r>
      <w:r>
        <w:t xml:space="preserve"> </w:t>
      </w:r>
      <w:r w:rsidR="008D6432">
        <w:t>possible d’</w:t>
      </w:r>
      <w:r>
        <w:t xml:space="preserve">utiliser l’option fork </w:t>
      </w:r>
      <w:r w:rsidR="00F77821">
        <w:t>de GitHub qui permet de copier le dépôt et ainsi faire des modifications dessus sans affecter le projet original.</w:t>
      </w:r>
    </w:p>
    <w:p w14:paraId="4CAE688D" w14:textId="59EDCB74" w:rsidR="00496B65" w:rsidRDefault="00496B65" w:rsidP="00496B65"/>
    <w:p w14:paraId="12A30001" w14:textId="1243D832" w:rsidR="00496B65" w:rsidRDefault="00496B65" w:rsidP="00496B65"/>
    <w:p w14:paraId="4FC9A19F" w14:textId="054A3817" w:rsidR="00496B65" w:rsidRDefault="00496B65" w:rsidP="00496B65"/>
    <w:p w14:paraId="0B569058" w14:textId="12EC261C" w:rsidR="00496B65" w:rsidRDefault="00496B65" w:rsidP="00496B65"/>
    <w:p w14:paraId="087EC51C" w14:textId="025C7AD9" w:rsidR="00496B65" w:rsidRDefault="00496B65" w:rsidP="00496B65"/>
    <w:p w14:paraId="30E188BC" w14:textId="77777777" w:rsidR="00496B65" w:rsidRDefault="00496B65" w:rsidP="00496B65"/>
    <w:p w14:paraId="08D202D7" w14:textId="77777777" w:rsidR="00496B65" w:rsidRPr="00496B65" w:rsidRDefault="00496B65" w:rsidP="00496B65"/>
    <w:p w14:paraId="421923EF" w14:textId="55707B31" w:rsidR="00706E6A" w:rsidRDefault="00CD75E0" w:rsidP="00706E6A">
      <w:pPr>
        <w:pStyle w:val="Titre1"/>
      </w:pPr>
      <w:r>
        <w:lastRenderedPageBreak/>
        <w:t>Effectuer des modifications au projet</w:t>
      </w:r>
    </w:p>
    <w:p w14:paraId="10B09EF5" w14:textId="0CED37EC" w:rsidR="00CD75E0" w:rsidRDefault="00CD75E0" w:rsidP="00CD75E0"/>
    <w:p w14:paraId="49C59957" w14:textId="697E958B" w:rsidR="003055FE" w:rsidRDefault="00E21E55" w:rsidP="001027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3BE12" wp14:editId="5E052F2D">
                <wp:simplePos x="0" y="0"/>
                <wp:positionH relativeFrom="column">
                  <wp:posOffset>5025517</wp:posOffset>
                </wp:positionH>
                <wp:positionV relativeFrom="paragraph">
                  <wp:posOffset>2673755</wp:posOffset>
                </wp:positionV>
                <wp:extent cx="291084" cy="430073"/>
                <wp:effectExtent l="0" t="38100" r="52070" b="273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84" cy="43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3AF7" id="Connecteur droit avec flèche 10" o:spid="_x0000_s1026" type="#_x0000_t32" style="position:absolute;margin-left:395.7pt;margin-top:210.55pt;width:22.9pt;height:33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" strokecolor="#b71e42 [3204]">
                <v:stroke endarrow="block"/>
              </v:shape>
            </w:pict>
          </mc:Fallback>
        </mc:AlternateContent>
      </w:r>
      <w:r w:rsidR="00331AD1">
        <w:rPr>
          <w:noProof/>
        </w:rPr>
        <w:drawing>
          <wp:anchor distT="0" distB="0" distL="114300" distR="114300" simplePos="0" relativeHeight="251663360" behindDoc="0" locked="0" layoutInCell="1" allowOverlap="1" wp14:anchorId="54D6D4FB" wp14:editId="7FECF435">
            <wp:simplePos x="0" y="0"/>
            <wp:positionH relativeFrom="margin">
              <wp:align>right</wp:align>
            </wp:positionH>
            <wp:positionV relativeFrom="paragraph">
              <wp:posOffset>532079</wp:posOffset>
            </wp:positionV>
            <wp:extent cx="5756910" cy="3694430"/>
            <wp:effectExtent l="0" t="0" r="0" b="1270"/>
            <wp:wrapThrough wrapText="bothSides">
              <wp:wrapPolygon edited="0">
                <wp:start x="0" y="0"/>
                <wp:lineTo x="0" y="21496"/>
                <wp:lineTo x="21514" y="21496"/>
                <wp:lineTo x="2151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47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FF387CF" wp14:editId="31E2860D">
                <wp:simplePos x="0" y="0"/>
                <wp:positionH relativeFrom="column">
                  <wp:posOffset>4286250</wp:posOffset>
                </wp:positionH>
                <wp:positionV relativeFrom="paragraph">
                  <wp:posOffset>3110865</wp:posOffset>
                </wp:positionV>
                <wp:extent cx="1316355" cy="424180"/>
                <wp:effectExtent l="0" t="0" r="17145" b="1397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4037" w14:textId="29A84416" w:rsidR="003055FE" w:rsidRPr="006D6474" w:rsidRDefault="006D6474" w:rsidP="006D647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D6474">
                              <w:rPr>
                                <w:b/>
                                <w:bCs/>
                                <w:i/>
                                <w:iCs/>
                              </w:rPr>
                              <w:t>L’icône de crayon en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87CF" id="_x0000_s1027" type="#_x0000_t202" style="position:absolute;margin-left:337.5pt;margin-top:244.95pt;width:103.65pt;height:33.4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" strokecolor="white [3212]">
                <v:textbox>
                  <w:txbxContent>
                    <w:p w14:paraId="70F84037" w14:textId="29A84416" w:rsidR="003055FE" w:rsidRPr="006D6474" w:rsidRDefault="006D6474" w:rsidP="006D6474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D6474">
                        <w:rPr>
                          <w:b/>
                          <w:bCs/>
                          <w:i/>
                          <w:iCs/>
                        </w:rPr>
                        <w:t>L’icône de crayon en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C31">
        <w:t>Pour modifier un fichier, il faut vous rendre sur le fichier en question et cliquer sur l’icône de crayon à droite qui ouvrira un éditeur.</w:t>
      </w:r>
    </w:p>
    <w:p w14:paraId="65A25CF8" w14:textId="187DFD42" w:rsidR="00B34184" w:rsidRPr="0010279A" w:rsidRDefault="00CA48BB" w:rsidP="001027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FB895" wp14:editId="252F3B9F">
                <wp:simplePos x="0" y="0"/>
                <wp:positionH relativeFrom="column">
                  <wp:posOffset>4623181</wp:posOffset>
                </wp:positionH>
                <wp:positionV relativeFrom="paragraph">
                  <wp:posOffset>2127402</wp:posOffset>
                </wp:positionV>
                <wp:extent cx="694944" cy="460858"/>
                <wp:effectExtent l="0" t="38100" r="48260" b="349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460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4C7E0" id="Connecteur droit avec flèche 8" o:spid="_x0000_s1026" type="#_x0000_t32" style="position:absolute;margin-left:364.05pt;margin-top:167.5pt;width:54.7pt;height:36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" strokecolor="#b71e42 [3204]">
                <v:stroke endarrow="block"/>
              </v:shape>
            </w:pict>
          </mc:Fallback>
        </mc:AlternateContent>
      </w:r>
    </w:p>
    <w:sectPr w:rsidR="00B34184" w:rsidRPr="0010279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533D" w14:textId="77777777" w:rsidR="007F5FA0" w:rsidRDefault="007F5FA0" w:rsidP="0074484E">
      <w:pPr>
        <w:spacing w:after="0" w:line="240" w:lineRule="auto"/>
      </w:pPr>
      <w:r>
        <w:separator/>
      </w:r>
    </w:p>
  </w:endnote>
  <w:endnote w:type="continuationSeparator" w:id="0">
    <w:p w14:paraId="64940AA2" w14:textId="77777777" w:rsidR="007F5FA0" w:rsidRDefault="007F5FA0" w:rsidP="0074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BAC0" w14:textId="77777777" w:rsidR="007F5FA0" w:rsidRDefault="007F5FA0" w:rsidP="0074484E">
      <w:pPr>
        <w:spacing w:after="0" w:line="240" w:lineRule="auto"/>
      </w:pPr>
      <w:r>
        <w:separator/>
      </w:r>
    </w:p>
  </w:footnote>
  <w:footnote w:type="continuationSeparator" w:id="0">
    <w:p w14:paraId="310364D5" w14:textId="77777777" w:rsidR="007F5FA0" w:rsidRDefault="007F5FA0" w:rsidP="00744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1679C" w14:textId="1EC093B5" w:rsidR="00B37AB6" w:rsidRDefault="0074484E">
    <w:pPr>
      <w:pStyle w:val="En-tte"/>
    </w:pPr>
    <w:r>
      <w:t xml:space="preserve">Valentin ROSSI </w:t>
    </w:r>
    <w:r w:rsidR="00B37AB6">
      <w:br/>
      <w:t>Angelo PORTELLI</w:t>
    </w:r>
  </w:p>
  <w:p w14:paraId="573C92C4" w14:textId="77777777" w:rsidR="0074484E" w:rsidRDefault="0074484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C4"/>
    <w:rsid w:val="00007908"/>
    <w:rsid w:val="00064A19"/>
    <w:rsid w:val="000C435B"/>
    <w:rsid w:val="000F1190"/>
    <w:rsid w:val="000F2305"/>
    <w:rsid w:val="0010279A"/>
    <w:rsid w:val="0024129D"/>
    <w:rsid w:val="002627FD"/>
    <w:rsid w:val="002B43EB"/>
    <w:rsid w:val="00305192"/>
    <w:rsid w:val="003055FE"/>
    <w:rsid w:val="00331AD1"/>
    <w:rsid w:val="003956FF"/>
    <w:rsid w:val="00415387"/>
    <w:rsid w:val="0043637F"/>
    <w:rsid w:val="00496B65"/>
    <w:rsid w:val="00520CC4"/>
    <w:rsid w:val="00581DF4"/>
    <w:rsid w:val="005946A9"/>
    <w:rsid w:val="005A3F98"/>
    <w:rsid w:val="005C6AA5"/>
    <w:rsid w:val="005F397B"/>
    <w:rsid w:val="006C7FA2"/>
    <w:rsid w:val="006D6474"/>
    <w:rsid w:val="00706E6A"/>
    <w:rsid w:val="0074484E"/>
    <w:rsid w:val="00752AD6"/>
    <w:rsid w:val="007A2995"/>
    <w:rsid w:val="007F5FA0"/>
    <w:rsid w:val="008730F4"/>
    <w:rsid w:val="00880FEC"/>
    <w:rsid w:val="008D6432"/>
    <w:rsid w:val="00914C31"/>
    <w:rsid w:val="0091605A"/>
    <w:rsid w:val="0099398C"/>
    <w:rsid w:val="00A03BE0"/>
    <w:rsid w:val="00A77EBB"/>
    <w:rsid w:val="00A77F65"/>
    <w:rsid w:val="00A90822"/>
    <w:rsid w:val="00AB7C38"/>
    <w:rsid w:val="00B23162"/>
    <w:rsid w:val="00B34184"/>
    <w:rsid w:val="00B37AB6"/>
    <w:rsid w:val="00B4286A"/>
    <w:rsid w:val="00B44634"/>
    <w:rsid w:val="00BE0541"/>
    <w:rsid w:val="00C40F3C"/>
    <w:rsid w:val="00CA48BB"/>
    <w:rsid w:val="00CD75E0"/>
    <w:rsid w:val="00D31083"/>
    <w:rsid w:val="00E21E55"/>
    <w:rsid w:val="00E50682"/>
    <w:rsid w:val="00E64CE8"/>
    <w:rsid w:val="00E91A1E"/>
    <w:rsid w:val="00EA0554"/>
    <w:rsid w:val="00F55888"/>
    <w:rsid w:val="00F62B70"/>
    <w:rsid w:val="00F7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4B89"/>
  <w15:chartTrackingRefBased/>
  <w15:docId w15:val="{0D17DE82-3E65-463E-AD57-9DE3242F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4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4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84E"/>
  </w:style>
  <w:style w:type="paragraph" w:styleId="Pieddepage">
    <w:name w:val="footer"/>
    <w:basedOn w:val="Normal"/>
    <w:link w:val="PieddepageCar"/>
    <w:uiPriority w:val="99"/>
    <w:unhideWhenUsed/>
    <w:rsid w:val="00744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84E"/>
  </w:style>
  <w:style w:type="character" w:customStyle="1" w:styleId="Titre1Car">
    <w:name w:val="Titre 1 Car"/>
    <w:basedOn w:val="Policepardfaut"/>
    <w:link w:val="Titre1"/>
    <w:uiPriority w:val="9"/>
    <w:rsid w:val="00B44634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2995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Galerie">
  <a:themeElements>
    <a:clrScheme name="Galerie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3BD7-7ABA-440C-90F2-86AD2C30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54</cp:revision>
  <dcterms:created xsi:type="dcterms:W3CDTF">2022-10-29T11:46:00Z</dcterms:created>
  <dcterms:modified xsi:type="dcterms:W3CDTF">2022-10-29T12:37:00Z</dcterms:modified>
</cp:coreProperties>
</file>