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3931" w14:textId="3EAF1216" w:rsidR="005A47B2" w:rsidRPr="00737C7D" w:rsidRDefault="00737C7D">
      <w:pPr>
        <w:rPr>
          <w:rFonts w:ascii="Segoe UI" w:hAnsi="Segoe UI" w:cs="Segoe UI"/>
        </w:rPr>
      </w:pPr>
      <w:r w:rsidRPr="00737C7D">
        <w:rPr>
          <w:rFonts w:ascii="Segoe UI" w:hAnsi="Segoe UI" w:cs="Segoe UI"/>
        </w:rPr>
        <w:t>09/02/2023</w:t>
      </w:r>
    </w:p>
    <w:p w14:paraId="3D04DC01" w14:textId="77777777" w:rsidR="00737C7D" w:rsidRPr="00737C7D" w:rsidRDefault="00737C7D">
      <w:pPr>
        <w:rPr>
          <w:rFonts w:ascii="Segoe UI" w:hAnsi="Segoe UI" w:cs="Segoe UI"/>
        </w:rPr>
      </w:pPr>
    </w:p>
    <w:p w14:paraId="01FBA231" w14:textId="034EFC6E" w:rsidR="00737C7D" w:rsidRDefault="008D73F5" w:rsidP="00BD7E82">
      <w:pPr>
        <w:pStyle w:val="Titre1"/>
      </w:pPr>
      <w:r>
        <w:t>L’origine des fonds d’une entreprise &amp; leurs utilisation</w:t>
      </w:r>
    </w:p>
    <w:p w14:paraId="2A9663E6" w14:textId="77777777" w:rsidR="00BD7E82" w:rsidRDefault="00BD7E82">
      <w:pPr>
        <w:rPr>
          <w:rFonts w:ascii="Segoe UI" w:hAnsi="Segoe UI" w:cs="Segoe UI"/>
        </w:rPr>
      </w:pPr>
    </w:p>
    <w:p w14:paraId="507DF5EA" w14:textId="7ED1304C" w:rsidR="00BD7E82" w:rsidRDefault="00BD7E82" w:rsidP="00BD7E82">
      <w:pPr>
        <w:pStyle w:val="Titre2"/>
        <w:tabs>
          <w:tab w:val="left" w:pos="2727"/>
        </w:tabs>
      </w:pPr>
      <w:r>
        <w:t>Le rôle du bilan</w:t>
      </w:r>
      <w:r>
        <w:tab/>
      </w:r>
    </w:p>
    <w:p w14:paraId="6603B1E3" w14:textId="77777777" w:rsidR="00BD7E82" w:rsidRDefault="00BD7E82" w:rsidP="00BD7E82"/>
    <w:p w14:paraId="57577F70" w14:textId="04EFDB9D" w:rsidR="00BD7E82" w:rsidRDefault="00BD7E82" w:rsidP="00BD7E82">
      <w:r>
        <w:t>Le bilan est un document qui sert à présenter la situation de l’entreprise à la fin de son exercice</w:t>
      </w:r>
      <w:r w:rsidR="00D739C7">
        <w:t>, il comporte 2 parties :</w:t>
      </w:r>
    </w:p>
    <w:p w14:paraId="336E66AD" w14:textId="77777777" w:rsidR="00D739C7" w:rsidRDefault="00D739C7" w:rsidP="00BD7E82"/>
    <w:p w14:paraId="330B2A3D" w14:textId="63304FCB" w:rsidR="00D739C7" w:rsidRPr="00D739C7" w:rsidRDefault="00D739C7" w:rsidP="00D739C7">
      <w:pPr>
        <w:pStyle w:val="Paragraphedeliste"/>
        <w:numPr>
          <w:ilvl w:val="0"/>
          <w:numId w:val="1"/>
        </w:numPr>
        <w:rPr>
          <w:b/>
          <w:bCs/>
        </w:rPr>
      </w:pPr>
      <w:r w:rsidRPr="00D739C7">
        <w:rPr>
          <w:b/>
          <w:bCs/>
        </w:rPr>
        <w:t>L’actif :</w:t>
      </w:r>
      <w:r>
        <w:t xml:space="preserve"> est le côté des emplois</w:t>
      </w:r>
      <w:r w:rsidR="00ED0E61">
        <w:t>, comment à étais utilisé l’argent mis à disposition pour l’entreprise</w:t>
      </w:r>
    </w:p>
    <w:p w14:paraId="2CAE6E27" w14:textId="3898AFFE" w:rsidR="00D739C7" w:rsidRPr="00ED0E61" w:rsidRDefault="00D739C7" w:rsidP="00D739C7">
      <w:pPr>
        <w:pStyle w:val="Paragraphedeliste"/>
        <w:numPr>
          <w:ilvl w:val="0"/>
          <w:numId w:val="1"/>
        </w:numPr>
        <w:rPr>
          <w:b/>
          <w:bCs/>
        </w:rPr>
      </w:pPr>
      <w:r>
        <w:rPr>
          <w:b/>
          <w:bCs/>
        </w:rPr>
        <w:t>Le Passif :</w:t>
      </w:r>
      <w:r>
        <w:t xml:space="preserve"> </w:t>
      </w:r>
      <w:r w:rsidR="00ED0E61">
        <w:t>est le côté des ressources, d’où vient l’argent dont dispose l’entreprise</w:t>
      </w:r>
    </w:p>
    <w:p w14:paraId="63EFB1ED" w14:textId="77777777" w:rsidR="00ED0E61" w:rsidRDefault="00ED0E61" w:rsidP="00ED0E61">
      <w:pPr>
        <w:rPr>
          <w:b/>
          <w:bCs/>
        </w:rPr>
      </w:pPr>
    </w:p>
    <w:p w14:paraId="038F5C5F" w14:textId="14C0F705" w:rsidR="00AE2EFC" w:rsidRDefault="00D16A76" w:rsidP="006E4C69">
      <w:pPr>
        <w:pStyle w:val="Titre2"/>
      </w:pPr>
      <w:r>
        <w:t>Le reclassement des postes du bilan en ressources &amp; emplois</w:t>
      </w:r>
    </w:p>
    <w:p w14:paraId="7793B44E" w14:textId="77777777" w:rsidR="006E4C69" w:rsidRDefault="006E4C69" w:rsidP="006E4C69"/>
    <w:p w14:paraId="56C57316" w14:textId="53D58893" w:rsidR="006E4C69" w:rsidRPr="006E4C69" w:rsidRDefault="006E4C69" w:rsidP="006E4C69">
      <w:r>
        <w:t>Voir polycopier.</w:t>
      </w:r>
    </w:p>
    <w:p w14:paraId="3897DA1A" w14:textId="037EF2F1" w:rsidR="00AE2EFC" w:rsidRDefault="006E4C69" w:rsidP="006E4C69">
      <w:pPr>
        <w:pStyle w:val="Titre1"/>
      </w:pPr>
      <w:r>
        <w:t>La structure du bilan</w:t>
      </w:r>
    </w:p>
    <w:p w14:paraId="1368AA83" w14:textId="77777777" w:rsidR="006E4C69" w:rsidRDefault="006E4C69" w:rsidP="006E4C69"/>
    <w:p w14:paraId="19838B37" w14:textId="6B26EDF8" w:rsidR="006E4C69" w:rsidRDefault="0095268E" w:rsidP="0095268E">
      <w:pPr>
        <w:pStyle w:val="Titre2"/>
      </w:pPr>
      <w:r>
        <w:t>La structure du passif</w:t>
      </w:r>
    </w:p>
    <w:p w14:paraId="1BA43F92" w14:textId="77777777" w:rsidR="0095268E" w:rsidRDefault="0095268E" w:rsidP="0095268E"/>
    <w:p w14:paraId="143445AF" w14:textId="2CD95AE8" w:rsidR="0095268E" w:rsidRDefault="00FC5CB2" w:rsidP="0095268E">
      <w:r>
        <w:t>2 catégories de ressources se trouve au passif :</w:t>
      </w:r>
    </w:p>
    <w:p w14:paraId="5C2E7D82" w14:textId="77777777" w:rsidR="00FC5CB2" w:rsidRDefault="00FC5CB2" w:rsidP="0095268E"/>
    <w:p w14:paraId="21D2E46F" w14:textId="75FCA7E7" w:rsidR="005621BF" w:rsidRDefault="00FC5CB2" w:rsidP="00CB2BAE">
      <w:pPr>
        <w:pStyle w:val="Paragraphedeliste"/>
        <w:numPr>
          <w:ilvl w:val="0"/>
          <w:numId w:val="1"/>
        </w:numPr>
      </w:pPr>
      <w:r>
        <w:rPr>
          <w:b/>
          <w:bCs/>
        </w:rPr>
        <w:t>Les capitaux propre</w:t>
      </w:r>
      <w:r w:rsidR="005621BF">
        <w:rPr>
          <w:b/>
          <w:bCs/>
        </w:rPr>
        <w:t>s</w:t>
      </w:r>
      <w:r>
        <w:rPr>
          <w:b/>
          <w:bCs/>
        </w:rPr>
        <w:t> :</w:t>
      </w:r>
      <w:r>
        <w:t xml:space="preserve"> Ce sont les capitaux </w:t>
      </w:r>
      <w:r w:rsidR="005621BF">
        <w:t>qui appartiennent en propre à l’entreprise &amp; que par conséquent il ne doit pas rembourser</w:t>
      </w:r>
      <w:r w:rsidR="00CB2BAE">
        <w:t>, il s’agit en particulier de l’apport de l’entrepreneur ou des associer que l’on appelle le capital</w:t>
      </w:r>
    </w:p>
    <w:p w14:paraId="39662ADA" w14:textId="266D62D4" w:rsidR="00380B04" w:rsidRDefault="00380B04" w:rsidP="00CB2BAE">
      <w:pPr>
        <w:pStyle w:val="Paragraphedeliste"/>
        <w:numPr>
          <w:ilvl w:val="0"/>
          <w:numId w:val="1"/>
        </w:numPr>
      </w:pPr>
      <w:r>
        <w:rPr>
          <w:b/>
          <w:bCs/>
        </w:rPr>
        <w:t>Les dettes :</w:t>
      </w:r>
      <w:r>
        <w:t xml:space="preserve"> Que l’entreprise doit rembourser </w:t>
      </w:r>
      <w:r w:rsidR="00B23A1E">
        <w:t>(emprunt à la banque, dettes ou fournisseurs, si l’entreprise à fais des achats à crédit par exemple</w:t>
      </w:r>
    </w:p>
    <w:p w14:paraId="7BD76F6F" w14:textId="77777777" w:rsidR="00CA0911" w:rsidRDefault="00CA0911" w:rsidP="00CA0911"/>
    <w:p w14:paraId="378229DA" w14:textId="735AF6FB" w:rsidR="00CA0911" w:rsidRDefault="006E6250" w:rsidP="006E6250">
      <w:pPr>
        <w:pStyle w:val="Titre2"/>
      </w:pPr>
      <w:r>
        <w:t>La structure de l’actif</w:t>
      </w:r>
    </w:p>
    <w:p w14:paraId="42CA82D0" w14:textId="77777777" w:rsidR="006E6250" w:rsidRDefault="006E6250" w:rsidP="006E6250"/>
    <w:p w14:paraId="75C92D74" w14:textId="04D33E92" w:rsidR="006E6250" w:rsidRDefault="006E6250" w:rsidP="006E6250">
      <w:r>
        <w:t>Deux sortes d’emploi figures à l’actif :</w:t>
      </w:r>
    </w:p>
    <w:p w14:paraId="18DCD08B" w14:textId="77777777" w:rsidR="006E6250" w:rsidRDefault="006E6250" w:rsidP="006E6250"/>
    <w:p w14:paraId="2BC0F87A" w14:textId="16AC29CE" w:rsidR="006E6250" w:rsidRDefault="006E6250" w:rsidP="006E6250">
      <w:pPr>
        <w:pStyle w:val="Paragraphedeliste"/>
        <w:numPr>
          <w:ilvl w:val="0"/>
          <w:numId w:val="1"/>
        </w:numPr>
      </w:pPr>
      <w:r>
        <w:rPr>
          <w:b/>
          <w:bCs/>
        </w:rPr>
        <w:t>L’outil de travail :</w:t>
      </w:r>
      <w:r>
        <w:t xml:space="preserve"> </w:t>
      </w:r>
      <w:r w:rsidR="00E80B28">
        <w:t>Matériel industriel, matériel de transport, matériel de bureau. Ce sont des postes dont la valeur ne varie pas sauf si l’ont acheté ou revend du matériel. Is sont classé dans l’ordre logique d’acquisition</w:t>
      </w:r>
    </w:p>
    <w:p w14:paraId="29DA9C09" w14:textId="67AB991A" w:rsidR="000F79C9" w:rsidRDefault="000F79C9" w:rsidP="006E6250">
      <w:pPr>
        <w:pStyle w:val="Paragraphedeliste"/>
        <w:numPr>
          <w:ilvl w:val="0"/>
          <w:numId w:val="1"/>
        </w:numPr>
      </w:pPr>
      <w:r>
        <w:rPr>
          <w:b/>
          <w:bCs/>
        </w:rPr>
        <w:lastRenderedPageBreak/>
        <w:t xml:space="preserve">Les éléments d’exploitation : </w:t>
      </w:r>
      <w:r>
        <w:t>On appelle exploitation l’activité de l’entreprise</w:t>
      </w:r>
      <w:r w:rsidR="00767138">
        <w:t xml:space="preserve">, pour exerces son activité l’entreprise a besoin </w:t>
      </w:r>
      <w:r w:rsidR="007C03F5">
        <w:t>entre autres d’un stock de marchandises ou de matières premières &amp; de liquidité (argent sur le compte en banque &amp;/ou en caisse)</w:t>
      </w:r>
      <w:r w:rsidR="00137D10">
        <w:br/>
      </w:r>
      <w:r w:rsidR="00137D10">
        <w:br/>
        <w:t>Lorsque l’entreprise travail</w:t>
      </w:r>
      <w:r w:rsidR="002234C7">
        <w:t>, quel vend des marchandises par exemple, son stock diminue. En contrepartie elle va toucher de l’argent de ses clients</w:t>
      </w:r>
      <w:r w:rsidR="002F6F8B">
        <w:t xml:space="preserve"> donc son compte en banque va augmenter mais il lui faut aussi payer les salaires du personnel</w:t>
      </w:r>
      <w:r w:rsidR="001371BD">
        <w:t xml:space="preserve"> &amp; son compte va encore diminuer etc… De ce fait, la valeur des éléments d’exploitation varie continuellement</w:t>
      </w:r>
      <w:r w:rsidR="00BF435A">
        <w:br/>
      </w:r>
      <w:r w:rsidR="00BF435A">
        <w:br/>
        <w:t>Au bilan il est logique de placer les stocks avant les liquidités</w:t>
      </w:r>
      <w:r w:rsidR="00212659">
        <w:t>.</w:t>
      </w:r>
    </w:p>
    <w:p w14:paraId="1DC6252C" w14:textId="77777777" w:rsidR="00607A4E" w:rsidRDefault="00607A4E" w:rsidP="00607A4E"/>
    <w:p w14:paraId="73F7A2C4" w14:textId="24AD7375" w:rsidR="00607A4E" w:rsidRDefault="00607A4E" w:rsidP="00607A4E">
      <w:pPr>
        <w:pStyle w:val="Titre1"/>
      </w:pPr>
      <w:r>
        <w:t>L’équilibre du bilan</w:t>
      </w:r>
    </w:p>
    <w:p w14:paraId="1A5C3978" w14:textId="77777777" w:rsidR="00607A4E" w:rsidRDefault="00607A4E" w:rsidP="00607A4E"/>
    <w:p w14:paraId="53DAAAA1" w14:textId="758202AE" w:rsidR="00607A4E" w:rsidRDefault="00607A4E" w:rsidP="00607A4E">
      <w:r>
        <w:t>Le bilan est équilibré, ce qui signifie que le total des emplois &amp; égal au total des ressources ou total actif &amp; égal au total passif</w:t>
      </w:r>
      <w:r>
        <w:br/>
      </w:r>
      <w:r>
        <w:br/>
        <w:t>C’est parfaitement logique :</w:t>
      </w:r>
    </w:p>
    <w:p w14:paraId="7D83BD28" w14:textId="77777777" w:rsidR="00607A4E" w:rsidRDefault="00607A4E" w:rsidP="00607A4E"/>
    <w:p w14:paraId="5FDAAE4B" w14:textId="524A3F66" w:rsidR="00A90BB4" w:rsidRDefault="00346CCA" w:rsidP="00A90BB4">
      <w:pPr>
        <w:pStyle w:val="Paragraphedeliste"/>
        <w:numPr>
          <w:ilvl w:val="0"/>
          <w:numId w:val="1"/>
        </w:numPr>
      </w:pPr>
      <w:r>
        <w:t>Si l’entreprise veux acheter un bien, elle doit trouver la source de financement correspondante</w:t>
      </w:r>
      <w:r w:rsidR="007B5F21">
        <w:t xml:space="preserve">, si l’entreprise dispose de ressources elle va leur trouver une utilisation </w:t>
      </w:r>
      <w:r w:rsidR="009F3BBB">
        <w:t xml:space="preserve">qui peux consister simplement à placer l’argent sur un compte en banque ou sur un livret </w:t>
      </w:r>
      <w:r w:rsidR="000A7301">
        <w:t>ou même à le garder sous forme d’argent liquide en attendant de s’en servir. De toutes façons ses ressources vont se retrouver quelques part</w:t>
      </w:r>
      <w:r w:rsidR="00A90BB4">
        <w:t>.</w:t>
      </w:r>
      <w:r w:rsidR="00A90BB4">
        <w:br/>
      </w:r>
    </w:p>
    <w:p w14:paraId="7C476F04" w14:textId="7CFC3AE5" w:rsidR="00227AD5" w:rsidRPr="003670F0" w:rsidRDefault="00A90BB4" w:rsidP="00227AD5">
      <w:pPr>
        <w:pStyle w:val="Paragraphedeliste"/>
        <w:rPr>
          <w:b/>
          <w:bCs/>
        </w:rPr>
      </w:pPr>
      <w:r>
        <w:t>Toutes ressource doit trouver un emploi de même valeur</w:t>
      </w:r>
      <w:r>
        <w:br/>
        <w:t>Tout emploi nécessite une ressource de même valeur</w:t>
      </w:r>
      <w:r w:rsidR="00227AD5">
        <w:br/>
      </w:r>
      <w:r w:rsidR="00227AD5">
        <w:br/>
      </w:r>
      <w:r w:rsidR="00227AD5">
        <w:rPr>
          <w:b/>
          <w:bCs/>
        </w:rPr>
        <w:t>C’est le principe de la partie double que l’</w:t>
      </w:r>
      <w:r w:rsidR="000905C7">
        <w:rPr>
          <w:b/>
          <w:bCs/>
        </w:rPr>
        <w:t>on retrouvera continuellement</w:t>
      </w:r>
      <w:r w:rsidR="00227AD5">
        <w:rPr>
          <w:b/>
          <w:bCs/>
        </w:rPr>
        <w:t xml:space="preserve"> </w:t>
      </w:r>
      <w:r w:rsidR="00856A6D">
        <w:rPr>
          <w:b/>
          <w:bCs/>
        </w:rPr>
        <w:t>en analysant les opérations financières réalisé par l’entreprise</w:t>
      </w:r>
    </w:p>
    <w:p w14:paraId="1474D9A4" w14:textId="77777777" w:rsidR="000905C7" w:rsidRDefault="000905C7" w:rsidP="00227AD5">
      <w:pPr>
        <w:pStyle w:val="Paragraphedeliste"/>
        <w:rPr>
          <w:b/>
          <w:bCs/>
        </w:rPr>
      </w:pPr>
    </w:p>
    <w:p w14:paraId="3B53740B" w14:textId="77777777" w:rsidR="000905C7" w:rsidRPr="00227AD5" w:rsidRDefault="000905C7" w:rsidP="00227AD5">
      <w:pPr>
        <w:pStyle w:val="Paragraphedeliste"/>
        <w:rPr>
          <w:b/>
          <w:bCs/>
        </w:rPr>
      </w:pPr>
    </w:p>
    <w:sectPr w:rsidR="000905C7" w:rsidRPr="00227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E22EF"/>
    <w:multiLevelType w:val="hybridMultilevel"/>
    <w:tmpl w:val="50B0D9CE"/>
    <w:lvl w:ilvl="0" w:tplc="347015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6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37"/>
    <w:rsid w:val="000905C7"/>
    <w:rsid w:val="000A7301"/>
    <w:rsid w:val="000F79C9"/>
    <w:rsid w:val="001371BD"/>
    <w:rsid w:val="00137D10"/>
    <w:rsid w:val="001A3852"/>
    <w:rsid w:val="00212659"/>
    <w:rsid w:val="002234C7"/>
    <w:rsid w:val="00227AD5"/>
    <w:rsid w:val="002F6F8B"/>
    <w:rsid w:val="00346CCA"/>
    <w:rsid w:val="003670F0"/>
    <w:rsid w:val="00377C36"/>
    <w:rsid w:val="00380B04"/>
    <w:rsid w:val="00383B46"/>
    <w:rsid w:val="004E6623"/>
    <w:rsid w:val="005621BF"/>
    <w:rsid w:val="005A47B2"/>
    <w:rsid w:val="00607A4E"/>
    <w:rsid w:val="006E4C69"/>
    <w:rsid w:val="006E6250"/>
    <w:rsid w:val="00737C7D"/>
    <w:rsid w:val="00767138"/>
    <w:rsid w:val="007B5F21"/>
    <w:rsid w:val="007C03F5"/>
    <w:rsid w:val="00856A6D"/>
    <w:rsid w:val="008D73F5"/>
    <w:rsid w:val="00937995"/>
    <w:rsid w:val="0095268E"/>
    <w:rsid w:val="00973DCB"/>
    <w:rsid w:val="00986137"/>
    <w:rsid w:val="009F3BBB"/>
    <w:rsid w:val="00A90BB4"/>
    <w:rsid w:val="00AE2EFC"/>
    <w:rsid w:val="00B23A1E"/>
    <w:rsid w:val="00BD7E82"/>
    <w:rsid w:val="00BF435A"/>
    <w:rsid w:val="00C87348"/>
    <w:rsid w:val="00CA0911"/>
    <w:rsid w:val="00CB2BAE"/>
    <w:rsid w:val="00D07F9C"/>
    <w:rsid w:val="00D16A76"/>
    <w:rsid w:val="00D739C7"/>
    <w:rsid w:val="00E80B28"/>
    <w:rsid w:val="00ED0E61"/>
    <w:rsid w:val="00FC5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5004"/>
  <w15:chartTrackingRefBased/>
  <w15:docId w15:val="{AC287677-CC3F-403A-9EC8-E47F8E3C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7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D7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7E8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D7E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73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426</Words>
  <Characters>2348</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PORTELLI Angelo</dc:creator>
  <cp:keywords/>
  <dc:description/>
  <cp:lastModifiedBy>PORTELLI Angelo</cp:lastModifiedBy>
  <cp:revision>44</cp:revision>
  <dcterms:created xsi:type="dcterms:W3CDTF">2023-02-09T07:52:00Z</dcterms:created>
  <dcterms:modified xsi:type="dcterms:W3CDTF">2023-02-16T07:31:00Z</dcterms:modified>
</cp:coreProperties>
</file>