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259C" w14:textId="01C593B1" w:rsidR="005A47B2" w:rsidRPr="00FC0173" w:rsidRDefault="00EF126A" w:rsidP="00EF126A">
      <w:pPr>
        <w:pStyle w:val="Titre1"/>
        <w:rPr>
          <w:rFonts w:ascii="Segoe UI" w:hAnsi="Segoe UI" w:cs="Segoe UI"/>
        </w:rPr>
      </w:pPr>
      <w:r w:rsidRPr="00FC0173">
        <w:rPr>
          <w:rFonts w:ascii="Segoe UI" w:hAnsi="Segoe UI" w:cs="Segoe UI"/>
        </w:rPr>
        <w:t>Le diagnostic stratégique externes</w:t>
      </w:r>
    </w:p>
    <w:p w14:paraId="7A87E35F" w14:textId="77777777" w:rsidR="00EF126A" w:rsidRPr="00FC0173" w:rsidRDefault="00EF126A">
      <w:pPr>
        <w:rPr>
          <w:rFonts w:ascii="Segoe UI" w:hAnsi="Segoe UI" w:cs="Segoe UI"/>
        </w:rPr>
      </w:pPr>
    </w:p>
    <w:p w14:paraId="611DFDBE" w14:textId="61E2850B" w:rsidR="00EF126A" w:rsidRPr="00FC0173" w:rsidRDefault="00EF126A">
      <w:pPr>
        <w:rPr>
          <w:rFonts w:ascii="Segoe UI" w:hAnsi="Segoe UI" w:cs="Segoe UI"/>
        </w:rPr>
      </w:pPr>
      <w:r w:rsidRPr="00FC0173">
        <w:rPr>
          <w:rFonts w:ascii="Segoe UI" w:hAnsi="Segoe UI" w:cs="Segoe UI"/>
        </w:rPr>
        <w:t xml:space="preserve">C’est l’études des facteurs d’influences de l’environnement globale </w:t>
      </w:r>
      <w:r w:rsidR="00C36B05" w:rsidRPr="00FC0173">
        <w:rPr>
          <w:rFonts w:ascii="Segoe UI" w:hAnsi="Segoe UI" w:cs="Segoe UI"/>
        </w:rPr>
        <w:t>et sa position sur son marché spécifique</w:t>
      </w:r>
      <w:r w:rsidR="009B3338" w:rsidRPr="00FC0173">
        <w:rPr>
          <w:rFonts w:ascii="Segoe UI" w:hAnsi="Segoe UI" w:cs="Segoe UI"/>
        </w:rPr>
        <w:t>.</w:t>
      </w:r>
    </w:p>
    <w:p w14:paraId="4D5913E3" w14:textId="77777777" w:rsidR="00C86180" w:rsidRPr="00FC0173" w:rsidRDefault="00C86180">
      <w:pPr>
        <w:rPr>
          <w:rFonts w:ascii="Segoe UI" w:hAnsi="Segoe UI" w:cs="Segoe UI"/>
        </w:rPr>
      </w:pPr>
    </w:p>
    <w:p w14:paraId="19FBDF2B" w14:textId="1EF84CE1" w:rsidR="00C86180" w:rsidRPr="00FC0173" w:rsidRDefault="002310A0">
      <w:pPr>
        <w:rPr>
          <w:rFonts w:ascii="Segoe UI" w:hAnsi="Segoe UI" w:cs="Segoe UI"/>
        </w:rPr>
      </w:pPr>
      <w:r w:rsidRPr="00FC0173">
        <w:rPr>
          <w:rFonts w:ascii="Segoe UI" w:hAnsi="Segoe UI" w:cs="Segoe UI"/>
        </w:rPr>
        <w:t xml:space="preserve">Utilisation du </w:t>
      </w:r>
      <w:r w:rsidRPr="00FC0173">
        <w:rPr>
          <w:rFonts w:ascii="Segoe UI" w:hAnsi="Segoe UI" w:cs="Segoe UI"/>
          <w:b/>
          <w:bCs/>
        </w:rPr>
        <w:t>PESTEL</w:t>
      </w:r>
      <w:r w:rsidR="00CF0446" w:rsidRPr="00FC0173">
        <w:rPr>
          <w:rFonts w:ascii="Segoe UI" w:hAnsi="Segoe UI" w:cs="Segoe UI"/>
        </w:rPr>
        <w:t>, cela permet d’identifier les éléments déterminants pour réussir sur un marché donné</w:t>
      </w:r>
      <w:r w:rsidR="0087073A" w:rsidRPr="00FC0173">
        <w:rPr>
          <w:rFonts w:ascii="Segoe UI" w:hAnsi="Segoe UI" w:cs="Segoe UI"/>
        </w:rPr>
        <w:t xml:space="preserve"> (= les facteurs clé de succès), cela pe</w:t>
      </w:r>
      <w:r w:rsidR="00B22E6B" w:rsidRPr="00FC0173">
        <w:rPr>
          <w:rFonts w:ascii="Segoe UI" w:hAnsi="Segoe UI" w:cs="Segoe UI"/>
        </w:rPr>
        <w:t>r</w:t>
      </w:r>
      <w:r w:rsidR="0087073A" w:rsidRPr="00FC0173">
        <w:rPr>
          <w:rFonts w:ascii="Segoe UI" w:hAnsi="Segoe UI" w:cs="Segoe UI"/>
        </w:rPr>
        <w:t>me</w:t>
      </w:r>
      <w:r w:rsidR="00B22E6B" w:rsidRPr="00FC0173">
        <w:rPr>
          <w:rFonts w:ascii="Segoe UI" w:hAnsi="Segoe UI" w:cs="Segoe UI"/>
        </w:rPr>
        <w:t>t</w:t>
      </w:r>
      <w:r w:rsidR="0087073A" w:rsidRPr="00FC0173">
        <w:rPr>
          <w:rFonts w:ascii="Segoe UI" w:hAnsi="Segoe UI" w:cs="Segoe UI"/>
        </w:rPr>
        <w:t>tra aussi</w:t>
      </w:r>
      <w:r w:rsidR="00B22E6B" w:rsidRPr="00FC0173">
        <w:rPr>
          <w:rFonts w:ascii="Segoe UI" w:hAnsi="Segoe UI" w:cs="Segoe UI"/>
        </w:rPr>
        <w:t xml:space="preserve"> de profiter des opportunités environnementales et / ou à limiter </w:t>
      </w:r>
      <w:r w:rsidR="00D75B9F" w:rsidRPr="00FC0173">
        <w:rPr>
          <w:rFonts w:ascii="Segoe UI" w:hAnsi="Segoe UI" w:cs="Segoe UI"/>
        </w:rPr>
        <w:t>les menaces extérieures :</w:t>
      </w:r>
    </w:p>
    <w:p w14:paraId="32777620" w14:textId="77777777" w:rsidR="00D75B9F" w:rsidRPr="00FC0173" w:rsidRDefault="00D75B9F">
      <w:pPr>
        <w:rPr>
          <w:rFonts w:ascii="Segoe UI" w:hAnsi="Segoe UI" w:cs="Segoe UI"/>
        </w:rPr>
      </w:pPr>
    </w:p>
    <w:p w14:paraId="6BA735A0" w14:textId="51FCFCD1" w:rsidR="00D75B9F" w:rsidRPr="00FC0173" w:rsidRDefault="00D75B9F" w:rsidP="00D75B9F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FC0173">
        <w:rPr>
          <w:rFonts w:ascii="Segoe UI" w:hAnsi="Segoe UI" w:cs="Segoe UI"/>
          <w:b/>
          <w:bCs/>
        </w:rPr>
        <w:t>Veille stratégique :</w:t>
      </w:r>
      <w:r w:rsidRPr="00FC0173">
        <w:rPr>
          <w:rFonts w:ascii="Segoe UI" w:hAnsi="Segoe UI" w:cs="Segoe UI"/>
        </w:rPr>
        <w:t xml:space="preserve"> Il convient </w:t>
      </w:r>
      <w:r w:rsidR="00F0536C" w:rsidRPr="00FC0173">
        <w:rPr>
          <w:rFonts w:ascii="Segoe UI" w:hAnsi="Segoe UI" w:cs="Segoe UI"/>
        </w:rPr>
        <w:t>d’identifier les sources de menaces pour réduire les incertitudes</w:t>
      </w:r>
      <w:r w:rsidR="00DE4DD0" w:rsidRPr="00FC0173">
        <w:rPr>
          <w:rFonts w:ascii="Segoe UI" w:hAnsi="Segoe UI" w:cs="Segoe UI"/>
        </w:rPr>
        <w:t xml:space="preserve"> et les sources d’opportunités afin d’en profiter</w:t>
      </w:r>
    </w:p>
    <w:p w14:paraId="31742A23" w14:textId="4BFBF320" w:rsidR="008551B4" w:rsidRPr="00FC0173" w:rsidRDefault="008551B4" w:rsidP="008551B4">
      <w:pPr>
        <w:rPr>
          <w:rFonts w:ascii="Segoe UI" w:hAnsi="Segoe UI" w:cs="Segoe UI"/>
        </w:rPr>
      </w:pPr>
    </w:p>
    <w:p w14:paraId="3AF6560E" w14:textId="3B2AD078" w:rsidR="008551B4" w:rsidRPr="00FC0173" w:rsidRDefault="008551B4" w:rsidP="008551B4">
      <w:pPr>
        <w:rPr>
          <w:rFonts w:ascii="Segoe UI" w:hAnsi="Segoe UI" w:cs="Segoe UI"/>
        </w:rPr>
      </w:pPr>
      <w:r w:rsidRPr="00FC0173">
        <w:rPr>
          <w:rFonts w:ascii="Segoe UI" w:hAnsi="Segoe UI" w:cs="Segoe UI"/>
        </w:rPr>
        <w:t xml:space="preserve">L’organisation va mettre en place une veille stratégique qui consiste </w:t>
      </w:r>
      <w:r w:rsidR="00D507CC" w:rsidRPr="00FC0173">
        <w:rPr>
          <w:rFonts w:ascii="Segoe UI" w:hAnsi="Segoe UI" w:cs="Segoe UI"/>
        </w:rPr>
        <w:t xml:space="preserve">à rechercher / collecté / traiter / analyser les informations sur son environnement pour en mesurer l’impact sur </w:t>
      </w:r>
      <w:r w:rsidR="008410A2" w:rsidRPr="00FC0173">
        <w:rPr>
          <w:rFonts w:ascii="Segoe UI" w:hAnsi="Segoe UI" w:cs="Segoe UI"/>
        </w:rPr>
        <w:t>son activité</w:t>
      </w:r>
    </w:p>
    <w:p w14:paraId="48448EB2" w14:textId="77777777" w:rsidR="008410A2" w:rsidRPr="00FC0173" w:rsidRDefault="008410A2" w:rsidP="008551B4">
      <w:pPr>
        <w:rPr>
          <w:rFonts w:ascii="Segoe UI" w:hAnsi="Segoe UI" w:cs="Segoe UI"/>
        </w:rPr>
      </w:pPr>
    </w:p>
    <w:p w14:paraId="234E4F6F" w14:textId="30A87E8B" w:rsidR="008410A2" w:rsidRPr="00FC0173" w:rsidRDefault="008410A2" w:rsidP="008410A2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FC0173">
        <w:rPr>
          <w:rFonts w:ascii="Segoe UI" w:hAnsi="Segoe UI" w:cs="Segoe UI"/>
          <w:b/>
          <w:bCs/>
        </w:rPr>
        <w:t>Les facteurs clés du succès (FCS) :</w:t>
      </w:r>
      <w:r w:rsidRPr="00FC0173">
        <w:rPr>
          <w:rFonts w:ascii="Segoe UI" w:hAnsi="Segoe UI" w:cs="Segoe UI"/>
        </w:rPr>
        <w:t xml:space="preserve"> </w:t>
      </w:r>
      <w:r w:rsidR="00935340" w:rsidRPr="00FC0173">
        <w:rPr>
          <w:rFonts w:ascii="Segoe UI" w:hAnsi="Segoe UI" w:cs="Segoe UI"/>
        </w:rPr>
        <w:t>Ils sont</w:t>
      </w:r>
      <w:r w:rsidR="00F018BF" w:rsidRPr="00FC0173">
        <w:rPr>
          <w:rFonts w:ascii="Segoe UI" w:hAnsi="Segoe UI" w:cs="Segoe UI"/>
        </w:rPr>
        <w:t xml:space="preserve"> </w:t>
      </w:r>
      <w:r w:rsidR="00935340" w:rsidRPr="00FC0173">
        <w:rPr>
          <w:rFonts w:ascii="Segoe UI" w:hAnsi="Segoe UI" w:cs="Segoe UI"/>
        </w:rPr>
        <w:t>constitués</w:t>
      </w:r>
      <w:r w:rsidR="00F018BF" w:rsidRPr="00FC0173">
        <w:rPr>
          <w:rFonts w:ascii="Segoe UI" w:hAnsi="Segoe UI" w:cs="Segoe UI"/>
        </w:rPr>
        <w:t xml:space="preserve"> par l’ensemble des éléments qu’une entreprise doit maitriser </w:t>
      </w:r>
      <w:r w:rsidR="00935340" w:rsidRPr="00FC0173">
        <w:rPr>
          <w:rFonts w:ascii="Segoe UI" w:hAnsi="Segoe UI" w:cs="Segoe UI"/>
        </w:rPr>
        <w:t>pour être compétitive et réussir sur son marché</w:t>
      </w:r>
    </w:p>
    <w:p w14:paraId="0FE095BA" w14:textId="77777777" w:rsidR="00935340" w:rsidRPr="00FC0173" w:rsidRDefault="00935340" w:rsidP="00935340">
      <w:pPr>
        <w:rPr>
          <w:rFonts w:ascii="Segoe UI" w:hAnsi="Segoe UI" w:cs="Segoe UI"/>
        </w:rPr>
      </w:pPr>
    </w:p>
    <w:p w14:paraId="2C60A368" w14:textId="3A4E7B41" w:rsidR="00935340" w:rsidRPr="00FC0173" w:rsidRDefault="00935340" w:rsidP="00935340">
      <w:pPr>
        <w:rPr>
          <w:rFonts w:ascii="Segoe UI" w:hAnsi="Segoe UI" w:cs="Segoe UI"/>
        </w:rPr>
      </w:pPr>
      <w:r w:rsidRPr="00FC0173">
        <w:rPr>
          <w:rFonts w:ascii="Segoe UI" w:hAnsi="Segoe UI" w:cs="Segoe UI"/>
        </w:rPr>
        <w:t>L’organisation doit également analyser les meilleurs pratiques de ces concurrents pour connaître les raisons de leur succès</w:t>
      </w:r>
    </w:p>
    <w:sectPr w:rsidR="00935340" w:rsidRPr="00FC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3B82"/>
    <w:multiLevelType w:val="hybridMultilevel"/>
    <w:tmpl w:val="6B8A1198"/>
    <w:lvl w:ilvl="0" w:tplc="DFBA87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06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FE"/>
    <w:rsid w:val="002310A0"/>
    <w:rsid w:val="002E221D"/>
    <w:rsid w:val="005940FE"/>
    <w:rsid w:val="005A47B2"/>
    <w:rsid w:val="008410A2"/>
    <w:rsid w:val="008551B4"/>
    <w:rsid w:val="0087073A"/>
    <w:rsid w:val="00935340"/>
    <w:rsid w:val="009B3338"/>
    <w:rsid w:val="00A410A9"/>
    <w:rsid w:val="00B22E6B"/>
    <w:rsid w:val="00C36B05"/>
    <w:rsid w:val="00C86180"/>
    <w:rsid w:val="00CF0446"/>
    <w:rsid w:val="00D07F9C"/>
    <w:rsid w:val="00D507CC"/>
    <w:rsid w:val="00D75B9F"/>
    <w:rsid w:val="00D85D51"/>
    <w:rsid w:val="00DE4DD0"/>
    <w:rsid w:val="00EF126A"/>
    <w:rsid w:val="00F018BF"/>
    <w:rsid w:val="00F0536C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AD3A"/>
  <w15:chartTrackingRefBased/>
  <w15:docId w15:val="{91D2C78F-1341-41E9-8190-49A312CB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1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26A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21</cp:revision>
  <dcterms:created xsi:type="dcterms:W3CDTF">2022-11-10T07:24:00Z</dcterms:created>
  <dcterms:modified xsi:type="dcterms:W3CDTF">2023-01-09T14:46:00Z</dcterms:modified>
</cp:coreProperties>
</file>