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409D" w14:textId="3CF43077" w:rsidR="005A47B2" w:rsidRPr="0052392A" w:rsidRDefault="0052392A">
      <w:pPr>
        <w:rPr>
          <w:rFonts w:ascii="Segoe UI" w:hAnsi="Segoe UI" w:cs="Segoe UI"/>
        </w:rPr>
      </w:pPr>
      <w:r w:rsidRPr="0052392A">
        <w:rPr>
          <w:rFonts w:ascii="Segoe UI" w:hAnsi="Segoe UI" w:cs="Segoe UI"/>
        </w:rPr>
        <w:t>16/02/2023</w:t>
      </w:r>
    </w:p>
    <w:p w14:paraId="72E92EC8" w14:textId="77777777" w:rsidR="0052392A" w:rsidRPr="0052392A" w:rsidRDefault="0052392A">
      <w:pPr>
        <w:rPr>
          <w:rFonts w:ascii="Segoe UI" w:hAnsi="Segoe UI" w:cs="Segoe UI"/>
        </w:rPr>
      </w:pPr>
    </w:p>
    <w:p w14:paraId="0BD608FC" w14:textId="73B9195E" w:rsidR="0052392A" w:rsidRPr="0052392A" w:rsidRDefault="0052392A" w:rsidP="0052392A">
      <w:pPr>
        <w:pStyle w:val="Titre1"/>
        <w:rPr>
          <w:rFonts w:ascii="Segoe UI" w:hAnsi="Segoe UI" w:cs="Segoe UI"/>
        </w:rPr>
      </w:pPr>
      <w:r w:rsidRPr="0052392A">
        <w:rPr>
          <w:rFonts w:ascii="Segoe UI" w:hAnsi="Segoe UI" w:cs="Segoe UI"/>
        </w:rPr>
        <w:t>La notion de résultat</w:t>
      </w:r>
    </w:p>
    <w:p w14:paraId="1FE89C85" w14:textId="77777777" w:rsidR="0052392A" w:rsidRPr="0052392A" w:rsidRDefault="0052392A" w:rsidP="0052392A">
      <w:pPr>
        <w:rPr>
          <w:rFonts w:ascii="Segoe UI" w:hAnsi="Segoe UI" w:cs="Segoe UI"/>
        </w:rPr>
      </w:pPr>
    </w:p>
    <w:p w14:paraId="7C49C470" w14:textId="78670731" w:rsidR="0052392A" w:rsidRDefault="0052392A" w:rsidP="0052392A">
      <w:pPr>
        <w:pStyle w:val="Titre2"/>
      </w:pPr>
      <w:r>
        <w:t>Rap</w:t>
      </w:r>
      <w:r w:rsidR="00D425F8">
        <w:t>pel</w:t>
      </w:r>
    </w:p>
    <w:p w14:paraId="45829249" w14:textId="77777777" w:rsidR="00D425F8" w:rsidRDefault="00D425F8" w:rsidP="00D425F8"/>
    <w:p w14:paraId="6445A55B" w14:textId="0D9DC52C" w:rsidR="00D425F8" w:rsidRDefault="00D425F8" w:rsidP="00D425F8">
      <w:r>
        <w:t>L’activité de l’entreprise débouche en fin d’exercice</w:t>
      </w:r>
      <w:r w:rsidR="00C74BE8">
        <w:t xml:space="preserve"> sur un résultat qui peux être un bénéfice ou une perte</w:t>
      </w:r>
    </w:p>
    <w:p w14:paraId="3FE59C9B" w14:textId="77777777" w:rsidR="00DF4846" w:rsidRDefault="00DF4846" w:rsidP="00D425F8"/>
    <w:p w14:paraId="6690785A" w14:textId="472AAD49" w:rsidR="00DF4846" w:rsidRDefault="00DF4846" w:rsidP="00DF4846">
      <w:pPr>
        <w:pStyle w:val="Paragraphedeliste"/>
        <w:numPr>
          <w:ilvl w:val="0"/>
          <w:numId w:val="1"/>
        </w:numPr>
      </w:pPr>
      <w:r w:rsidRPr="00DF4846">
        <w:rPr>
          <w:b/>
          <w:bCs/>
        </w:rPr>
        <w:t>L’entreprise fais du bénéfice lorsque :</w:t>
      </w:r>
      <w:r>
        <w:t xml:space="preserve"> Son patrimoine augmente, c’est-à-dire quel s’enrichie au cours de l’exercice</w:t>
      </w:r>
    </w:p>
    <w:p w14:paraId="017C543F" w14:textId="6BB39784" w:rsidR="00AE3D6A" w:rsidRDefault="00AE3D6A" w:rsidP="00DF4846">
      <w:pPr>
        <w:pStyle w:val="Paragraphedeliste"/>
        <w:numPr>
          <w:ilvl w:val="0"/>
          <w:numId w:val="1"/>
        </w:numPr>
      </w:pPr>
      <w:r>
        <w:rPr>
          <w:b/>
          <w:bCs/>
        </w:rPr>
        <w:t>L’entreprise fais de la perte lorsque :</w:t>
      </w:r>
      <w:r>
        <w:t xml:space="preserve"> Sont patrimoine diminue, c’est-à-dire quel s’appauvrie au cours de l’exercice</w:t>
      </w:r>
    </w:p>
    <w:p w14:paraId="2D5ADA4C" w14:textId="77777777" w:rsidR="00463AB5" w:rsidRDefault="00463AB5" w:rsidP="00463AB5"/>
    <w:p w14:paraId="5E420DDD" w14:textId="7BAC5767" w:rsidR="00463AB5" w:rsidRDefault="00463AB5" w:rsidP="00463AB5">
      <w:r>
        <w:t>Résultat = bénéfice ou perte</w:t>
      </w:r>
    </w:p>
    <w:p w14:paraId="14AE1104" w14:textId="6E58BCA9" w:rsidR="00463AB5" w:rsidRDefault="00463AB5" w:rsidP="00463AB5">
      <w:r>
        <w:t>Patrimoine = Bien possédés – Dettes</w:t>
      </w:r>
    </w:p>
    <w:p w14:paraId="5F4C0C98" w14:textId="17EF77C9" w:rsidR="00463AB5" w:rsidRDefault="00463AB5" w:rsidP="00463AB5">
      <w:r>
        <w:t>Le patrimoine augmente =&gt; Bénéfice</w:t>
      </w:r>
    </w:p>
    <w:p w14:paraId="313223AD" w14:textId="606604E1" w:rsidR="00463AB5" w:rsidRDefault="00B20462" w:rsidP="00463AB5">
      <w:r>
        <w:t>Le patrimoine diminue =&gt; perte</w:t>
      </w:r>
    </w:p>
    <w:p w14:paraId="06C85196" w14:textId="77777777" w:rsidR="00B20462" w:rsidRDefault="00B20462" w:rsidP="00463AB5"/>
    <w:p w14:paraId="7979CA41" w14:textId="6D2D529B" w:rsidR="00463AB5" w:rsidRPr="00CE5BD6" w:rsidRDefault="00463AB5" w:rsidP="00463AB5">
      <w:pPr>
        <w:pStyle w:val="Paragraphedeliste"/>
        <w:numPr>
          <w:ilvl w:val="0"/>
          <w:numId w:val="1"/>
        </w:numPr>
        <w:rPr>
          <w:b/>
          <w:bCs/>
        </w:rPr>
      </w:pPr>
      <w:r w:rsidRPr="00463AB5">
        <w:rPr>
          <w:b/>
          <w:bCs/>
        </w:rPr>
        <w:t>Si une entreprise fais du bénéfice :</w:t>
      </w:r>
      <w:r>
        <w:t xml:space="preserve"> Ce n’est pas pour autant quel à plus de liquidité</w:t>
      </w:r>
      <w:r w:rsidR="00B20462">
        <w:t xml:space="preserve">, cela signifie simplement que la valeur de son patrimoine </w:t>
      </w:r>
      <w:r w:rsidR="00CE5BD6">
        <w:t>à</w:t>
      </w:r>
      <w:r w:rsidR="00B20462">
        <w:t xml:space="preserve"> augmenter</w:t>
      </w:r>
    </w:p>
    <w:p w14:paraId="75828AB5" w14:textId="23DA7E2D" w:rsidR="00CE5BD6" w:rsidRPr="00795B67" w:rsidRDefault="00CE5BD6" w:rsidP="00463AB5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 une entreprise fais de la perte :</w:t>
      </w:r>
      <w:r>
        <w:t xml:space="preserve"> Ce </w:t>
      </w:r>
      <w:r w:rsidR="00795B67">
        <w:t>ne sont</w:t>
      </w:r>
      <w:r>
        <w:t xml:space="preserve"> pas obligatoirement </w:t>
      </w:r>
      <w:r w:rsidR="00795B67">
        <w:t>des difficultés</w:t>
      </w:r>
      <w:r>
        <w:t xml:space="preserve"> de trésoreries</w:t>
      </w:r>
    </w:p>
    <w:p w14:paraId="6C0FCA4E" w14:textId="77777777" w:rsidR="00795B67" w:rsidRDefault="00795B67" w:rsidP="00795B67">
      <w:pPr>
        <w:rPr>
          <w:b/>
          <w:bCs/>
        </w:rPr>
      </w:pPr>
    </w:p>
    <w:p w14:paraId="6D301BBC" w14:textId="3BBE6D97" w:rsidR="00795B67" w:rsidRDefault="00795B67" w:rsidP="00795B67">
      <w:r>
        <w:t>Le résultat figure toujours au passif du bilan dans les capitaux propres, en + si c’est du bénéfice</w:t>
      </w:r>
      <w:r w:rsidR="00DD0DB5">
        <w:t>, en – si c’est de la perte.</w:t>
      </w:r>
    </w:p>
    <w:p w14:paraId="0A324739" w14:textId="77777777" w:rsidR="00DD0DB5" w:rsidRDefault="00DD0DB5" w:rsidP="00795B67"/>
    <w:p w14:paraId="32A798F4" w14:textId="7F677825" w:rsidR="00DD0DB5" w:rsidRDefault="00DD0DB5" w:rsidP="00795B67">
      <w:r>
        <w:t>Exercice 1 :</w:t>
      </w:r>
    </w:p>
    <w:p w14:paraId="3F791183" w14:textId="22A1A1FD" w:rsidR="00B82D41" w:rsidRDefault="00B82D41" w:rsidP="00795B67"/>
    <w:p w14:paraId="2DD020C2" w14:textId="791F528D" w:rsidR="00B82D41" w:rsidRDefault="00B95AAC" w:rsidP="00B82D41">
      <w:pPr>
        <w:pStyle w:val="Titre2"/>
      </w:pPr>
      <w:r>
        <w:t>Les différents types</w:t>
      </w:r>
      <w:r w:rsidR="00B82D41">
        <w:t xml:space="preserve"> d’opération </w:t>
      </w:r>
      <w:r>
        <w:t>réalisé vis-à-vis du résultat</w:t>
      </w:r>
    </w:p>
    <w:p w14:paraId="41AED386" w14:textId="6AF58F86" w:rsidR="00B95AAC" w:rsidRDefault="00B95AAC" w:rsidP="00B95AAC"/>
    <w:p w14:paraId="698FEB55" w14:textId="09A1E729" w:rsidR="00B95AAC" w:rsidRDefault="00B95AAC" w:rsidP="00B95AAC">
      <w:pPr>
        <w:pStyle w:val="Titre3"/>
      </w:pPr>
      <w:r>
        <w:t>Les opérations qui n’occasionnent ni bénéfice ni perte</w:t>
      </w:r>
    </w:p>
    <w:p w14:paraId="232DCACA" w14:textId="2EC97862" w:rsidR="00B95AAC" w:rsidRDefault="00B95AAC" w:rsidP="00B95AAC"/>
    <w:p w14:paraId="62BDE305" w14:textId="1CB4B4F1" w:rsidR="00DD0DB5" w:rsidRDefault="00E45789" w:rsidP="00795B67">
      <w:r>
        <w:t xml:space="preserve">Si en échange d’un paiement, une entreprise reçoit un bien de même valeur, elle n’est ni plus riche </w:t>
      </w:r>
      <w:r w:rsidR="00895437">
        <w:t>n</w:t>
      </w:r>
      <w:r>
        <w:t>i plus pauvre</w:t>
      </w:r>
      <w:r w:rsidR="00895437">
        <w:t xml:space="preserve"> car la valeur de son patrimoine reste la même.</w:t>
      </w:r>
    </w:p>
    <w:p w14:paraId="7DFECC63" w14:textId="77777777" w:rsidR="00895437" w:rsidRDefault="00895437" w:rsidP="00795B67"/>
    <w:p w14:paraId="524DDC93" w14:textId="6EB65EEA" w:rsidR="00895437" w:rsidRDefault="00674F62" w:rsidP="00674F62">
      <w:pPr>
        <w:pStyle w:val="Titre3"/>
      </w:pPr>
      <w:r>
        <w:t>Les opérations qui appauvrissent (les charges)</w:t>
      </w:r>
    </w:p>
    <w:p w14:paraId="50113754" w14:textId="77777777" w:rsidR="00674F62" w:rsidRDefault="00674F62" w:rsidP="00674F62"/>
    <w:p w14:paraId="46E75DE6" w14:textId="6AB992A3" w:rsidR="00815336" w:rsidRDefault="00674F62" w:rsidP="00674F62">
      <w:pPr>
        <w:pStyle w:val="Paragraphedeliste"/>
        <w:numPr>
          <w:ilvl w:val="0"/>
          <w:numId w:val="1"/>
        </w:numPr>
      </w:pPr>
      <w:r>
        <w:t>Si une entreprise verse de l’argent</w:t>
      </w:r>
      <w:r w:rsidR="003A2ED9">
        <w:t xml:space="preserve"> sans recevoir en échange un bien de même valeur son patrimoine diminue donc elle s’appauvri</w:t>
      </w:r>
      <w:r w:rsidR="00815336">
        <w:t>t.</w:t>
      </w:r>
    </w:p>
    <w:p w14:paraId="4A8CE9D5" w14:textId="68914CB9" w:rsidR="000E6578" w:rsidRDefault="00815336" w:rsidP="00674F62">
      <w:pPr>
        <w:pStyle w:val="Paragraphedeliste"/>
        <w:numPr>
          <w:ilvl w:val="0"/>
          <w:numId w:val="1"/>
        </w:numPr>
      </w:pPr>
      <w:r>
        <w:t>S</w:t>
      </w:r>
      <w:r w:rsidR="00F142D5">
        <w:t>i en écha</w:t>
      </w:r>
      <w:r w:rsidR="000E6578">
        <w:t>nge d’un paiement une entreprise ne reçoit rien elle s’appauvri</w:t>
      </w:r>
      <w:r>
        <w:t>t</w:t>
      </w:r>
      <w:r w:rsidR="000E6578">
        <w:t>.</w:t>
      </w:r>
    </w:p>
    <w:p w14:paraId="096C5EEE" w14:textId="3D99F134" w:rsidR="000E6578" w:rsidRDefault="009D3D02" w:rsidP="00815336">
      <w:pPr>
        <w:pStyle w:val="Paragraphedeliste"/>
        <w:numPr>
          <w:ilvl w:val="0"/>
          <w:numId w:val="1"/>
        </w:numPr>
      </w:pPr>
      <w:r>
        <w:t>Si en échange d’un paiement, une entreprise reçoit un service ou du travail, elle s’app</w:t>
      </w:r>
      <w:r w:rsidR="00815336">
        <w:t>auvrit.</w:t>
      </w:r>
    </w:p>
    <w:p w14:paraId="6EFD1795" w14:textId="77777777" w:rsidR="009E064C" w:rsidRDefault="009E064C" w:rsidP="009E064C"/>
    <w:p w14:paraId="5343AA9D" w14:textId="259F8197" w:rsidR="009E064C" w:rsidRPr="00674F62" w:rsidRDefault="00C227E9" w:rsidP="00C227E9">
      <w:pPr>
        <w:pStyle w:val="Titre3"/>
      </w:pPr>
      <w:r>
        <w:t>Les opérations qui enrichissent (les produits)</w:t>
      </w:r>
    </w:p>
    <w:p w14:paraId="096F23B7" w14:textId="77777777" w:rsidR="00DD0DB5" w:rsidRDefault="00DD0DB5" w:rsidP="00795B67"/>
    <w:p w14:paraId="039BD8C6" w14:textId="6280D750" w:rsidR="00C227E9" w:rsidRDefault="00C227E9" w:rsidP="00CC08B9">
      <w:pPr>
        <w:pStyle w:val="Paragraphedeliste"/>
        <w:numPr>
          <w:ilvl w:val="0"/>
          <w:numId w:val="1"/>
        </w:numPr>
      </w:pPr>
      <w:r>
        <w:t>Si une entreprise</w:t>
      </w:r>
      <w:r w:rsidR="00CC08B9">
        <w:t xml:space="preserve"> reçois de l’argent sans donner en échange un bien de même valeur, son patrimoine augmente donc elle s’enrichie.</w:t>
      </w:r>
    </w:p>
    <w:p w14:paraId="20324135" w14:textId="0E0A0FFD" w:rsidR="00CC08B9" w:rsidRDefault="00153CDB" w:rsidP="00CC08B9">
      <w:pPr>
        <w:pStyle w:val="Paragraphedeliste"/>
        <w:numPr>
          <w:ilvl w:val="0"/>
          <w:numId w:val="1"/>
        </w:numPr>
      </w:pPr>
      <w:r>
        <w:t>Si une entreprise encaisse de l’argent pour un service, elle ne sort rien de son patrimoine : son patrimoine augmente et elle s’enrichit.</w:t>
      </w:r>
    </w:p>
    <w:p w14:paraId="5D14AE3E" w14:textId="77777777" w:rsidR="008E458F" w:rsidRDefault="008E458F" w:rsidP="008E458F"/>
    <w:p w14:paraId="21D5E4D8" w14:textId="253B0D1C" w:rsidR="008E458F" w:rsidRDefault="0067039E" w:rsidP="0067039E">
      <w:pPr>
        <w:pStyle w:val="Titre1"/>
      </w:pPr>
      <w:r>
        <w:t>Les différents types de résultats</w:t>
      </w:r>
    </w:p>
    <w:p w14:paraId="11E4B30C" w14:textId="77777777" w:rsidR="0067039E" w:rsidRDefault="0067039E" w:rsidP="0067039E"/>
    <w:p w14:paraId="0A0DB9E1" w14:textId="519C38D7" w:rsidR="0067039E" w:rsidRDefault="0067039E" w:rsidP="0067039E">
      <w:r>
        <w:t>Tous au long de l’année, le comptable</w:t>
      </w:r>
      <w:r w:rsidR="004802F6">
        <w:t xml:space="preserve"> note les charges supporté</w:t>
      </w:r>
      <w:r w:rsidR="00625096">
        <w:t>es</w:t>
      </w:r>
      <w:r w:rsidR="004802F6">
        <w:t xml:space="preserve"> par l’entreprise</w:t>
      </w:r>
      <w:r w:rsidR="00110C47">
        <w:t xml:space="preserve"> et tous les produits quel a reçus, en fin d’exercice</w:t>
      </w:r>
      <w:r w:rsidR="00625096">
        <w:t>, il suffit donc :</w:t>
      </w:r>
    </w:p>
    <w:p w14:paraId="351103C1" w14:textId="77777777" w:rsidR="00625096" w:rsidRDefault="00625096" w:rsidP="0067039E"/>
    <w:p w14:paraId="22177ADC" w14:textId="44CDAF0C" w:rsidR="00625096" w:rsidRDefault="00625096" w:rsidP="00625096">
      <w:pPr>
        <w:pStyle w:val="Paragraphedeliste"/>
        <w:numPr>
          <w:ilvl w:val="0"/>
          <w:numId w:val="1"/>
        </w:numPr>
      </w:pPr>
      <w:r>
        <w:t>De calculer le total de</w:t>
      </w:r>
      <w:r w:rsidR="00B43404">
        <w:t>s</w:t>
      </w:r>
      <w:r>
        <w:t xml:space="preserve"> </w:t>
      </w:r>
      <w:r w:rsidR="00B43404">
        <w:t xml:space="preserve">comptes de </w:t>
      </w:r>
      <w:r>
        <w:t>charges et des comptes de produits</w:t>
      </w:r>
    </w:p>
    <w:p w14:paraId="09ED8B89" w14:textId="0E7B14EF" w:rsidR="00B43404" w:rsidRDefault="00B43404" w:rsidP="00625096">
      <w:pPr>
        <w:pStyle w:val="Paragraphedeliste"/>
        <w:numPr>
          <w:ilvl w:val="0"/>
          <w:numId w:val="1"/>
        </w:numPr>
      </w:pPr>
      <w:r>
        <w:t xml:space="preserve">De virer les totaux de </w:t>
      </w:r>
      <w:r w:rsidR="009F2456">
        <w:t xml:space="preserve">ces </w:t>
      </w:r>
      <w:r>
        <w:t>comptes de charges et de produits dans le compte de résultat</w:t>
      </w:r>
    </w:p>
    <w:p w14:paraId="57B9E384" w14:textId="5A380188" w:rsidR="009F2456" w:rsidRDefault="009F2456" w:rsidP="00625096">
      <w:pPr>
        <w:pStyle w:val="Paragraphedeliste"/>
        <w:numPr>
          <w:ilvl w:val="0"/>
          <w:numId w:val="1"/>
        </w:numPr>
      </w:pPr>
      <w:r>
        <w:t xml:space="preserve">De faire la différence entre ces deux totaux pour savoir si l’entreprise </w:t>
      </w:r>
      <w:r w:rsidR="00880D97">
        <w:t>a fais des bénéfices ou de la perte</w:t>
      </w:r>
    </w:p>
    <w:p w14:paraId="566C0ED8" w14:textId="77777777" w:rsidR="00880D97" w:rsidRDefault="00880D97" w:rsidP="00880D97"/>
    <w:p w14:paraId="056D13DE" w14:textId="4A4D11A0" w:rsidR="00880D97" w:rsidRPr="00880D97" w:rsidRDefault="00880D97" w:rsidP="00880D97">
      <w:pPr>
        <w:jc w:val="center"/>
        <w:rPr>
          <w:highlight w:val="yellow"/>
        </w:rPr>
      </w:pPr>
      <w:r w:rsidRPr="00880D97">
        <w:rPr>
          <w:highlight w:val="yellow"/>
        </w:rPr>
        <w:t>Si total charges &gt; total produits =&gt; l’entreprise a fait une perte</w:t>
      </w:r>
    </w:p>
    <w:p w14:paraId="5969DB9C" w14:textId="073EFB4F" w:rsidR="00880D97" w:rsidRDefault="00880D97" w:rsidP="00880D97">
      <w:pPr>
        <w:jc w:val="center"/>
      </w:pPr>
      <w:r w:rsidRPr="00880D97">
        <w:rPr>
          <w:highlight w:val="yellow"/>
        </w:rPr>
        <w:t>Si total produits &gt; total charges =&gt; l’entreprise a fait un bénéfice</w:t>
      </w:r>
    </w:p>
    <w:p w14:paraId="1FDE6F35" w14:textId="77777777" w:rsidR="00AE4555" w:rsidRDefault="00AE4555" w:rsidP="00880D97">
      <w:pPr>
        <w:jc w:val="center"/>
      </w:pPr>
    </w:p>
    <w:p w14:paraId="776EC295" w14:textId="77777777" w:rsidR="00AE4555" w:rsidRPr="0067039E" w:rsidRDefault="00AE4555" w:rsidP="00AE4555"/>
    <w:sectPr w:rsidR="00AE4555" w:rsidRPr="0067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876E5"/>
    <w:multiLevelType w:val="hybridMultilevel"/>
    <w:tmpl w:val="BC548F3A"/>
    <w:lvl w:ilvl="0" w:tplc="CDFCB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447B5"/>
    <w:multiLevelType w:val="hybridMultilevel"/>
    <w:tmpl w:val="47144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257319">
    <w:abstractNumId w:val="0"/>
  </w:num>
  <w:num w:numId="2" w16cid:durableId="28809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DF"/>
    <w:rsid w:val="000E6578"/>
    <w:rsid w:val="00110C47"/>
    <w:rsid w:val="00153CDB"/>
    <w:rsid w:val="003A2ED9"/>
    <w:rsid w:val="00463AB5"/>
    <w:rsid w:val="004802F6"/>
    <w:rsid w:val="00485E0D"/>
    <w:rsid w:val="0052392A"/>
    <w:rsid w:val="005A47B2"/>
    <w:rsid w:val="00625096"/>
    <w:rsid w:val="0067039E"/>
    <w:rsid w:val="00674F62"/>
    <w:rsid w:val="00795B67"/>
    <w:rsid w:val="00815336"/>
    <w:rsid w:val="008429BE"/>
    <w:rsid w:val="00880D97"/>
    <w:rsid w:val="00895437"/>
    <w:rsid w:val="008E458F"/>
    <w:rsid w:val="009D3D02"/>
    <w:rsid w:val="009E064C"/>
    <w:rsid w:val="009F2456"/>
    <w:rsid w:val="009F28DF"/>
    <w:rsid w:val="00AE3D6A"/>
    <w:rsid w:val="00AE4555"/>
    <w:rsid w:val="00B20462"/>
    <w:rsid w:val="00B43404"/>
    <w:rsid w:val="00B82D41"/>
    <w:rsid w:val="00B95AAC"/>
    <w:rsid w:val="00C227E9"/>
    <w:rsid w:val="00C74BE8"/>
    <w:rsid w:val="00CC08B9"/>
    <w:rsid w:val="00CE5BD6"/>
    <w:rsid w:val="00D07F9C"/>
    <w:rsid w:val="00D425F8"/>
    <w:rsid w:val="00DD0DB5"/>
    <w:rsid w:val="00DF4846"/>
    <w:rsid w:val="00E45789"/>
    <w:rsid w:val="00F1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A578"/>
  <w15:chartTrackingRefBased/>
  <w15:docId w15:val="{79F7EC97-8749-4996-B422-424D994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5A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3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3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F484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95A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35</cp:revision>
  <dcterms:created xsi:type="dcterms:W3CDTF">2023-02-16T08:51:00Z</dcterms:created>
  <dcterms:modified xsi:type="dcterms:W3CDTF">2023-03-02T08:23:00Z</dcterms:modified>
</cp:coreProperties>
</file>