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0D3B6E"/>
          <w:sz w:val="60"/>
          <w:szCs w:val="60"/>
        </w:rPr>
        <w:t xml:space="preserve">Depth Map Tool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2E86AB"/>
          <w:sz w:val="32"/>
          <w:szCs w:val="32"/>
        </w:rPr>
        <w:t xml:space="preserve">Chapter 14 — Detailed Guide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Monitoring, Security &amp; Production Launch</w:t>
      </w:r>
    </w:p>
    <w:p>
      <w:pPr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Steps 77–84 | Sentry | Structured logging | Security headers | Launch checklist | Scaling</w:t>
      </w:r>
    </w:p>
    <w:p>
      <w:r>
        <w:br w:type="page"/>
      </w:r>
    </w:p>
    <w:p>
      <w:pPr>
        <w:pBdr>
          <w:bottom w:val="single" w:color="2E86AB" w:sz="8" w:space="4"/>
        </w:pBdr>
        <w:spacing w:after="300" w:before="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86AB" w:sz="10" w:space="6"/>
        </w:pBdr>
        <w:spacing w:after="200" w:before="480"/>
      </w:pPr>
      <w:r>
        <w:rPr>
          <w:rFonts w:ascii="Arial" w:cs="Arial" w:eastAsia="Arial" w:hAnsi="Arial"/>
          <w:b/>
          <w:bCs/>
          <w:color w:val="0D3B6E"/>
          <w:sz w:val="38"/>
          <w:szCs w:val="38"/>
        </w:rPr>
        <w:t xml:space="preserve">Chapter 14 — Monitoring, Security &amp; Production Launch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Before announcing your tool to the world, harden it against errors and attacks. This final chapter adds error tracking, structured logging, security headers, and a complete pre-launch checklist. After Chapter 14, your tool is production-ready.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5FA5"/>
                <w:sz w:val="22"/>
                <w:szCs w:val="22"/>
              </w:rPr>
              <w:t xml:space="preserve">What you will build in this chapter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Step 77 — Sentry error tracking (frontend + backend)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Step 78 — Structured JSON logging for the backend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Step 79 — Security headers and HTTPS enforcement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Step 80 — Input validation and file size limits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Step 81 — Health check endpoint for uptime monitoring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Step 82 — Environment variable audit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Step 83 — Full pre-launch checklist (30 items)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Step 84 — Going live: announce and monitor launch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D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60"/>
                <w:szCs w:val="60"/>
              </w:rPr>
              <w:t xml:space="preserve">77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D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8"/>
                <w:szCs w:val="28"/>
              </w:rPr>
              <w:t xml:space="preserve">Sentry Error Tracking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Catch and investigate crashes automatically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Sentry captures errors in real time and sends you alerts. When a user gets a 500 error, you see the full stack trace, the request that caused it, and the user's context — without them having to report it.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Step 77.1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a free account at sentry.io. Create two projects: one for Python (FastAPI) and one for JavaScript (React).</w:t>
      </w:r>
    </w:p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Step 77.2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Backend Sentry setup — add to app.py: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8FAF"/>
                <w:sz w:val="18"/>
                <w:szCs w:val="18"/>
              </w:rPr>
              <w:t xml:space="preserve">app.py — Sentry backend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4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pip install sentry-sdk[fastapi]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# At the top of app.py: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import sentry_sdk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from sentry_sdk.integrations.fastapi import FastApiIntegration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from sentry_sdk.integrations.celery import CeleryIntegration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sentry_sdk.init(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dsn=os.environ.get('SENTRY_DSN_BACKEND', ''),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integrations=[FastApiIntegration(), CeleryIntegration()],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traces_sample_rate=0.1,   # trace 10% of requests for performance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send_default_pii=False,   # do not send user email/passwords to Sentry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environment=os.environ.get('ENVIRONMENT', 'development'),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# Test it: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@app.get('/sentry-test')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def sentry_test():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raise Exception('Sentry test error — if you see this in Sentry, it works!')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Step 77.3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Frontend Sentry setup: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8FAF"/>
                <w:sz w:val="18"/>
                <w:szCs w:val="18"/>
              </w:rPr>
              <w:t xml:space="preserve">src/main.jsx — Sentry frontend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4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npm install @sentry/react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// src/main.jsx — add before ReactDOM.createRoot: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import * as Sentry from '@sentry/react';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Sentry.init({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dsn: import.meta.env.VITE_SENTRY_DSN,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environment: import.meta.env.MODE,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tracesSampleRate: 0.1,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replaysSessionSampleRate: 0.0,  // session replay is expensive — off by default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});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Step 77.4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Wrap the React app in a Sentry error boundary: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8FAF"/>
                <w:sz w:val="18"/>
                <w:szCs w:val="18"/>
              </w:rPr>
              <w:t xml:space="preserve">src/main.jsx — error boundary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4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// src/main.jsx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import { Sentry } from '@sentry/react';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const AppWithSentry = Sentry.withErrorBoundary(App,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fallback: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&lt;div style={{ padding:32, textAlign:'center' }}&gt;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&lt;h2&gt;Something went wrong&lt;/h2&gt;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&lt;p style={{ color:'#888', marginTop:8 }}&gt;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The error has been reported. Please refresh the page.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&lt;/p&gt;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&lt;button onClick={() =&gt; window.location.reload()}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style={{ marginTop:16, padding:'10px 24px', background:'#2E86AB',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color:'#fff', border:'none', borderRadius:8, cursor:'pointer' }}&gt;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Refresh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&lt;/button&gt;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});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Checklist — Step 77 complete when:</w:t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Sentry DSN added to backend and frontend environment variables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Visiting /sentry-test creates an error in Sentry dashboard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Frontend crash shows error boundary fallback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0" w:before="200"/>
      </w:pPr>
      <w:r>
        <w:t xml:space="preserve"/>
      </w:r>
    </w:p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D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60"/>
                <w:szCs w:val="60"/>
              </w:rPr>
              <w:t xml:space="preserve">78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D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8"/>
                <w:szCs w:val="28"/>
              </w:rPr>
              <w:t xml:space="preserve">Structured JSON Logging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Machine-readable logs for production monitoring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 development, human-readable logs are fine. In production, you want JSON logs that log management systems (Datadog, Papertrail, CloudWatch) can parse and filter.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8FAF"/>
                <w:sz w:val="18"/>
                <w:szCs w:val="18"/>
              </w:rPr>
              <w:t xml:space="preserve">app.py — structured logging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4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pip install structlog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# app.py — structured logging setup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import structlog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import logging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# Configure structlog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structlog.configure(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processors=[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structlog.stdlib.add_log_level,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structlog.stdlib.add_logger_name,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structlog.processors.TimeStamper(fmt='iso'),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structlog.processors.JSONRenderer()  # output JSON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logger_factory=structlog.stdlib.LoggerFactory(),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log = structlog.get_logger()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# Usage — replace print() with structured logs: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log.info('depth_generation_complete',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model_size=model_size,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processing_sec=elapsed,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depth_std=float(norm.std()),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cache_hit=False,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user_id=user_id,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log.error('depth_generation_failed',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error=str(e),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filename=file.filename,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model_size=model_size,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A0A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4A8F4A"/>
                <w:sz w:val="18"/>
                <w:szCs w:val="18"/>
              </w:rPr>
              <w:t xml:space="preserve">Terminal output: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C47F"/>
                <w:sz w:val="20"/>
                <w:szCs w:val="20"/>
              </w:rPr>
              <w:t xml:space="preserve">{"event": "depth_generation_complete", "model_size": "small",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C47F"/>
                <w:sz w:val="20"/>
                <w:szCs w:val="20"/>
              </w:rPr>
              <w:t xml:space="preserve"> "processing_sec": 4.21, "depth_std": 0.247, "cache_hit": false,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C47F"/>
                <w:sz w:val="20"/>
                <w:szCs w:val="20"/>
              </w:rPr>
              <w:t xml:space="preserve"> "timestamp": "2024-01-01T12:00:04.215Z", "level": "info"}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Checklist — Step 78 complete when:</w:t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All print() calls replaced with structlog.get_logger().info() or .error()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Log output is valid JSON (one line per event)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0" w:before="200"/>
      </w:pPr>
      <w:r>
        <w:t xml:space="preserve"/>
      </w:r>
    </w:p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D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60"/>
                <w:szCs w:val="60"/>
              </w:rPr>
              <w:t xml:space="preserve">79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D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8"/>
                <w:szCs w:val="28"/>
              </w:rPr>
              <w:t xml:space="preserve">Security Headers and HTTPS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Protect against common web attacks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Security headers are HTTP response headers that tell browsers how to behave. They protect against XSS, clickjacking, MIME sniffing, and other common attacks. Add them to FastAPI with one middleware: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8FAF"/>
                <w:sz w:val="18"/>
                <w:szCs w:val="18"/>
              </w:rPr>
              <w:t xml:space="preserve">app.py — security headers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4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# app.py — security headers middleware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@app.middleware('http')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async def security_headers(request: Request, call_next):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response = await call_next(request)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# Prevent XSS attacks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response.headers['X-Content-Type-Options'] = 'nosniff'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# Prevent clickjacking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response.headers['X-Frame-Options'] = 'DENY'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# Force HTTPS in production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if os.environ.get('ENVIRONMENT') == 'production':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response.headers['Strict-Transport-Security'] = 'max-age=31536000; includeSubDomains'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# Content Security Policy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response.headers['Content-Security-Policy'] =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"default-src 'self'; 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"img-src 'self' data: blob: https://huggingface.co; 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"connect-src 'self' https://*.supabase.co https://api.stripe.com"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# Remove server version info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response.headers.pop('server', None)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return response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 headers with securityheaders.com — enter your API URL and get a grade. Target grade B or higher.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D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60"/>
                <w:szCs w:val="60"/>
              </w:rPr>
              <w:t xml:space="preserve">80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D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8"/>
                <w:szCs w:val="28"/>
              </w:rPr>
              <w:t xml:space="preserve">Input Validation and File Size Limits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Prevent abuse through bad inputs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8FAF"/>
                <w:sz w:val="18"/>
                <w:szCs w:val="18"/>
              </w:rPr>
              <w:t xml:space="preserve">app.py — input validation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4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# app.py — comprehensive input validation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MAX_FILE_SIZE_MB = 20  # reject files larger than 20 MB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ALLOWED_TYPES    = {'image/jpeg', 'image/png', 'image/webp', 'image/bmp', 'image/gif'}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async def validate_upload(file: UploadFile) -&gt; bytes: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Read and validate an uploaded file.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Raises HTTPException on invalid input.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Returns raw bytes if valid.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# Check content type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if file.content_type not in ALLOWED_TYPES: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raise HTTPException(400, f'File type {file.content_type} not allowed. Use JPEG, PNG, WebP, BMP.')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# Read with size limit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contents = b''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async for chunk in file: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contents += chunk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if len(contents) &gt; MAX_FILE_SIZE_MB * 1024 * 1024: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raise HTTPException(413, f'File too large. Maximum is {MAX_FILE_SIZE_MB} MB.')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# Verify it is actually an image (not a renamed file)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try: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img = Image.open(io.BytesIO(contents))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img.verify()  # check for corruption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# Re-open after verify (verify() exhausts the image)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img = Image.open(io.BytesIO(contents))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except Exception: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raise HTTPException(400, 'Invalid or corrupted image file.')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# Check minimum dimensions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if img.width &lt; 64 or img.height &lt; 64: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raise HTTPException(400, 'Image too small. Minimum size is 64x64 pixels.')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return contents, img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Checklist — Step 80 complete when:</w:t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Uploading a 25 MB file returns 413 error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Uploading a .txt renamed to .jpg returns 400 error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Uploading a 10x10 pixel image returns 400 error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0" w:before="200"/>
      </w:pPr>
      <w:r>
        <w:t xml:space="preserve"/>
      </w:r>
    </w:p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D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60"/>
                <w:szCs w:val="60"/>
              </w:rPr>
              <w:t xml:space="preserve">81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D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8"/>
                <w:szCs w:val="28"/>
              </w:rPr>
              <w:t xml:space="preserve">Health Check Endpoint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Enable uptime monitoring services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Uptime monitoring services (UptimeRobot, Better Uptime) ping a URL every minute and alert you if it fails. Your /health endpoint should check that all critical systems are working: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8FAF"/>
                <w:sz w:val="18"/>
                <w:szCs w:val="18"/>
              </w:rPr>
              <w:t xml:space="preserve">app.py — health check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4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# app.py — comprehensive health check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import psutil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@app.get('/health')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async def health_check():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Health check endpoint for uptime monitoring.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Returns 200 if healthy, 503 if something is wrong.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status = {'status': 'ok', 'checks': {}}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is_healthy = 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# Check 1: Depth model loaded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status['checks']['depth_model'] = 'small' in _model_cache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if not status['checks']['depth_model']: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is_healthy = False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# Check 2: Redis connection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try: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redis_client.ping()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status['checks']['redis'] = 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except Exception: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status['checks']['redis'] = False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is_healthy = False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# Check 3: Available disk space (need at least 500 MB for /tmp)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disk_free_mb = psutil.disk_usage('/tmp').free // (1024*1024)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status['checks']['disk_free_mb'] = disk_free_mb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if disk_free_mb &lt; 100: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is_healthy = False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# Check 4: Memory usage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mem = psutil.virtual_memory()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status['checks']['memory_used_pct'] = round(mem.percent, 1)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if not is_healthy: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status['status'] = 'degraded'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return JSONResponse(status_code=503, content=status)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return status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A0A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4A8F4A"/>
                <w:sz w:val="18"/>
                <w:szCs w:val="18"/>
              </w:rPr>
              <w:t xml:space="preserve">Terminal output: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C47F"/>
                <w:sz w:val="20"/>
                <w:szCs w:val="20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C47F"/>
                <w:sz w:val="20"/>
                <w:szCs w:val="20"/>
              </w:rPr>
              <w:t xml:space="preserve">  "status": "ok",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C47F"/>
                <w:sz w:val="20"/>
                <w:szCs w:val="20"/>
              </w:rPr>
              <w:t xml:space="preserve">  "checks":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C47F"/>
                <w:sz w:val="20"/>
                <w:szCs w:val="20"/>
              </w:rPr>
              <w:t xml:space="preserve">    "depth_model":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C47F"/>
                <w:sz w:val="20"/>
                <w:szCs w:val="20"/>
              </w:rPr>
              <w:t xml:space="preserve">    "redis":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C47F"/>
                <w:sz w:val="20"/>
                <w:szCs w:val="20"/>
              </w:rPr>
              <w:t xml:space="preserve">    "disk_free_mb": 12450,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C47F"/>
                <w:sz w:val="20"/>
                <w:szCs w:val="20"/>
              </w:rPr>
              <w:t xml:space="preserve">    "memory_used_pct": 67.2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C47F"/>
                <w:sz w:val="20"/>
                <w:szCs w:val="20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7FC47F"/>
                <w:sz w:val="20"/>
                <w:szCs w:val="20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 up UptimeRobot (free) to ping https://your-space.hf.space/health every 5 minutes and email you if it returns anything other than 200.</w:t>
      </w:r>
    </w:p>
    <w:p>
      <w:pPr>
        <w:spacing w:after="0" w:before="120"/>
      </w:pPr>
      <w:r>
        <w:t xml:space="preserve"/>
      </w:r>
    </w:p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D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60"/>
                <w:szCs w:val="60"/>
              </w:rPr>
              <w:t xml:space="preserve">82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D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8"/>
                <w:szCs w:val="28"/>
              </w:rPr>
              <w:t xml:space="preserve">Environment Variable Audit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Verify all secrets are set correctly before launch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a startup check that logs clearly if any required environment variable is missing. Missing variables cause cryptic runtime errors — catch them at startup instead.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8FAF"/>
                <w:sz w:val="18"/>
                <w:szCs w:val="18"/>
              </w:rPr>
              <w:t xml:space="preserve">app.py — env var audit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4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# app.py — environment variable check at startup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REQUIRED_ENV_VARS =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'STRIPE_SECRET_KEY':       'Stripe payments',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'STRIPE_WEBHOOK_SECRET':   'Stripe webhook verification',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'SUPABASE_SERVICE_ROLE_KEY': 'Database admin access',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'VITE_SUPABASE_URL':       'Supabase project URL',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'SENTRY_DSN_BACKEND':      'Error tracking',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'ALLOWED_ORIGINS':         'CORS configuration',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def check_environment():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missing = []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for var, purpose in REQUIRED_ENV_VARS.items():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if not os.environ.get(var):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missing.append(f'  {var} ({purpose})')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if missing: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log.warning('Missing environment variables — some features may not work:',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        missing=missing)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else: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log.info('All required environment variables are set.')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check_environment()  # call at module level during startup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D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60"/>
                <w:szCs w:val="60"/>
              </w:rPr>
              <w:t xml:space="preserve">83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D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8"/>
                <w:szCs w:val="28"/>
              </w:rPr>
              <w:t xml:space="preserve">Pre-Launch Checklist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30 items to verify before going live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FA5"/>
          <w:sz w:val="28"/>
          <w:szCs w:val="28"/>
        </w:rPr>
        <w:t xml:space="preserve">Backend checks</w:t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GET /health returns 200 with all checks passing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GET / returns correct service name and version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POST /generate-depth returns 16-bit depth map for a portrait photo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POST /generate-stl returns STL file that opens in MeshLab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POST /classify returns correct image type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POST /generate-depth-batch returns ZIP with correct files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Uploading 25 MB file returns 413 (not 500 crash)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Rate limiting working: 11th request in 1 minute returns 429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Sentry receives test error from /sentry-test endpoint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Redis caching: second identical request returns X-Cache: HIT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FA5"/>
          <w:sz w:val="28"/>
          <w:szCs w:val="28"/>
        </w:rPr>
        <w:t xml:space="preserve">Frontend checks</w:t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App loads in under 3 seconds on a 4G connection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Lighthouse PWA score ≥ 90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Lighthouse Accessibility score ≥ 90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App looks correct on iPhone SE (375px width)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App looks correct on iPad (768px width)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File upload works on desktop (click) and mobile (tap)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Camera capture opens and captures a photo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Depth map appears after generation (test all three model sizes)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3D viewer rotates smoothly with mouse and touch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PNG download saves correctly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STL download saves and opens in 3D viewer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Sign up, confirm email, and sign in works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History page shows past generations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Credit display shows current balance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Stripe checkout opens in test mode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FA5"/>
          <w:sz w:val="28"/>
          <w:szCs w:val="28"/>
        </w:rPr>
        <w:t xml:space="preserve">Infrastructure checks</w:t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HTTPS enforced — http:// redirects to https://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All environment variables set on Hugging Face Spaces and Vercel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ALLOWED_ORIGINS contains only your Vercel domain (not '*')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UptimeRobot monitoring set up on /health endpoint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Sentry alerts configured (email for new errors)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0" w:before="200"/>
      </w:pPr>
      <w:r>
        <w:t xml:space="preserve"/>
      </w:r>
    </w:p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D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60"/>
                <w:szCs w:val="60"/>
              </w:rPr>
              <w:t xml:space="preserve">84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D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8"/>
                <w:szCs w:val="28"/>
              </w:rPr>
              <w:t xml:space="preserve">Going Live — Announce and Monitor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"Launch day survival guide"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Launch day sequence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07:00 —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Run through the full pre-launch checklist one final time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08:00 —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Post on Reddit (r/3Dprinting, r/lasercutting, r/CNC) with a demo video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08:30 —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Post on X (Twitter) with before/after depth map comparison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09:00 —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Submit to Product Hunt if you want broad visibility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09:00+ —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Monitor Sentry dashboard for new errors — fix any show-stoppers immediately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Ongoing —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Watch UptimeRobot — if Space sleeps, wake it manually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0DC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A4B0E"/>
                <w:sz w:val="22"/>
                <w:szCs w:val="22"/>
              </w:rPr>
              <w:t xml:space="preserve">What to expect on launch day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Hugging Face CPU Spaces sleep after inactivity — first visitor after sleep waits 30–60s.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If you get significant traffic, upgrade to T4 GPU ($0.09/hr) immediately.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Your most common launch error will be CORS — make sure ALLOWED_ORIGINS is correct.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Keep the Python API server terminal open and watch the logs for the first hour.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Monitoring after launch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watch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often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Server up/down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UptimeRobot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Automatic (every 5 min)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Errors and crashes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Sentry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 daily for first week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response times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Your /metrics endpoint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 when users report slowness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Credits balance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dashboard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 daily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Stripe payments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Stripe dashboard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 daily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Scaling when you get more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00"/>
        <w:gridCol w:w="2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Users per day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setup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cost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50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HF Spaces CPU (free), Vercel free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$0/month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50-200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HF Spaces T4 GPU, Vercel free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~$30/month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200-1k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HF Spaces 2x T4, Redis (Upstash), Supabase Pro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~$100/month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1k+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Dedicated GPU server (Lambda Labs), own domain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$200+/month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D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Congratulations — Complete Guide Finished!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You have built a production-ready AI depth map tool with: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BACKEND (Python + FastAPI):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Depth Anything v2 AI model (Small/Base/Large)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Background removal (rembg/U2-Net)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16-bit depth map PNG output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STL mesh with solid base plate (NumPy vectorized)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Redis caching + Celery job queue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Rate limiting + security headers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Stripe credit system + Supabase user accounts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FRONTEND (React + Vite + Three.js):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Drag-and-drop upload + camera capture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Auto image type detection with recommended settings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Real-time job progress bar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Interactive 3D depth preview with OrbitControls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PNG and STL download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User auth, history, and persistent settings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Mobile responsive + installable PWA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/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INFRASTRUCTURE: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Backend: Hugging Face Spaces (free GPU available)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Frontend: Vercel (free)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Database: Supabase (free tier)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Monitoring: Sentry + UptimeRobot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0" w:before="400"/>
        <w:jc w:val="center"/>
      </w:pP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End of Chapter 14 — End of the Complete 14-Chapter Guide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after="0" w:before="12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spacing w:after="160" w:before="0"/>
    </w:pPr>
    <w:r>
      <w:rPr>
        <w:rFonts w:ascii="Arial" w:cs="Arial" w:eastAsia="Arial" w:hAnsi="Arial"/>
        <w:color w:val="888888"/>
        <w:sz w:val="18"/>
        <w:szCs w:val="18"/>
      </w:rPr>
      <w:t xml:space="preserve">Chapter 14: Monitoring, Security &amp; Production Launch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0D3B6E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A5FA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2026-04-07T05:34:41.509Z</dcterms:created>
  <dcterms:modified xsi:type="dcterms:W3CDTF">2026-04-07T05:34:41.509Z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