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### Format 1</w:t>
      </w:r>
      <w:r>
        <w:t>Q1: もんだい1</w:t>
      </w:r>
      <w:r>
        <w:t>きょうはあめがふりました。 きのうはあめがふっていなかったので、えいがをみませんでした。( ) あめがふったからです。</w:t>
        <w:br/>
        <w:t>1. あめがふったら 2. あめがふる 3. あめがふるなら 4. あめがふった</w:t>
        <w:br/>
        <w:t>Answer: 1</w:t>
      </w:r>
      <w:r>
        <w:br/>
      </w:r>
      <w:r>
        <w:t>Q2: もんだい1</w:t>
      </w:r>
      <w:r>
        <w:t>お母さんは「かんたんにできる」といいました。 そう( ) お手伝いをします。</w:t>
        <w:br/>
        <w:t>1. いえ 2. いえたら 3. いえば 4. いえたら</w:t>
        <w:br/>
        <w:t>Answer: 4</w:t>
      </w:r>
      <w:r>
        <w:br/>
      </w:r>
      <w:r>
        <w:t>Q3: もんだい1</w:t>
      </w:r>
      <w:r>
        <w:t>たかしは がっこうを でました。 あの かおを みた( ) おなかが こわくなりました。</w:t>
        <w:br/>
        <w:t>1. とき 2. とき 3. とき 4. とき</w:t>
        <w:br/>
        <w:t>Answer: 4</w:t>
      </w:r>
      <w:r>
        <w:br/>
      </w:r>
      <w:r>
        <w:t>Q4: もんだい1</w:t>
      </w:r>
      <w:r>
        <w:t>おやつをたべました。 おやつをたべ( ) えいがをみました。</w:t>
        <w:br/>
        <w:t>1. たら 2. た 3. る 4. たの</w:t>
        <w:br/>
        <w:t>Answer: 1</w:t>
      </w:r>
      <w:r>
        <w:br/>
      </w:r>
      <w:r>
        <w:t>Q5: もんだい1</w:t>
      </w:r>
      <w:r>
        <w:t>せんせいは「がくせいが しつもんを した( ) こたえます」といいました。</w:t>
        <w:br/>
        <w:t>1. なら 2. たら 3. ば 4. なら</w:t>
        <w:br/>
        <w:t>Answer: 2</w:t>
      </w:r>
      <w:r>
        <w:br/>
      </w:r>
      <w:r>
        <w:t>Q6: もんだい1</w:t>
      </w:r>
      <w:r>
        <w:t>いぬが おどりだした( ) おにいちゃんが おもちゃを あげました。</w:t>
        <w:br/>
        <w:t>1. と 2. たら 3. なら 4. ば</w:t>
        <w:br/>
        <w:t>Answer: 2</w:t>
      </w:r>
      <w:r>
        <w:br/>
      </w:r>
      <w:r>
        <w:t>Q7: もんだい1</w:t>
      </w:r>
      <w:r>
        <w:t>しゅくだいを おわらせた( ) えいがを みました。</w:t>
        <w:br/>
        <w:t>1. と 2. なら 3. たら 4. ば</w:t>
        <w:br/>
        <w:t>Answer: 3</w:t>
      </w:r>
      <w:r>
        <w:br/>
      </w:r>
      <w:r>
        <w:t>Q8: もんだい1</w:t>
      </w:r>
      <w:r>
        <w:t>おねえさんが おきがえを した( ) あさごはんを たべました。</w:t>
        <w:br/>
        <w:t>1. と 2. たら 3. なら 4. ば</w:t>
        <w:br/>
        <w:t>Answer: 2</w:t>
      </w:r>
      <w:r>
        <w:br/>
      </w:r>
      <w:r>
        <w:t>Q9: もんだい1</w:t>
      </w:r>
      <w:r>
        <w:t>でんわが なった( ) でんわを とりました。</w:t>
        <w:br/>
        <w:t>1. と 2. なら 3. たら 4. ば</w:t>
        <w:br/>
        <w:t>Answer: 3</w:t>
      </w:r>
      <w:r>
        <w:br/>
      </w:r>
      <w:r>
        <w:t>Q10: もんだい1</w:t>
      </w:r>
      <w:r>
        <w:t>あめがふった( ) ピクニックを キャンセルしました。</w:t>
        <w:br/>
        <w:t>1. と 2. なら 3. たら 4. ば</w:t>
        <w:br/>
        <w:t>Answer: 3</w:t>
        <w:br/>
        <w:t>### Format 2</w:t>
      </w:r>
      <w:r>
        <w:br/>
      </w:r>
      <w:r>
        <w:t>Q11: もんだい2</w:t>
      </w:r>
      <w:r>
        <w:t xml:space="preserve">雨が降ったら、( )。  </w:t>
        <w:br/>
        <w:t xml:space="preserve">1. かえります 2. かえった 3. かえりたい 4. かえりません  </w:t>
        <w:br/>
        <w:t>Answer: 1</w:t>
      </w:r>
      <w:r>
        <w:br/>
      </w:r>
      <w:r>
        <w:t>Q12: もんだい2</w:t>
      </w:r>
      <w:r>
        <w:t xml:space="preserve">友達が来たら、( )。  </w:t>
        <w:br/>
        <w:t xml:space="preserve">1. おもてなしします 2. おもてなししました 3. おもてなししたい 4. おもてなししません  </w:t>
        <w:br/>
        <w:t>Answer: 1</w:t>
      </w:r>
      <w:r>
        <w:br/>
      </w:r>
      <w:r>
        <w:t>Q13: もんだい2</w:t>
      </w:r>
      <w:r>
        <w:t xml:space="preserve">早く起きられたら、( )。  </w:t>
        <w:br/>
        <w:t xml:space="preserve">1. がんばれます 2. がんばりました 3. がんばりたい 4. がんばりません  </w:t>
        <w:br/>
        <w:t>Answer: 1</w:t>
      </w:r>
      <w:r>
        <w:br/>
      </w:r>
      <w:r>
        <w:t>Q14: もんだい2</w:t>
      </w:r>
      <w:r>
        <w:t xml:space="preserve">お母さんが帰ったら、( )。  </w:t>
        <w:br/>
        <w:t xml:space="preserve">1. おやつを食べます 2. おやつを食べた 3. おやつを食べたい 4. おやつを食べません  </w:t>
        <w:br/>
        <w:t>Answer: 1</w:t>
      </w:r>
      <w:r>
        <w:br/>
      </w:r>
      <w:r>
        <w:t>Q15: もんだい2</w:t>
      </w:r>
      <w:r>
        <w:t xml:space="preserve">テストが終わったら、( )。  </w:t>
        <w:br/>
        <w:t xml:space="preserve">1. だいじょうぶです 2. だいじょうぶでした 3. だいじょうぶになりたい 4. だいじょうぶになりません  </w:t>
        <w:br/>
        <w:t>Answer: 1</w:t>
      </w:r>
      <w:r>
        <w:br/>
      </w:r>
      <w:r>
        <w:t>Q16: もんだい2</w:t>
      </w:r>
      <w:r>
        <w:t xml:space="preserve">時間がないときは、( )。  </w:t>
        <w:br/>
        <w:t xml:space="preserve">1. あわてます 2. あわてました 3. あわてたい 4. あわてません  </w:t>
        <w:br/>
        <w:t>Answer: 1</w:t>
      </w:r>
      <w:r>
        <w:br/>
      </w:r>
      <w:r>
        <w:t>Q17: もんだい2</w:t>
      </w:r>
      <w:r>
        <w:t xml:space="preserve">メールが届いたら、( )。  </w:t>
        <w:br/>
        <w:t xml:space="preserve">1. すぐに返信します 2. すぐに返信しました 3. すぐに返信したい 4. すぐに返信しません  </w:t>
        <w:br/>
        <w:t>Answer: 1</w:t>
      </w:r>
      <w:r>
        <w:br/>
      </w:r>
      <w:r>
        <w:t>Q18: もんだい2</w:t>
      </w:r>
      <w:r>
        <w:t xml:space="preserve">寒くなったら、( )。  </w:t>
        <w:br/>
        <w:t xml:space="preserve">1. コートを着ます 2. コートを着ました 3. コートを着たい 4. コートを着ません  </w:t>
        <w:br/>
        <w:t>Answer: 1</w:t>
      </w:r>
      <w:r>
        <w:br/>
      </w:r>
      <w:r>
        <w:t>Q19: もんだい2</w:t>
      </w:r>
      <w:r>
        <w:t xml:space="preserve">この本を読んだら、( )。  </w:t>
        <w:br/>
        <w:t xml:space="preserve">1. わかります 2. わかりました 3. わかりたい 4. わかりません  </w:t>
        <w:br/>
        <w:t>Answer: 1</w:t>
      </w:r>
      <w:r>
        <w:br/>
      </w:r>
      <w:r>
        <w:t>Q20: もんだい2</w:t>
      </w:r>
      <w:r>
        <w:t xml:space="preserve">今日、会議が終わったら、( )。  </w:t>
        <w:br/>
        <w:t xml:space="preserve">1. みんなでご飯を食べます 2. みんなでご飯を食べました 3. みんなでご飯を食べたい 4. みんなでご飯を食べません  </w:t>
        <w:br/>
        <w:t>Answer: 1</w:t>
      </w:r>
      <w:r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