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3E81" w14:textId="1C0B64E3" w:rsidR="000F4432" w:rsidRPr="005431FD" w:rsidRDefault="00321E2E">
      <w:pPr>
        <w:rPr>
          <w:b/>
          <w:bCs/>
          <w:lang w:val="es-ES"/>
        </w:rPr>
      </w:pPr>
      <w:r w:rsidRPr="005431FD">
        <w:rPr>
          <w:b/>
          <w:bCs/>
          <w:lang w:val="es-ES"/>
        </w:rPr>
        <w:t>Gestión Social</w:t>
      </w:r>
    </w:p>
    <w:p w14:paraId="528F143C" w14:textId="77777777" w:rsidR="001514EA" w:rsidRDefault="00321E2E" w:rsidP="00321E2E">
      <w:pPr>
        <w:rPr>
          <w:lang w:val="es-ES"/>
        </w:rPr>
      </w:pPr>
      <w:r>
        <w:rPr>
          <w:lang w:val="es-ES"/>
        </w:rPr>
        <w:t xml:space="preserve">Para comprender este tema en un proyecto como tal,  </w:t>
      </w:r>
      <w:r w:rsidRPr="00321E2E">
        <w:rPr>
          <w:lang w:val="es-ES"/>
        </w:rPr>
        <w:t>“La gestión social es una modalidad de gestión desarrollada por organizaciones de todo tipo y centrada en el fomento de la inclusión social y el desarrollo humano.</w:t>
      </w:r>
      <w:r>
        <w:rPr>
          <w:lang w:val="es-ES"/>
        </w:rPr>
        <w:t xml:space="preserve">” [1]. </w:t>
      </w:r>
    </w:p>
    <w:p w14:paraId="5F936B02" w14:textId="5E2BD4C9" w:rsidR="00321E2E" w:rsidRDefault="00321E2E" w:rsidP="00321E2E">
      <w:pPr>
        <w:rPr>
          <w:lang w:val="es-ES"/>
        </w:rPr>
      </w:pPr>
      <w:r>
        <w:rPr>
          <w:lang w:val="es-ES"/>
        </w:rPr>
        <w:t>Ahora bien las</w:t>
      </w:r>
      <w:r w:rsidRPr="00321E2E">
        <w:rPr>
          <w:lang w:val="es-ES"/>
        </w:rPr>
        <w:t xml:space="preserve"> acciones de gestión social es posible el desarrollo de estrategias o planes de actuación dirigidos a mejorar el bienestar de la sociedad, su calidad de vida y su acceso a distintos servicios cotidianos considerados como básicos</w:t>
      </w:r>
      <w:r>
        <w:rPr>
          <w:lang w:val="es-ES"/>
        </w:rPr>
        <w:t xml:space="preserve"> desde este modo general para comprender o sintetizar el concepto como tal</w:t>
      </w:r>
      <w:r w:rsidR="00B0734E">
        <w:rPr>
          <w:lang w:val="es-ES"/>
        </w:rPr>
        <w:t>, es por eso que la gestión social considera el accionar en equipo en muchos proyectos o mecanismos que ejecutan individuos y empresas que así conforman un pilar ramificando la igualdad desarrollando a nivel mundial un desarrollo humano. Esta</w:t>
      </w:r>
      <w:r w:rsidRPr="00321E2E">
        <w:rPr>
          <w:lang w:val="es-ES"/>
        </w:rPr>
        <w:t xml:space="preserve"> consolidación de</w:t>
      </w:r>
      <w:r w:rsidR="00B0734E">
        <w:rPr>
          <w:lang w:val="es-ES"/>
        </w:rPr>
        <w:t xml:space="preserve"> esta</w:t>
      </w:r>
      <w:r w:rsidRPr="00321E2E">
        <w:rPr>
          <w:lang w:val="es-ES"/>
        </w:rPr>
        <w:t xml:space="preserve"> actividad organizacional puede verse reflejada en el ejemplo de la labor que han realizado las ONGs en </w:t>
      </w:r>
      <w:r w:rsidR="004F7E0D" w:rsidRPr="00321E2E">
        <w:rPr>
          <w:lang w:val="es-ES"/>
        </w:rPr>
        <w:t>los últimos tiempos</w:t>
      </w:r>
      <w:r w:rsidR="00B0734E">
        <w:rPr>
          <w:lang w:val="es-ES"/>
        </w:rPr>
        <w:t>.</w:t>
      </w:r>
    </w:p>
    <w:p w14:paraId="3840F1BA" w14:textId="24EE8FE0" w:rsidR="00CA3CCA" w:rsidRDefault="004F7E0D" w:rsidP="00321E2E">
      <w:pPr>
        <w:rPr>
          <w:lang w:val="es-ES"/>
        </w:rPr>
      </w:pPr>
      <w:r>
        <w:rPr>
          <w:lang w:val="es-ES"/>
        </w:rPr>
        <w:t xml:space="preserve">La gestión social se caracteriza por una serie aspectos como ser llevada al ámbito </w:t>
      </w:r>
      <w:r w:rsidR="00FF7D6D">
        <w:rPr>
          <w:lang w:val="es-ES"/>
        </w:rPr>
        <w:t>público</w:t>
      </w:r>
      <w:r>
        <w:rPr>
          <w:lang w:val="es-ES"/>
        </w:rPr>
        <w:t xml:space="preserve"> o privado con la óptica empresarial</w:t>
      </w:r>
      <w:r w:rsidR="00FF7D6D">
        <w:rPr>
          <w:lang w:val="es-ES"/>
        </w:rPr>
        <w:t xml:space="preserve"> aplicando estrategias a planes de la gestión social con responsabilidad social corporativa y es que en el factor económico como todo proyecto implica una consideración de gran impacto ya que sin este factor es casi imposible llevar a cabo una gestión social ahora acá es donde entra diferentes organizaciones como la sociedad civil y privada que apoyan con fondos públicos que con esto es un </w:t>
      </w:r>
      <w:r w:rsidR="00AF5C11">
        <w:rPr>
          <w:lang w:val="es-ES"/>
        </w:rPr>
        <w:t>estímulo</w:t>
      </w:r>
      <w:r w:rsidR="00FF7D6D">
        <w:rPr>
          <w:lang w:val="es-ES"/>
        </w:rPr>
        <w:t xml:space="preserve"> </w:t>
      </w:r>
      <w:r w:rsidR="00AF5C11">
        <w:rPr>
          <w:lang w:val="es-ES"/>
        </w:rPr>
        <w:t xml:space="preserve">de interacción social, con esto la gestión social genera puentes y conexiones de personas e instituciones de gran aporte que generan sinergias mutuos. </w:t>
      </w:r>
      <w:r w:rsidR="00CA3CCA">
        <w:rPr>
          <w:lang w:val="es-ES"/>
        </w:rPr>
        <w:t>Además,</w:t>
      </w:r>
      <w:r w:rsidR="00AF5C11">
        <w:rPr>
          <w:lang w:val="es-ES"/>
        </w:rPr>
        <w:t xml:space="preserve"> que p</w:t>
      </w:r>
      <w:r w:rsidR="00AF5C11" w:rsidRPr="00AF5C11">
        <w:rPr>
          <w:lang w:val="es-ES"/>
        </w:rPr>
        <w:t>ro</w:t>
      </w:r>
      <w:r w:rsidR="00AF5C11">
        <w:rPr>
          <w:lang w:val="es-ES"/>
        </w:rPr>
        <w:t>mover</w:t>
      </w:r>
      <w:r w:rsidR="00AF5C11" w:rsidRPr="00AF5C11">
        <w:rPr>
          <w:lang w:val="es-ES"/>
        </w:rPr>
        <w:t xml:space="preserve"> el interés de las distintas sociedades y la participación ciudadana</w:t>
      </w:r>
      <w:r w:rsidR="00AF5C11">
        <w:rPr>
          <w:lang w:val="es-ES"/>
        </w:rPr>
        <w:t xml:space="preserve"> sin duda alguna es de suma importancia. </w:t>
      </w:r>
    </w:p>
    <w:p w14:paraId="4D9B3CC6" w14:textId="42BE2657" w:rsidR="004F7E0D" w:rsidRDefault="00AF5C11" w:rsidP="00321E2E">
      <w:pPr>
        <w:rPr>
          <w:lang w:val="es-ES"/>
        </w:rPr>
      </w:pPr>
      <w:r>
        <w:rPr>
          <w:lang w:val="es-ES"/>
        </w:rPr>
        <w:t xml:space="preserve">Es por que este proyecto de poder consolidar este dispositivo medico como lo es el </w:t>
      </w:r>
      <w:r w:rsidRPr="00AF5C11">
        <w:rPr>
          <w:lang w:val="es-ES"/>
        </w:rPr>
        <w:t>Monitor Portátil de Bioimpedancia Eléctric</w:t>
      </w:r>
      <w:r>
        <w:rPr>
          <w:lang w:val="es-ES"/>
        </w:rPr>
        <w:t>o, pensado</w:t>
      </w:r>
      <w:r w:rsidR="00BA6891">
        <w:rPr>
          <w:lang w:val="es-ES"/>
        </w:rPr>
        <w:t xml:space="preserve"> en el impacto</w:t>
      </w:r>
      <w:r w:rsidR="00D07549">
        <w:rPr>
          <w:lang w:val="es-ES"/>
        </w:rPr>
        <w:t xml:space="preserve"> que con lleva a una sociedad</w:t>
      </w:r>
      <w:r w:rsidR="00C6484B">
        <w:rPr>
          <w:lang w:val="es-ES"/>
        </w:rPr>
        <w:t>, pensando que sea de forma positiva,</w:t>
      </w:r>
      <w:r>
        <w:rPr>
          <w:lang w:val="es-ES"/>
        </w:rPr>
        <w:t xml:space="preserve"> que </w:t>
      </w:r>
      <w:r w:rsidR="00CA3CCA">
        <w:rPr>
          <w:lang w:val="es-ES"/>
        </w:rPr>
        <w:t>esté</w:t>
      </w:r>
      <w:r>
        <w:rPr>
          <w:lang w:val="es-ES"/>
        </w:rPr>
        <w:t xml:space="preserve"> al </w:t>
      </w:r>
      <w:r w:rsidR="00CA3CCA">
        <w:rPr>
          <w:lang w:val="es-ES"/>
        </w:rPr>
        <w:t>alcance</w:t>
      </w:r>
      <w:r>
        <w:rPr>
          <w:lang w:val="es-ES"/>
        </w:rPr>
        <w:t xml:space="preserve"> de diferentes grupos como lo es el empresarial y familiar</w:t>
      </w:r>
      <w:r w:rsidR="00CA3CCA">
        <w:rPr>
          <w:lang w:val="es-ES"/>
        </w:rPr>
        <w:t xml:space="preserve"> principalmente para esas personas que hoy en día se ha creado una mayor conciencia estar atento en su cuidado corporal con principales condiciones genéticas que a través de los </w:t>
      </w:r>
      <w:r w:rsidR="0005496C">
        <w:rPr>
          <w:lang w:val="es-ES"/>
        </w:rPr>
        <w:t>últimos a</w:t>
      </w:r>
      <w:r w:rsidR="00D25583">
        <w:rPr>
          <w:lang w:val="es-ES"/>
        </w:rPr>
        <w:t>ñ</w:t>
      </w:r>
      <w:r w:rsidR="0005496C">
        <w:rPr>
          <w:lang w:val="es-ES"/>
        </w:rPr>
        <w:t xml:space="preserve">os la OMS lleva un estadística que ha comprobado el no tener un control en el cuerpo humano, por sedentarismo o alimentación esto con lleva a estar mas expuesto a mas enfermedades que se puede controlar desde un principio o llevar ese historial </w:t>
      </w:r>
      <w:r w:rsidR="00C6484B">
        <w:rPr>
          <w:lang w:val="es-ES"/>
        </w:rPr>
        <w:t>médico</w:t>
      </w:r>
      <w:r w:rsidR="0005496C">
        <w:rPr>
          <w:lang w:val="es-ES"/>
        </w:rPr>
        <w:t xml:space="preserve"> para así mejorar en la salud.</w:t>
      </w:r>
      <w:r w:rsidR="00AF5BAB">
        <w:rPr>
          <w:lang w:val="es-ES"/>
        </w:rPr>
        <w:t xml:space="preserve"> </w:t>
      </w:r>
      <w:r w:rsidR="00E5191B">
        <w:rPr>
          <w:lang w:val="es-ES"/>
        </w:rPr>
        <w:t>Las consecuencias que esto puede</w:t>
      </w:r>
      <w:r w:rsidR="00365823">
        <w:rPr>
          <w:lang w:val="es-ES"/>
        </w:rPr>
        <w:t xml:space="preserve"> acarrear es </w:t>
      </w:r>
      <w:r w:rsidR="00E54C31">
        <w:rPr>
          <w:lang w:val="es-ES"/>
        </w:rPr>
        <w:t xml:space="preserve">de forma significativa ya que el tener una sociedad </w:t>
      </w:r>
      <w:r w:rsidR="00A00FBA">
        <w:rPr>
          <w:lang w:val="es-ES"/>
        </w:rPr>
        <w:t xml:space="preserve">con enfermedades afecta a un país como tal ya que esto implica </w:t>
      </w:r>
      <w:r w:rsidR="00D25583">
        <w:rPr>
          <w:lang w:val="es-ES"/>
        </w:rPr>
        <w:t>más</w:t>
      </w:r>
      <w:r w:rsidR="00A00FBA">
        <w:rPr>
          <w:lang w:val="es-ES"/>
        </w:rPr>
        <w:t xml:space="preserve"> incapacidades</w:t>
      </w:r>
      <w:r w:rsidR="00623B7E">
        <w:rPr>
          <w:lang w:val="es-ES"/>
        </w:rPr>
        <w:t xml:space="preserve"> en </w:t>
      </w:r>
      <w:r w:rsidR="00D25583">
        <w:rPr>
          <w:lang w:val="es-ES"/>
        </w:rPr>
        <w:t>trabajadores,</w:t>
      </w:r>
      <w:r w:rsidR="00623B7E">
        <w:rPr>
          <w:lang w:val="es-ES"/>
        </w:rPr>
        <w:t xml:space="preserve"> centros de salud colapsados </w:t>
      </w:r>
      <w:r w:rsidR="00D25583">
        <w:rPr>
          <w:lang w:val="es-ES"/>
        </w:rPr>
        <w:t>y haya</w:t>
      </w:r>
      <w:r w:rsidR="005203EA">
        <w:rPr>
          <w:lang w:val="es-ES"/>
        </w:rPr>
        <w:t xml:space="preserve"> un mayor consumo en medicamentos para estabilizar</w:t>
      </w:r>
      <w:r w:rsidR="00D25583">
        <w:rPr>
          <w:lang w:val="es-ES"/>
        </w:rPr>
        <w:t xml:space="preserve"> la salud de las personas</w:t>
      </w:r>
      <w:r w:rsidR="005203EA">
        <w:rPr>
          <w:lang w:val="es-ES"/>
        </w:rPr>
        <w:t xml:space="preserve">, así que es de suma importancia </w:t>
      </w:r>
      <w:r w:rsidR="007C3377">
        <w:rPr>
          <w:lang w:val="es-ES"/>
        </w:rPr>
        <w:t xml:space="preserve">que un proyecto venga satisfacer </w:t>
      </w:r>
      <w:r w:rsidR="0022001C">
        <w:rPr>
          <w:lang w:val="es-ES"/>
        </w:rPr>
        <w:t>y cumplir necesidades de todos</w:t>
      </w:r>
      <w:r w:rsidR="00475B6F">
        <w:rPr>
          <w:lang w:val="es-ES"/>
        </w:rPr>
        <w:t xml:space="preserve"> </w:t>
      </w:r>
      <w:r w:rsidR="00C1101B">
        <w:rPr>
          <w:lang w:val="es-ES"/>
        </w:rPr>
        <w:t>porque</w:t>
      </w:r>
      <w:r w:rsidR="00475B6F">
        <w:rPr>
          <w:lang w:val="es-ES"/>
        </w:rPr>
        <w:t xml:space="preserve"> es así que </w:t>
      </w:r>
      <w:r w:rsidR="00C1101B">
        <w:rPr>
          <w:lang w:val="es-ES"/>
        </w:rPr>
        <w:t>los impactos no afecten</w:t>
      </w:r>
      <w:r w:rsidR="00AC7581">
        <w:rPr>
          <w:lang w:val="es-ES"/>
        </w:rPr>
        <w:t xml:space="preserve"> los estratos sociales.</w:t>
      </w:r>
      <w:r w:rsidR="00524C0F">
        <w:rPr>
          <w:lang w:val="es-ES"/>
        </w:rPr>
        <w:t xml:space="preserve"> </w:t>
      </w:r>
      <w:r w:rsidR="00524C0F" w:rsidRPr="007136C1">
        <w:rPr>
          <w:highlight w:val="yellow"/>
          <w:lang w:val="es-ES"/>
        </w:rPr>
        <w:t xml:space="preserve">Además </w:t>
      </w:r>
      <w:r w:rsidR="00D1123A" w:rsidRPr="007136C1">
        <w:rPr>
          <w:highlight w:val="yellow"/>
          <w:lang w:val="es-ES"/>
        </w:rPr>
        <w:t xml:space="preserve">que con este dispositivo </w:t>
      </w:r>
      <w:r w:rsidR="00D840BB" w:rsidRPr="007136C1">
        <w:rPr>
          <w:highlight w:val="yellow"/>
          <w:lang w:val="es-ES"/>
        </w:rPr>
        <w:t>habrá mas acercamiento de la parte profesional medica</w:t>
      </w:r>
      <w:r w:rsidR="00AC23D7" w:rsidRPr="007136C1">
        <w:rPr>
          <w:highlight w:val="yellow"/>
          <w:lang w:val="es-ES"/>
        </w:rPr>
        <w:t xml:space="preserve">, para con personas </w:t>
      </w:r>
      <w:r w:rsidR="007136C1" w:rsidRPr="007136C1">
        <w:rPr>
          <w:highlight w:val="yellow"/>
          <w:lang w:val="es-ES"/>
        </w:rPr>
        <w:t>de bajo recursos</w:t>
      </w:r>
      <w:r w:rsidR="00FA29E2">
        <w:rPr>
          <w:lang w:val="es-ES"/>
        </w:rPr>
        <w:t xml:space="preserve"> </w:t>
      </w:r>
      <w:r w:rsidR="000F1EEC">
        <w:rPr>
          <w:lang w:val="es-ES"/>
        </w:rPr>
        <w:t>[Angelo]</w:t>
      </w:r>
    </w:p>
    <w:p w14:paraId="45080600" w14:textId="01E9C857" w:rsidR="0022001C" w:rsidRPr="005431FD" w:rsidRDefault="0022001C" w:rsidP="00321E2E">
      <w:pPr>
        <w:rPr>
          <w:b/>
          <w:bCs/>
          <w:u w:val="single"/>
          <w:lang w:val="es-ES"/>
        </w:rPr>
      </w:pPr>
      <w:r w:rsidRPr="005431FD">
        <w:rPr>
          <w:b/>
          <w:bCs/>
          <w:u w:val="single"/>
          <w:lang w:val="es-ES"/>
        </w:rPr>
        <w:t>Estra</w:t>
      </w:r>
      <w:r w:rsidR="00D25583" w:rsidRPr="005431FD">
        <w:rPr>
          <w:b/>
          <w:bCs/>
          <w:u w:val="single"/>
          <w:lang w:val="es-ES"/>
        </w:rPr>
        <w:t>tegia Ambiental</w:t>
      </w:r>
    </w:p>
    <w:p w14:paraId="00B768FB" w14:textId="7DC1A95F" w:rsidR="00D25583" w:rsidRDefault="000C1DBD" w:rsidP="00321E2E">
      <w:pPr>
        <w:rPr>
          <w:lang w:val="es-ES"/>
        </w:rPr>
      </w:pPr>
      <w:r>
        <w:rPr>
          <w:lang w:val="es-ES"/>
        </w:rPr>
        <w:t>Hoy en día toda empresa</w:t>
      </w:r>
      <w:r w:rsidR="003B7B3A">
        <w:rPr>
          <w:lang w:val="es-ES"/>
        </w:rPr>
        <w:t xml:space="preserve"> sea publica o privada lleva ese concepto muy claro</w:t>
      </w:r>
      <w:r w:rsidR="00172D64">
        <w:rPr>
          <w:lang w:val="es-ES"/>
        </w:rPr>
        <w:t xml:space="preserve">, el impacto en el </w:t>
      </w:r>
      <w:r w:rsidR="009F78DF">
        <w:rPr>
          <w:lang w:val="es-ES"/>
        </w:rPr>
        <w:t>ambiente</w:t>
      </w:r>
      <w:r w:rsidR="00172D64">
        <w:rPr>
          <w:lang w:val="es-ES"/>
        </w:rPr>
        <w:t xml:space="preserve"> es una </w:t>
      </w:r>
      <w:r w:rsidR="00E04AD4">
        <w:rPr>
          <w:lang w:val="es-ES"/>
        </w:rPr>
        <w:t xml:space="preserve">necesidad que todo proyecto lleva de la mano ya que desde el inicio </w:t>
      </w:r>
      <w:r w:rsidR="009F78DF">
        <w:rPr>
          <w:lang w:val="es-ES"/>
        </w:rPr>
        <w:t>de la ejecución del proyecto</w:t>
      </w:r>
      <w:r w:rsidR="00594793">
        <w:rPr>
          <w:lang w:val="es-ES"/>
        </w:rPr>
        <w:t xml:space="preserve"> se debe cuidar como por ejemplo </w:t>
      </w:r>
      <w:r w:rsidR="00355376">
        <w:rPr>
          <w:lang w:val="es-ES"/>
        </w:rPr>
        <w:t xml:space="preserve">el iniciar la </w:t>
      </w:r>
      <w:r w:rsidR="00C1101B">
        <w:rPr>
          <w:lang w:val="es-ES"/>
        </w:rPr>
        <w:t>construcción</w:t>
      </w:r>
      <w:r w:rsidR="00355376">
        <w:rPr>
          <w:lang w:val="es-ES"/>
        </w:rPr>
        <w:t xml:space="preserve"> de la empresa física ya se </w:t>
      </w:r>
      <w:r w:rsidR="00C1101B">
        <w:rPr>
          <w:lang w:val="es-ES"/>
        </w:rPr>
        <w:t>está</w:t>
      </w:r>
      <w:r w:rsidR="00355376">
        <w:rPr>
          <w:lang w:val="es-ES"/>
        </w:rPr>
        <w:t xml:space="preserve"> afectando al </w:t>
      </w:r>
      <w:r w:rsidR="00E4782A">
        <w:rPr>
          <w:lang w:val="es-ES"/>
        </w:rPr>
        <w:t xml:space="preserve">ambiente, los materiales que se utilizan </w:t>
      </w:r>
      <w:r w:rsidR="008E77E8">
        <w:rPr>
          <w:lang w:val="es-ES"/>
        </w:rPr>
        <w:t xml:space="preserve">es decir la materia prima que </w:t>
      </w:r>
      <w:r w:rsidR="008E77E8">
        <w:rPr>
          <w:lang w:val="es-ES"/>
        </w:rPr>
        <w:lastRenderedPageBreak/>
        <w:t xml:space="preserve">se necesita y aunque es inevitable no </w:t>
      </w:r>
      <w:r w:rsidR="000352BF">
        <w:rPr>
          <w:lang w:val="es-ES"/>
        </w:rPr>
        <w:t xml:space="preserve">afectar </w:t>
      </w:r>
      <w:r w:rsidR="00C1101B">
        <w:rPr>
          <w:lang w:val="es-ES"/>
        </w:rPr>
        <w:t>porque</w:t>
      </w:r>
      <w:r w:rsidR="000352BF">
        <w:rPr>
          <w:lang w:val="es-ES"/>
        </w:rPr>
        <w:t xml:space="preserve"> quizás el sitio o lugar donde se lleve a cabo </w:t>
      </w:r>
      <w:r w:rsidR="0019350E">
        <w:rPr>
          <w:lang w:val="es-ES"/>
        </w:rPr>
        <w:t xml:space="preserve">estará cubierto de materiales que impiden que </w:t>
      </w:r>
      <w:r w:rsidR="0089174D">
        <w:rPr>
          <w:lang w:val="es-ES"/>
        </w:rPr>
        <w:t xml:space="preserve">la tierra pueda absorber </w:t>
      </w:r>
      <w:r w:rsidR="00D14FE9">
        <w:rPr>
          <w:lang w:val="es-ES"/>
        </w:rPr>
        <w:t>o respirar libremente</w:t>
      </w:r>
      <w:r w:rsidR="007E7F8C">
        <w:rPr>
          <w:lang w:val="es-ES"/>
        </w:rPr>
        <w:t xml:space="preserve">; pero para esto existe reglas, normas que se han creado </w:t>
      </w:r>
      <w:r w:rsidR="007E4FE5">
        <w:rPr>
          <w:lang w:val="es-ES"/>
        </w:rPr>
        <w:t xml:space="preserve">para poder mitigar esa afectación ambiental, para este caso </w:t>
      </w:r>
      <w:r w:rsidR="00D92054">
        <w:rPr>
          <w:lang w:val="es-ES"/>
        </w:rPr>
        <w:t>la planificación que lleva este proyecto de</w:t>
      </w:r>
      <w:r w:rsidR="00DF27A0">
        <w:rPr>
          <w:lang w:val="es-ES"/>
        </w:rPr>
        <w:t xml:space="preserve">l </w:t>
      </w:r>
      <w:r w:rsidR="00DF27A0" w:rsidRPr="00AF5C11">
        <w:rPr>
          <w:lang w:val="es-ES"/>
        </w:rPr>
        <w:t>Monitor Portátil de Bioimpedancia Eléctric</w:t>
      </w:r>
      <w:r w:rsidR="00DF27A0">
        <w:rPr>
          <w:lang w:val="es-ES"/>
        </w:rPr>
        <w:t xml:space="preserve">o, que se convertirá a futuro en un dispositivo </w:t>
      </w:r>
      <w:r w:rsidR="00E332C7">
        <w:rPr>
          <w:lang w:val="es-ES"/>
        </w:rPr>
        <w:t xml:space="preserve">basura que si no se planifica </w:t>
      </w:r>
      <w:r w:rsidR="006F2CA0">
        <w:rPr>
          <w:lang w:val="es-ES"/>
        </w:rPr>
        <w:t>a futuro el que se hará con este desecho electrónico</w:t>
      </w:r>
      <w:r w:rsidR="00AA090F">
        <w:rPr>
          <w:lang w:val="es-ES"/>
        </w:rPr>
        <w:t>.</w:t>
      </w:r>
    </w:p>
    <w:p w14:paraId="098B9A99" w14:textId="0C233055" w:rsidR="00025FE4" w:rsidRPr="001341D1" w:rsidRDefault="00025FE4" w:rsidP="00321E2E">
      <w:pPr>
        <w:rPr>
          <w:lang w:val="es-ES"/>
        </w:rPr>
      </w:pPr>
      <w:r w:rsidRPr="007F55AA">
        <w:rPr>
          <w:lang w:val="es-ES"/>
        </w:rPr>
        <w:t>La protección del medio ambiente terrestre ocupa un lugar destacado en la escala de valores de la mayoría de los ciudadanos de los países desarrollados del mundo. Las empresas de inversión ofrecen ahora opciones de acciones y fondos mutuos de empresas que cumplen con los umbrales de responsabilidad social corporativa</w:t>
      </w:r>
      <w:r w:rsidR="001341D1">
        <w:rPr>
          <w:lang w:val="es-ES"/>
        </w:rPr>
        <w:t>.</w:t>
      </w:r>
      <w:r w:rsidR="001341D1" w:rsidRPr="001341D1">
        <w:rPr>
          <w:lang w:val="es-ES"/>
        </w:rPr>
        <w:t>[</w:t>
      </w:r>
      <w:r w:rsidR="001341D1">
        <w:rPr>
          <w:lang w:val="es-ES"/>
        </w:rPr>
        <w:t>5]</w:t>
      </w:r>
    </w:p>
    <w:p w14:paraId="1E35CE75" w14:textId="7AE4DF47" w:rsidR="00AA090F" w:rsidRDefault="000E77C0" w:rsidP="00B02C76">
      <w:pPr>
        <w:rPr>
          <w:lang w:val="es-ES"/>
        </w:rPr>
      </w:pPr>
      <w:r>
        <w:rPr>
          <w:lang w:val="es-ES"/>
        </w:rPr>
        <w:t>Como este un proyecto</w:t>
      </w:r>
      <w:r w:rsidR="00176007">
        <w:rPr>
          <w:lang w:val="es-ES"/>
        </w:rPr>
        <w:t xml:space="preserve"> del </w:t>
      </w:r>
      <w:r w:rsidR="00176007" w:rsidRPr="00AF5C11">
        <w:rPr>
          <w:lang w:val="es-ES"/>
        </w:rPr>
        <w:t>Monitor Portátil de Bioimpedancia Eléctric</w:t>
      </w:r>
      <w:r w:rsidR="00176007">
        <w:rPr>
          <w:lang w:val="es-ES"/>
        </w:rPr>
        <w:t>o</w:t>
      </w:r>
      <w:r>
        <w:rPr>
          <w:lang w:val="es-ES"/>
        </w:rPr>
        <w:t xml:space="preserve"> </w:t>
      </w:r>
      <w:r w:rsidR="001741D6">
        <w:rPr>
          <w:lang w:val="es-ES"/>
        </w:rPr>
        <w:t xml:space="preserve">es </w:t>
      </w:r>
      <w:r>
        <w:rPr>
          <w:lang w:val="es-ES"/>
        </w:rPr>
        <w:t xml:space="preserve">pensado para ser </w:t>
      </w:r>
      <w:r w:rsidR="00392C9A">
        <w:rPr>
          <w:lang w:val="es-ES"/>
        </w:rPr>
        <w:t xml:space="preserve">propuesto </w:t>
      </w:r>
      <w:r w:rsidR="00864366">
        <w:rPr>
          <w:lang w:val="es-ES"/>
        </w:rPr>
        <w:t>y generar el dice</w:t>
      </w:r>
      <w:r w:rsidR="00246EAA">
        <w:rPr>
          <w:lang w:val="es-CR"/>
        </w:rPr>
        <w:t>ño</w:t>
      </w:r>
      <w:r>
        <w:rPr>
          <w:lang w:val="es-ES"/>
        </w:rPr>
        <w:t xml:space="preserve"> acá en Costa Rica y que gracias </w:t>
      </w:r>
      <w:r w:rsidR="001741D6">
        <w:rPr>
          <w:lang w:val="es-ES"/>
        </w:rPr>
        <w:t xml:space="preserve">a que ya existen </w:t>
      </w:r>
      <w:r w:rsidR="000A721E">
        <w:rPr>
          <w:lang w:val="es-ES"/>
        </w:rPr>
        <w:t xml:space="preserve">normas o planes </w:t>
      </w:r>
      <w:r w:rsidR="00CB174D">
        <w:rPr>
          <w:lang w:val="es-ES"/>
        </w:rPr>
        <w:t>por entes a cargo de esta responsabilidad</w:t>
      </w:r>
      <w:r w:rsidR="00246EAA">
        <w:rPr>
          <w:lang w:val="es-ES"/>
        </w:rPr>
        <w:t xml:space="preserve"> que marcan o delimitan</w:t>
      </w:r>
      <w:r w:rsidR="008346DD">
        <w:rPr>
          <w:lang w:val="es-ES"/>
        </w:rPr>
        <w:t>;</w:t>
      </w:r>
      <w:r w:rsidR="00A939E3">
        <w:rPr>
          <w:lang w:val="es-ES"/>
        </w:rPr>
        <w:t xml:space="preserve"> actualmente este el  </w:t>
      </w:r>
      <w:r w:rsidR="00B02C76" w:rsidRPr="00B02C76">
        <w:rPr>
          <w:lang w:val="es-ES"/>
        </w:rPr>
        <w:t>PLAN NACIONAL</w:t>
      </w:r>
      <w:r w:rsidR="00B02C76">
        <w:rPr>
          <w:lang w:val="es-ES"/>
        </w:rPr>
        <w:t xml:space="preserve"> </w:t>
      </w:r>
      <w:r w:rsidR="00B02C76" w:rsidRPr="00B02C76">
        <w:rPr>
          <w:lang w:val="es-ES"/>
        </w:rPr>
        <w:t>PARA LA GESTIÓN</w:t>
      </w:r>
      <w:r w:rsidR="00B02C76">
        <w:rPr>
          <w:lang w:val="es-ES"/>
        </w:rPr>
        <w:t xml:space="preserve"> </w:t>
      </w:r>
      <w:r w:rsidR="00B02C76" w:rsidRPr="00B02C76">
        <w:rPr>
          <w:lang w:val="es-ES"/>
        </w:rPr>
        <w:t>INTEGRAL DE RESIDUOS</w:t>
      </w:r>
      <w:r w:rsidR="00B02C76">
        <w:rPr>
          <w:lang w:val="es-ES"/>
        </w:rPr>
        <w:t xml:space="preserve"> </w:t>
      </w:r>
      <w:r w:rsidR="00B02C76" w:rsidRPr="00B02C76">
        <w:rPr>
          <w:lang w:val="es-ES"/>
        </w:rPr>
        <w:t>2016-2021</w:t>
      </w:r>
      <w:r w:rsidR="002507C7">
        <w:rPr>
          <w:lang w:val="es-ES"/>
        </w:rPr>
        <w:t>, cabe mencionar que es plan que fue sistematizado por una serie de</w:t>
      </w:r>
      <w:r w:rsidR="004D1A09">
        <w:rPr>
          <w:lang w:val="es-ES"/>
        </w:rPr>
        <w:t xml:space="preserve"> entidades publicas y privadas establecida</w:t>
      </w:r>
      <w:r w:rsidR="002E1FE5">
        <w:rPr>
          <w:lang w:val="es-ES"/>
        </w:rPr>
        <w:t>s</w:t>
      </w:r>
      <w:r w:rsidR="004D1A09">
        <w:rPr>
          <w:lang w:val="es-ES"/>
        </w:rPr>
        <w:t xml:space="preserve"> acá en el </w:t>
      </w:r>
      <w:r w:rsidR="006D3FB5">
        <w:rPr>
          <w:lang w:val="es-ES"/>
        </w:rPr>
        <w:t>país, pero uno de los cabecilla como son los Ministerios pero uno de lo</w:t>
      </w:r>
      <w:r w:rsidR="008E01DB">
        <w:rPr>
          <w:lang w:val="es-ES"/>
        </w:rPr>
        <w:t>s entes</w:t>
      </w:r>
      <w:r w:rsidR="006D3FB5">
        <w:rPr>
          <w:lang w:val="es-ES"/>
        </w:rPr>
        <w:t xml:space="preserve"> mas importante el Ministerio de Salud</w:t>
      </w:r>
      <w:r w:rsidR="001408CA">
        <w:rPr>
          <w:lang w:val="es-ES"/>
        </w:rPr>
        <w:t>,</w:t>
      </w:r>
      <w:r w:rsidR="008E01DB">
        <w:rPr>
          <w:lang w:val="es-ES"/>
        </w:rPr>
        <w:t xml:space="preserve"> un rector</w:t>
      </w:r>
      <w:r w:rsidR="006D3FB5">
        <w:rPr>
          <w:lang w:val="es-ES"/>
        </w:rPr>
        <w:t xml:space="preserve"> que debe velar por la salud de este </w:t>
      </w:r>
      <w:r w:rsidR="002E1FE5">
        <w:rPr>
          <w:lang w:val="es-ES"/>
        </w:rPr>
        <w:t xml:space="preserve">país. </w:t>
      </w:r>
      <w:r w:rsidR="007D5353">
        <w:rPr>
          <w:lang w:val="es-ES"/>
        </w:rPr>
        <w:t xml:space="preserve"> </w:t>
      </w:r>
    </w:p>
    <w:p w14:paraId="617AA623" w14:textId="43F2499C" w:rsidR="007D5353" w:rsidRDefault="00417D2B" w:rsidP="00417D2B">
      <w:pPr>
        <w:rPr>
          <w:lang w:val="es-ES"/>
        </w:rPr>
      </w:pPr>
      <w:r w:rsidRPr="00417D2B">
        <w:rPr>
          <w:lang w:val="es-ES"/>
        </w:rPr>
        <w:t xml:space="preserve">En </w:t>
      </w:r>
      <w:r w:rsidRPr="00D84C53">
        <w:rPr>
          <w:highlight w:val="yellow"/>
          <w:lang w:val="es-ES"/>
        </w:rPr>
        <w:t>la Ley N° 5395 “Ley General de Salud</w:t>
      </w:r>
      <w:r w:rsidRPr="00417D2B">
        <w:rPr>
          <w:lang w:val="es-ES"/>
        </w:rPr>
        <w:t>” se define la salud como un bien de interés público tutelada por</w:t>
      </w:r>
      <w:r>
        <w:rPr>
          <w:lang w:val="es-ES"/>
        </w:rPr>
        <w:t xml:space="preserve"> </w:t>
      </w:r>
      <w:r w:rsidRPr="00417D2B">
        <w:rPr>
          <w:lang w:val="es-ES"/>
        </w:rPr>
        <w:t>el Estado y que le corresponde al Poder Ejecutivo, por medio del Ministerio de Salud, velar por la salud de</w:t>
      </w:r>
      <w:r>
        <w:rPr>
          <w:lang w:val="es-ES"/>
        </w:rPr>
        <w:t xml:space="preserve"> </w:t>
      </w:r>
      <w:r w:rsidRPr="00417D2B">
        <w:rPr>
          <w:lang w:val="es-ES"/>
        </w:rPr>
        <w:t xml:space="preserve">la población. Asimismo, la </w:t>
      </w:r>
      <w:r w:rsidRPr="00CC3D05">
        <w:rPr>
          <w:highlight w:val="yellow"/>
          <w:lang w:val="es-ES"/>
        </w:rPr>
        <w:t>Ley N° 8839 “Ley para la Gestión Integral de Residuos</w:t>
      </w:r>
      <w:r w:rsidR="00FA29E2">
        <w:rPr>
          <w:lang w:val="es-ES"/>
        </w:rPr>
        <w:t>,</w:t>
      </w:r>
      <w:r w:rsidRPr="00417D2B">
        <w:rPr>
          <w:lang w:val="es-ES"/>
        </w:rPr>
        <w:t xml:space="preserve"> otorga la rectoría en</w:t>
      </w:r>
      <w:r>
        <w:rPr>
          <w:lang w:val="es-ES"/>
        </w:rPr>
        <w:t xml:space="preserve"> </w:t>
      </w:r>
      <w:r w:rsidRPr="00417D2B">
        <w:rPr>
          <w:lang w:val="es-ES"/>
        </w:rPr>
        <w:t>materia de gestión integral de residuos al Jerarca del Ministerio de Salud con potestades de dirección,</w:t>
      </w:r>
      <w:r>
        <w:rPr>
          <w:lang w:val="es-ES"/>
        </w:rPr>
        <w:t xml:space="preserve"> </w:t>
      </w:r>
      <w:r w:rsidRPr="00417D2B">
        <w:rPr>
          <w:lang w:val="es-ES"/>
        </w:rPr>
        <w:t>monitoreo, evaluación y control y define como su responsabilidad la definición del Plan Nacional para la</w:t>
      </w:r>
      <w:r>
        <w:rPr>
          <w:lang w:val="es-ES"/>
        </w:rPr>
        <w:t xml:space="preserve"> </w:t>
      </w:r>
      <w:r w:rsidRPr="00417D2B">
        <w:rPr>
          <w:lang w:val="es-ES"/>
        </w:rPr>
        <w:t>Gestión Integral de Residuos.</w:t>
      </w:r>
      <w:r>
        <w:rPr>
          <w:lang w:val="es-ES"/>
        </w:rPr>
        <w:t>[3]</w:t>
      </w:r>
      <w:r w:rsidR="001E073E">
        <w:rPr>
          <w:lang w:val="es-ES"/>
        </w:rPr>
        <w:t>, es muy importante que este documento se actualiza periódicamente siempre con el fin de realizar mejoras en pro del ambie</w:t>
      </w:r>
      <w:r w:rsidR="00AE28DC">
        <w:rPr>
          <w:lang w:val="es-ES"/>
        </w:rPr>
        <w:t>nte</w:t>
      </w:r>
      <w:r w:rsidR="00315866">
        <w:rPr>
          <w:lang w:val="es-ES"/>
        </w:rPr>
        <w:t xml:space="preserve"> y dar el tratamiento adecuado a l</w:t>
      </w:r>
      <w:r w:rsidR="001C6FB3">
        <w:rPr>
          <w:lang w:val="es-ES"/>
        </w:rPr>
        <w:t>os residuos</w:t>
      </w:r>
      <w:r w:rsidR="00704586">
        <w:rPr>
          <w:lang w:val="es-ES"/>
        </w:rPr>
        <w:t xml:space="preserve"> como lo son los dispositivos </w:t>
      </w:r>
      <w:r w:rsidR="007B374D">
        <w:rPr>
          <w:lang w:val="es-ES"/>
        </w:rPr>
        <w:t xml:space="preserve">tecnológicos. </w:t>
      </w:r>
      <w:r w:rsidR="00AE28DC">
        <w:rPr>
          <w:lang w:val="es-ES"/>
        </w:rPr>
        <w:t xml:space="preserve"> </w:t>
      </w:r>
    </w:p>
    <w:p w14:paraId="7BA0097B" w14:textId="0274A3CD" w:rsidR="00531D14" w:rsidRDefault="00092C1D" w:rsidP="004734BE">
      <w:pPr>
        <w:rPr>
          <w:lang w:val="es-ES"/>
        </w:rPr>
      </w:pPr>
      <w:r>
        <w:rPr>
          <w:lang w:val="es-ES"/>
        </w:rPr>
        <w:t xml:space="preserve">En este documento </w:t>
      </w:r>
      <w:r w:rsidR="00400195">
        <w:rPr>
          <w:lang w:val="es-ES"/>
        </w:rPr>
        <w:t>especifica</w:t>
      </w:r>
      <w:r>
        <w:rPr>
          <w:lang w:val="es-ES"/>
        </w:rPr>
        <w:t xml:space="preserve"> que a </w:t>
      </w:r>
      <w:r w:rsidR="00400195">
        <w:rPr>
          <w:lang w:val="es-ES"/>
        </w:rPr>
        <w:t>partir</w:t>
      </w:r>
      <w:r>
        <w:rPr>
          <w:lang w:val="es-ES"/>
        </w:rPr>
        <w:t xml:space="preserve"> de este reglamento que se </w:t>
      </w:r>
      <w:r w:rsidR="004734BE">
        <w:rPr>
          <w:lang w:val="es-ES"/>
        </w:rPr>
        <w:t>indica “</w:t>
      </w:r>
      <w:r w:rsidR="004734BE" w:rsidRPr="004734BE">
        <w:rPr>
          <w:lang w:val="es-ES"/>
        </w:rPr>
        <w:t>Reglamento para la Gestión Integral de</w:t>
      </w:r>
      <w:r w:rsidR="004734BE">
        <w:rPr>
          <w:lang w:val="es-ES"/>
        </w:rPr>
        <w:t xml:space="preserve"> </w:t>
      </w:r>
      <w:r w:rsidR="004734BE" w:rsidRPr="004734BE">
        <w:rPr>
          <w:lang w:val="es-ES"/>
        </w:rPr>
        <w:t xml:space="preserve">Residuos Electrónicos (Decreto </w:t>
      </w:r>
      <w:r w:rsidR="00400195" w:rsidRPr="004734BE">
        <w:rPr>
          <w:lang w:val="es-ES"/>
        </w:rPr>
        <w:t>N.º</w:t>
      </w:r>
      <w:r w:rsidR="004734BE" w:rsidRPr="004734BE">
        <w:rPr>
          <w:lang w:val="es-ES"/>
        </w:rPr>
        <w:t xml:space="preserve"> 35933-S, Publicado en el diario oficial La Gaceta Nº</w:t>
      </w:r>
      <w:r w:rsidR="004734BE">
        <w:rPr>
          <w:lang w:val="es-ES"/>
        </w:rPr>
        <w:t xml:space="preserve"> </w:t>
      </w:r>
      <w:r w:rsidR="004734BE" w:rsidRPr="004734BE">
        <w:rPr>
          <w:lang w:val="es-ES"/>
        </w:rPr>
        <w:t>86 del 5 de mayo del 2010), que tiene entre</w:t>
      </w:r>
      <w:r w:rsidR="004734BE">
        <w:rPr>
          <w:lang w:val="es-ES"/>
        </w:rPr>
        <w:t xml:space="preserve"> </w:t>
      </w:r>
      <w:r w:rsidR="004734BE" w:rsidRPr="004734BE">
        <w:rPr>
          <w:lang w:val="es-ES"/>
        </w:rPr>
        <w:t>sus objetivos, el reducir la contaminación</w:t>
      </w:r>
      <w:r w:rsidR="004734BE">
        <w:rPr>
          <w:lang w:val="es-ES"/>
        </w:rPr>
        <w:t xml:space="preserve"> </w:t>
      </w:r>
      <w:r w:rsidR="004734BE" w:rsidRPr="004734BE">
        <w:rPr>
          <w:lang w:val="es-ES"/>
        </w:rPr>
        <w:t>al ambiente y afectaciones a la salud de la</w:t>
      </w:r>
      <w:r w:rsidR="004734BE">
        <w:rPr>
          <w:lang w:val="es-ES"/>
        </w:rPr>
        <w:t xml:space="preserve"> </w:t>
      </w:r>
      <w:r w:rsidR="004734BE" w:rsidRPr="004734BE">
        <w:rPr>
          <w:lang w:val="es-ES"/>
        </w:rPr>
        <w:t>población que provoca la gestión no integral</w:t>
      </w:r>
      <w:r w:rsidR="004734BE">
        <w:rPr>
          <w:lang w:val="es-ES"/>
        </w:rPr>
        <w:t xml:space="preserve"> </w:t>
      </w:r>
      <w:r w:rsidR="004734BE" w:rsidRPr="004734BE">
        <w:rPr>
          <w:lang w:val="es-ES"/>
        </w:rPr>
        <w:t xml:space="preserve">de residuos </w:t>
      </w:r>
      <w:r w:rsidR="00E1480A" w:rsidRPr="004734BE">
        <w:rPr>
          <w:lang w:val="es-ES"/>
        </w:rPr>
        <w:t>electrónicos</w:t>
      </w:r>
      <w:r w:rsidR="00E1480A">
        <w:rPr>
          <w:lang w:val="es-ES"/>
        </w:rPr>
        <w:t>” [</w:t>
      </w:r>
      <w:r w:rsidR="00400195">
        <w:rPr>
          <w:lang w:val="es-ES"/>
        </w:rPr>
        <w:t>4]</w:t>
      </w:r>
      <w:r w:rsidR="004734BE" w:rsidRPr="004734BE">
        <w:rPr>
          <w:lang w:val="es-ES"/>
        </w:rPr>
        <w:t>.</w:t>
      </w:r>
      <w:r w:rsidR="00E1792C">
        <w:rPr>
          <w:lang w:val="es-ES"/>
        </w:rPr>
        <w:t xml:space="preserve"> </w:t>
      </w:r>
    </w:p>
    <w:p w14:paraId="7602D7FC" w14:textId="3E8701B0" w:rsidR="00493491" w:rsidRPr="00417D2B" w:rsidRDefault="00E1792C" w:rsidP="004734BE">
      <w:pPr>
        <w:rPr>
          <w:lang w:val="es-ES"/>
        </w:rPr>
      </w:pPr>
      <w:r>
        <w:rPr>
          <w:lang w:val="es-ES"/>
        </w:rPr>
        <w:t xml:space="preserve">Es un decreto </w:t>
      </w:r>
      <w:r w:rsidR="00E1480A">
        <w:rPr>
          <w:lang w:val="es-ES"/>
        </w:rPr>
        <w:t xml:space="preserve">que vino a fortalecer </w:t>
      </w:r>
      <w:r w:rsidR="00531D14">
        <w:rPr>
          <w:lang w:val="es-ES"/>
        </w:rPr>
        <w:t>aún</w:t>
      </w:r>
      <w:r w:rsidR="00E1480A">
        <w:rPr>
          <w:lang w:val="es-ES"/>
        </w:rPr>
        <w:t xml:space="preserve"> </w:t>
      </w:r>
      <w:r w:rsidR="00531D14">
        <w:rPr>
          <w:lang w:val="es-ES"/>
        </w:rPr>
        <w:t>más</w:t>
      </w:r>
      <w:r w:rsidR="00E1480A">
        <w:rPr>
          <w:lang w:val="es-ES"/>
        </w:rPr>
        <w:t xml:space="preserve"> ese compromiso que hay con el impacto en el ambiente </w:t>
      </w:r>
      <w:r w:rsidR="00531D14">
        <w:rPr>
          <w:lang w:val="es-ES"/>
        </w:rPr>
        <w:t xml:space="preserve">de </w:t>
      </w:r>
      <w:r w:rsidR="009671F1">
        <w:rPr>
          <w:lang w:val="es-ES"/>
        </w:rPr>
        <w:t xml:space="preserve">proteger por que el no cumplir con este tipo de decretos cualquier individuo o </w:t>
      </w:r>
      <w:r w:rsidR="00E7272A">
        <w:rPr>
          <w:lang w:val="es-ES"/>
        </w:rPr>
        <w:t xml:space="preserve">empresa se vea con consecuencias de multas o sanciones, recordando que </w:t>
      </w:r>
      <w:r w:rsidR="007251E8">
        <w:rPr>
          <w:lang w:val="es-ES"/>
        </w:rPr>
        <w:t xml:space="preserve">Costa Rica busca ser carbono libre y como se vende ante el mundo </w:t>
      </w:r>
      <w:r w:rsidR="00092065">
        <w:rPr>
          <w:lang w:val="es-ES"/>
        </w:rPr>
        <w:t xml:space="preserve">ser un país verde y así atraer mas turismo que esto genera divisas </w:t>
      </w:r>
      <w:r w:rsidR="00472E81">
        <w:rPr>
          <w:lang w:val="es-ES"/>
        </w:rPr>
        <w:t xml:space="preserve">y así ser un país con un desarrollo </w:t>
      </w:r>
      <w:r w:rsidR="00081CD5">
        <w:rPr>
          <w:lang w:val="es-ES"/>
        </w:rPr>
        <w:t xml:space="preserve">para atraer mas inversionistas o </w:t>
      </w:r>
      <w:r w:rsidR="00C7542D">
        <w:rPr>
          <w:lang w:val="es-ES"/>
        </w:rPr>
        <w:t>empresas trasnacionales.</w:t>
      </w:r>
    </w:p>
    <w:p w14:paraId="7049EB29" w14:textId="36589B5F" w:rsidR="00321E2E" w:rsidRDefault="00D3683B" w:rsidP="009058E5">
      <w:pPr>
        <w:rPr>
          <w:lang w:val="es-ES"/>
        </w:rPr>
      </w:pPr>
      <w:r>
        <w:rPr>
          <w:lang w:val="es-ES"/>
        </w:rPr>
        <w:t xml:space="preserve">Por otra </w:t>
      </w:r>
      <w:r w:rsidR="00264F9F">
        <w:rPr>
          <w:lang w:val="es-ES"/>
        </w:rPr>
        <w:t>parte,</w:t>
      </w:r>
      <w:r w:rsidR="00753252">
        <w:rPr>
          <w:lang w:val="es-ES"/>
        </w:rPr>
        <w:t xml:space="preserve"> l</w:t>
      </w:r>
      <w:r w:rsidR="00753252" w:rsidRPr="00753252">
        <w:rPr>
          <w:lang w:val="es-ES"/>
        </w:rPr>
        <w:t>os ecosistemas biológicos básicos</w:t>
      </w:r>
      <w:r w:rsidR="009058E5" w:rsidRPr="009058E5">
        <w:rPr>
          <w:lang w:val="es-ES"/>
        </w:rPr>
        <w:t xml:space="preserve"> </w:t>
      </w:r>
      <w:r w:rsidR="009058E5" w:rsidRPr="009058E5">
        <w:rPr>
          <w:lang w:val="es-ES"/>
        </w:rPr>
        <w:t>mantienen el equilibrio al adherirse a los c</w:t>
      </w:r>
      <w:r w:rsidR="00A919CF">
        <w:rPr>
          <w:lang w:val="es-ES"/>
        </w:rPr>
        <w:t>onceptos</w:t>
      </w:r>
      <w:r w:rsidR="009058E5" w:rsidRPr="009058E5">
        <w:rPr>
          <w:lang w:val="es-ES"/>
        </w:rPr>
        <w:t xml:space="preserve"> desarrollados</w:t>
      </w:r>
      <w:r w:rsidR="00A919CF">
        <w:rPr>
          <w:lang w:val="es-ES"/>
        </w:rPr>
        <w:t xml:space="preserve"> </w:t>
      </w:r>
      <w:r w:rsidR="009058E5" w:rsidRPr="009058E5">
        <w:rPr>
          <w:lang w:val="es-ES"/>
        </w:rPr>
        <w:t>a través de la evolución</w:t>
      </w:r>
      <w:r w:rsidR="00A919CF">
        <w:rPr>
          <w:lang w:val="es-ES"/>
        </w:rPr>
        <w:t>,</w:t>
      </w:r>
      <w:r>
        <w:rPr>
          <w:lang w:val="es-ES"/>
        </w:rPr>
        <w:t xml:space="preserve"> </w:t>
      </w:r>
      <w:r w:rsidR="00D15AAB">
        <w:rPr>
          <w:lang w:val="es-ES"/>
        </w:rPr>
        <w:t>los s</w:t>
      </w:r>
      <w:r w:rsidR="00CA0512">
        <w:rPr>
          <w:lang w:val="es-ES"/>
        </w:rPr>
        <w:t>iguientes</w:t>
      </w:r>
      <w:r w:rsidR="001366EE">
        <w:rPr>
          <w:lang w:val="es-ES"/>
        </w:rPr>
        <w:t xml:space="preserve"> diez</w:t>
      </w:r>
      <w:r w:rsidR="00CA0512">
        <w:rPr>
          <w:lang w:val="es-ES"/>
        </w:rPr>
        <w:t xml:space="preserve"> conceptos </w:t>
      </w:r>
      <w:r w:rsidR="001366EE">
        <w:rPr>
          <w:lang w:val="es-ES"/>
        </w:rPr>
        <w:t xml:space="preserve">que son: </w:t>
      </w:r>
      <w:r w:rsidR="006A2D84">
        <w:rPr>
          <w:lang w:val="es-ES"/>
        </w:rPr>
        <w:t>[5]</w:t>
      </w:r>
    </w:p>
    <w:p w14:paraId="451C7E54" w14:textId="007EB284" w:rsidR="00264F9F" w:rsidRPr="00264F9F" w:rsidRDefault="00264F9F" w:rsidP="00264F9F">
      <w:pPr>
        <w:rPr>
          <w:lang w:val="es-ES"/>
        </w:rPr>
      </w:pPr>
      <w:r>
        <w:rPr>
          <w:lang w:val="es-ES"/>
        </w:rPr>
        <w:t xml:space="preserve">1. </w:t>
      </w:r>
      <w:r w:rsidRPr="00264F9F">
        <w:rPr>
          <w:lang w:val="es-ES"/>
        </w:rPr>
        <w:t>Utilice los residuos como recurso</w:t>
      </w:r>
    </w:p>
    <w:p w14:paraId="71272AE3" w14:textId="77777777" w:rsidR="00264F9F" w:rsidRPr="00264F9F" w:rsidRDefault="00264F9F" w:rsidP="00264F9F">
      <w:pPr>
        <w:rPr>
          <w:lang w:val="es-ES"/>
        </w:rPr>
      </w:pPr>
      <w:r w:rsidRPr="00264F9F">
        <w:rPr>
          <w:lang w:val="es-ES"/>
        </w:rPr>
        <w:lastRenderedPageBreak/>
        <w:t>2. Diversificar y cooperar para utilizar plenamente el hábitat.</w:t>
      </w:r>
    </w:p>
    <w:p w14:paraId="06A54685" w14:textId="4819C38E" w:rsidR="00264F9F" w:rsidRPr="00264F9F" w:rsidRDefault="00264F9F" w:rsidP="00264F9F">
      <w:pPr>
        <w:rPr>
          <w:lang w:val="es-ES"/>
        </w:rPr>
      </w:pPr>
      <w:r w:rsidRPr="00264F9F">
        <w:rPr>
          <w:lang w:val="es-ES"/>
        </w:rPr>
        <w:t xml:space="preserve">3. </w:t>
      </w:r>
      <w:r w:rsidR="00D83A17">
        <w:rPr>
          <w:lang w:val="es-ES"/>
        </w:rPr>
        <w:t>U</w:t>
      </w:r>
      <w:r w:rsidRPr="00264F9F">
        <w:rPr>
          <w:lang w:val="es-ES"/>
        </w:rPr>
        <w:t>se la energía de manera eficiente</w:t>
      </w:r>
    </w:p>
    <w:p w14:paraId="0D8F2021" w14:textId="77777777" w:rsidR="00264F9F" w:rsidRPr="00264F9F" w:rsidRDefault="00264F9F" w:rsidP="00264F9F">
      <w:pPr>
        <w:rPr>
          <w:lang w:val="es-ES"/>
        </w:rPr>
      </w:pPr>
      <w:r w:rsidRPr="00264F9F">
        <w:rPr>
          <w:lang w:val="es-ES"/>
        </w:rPr>
        <w:t>4. Optimizar en lugar de maximizar</w:t>
      </w:r>
    </w:p>
    <w:p w14:paraId="46D0543A" w14:textId="77777777" w:rsidR="00264F9F" w:rsidRPr="00264F9F" w:rsidRDefault="00264F9F" w:rsidP="00264F9F">
      <w:pPr>
        <w:rPr>
          <w:lang w:val="es-ES"/>
        </w:rPr>
      </w:pPr>
      <w:r w:rsidRPr="00264F9F">
        <w:rPr>
          <w:lang w:val="es-ES"/>
        </w:rPr>
        <w:t>5. Utilice el material con moderación</w:t>
      </w:r>
    </w:p>
    <w:p w14:paraId="413BFE6D" w14:textId="2DC842C5" w:rsidR="00264F9F" w:rsidRPr="00264F9F" w:rsidRDefault="00264F9F" w:rsidP="00264F9F">
      <w:pPr>
        <w:rPr>
          <w:lang w:val="es-ES"/>
        </w:rPr>
      </w:pPr>
      <w:r w:rsidRPr="00264F9F">
        <w:rPr>
          <w:lang w:val="es-ES"/>
        </w:rPr>
        <w:t xml:space="preserve">6. No ensucie los </w:t>
      </w:r>
      <w:r w:rsidR="00FD057D">
        <w:rPr>
          <w:lang w:val="es-ES"/>
        </w:rPr>
        <w:t>ríos</w:t>
      </w:r>
    </w:p>
    <w:p w14:paraId="359C6EC5" w14:textId="59B72EC5" w:rsidR="00264F9F" w:rsidRPr="00264F9F" w:rsidRDefault="00264F9F" w:rsidP="00264F9F">
      <w:pPr>
        <w:rPr>
          <w:lang w:val="es-ES"/>
        </w:rPr>
      </w:pPr>
      <w:r w:rsidRPr="00264F9F">
        <w:rPr>
          <w:lang w:val="es-ES"/>
        </w:rPr>
        <w:t>7. No consumas recursos</w:t>
      </w:r>
      <w:r w:rsidR="006C6BA5">
        <w:rPr>
          <w:lang w:val="es-ES"/>
        </w:rPr>
        <w:t xml:space="preserve"> demás.</w:t>
      </w:r>
    </w:p>
    <w:p w14:paraId="4D5246DE" w14:textId="77777777" w:rsidR="00264F9F" w:rsidRPr="00264F9F" w:rsidRDefault="00264F9F" w:rsidP="00264F9F">
      <w:pPr>
        <w:rPr>
          <w:lang w:val="es-ES"/>
        </w:rPr>
      </w:pPr>
      <w:r w:rsidRPr="00264F9F">
        <w:rPr>
          <w:lang w:val="es-ES"/>
        </w:rPr>
        <w:t>8. Mantener el equilibrio con la biosfera.</w:t>
      </w:r>
    </w:p>
    <w:p w14:paraId="6875A18A" w14:textId="77777777" w:rsidR="00264F9F" w:rsidRPr="00264F9F" w:rsidRDefault="00264F9F" w:rsidP="00264F9F">
      <w:pPr>
        <w:rPr>
          <w:lang w:val="es-ES"/>
        </w:rPr>
      </w:pPr>
      <w:r w:rsidRPr="00264F9F">
        <w:rPr>
          <w:lang w:val="es-ES"/>
        </w:rPr>
        <w:t>9. Ejecutar con información</w:t>
      </w:r>
    </w:p>
    <w:p w14:paraId="3B67CE9D" w14:textId="03C324BF" w:rsidR="001366EE" w:rsidRDefault="00264F9F" w:rsidP="00264F9F">
      <w:pPr>
        <w:rPr>
          <w:lang w:val="es-ES"/>
        </w:rPr>
      </w:pPr>
      <w:r w:rsidRPr="00264F9F">
        <w:rPr>
          <w:lang w:val="es-ES"/>
        </w:rPr>
        <w:t>10. Compre localmente</w:t>
      </w:r>
    </w:p>
    <w:p w14:paraId="0687A35C" w14:textId="70DC6CAB" w:rsidR="004132F9" w:rsidRDefault="004132F9">
      <w:pPr>
        <w:rPr>
          <w:lang w:val="es-ES"/>
        </w:rPr>
      </w:pPr>
    </w:p>
    <w:p w14:paraId="5341D50E" w14:textId="1F975A85" w:rsidR="004E1395" w:rsidRDefault="004E1395">
      <w:pPr>
        <w:rPr>
          <w:lang w:val="es-ES"/>
        </w:rPr>
      </w:pPr>
    </w:p>
    <w:p w14:paraId="4BD12082" w14:textId="2DDC272B" w:rsidR="00A44012" w:rsidRPr="004E1395" w:rsidRDefault="00A44012" w:rsidP="00A44012">
      <w:pPr>
        <w:rPr>
          <w:lang w:val="es-ES"/>
        </w:rPr>
      </w:pPr>
      <w:r w:rsidRPr="004E1395">
        <w:rPr>
          <w:lang w:val="es-ES"/>
        </w:rPr>
        <w:t>Como se puede observar en la siguiente figura el modelo intenta representar desde una</w:t>
      </w:r>
      <w:r>
        <w:rPr>
          <w:lang w:val="es-ES"/>
        </w:rPr>
        <w:t xml:space="preserve"> visión sistemática la Gestión social y ambiental en el marco de la identificación de subsistemas en independencia constante y que se convierte en dinamizar los procesos exitosos o fracasados desde la Gestión Empresarial en el marco de la responsabilidad social</w:t>
      </w:r>
      <w:r w:rsidR="00345C3B">
        <w:rPr>
          <w:lang w:val="es-ES"/>
        </w:rPr>
        <w:t xml:space="preserve"> y ambiental.</w:t>
      </w:r>
    </w:p>
    <w:p w14:paraId="0C787164" w14:textId="03A2D157" w:rsidR="004E1395" w:rsidRDefault="004E1395">
      <w:pPr>
        <w:rPr>
          <w:lang w:val="es-ES"/>
        </w:rPr>
      </w:pPr>
    </w:p>
    <w:p w14:paraId="18459913" w14:textId="1705650A" w:rsidR="004E1395" w:rsidRPr="005C151C" w:rsidRDefault="006F3169">
      <w:pPr>
        <w:rPr>
          <w:lang w:val="es-ES"/>
        </w:rPr>
      </w:pPr>
      <w:r>
        <w:rPr>
          <w:noProof/>
          <w:lang w:val="es-ES"/>
        </w:rPr>
        <w:drawing>
          <wp:inline distT="0" distB="0" distL="0" distR="0" wp14:anchorId="72B3B89F" wp14:editId="445CA539">
            <wp:extent cx="3876943" cy="3158040"/>
            <wp:effectExtent l="0" t="0" r="9525" b="4445"/>
            <wp:docPr id="5" name="Imagen 5"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embud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885771" cy="3165231"/>
                    </a:xfrm>
                    <a:prstGeom prst="rect">
                      <a:avLst/>
                    </a:prstGeom>
                  </pic:spPr>
                </pic:pic>
              </a:graphicData>
            </a:graphic>
          </wp:inline>
        </w:drawing>
      </w:r>
      <w:r w:rsidR="005C151C">
        <w:rPr>
          <w:lang w:val="es-ES"/>
        </w:rPr>
        <w:t xml:space="preserve">[3] </w:t>
      </w:r>
      <w:r w:rsidR="005C151C" w:rsidRPr="005C151C">
        <w:rPr>
          <w:rFonts w:ascii="Roboto-Bold" w:hAnsi="Roboto-Bold" w:cs="Roboto-Bold"/>
          <w:b/>
          <w:bCs/>
          <w:sz w:val="20"/>
          <w:szCs w:val="20"/>
          <w:lang w:val="es-ES"/>
        </w:rPr>
        <w:t xml:space="preserve">Fuente: </w:t>
      </w:r>
      <w:r w:rsidR="005C151C" w:rsidRPr="005C151C">
        <w:rPr>
          <w:rFonts w:ascii="Roboto-Light" w:hAnsi="Roboto-Light" w:cs="Roboto-Light"/>
          <w:sz w:val="20"/>
          <w:szCs w:val="20"/>
          <w:lang w:val="es-ES"/>
        </w:rPr>
        <w:t>Centro Nacional de Producción Más Limpia</w:t>
      </w:r>
    </w:p>
    <w:p w14:paraId="5953B32E" w14:textId="7B0DD7FB" w:rsidR="004E1395" w:rsidRDefault="004E1395">
      <w:pPr>
        <w:rPr>
          <w:lang w:val="es-ES"/>
        </w:rPr>
      </w:pPr>
    </w:p>
    <w:p w14:paraId="5D23A414" w14:textId="5166A999" w:rsidR="004E1395" w:rsidRDefault="004E1395">
      <w:pPr>
        <w:rPr>
          <w:lang w:val="es-ES"/>
        </w:rPr>
      </w:pPr>
    </w:p>
    <w:p w14:paraId="6A85406D" w14:textId="15057A61" w:rsidR="006F3169" w:rsidRDefault="006F3169">
      <w:pPr>
        <w:rPr>
          <w:lang w:val="es-ES"/>
        </w:rPr>
      </w:pPr>
    </w:p>
    <w:p w14:paraId="0E349A7B" w14:textId="13171FDA" w:rsidR="006F3169" w:rsidRDefault="006F3169">
      <w:pPr>
        <w:rPr>
          <w:lang w:val="es-ES"/>
        </w:rPr>
      </w:pPr>
    </w:p>
    <w:p w14:paraId="792DA663" w14:textId="67552D02" w:rsidR="006F3169" w:rsidRDefault="006F3169">
      <w:pPr>
        <w:rPr>
          <w:lang w:val="es-ES"/>
        </w:rPr>
      </w:pPr>
    </w:p>
    <w:p w14:paraId="49AC881B" w14:textId="77777777" w:rsidR="006F3169" w:rsidRDefault="006F3169">
      <w:pPr>
        <w:rPr>
          <w:lang w:val="es-ES"/>
        </w:rPr>
      </w:pPr>
    </w:p>
    <w:p w14:paraId="1A54513D" w14:textId="2FBD4696" w:rsidR="004E1395" w:rsidRDefault="004E1395">
      <w:pPr>
        <w:rPr>
          <w:lang w:val="es-ES"/>
        </w:rPr>
      </w:pPr>
    </w:p>
    <w:p w14:paraId="0B49AF87" w14:textId="24DF8903" w:rsidR="004E1395" w:rsidRDefault="004E1395">
      <w:pPr>
        <w:rPr>
          <w:lang w:val="es-ES"/>
        </w:rPr>
      </w:pPr>
    </w:p>
    <w:p w14:paraId="555D07D4" w14:textId="0CF819DC" w:rsidR="00972D80" w:rsidRDefault="00972D80" w:rsidP="007659CC">
      <w:pPr>
        <w:rPr>
          <w:lang w:val="es-ES"/>
        </w:rPr>
      </w:pPr>
    </w:p>
    <w:p w14:paraId="07C75FD4" w14:textId="1A47EAC2" w:rsidR="00972D80" w:rsidRDefault="00972D80">
      <w:pPr>
        <w:rPr>
          <w:lang w:val="es-ES"/>
        </w:rPr>
      </w:pPr>
    </w:p>
    <w:p w14:paraId="5405CDCC" w14:textId="75F69C02" w:rsidR="00EC57FE" w:rsidRDefault="00EC57FE">
      <w:pPr>
        <w:rPr>
          <w:lang w:val="es-ES"/>
        </w:rPr>
      </w:pPr>
    </w:p>
    <w:p w14:paraId="10CBF530" w14:textId="7B89DAAC" w:rsidR="0018556F" w:rsidRDefault="0018556F">
      <w:pPr>
        <w:rPr>
          <w:lang w:val="es-ES"/>
        </w:rPr>
      </w:pPr>
    </w:p>
    <w:p w14:paraId="7296E713" w14:textId="222BC801" w:rsidR="0018556F" w:rsidRDefault="0018556F">
      <w:pPr>
        <w:rPr>
          <w:lang w:val="es-ES"/>
        </w:rPr>
      </w:pPr>
    </w:p>
    <w:p w14:paraId="04A48AD6" w14:textId="77777777" w:rsidR="0018556F" w:rsidRDefault="0018556F">
      <w:pPr>
        <w:rPr>
          <w:lang w:val="es-ES"/>
        </w:rPr>
      </w:pPr>
    </w:p>
    <w:p w14:paraId="1F7DF2ED" w14:textId="77777777" w:rsidR="00EC57FE" w:rsidRDefault="00EC57FE">
      <w:pPr>
        <w:rPr>
          <w:lang w:val="es-ES"/>
        </w:rPr>
      </w:pPr>
    </w:p>
    <w:p w14:paraId="720EBD13" w14:textId="4713773A" w:rsidR="00321E2E" w:rsidRDefault="00321E2E">
      <w:pPr>
        <w:rPr>
          <w:lang w:val="es-ES"/>
        </w:rPr>
      </w:pPr>
      <w:r>
        <w:rPr>
          <w:lang w:val="es-ES"/>
        </w:rPr>
        <w:t xml:space="preserve">Bibliografía </w:t>
      </w:r>
    </w:p>
    <w:p w14:paraId="50D1B3ED" w14:textId="519530DE" w:rsidR="00321E2E" w:rsidRDefault="00321E2E">
      <w:pPr>
        <w:rPr>
          <w:lang w:val="es-ES"/>
        </w:rPr>
      </w:pPr>
      <w:r>
        <w:rPr>
          <w:lang w:val="es-ES"/>
        </w:rPr>
        <w:t xml:space="preserve">[1] </w:t>
      </w:r>
      <w:hyperlink r:id="rId5" w:history="1">
        <w:r w:rsidR="00C71339" w:rsidRPr="00814B96">
          <w:rPr>
            <w:rStyle w:val="Hipervnculo"/>
            <w:lang w:val="es-ES"/>
          </w:rPr>
          <w:t>https://economipedia.com/definiciones/gestion-social.html</w:t>
        </w:r>
      </w:hyperlink>
    </w:p>
    <w:p w14:paraId="451367CB" w14:textId="5002D4AE" w:rsidR="00C71339" w:rsidRDefault="00DA78C0">
      <w:pPr>
        <w:rPr>
          <w:lang w:val="es-ES"/>
        </w:rPr>
      </w:pPr>
      <w:r>
        <w:rPr>
          <w:lang w:val="es-ES"/>
        </w:rPr>
        <w:t xml:space="preserve">[2] </w:t>
      </w:r>
      <w:hyperlink r:id="rId6" w:history="1">
        <w:r w:rsidR="00036926" w:rsidRPr="00814B96">
          <w:rPr>
            <w:rStyle w:val="Hipervnculo"/>
            <w:lang w:val="es-ES"/>
          </w:rPr>
          <w:t>https://repository.javeriana.edu.co/bitstream/handle/10554/740/eam59.pdf?sequence=1</w:t>
        </w:r>
      </w:hyperlink>
    </w:p>
    <w:p w14:paraId="34CA9CC6" w14:textId="0F19FB08" w:rsidR="00036926" w:rsidRDefault="00DF1208">
      <w:pPr>
        <w:rPr>
          <w:lang w:val="es-ES"/>
        </w:rPr>
      </w:pPr>
      <w:r>
        <w:rPr>
          <w:lang w:val="es-ES"/>
        </w:rPr>
        <w:t xml:space="preserve">[3] </w:t>
      </w:r>
      <w:hyperlink r:id="rId7" w:history="1">
        <w:r w:rsidRPr="00814B96">
          <w:rPr>
            <w:rStyle w:val="Hipervnculo"/>
            <w:lang w:val="es-ES"/>
          </w:rPr>
          <w:t>https://www.ministeriodesalud.go.cr/index.php/biblioteca-de-archivos/sobre-el-ministerio/politcas-y-planes-en-salud/planes-en-salud/3025-plan-nacional-para-la-gestion-integral-de-residuos-2016-2021/file</w:t>
        </w:r>
      </w:hyperlink>
    </w:p>
    <w:p w14:paraId="5CCC50AD" w14:textId="3144960F" w:rsidR="00DF1208" w:rsidRDefault="00E14981">
      <w:r>
        <w:rPr>
          <w:lang w:val="es-ES"/>
        </w:rPr>
        <w:t xml:space="preserve">[4] </w:t>
      </w:r>
      <w:r w:rsidR="000D750E" w:rsidRPr="000D750E">
        <w:rPr>
          <w:lang w:val="es-ES"/>
        </w:rPr>
        <w:t>“</w:t>
      </w:r>
      <w:r w:rsidR="00EC57FE" w:rsidRPr="000D750E">
        <w:rPr>
          <w:lang w:val="es-ES"/>
        </w:rPr>
        <w:t>Guía</w:t>
      </w:r>
      <w:r w:rsidR="000D750E" w:rsidRPr="000D750E">
        <w:rPr>
          <w:lang w:val="es-ES"/>
        </w:rPr>
        <w:t xml:space="preserve"> </w:t>
      </w:r>
      <w:r w:rsidR="00EC57FE" w:rsidRPr="000D750E">
        <w:rPr>
          <w:lang w:val="es-ES"/>
        </w:rPr>
        <w:t>técnica</w:t>
      </w:r>
      <w:r w:rsidR="000D750E" w:rsidRPr="000D750E">
        <w:rPr>
          <w:lang w:val="es-ES"/>
        </w:rPr>
        <w:t xml:space="preserve"> para la </w:t>
      </w:r>
      <w:r w:rsidR="00EC57FE" w:rsidRPr="000D750E">
        <w:rPr>
          <w:lang w:val="es-ES"/>
        </w:rPr>
        <w:t>gestión</w:t>
      </w:r>
      <w:r w:rsidR="000D750E" w:rsidRPr="000D750E">
        <w:rPr>
          <w:lang w:val="es-ES"/>
        </w:rPr>
        <w:t xml:space="preserve"> integral de residuos </w:t>
      </w:r>
      <w:r w:rsidR="00EC57FE" w:rsidRPr="000D750E">
        <w:rPr>
          <w:lang w:val="es-ES"/>
        </w:rPr>
        <w:t>electrónicos</w:t>
      </w:r>
      <w:r w:rsidR="000D750E" w:rsidRPr="000D750E">
        <w:rPr>
          <w:lang w:val="es-ES"/>
        </w:rPr>
        <w:t xml:space="preserve">,” 2016. [Online]. Available: https://www.ministeriodesalud.go.cr/images/stories/docs/DPAH/ 2016/DPAH </w:t>
      </w:r>
      <w:r w:rsidR="00EC57FE" w:rsidRPr="000D750E">
        <w:rPr>
          <w:lang w:val="es-ES"/>
        </w:rPr>
        <w:t>guía</w:t>
      </w:r>
      <w:r w:rsidR="000D750E" w:rsidRPr="000D750E">
        <w:rPr>
          <w:lang w:val="es-ES"/>
        </w:rPr>
        <w:t xml:space="preserve"> </w:t>
      </w:r>
      <w:r w:rsidR="00EC57FE" w:rsidRPr="000D750E">
        <w:rPr>
          <w:lang w:val="es-ES"/>
        </w:rPr>
        <w:t>técnica</w:t>
      </w:r>
      <w:r w:rsidR="000D750E" w:rsidRPr="000D750E">
        <w:rPr>
          <w:lang w:val="es-ES"/>
        </w:rPr>
        <w:t xml:space="preserve"> </w:t>
      </w:r>
      <w:r w:rsidR="00EC57FE" w:rsidRPr="000D750E">
        <w:rPr>
          <w:lang w:val="es-ES"/>
        </w:rPr>
        <w:t>gestión</w:t>
      </w:r>
      <w:r w:rsidR="000D750E" w:rsidRPr="000D750E">
        <w:rPr>
          <w:lang w:val="es-ES"/>
        </w:rPr>
        <w:t xml:space="preserve"> integral residuos </w:t>
      </w:r>
      <w:r w:rsidR="00EC57FE" w:rsidRPr="000D750E">
        <w:rPr>
          <w:lang w:val="es-ES"/>
        </w:rPr>
        <w:t>electrónicos</w:t>
      </w:r>
      <w:r w:rsidR="000D750E" w:rsidRPr="000D750E">
        <w:rPr>
          <w:lang w:val="es-ES"/>
        </w:rPr>
        <w:t xml:space="preserve"> </w:t>
      </w:r>
      <w:r w:rsidR="00EC57FE" w:rsidRPr="000D750E">
        <w:rPr>
          <w:lang w:val="es-ES"/>
        </w:rPr>
        <w:t>eléctricos</w:t>
      </w:r>
      <w:r w:rsidR="000D750E" w:rsidRPr="000D750E">
        <w:rPr>
          <w:lang w:val="es-ES"/>
        </w:rPr>
        <w:t xml:space="preserve"> 2016. </w:t>
      </w:r>
      <w:r w:rsidR="00EC57FE" w:rsidRPr="001A67B9">
        <w:t>P</w:t>
      </w:r>
      <w:r w:rsidR="000D750E" w:rsidRPr="001A67B9">
        <w:t>df</w:t>
      </w:r>
    </w:p>
    <w:p w14:paraId="64D626B2" w14:textId="40B66B71" w:rsidR="00EC57FE" w:rsidRDefault="007E51FC">
      <w:r>
        <w:t xml:space="preserve">[5] </w:t>
      </w:r>
      <w:hyperlink w:history="1">
        <w:r w:rsidR="00A9759B" w:rsidRPr="00272FC3">
          <w:rPr>
            <w:rStyle w:val="Hipervnculo"/>
          </w:rPr>
          <w:t>https://www.</w:t>
        </w:r>
        <w:r w:rsidR="00A9759B" w:rsidRPr="00272FC3">
          <w:rPr>
            <w:rStyle w:val="Hipervnculo"/>
          </w:rPr>
          <w:t>Engineering%20Design%20(5th%20edition)%20by%20George%20Dieter,%20Linda%20Schmidt%20(z-lib.org).pdf</w:t>
        </w:r>
      </w:hyperlink>
    </w:p>
    <w:p w14:paraId="4F7D68BD" w14:textId="77777777" w:rsidR="00A9759B" w:rsidRPr="001A67B9" w:rsidRDefault="00A9759B"/>
    <w:p w14:paraId="013D5F4C" w14:textId="77777777" w:rsidR="00E14981" w:rsidRPr="001A67B9" w:rsidRDefault="00E14981"/>
    <w:sectPr w:rsidR="00E14981" w:rsidRPr="001A67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Bold">
    <w:altName w:val="Roboto"/>
    <w:panose1 w:val="00000000000000000000"/>
    <w:charset w:val="00"/>
    <w:family w:val="swiss"/>
    <w:notTrueType/>
    <w:pitch w:val="default"/>
    <w:sig w:usb0="00000003" w:usb1="00000000" w:usb2="00000000" w:usb3="00000000" w:csb0="00000001" w:csb1="00000000"/>
  </w:font>
  <w:font w:name="Roboto-Light">
    <w:altName w:val="Robo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2E"/>
    <w:rsid w:val="00012C78"/>
    <w:rsid w:val="00025FE4"/>
    <w:rsid w:val="000352BF"/>
    <w:rsid w:val="00036926"/>
    <w:rsid w:val="0004201A"/>
    <w:rsid w:val="0005496C"/>
    <w:rsid w:val="00081CD5"/>
    <w:rsid w:val="00092065"/>
    <w:rsid w:val="00092C1D"/>
    <w:rsid w:val="000A721E"/>
    <w:rsid w:val="000C1DBD"/>
    <w:rsid w:val="000D750E"/>
    <w:rsid w:val="000E77C0"/>
    <w:rsid w:val="000F1EEC"/>
    <w:rsid w:val="000F4432"/>
    <w:rsid w:val="001168B0"/>
    <w:rsid w:val="001341D1"/>
    <w:rsid w:val="001366EE"/>
    <w:rsid w:val="001408CA"/>
    <w:rsid w:val="00142F13"/>
    <w:rsid w:val="00150CFD"/>
    <w:rsid w:val="001514EA"/>
    <w:rsid w:val="00164D74"/>
    <w:rsid w:val="00172D64"/>
    <w:rsid w:val="001741D6"/>
    <w:rsid w:val="00176007"/>
    <w:rsid w:val="0018556F"/>
    <w:rsid w:val="0019350E"/>
    <w:rsid w:val="001A67B9"/>
    <w:rsid w:val="001C6FB3"/>
    <w:rsid w:val="001E073E"/>
    <w:rsid w:val="001F4D6F"/>
    <w:rsid w:val="0022001C"/>
    <w:rsid w:val="00242147"/>
    <w:rsid w:val="00246EAA"/>
    <w:rsid w:val="002507C7"/>
    <w:rsid w:val="00264F9F"/>
    <w:rsid w:val="002E1FE5"/>
    <w:rsid w:val="00315866"/>
    <w:rsid w:val="00321E2E"/>
    <w:rsid w:val="00345C3B"/>
    <w:rsid w:val="00355376"/>
    <w:rsid w:val="00365823"/>
    <w:rsid w:val="00367AC8"/>
    <w:rsid w:val="00392C9A"/>
    <w:rsid w:val="003A4FAD"/>
    <w:rsid w:val="003B7B3A"/>
    <w:rsid w:val="00400195"/>
    <w:rsid w:val="00400E66"/>
    <w:rsid w:val="004132F9"/>
    <w:rsid w:val="00417D2B"/>
    <w:rsid w:val="00424844"/>
    <w:rsid w:val="00446EA4"/>
    <w:rsid w:val="00472E81"/>
    <w:rsid w:val="004734BE"/>
    <w:rsid w:val="00475B6F"/>
    <w:rsid w:val="00493491"/>
    <w:rsid w:val="004D1A09"/>
    <w:rsid w:val="004E1395"/>
    <w:rsid w:val="004F7E0D"/>
    <w:rsid w:val="005203EA"/>
    <w:rsid w:val="00524C0F"/>
    <w:rsid w:val="00525226"/>
    <w:rsid w:val="00531D14"/>
    <w:rsid w:val="005431FD"/>
    <w:rsid w:val="00594793"/>
    <w:rsid w:val="005C151C"/>
    <w:rsid w:val="00623B7E"/>
    <w:rsid w:val="00641223"/>
    <w:rsid w:val="006A2D84"/>
    <w:rsid w:val="006C6BA5"/>
    <w:rsid w:val="006D3FB5"/>
    <w:rsid w:val="006D7770"/>
    <w:rsid w:val="006F2CA0"/>
    <w:rsid w:val="006F3169"/>
    <w:rsid w:val="00704586"/>
    <w:rsid w:val="007136C1"/>
    <w:rsid w:val="007251E8"/>
    <w:rsid w:val="00753252"/>
    <w:rsid w:val="007659CC"/>
    <w:rsid w:val="0079696C"/>
    <w:rsid w:val="007B374D"/>
    <w:rsid w:val="007C3377"/>
    <w:rsid w:val="007D5353"/>
    <w:rsid w:val="007D7567"/>
    <w:rsid w:val="007E4FE5"/>
    <w:rsid w:val="007E51FC"/>
    <w:rsid w:val="007E7F8C"/>
    <w:rsid w:val="007F55AA"/>
    <w:rsid w:val="008073E8"/>
    <w:rsid w:val="00827EC2"/>
    <w:rsid w:val="008346DD"/>
    <w:rsid w:val="00864366"/>
    <w:rsid w:val="0089174D"/>
    <w:rsid w:val="008E01DB"/>
    <w:rsid w:val="008E77E8"/>
    <w:rsid w:val="009058E5"/>
    <w:rsid w:val="009671F1"/>
    <w:rsid w:val="00972D80"/>
    <w:rsid w:val="009F78DF"/>
    <w:rsid w:val="00A00FBA"/>
    <w:rsid w:val="00A44012"/>
    <w:rsid w:val="00A919CF"/>
    <w:rsid w:val="00A939E3"/>
    <w:rsid w:val="00A9759B"/>
    <w:rsid w:val="00AA090F"/>
    <w:rsid w:val="00AB6DAC"/>
    <w:rsid w:val="00AC23D7"/>
    <w:rsid w:val="00AC7581"/>
    <w:rsid w:val="00AE28DC"/>
    <w:rsid w:val="00AF5BAB"/>
    <w:rsid w:val="00AF5C11"/>
    <w:rsid w:val="00B02C76"/>
    <w:rsid w:val="00B0734E"/>
    <w:rsid w:val="00B32647"/>
    <w:rsid w:val="00BA6891"/>
    <w:rsid w:val="00BA78CB"/>
    <w:rsid w:val="00BC71EA"/>
    <w:rsid w:val="00C1101B"/>
    <w:rsid w:val="00C6484B"/>
    <w:rsid w:val="00C71339"/>
    <w:rsid w:val="00C7542D"/>
    <w:rsid w:val="00C93BA7"/>
    <w:rsid w:val="00CA0512"/>
    <w:rsid w:val="00CA3CCA"/>
    <w:rsid w:val="00CB174D"/>
    <w:rsid w:val="00CB3D04"/>
    <w:rsid w:val="00CC3D05"/>
    <w:rsid w:val="00CD45EA"/>
    <w:rsid w:val="00CF6B0A"/>
    <w:rsid w:val="00D07549"/>
    <w:rsid w:val="00D1123A"/>
    <w:rsid w:val="00D14FE9"/>
    <w:rsid w:val="00D15AAB"/>
    <w:rsid w:val="00D25583"/>
    <w:rsid w:val="00D3683B"/>
    <w:rsid w:val="00D65DBD"/>
    <w:rsid w:val="00D75B72"/>
    <w:rsid w:val="00D83A17"/>
    <w:rsid w:val="00D840BB"/>
    <w:rsid w:val="00D84C53"/>
    <w:rsid w:val="00D92054"/>
    <w:rsid w:val="00DA78C0"/>
    <w:rsid w:val="00DE7405"/>
    <w:rsid w:val="00DF1208"/>
    <w:rsid w:val="00DF27A0"/>
    <w:rsid w:val="00E04AD4"/>
    <w:rsid w:val="00E1480A"/>
    <w:rsid w:val="00E14981"/>
    <w:rsid w:val="00E1792C"/>
    <w:rsid w:val="00E332C7"/>
    <w:rsid w:val="00E4782A"/>
    <w:rsid w:val="00E5191B"/>
    <w:rsid w:val="00E54C31"/>
    <w:rsid w:val="00E7272A"/>
    <w:rsid w:val="00EC5236"/>
    <w:rsid w:val="00EC57FE"/>
    <w:rsid w:val="00ED1332"/>
    <w:rsid w:val="00F62896"/>
    <w:rsid w:val="00F90D3F"/>
    <w:rsid w:val="00F93F5D"/>
    <w:rsid w:val="00FA29E2"/>
    <w:rsid w:val="00FD057D"/>
    <w:rsid w:val="00FF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A75D"/>
  <w15:chartTrackingRefBased/>
  <w15:docId w15:val="{7BBBC985-1D15-4B83-8978-E1CC8D044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71339"/>
    <w:rPr>
      <w:color w:val="0563C1" w:themeColor="hyperlink"/>
      <w:u w:val="single"/>
    </w:rPr>
  </w:style>
  <w:style w:type="character" w:styleId="Mencinsinresolver">
    <w:name w:val="Unresolved Mention"/>
    <w:basedOn w:val="Fuentedeprrafopredeter"/>
    <w:uiPriority w:val="99"/>
    <w:semiHidden/>
    <w:unhideWhenUsed/>
    <w:rsid w:val="00C71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inisteriodesalud.go.cr/index.php/biblioteca-de-archivos/sobre-el-ministerio/politcas-y-planes-en-salud/planes-en-salud/3025-plan-nacional-para-la-gestion-integral-de-residuos-2016-2021/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pository.javeriana.edu.co/bitstream/handle/10554/740/eam59.pdf?sequence=1" TargetMode="External"/><Relationship Id="rId5" Type="http://schemas.openxmlformats.org/officeDocument/2006/relationships/hyperlink" Target="https://economipedia.com/definiciones/gestion-social.html"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2403</TotalTime>
  <Pages>4</Pages>
  <Words>1325</Words>
  <Characters>7553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Garita Brenes Manuel</dc:creator>
  <cp:keywords/>
  <dc:description/>
  <cp:lastModifiedBy>Garita Brenes Manuel</cp:lastModifiedBy>
  <cp:revision>159</cp:revision>
  <dcterms:created xsi:type="dcterms:W3CDTF">2021-10-04T01:36:00Z</dcterms:created>
  <dcterms:modified xsi:type="dcterms:W3CDTF">2021-10-08T05:36:00Z</dcterms:modified>
</cp:coreProperties>
</file>