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Βάσεις Δεδομένων ΙΙ (Ε)</w:t>
      </w:r>
    </w:p>
    <w:p w:rsidR="00000000" w:rsidDel="00000000" w:rsidP="00000000" w:rsidRDefault="00000000" w:rsidRPr="00000000" w14:paraId="0000000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Α.Μ.: ice18390094</w:t>
      </w:r>
    </w:p>
    <w:p w:rsidR="00000000" w:rsidDel="00000000" w:rsidP="00000000" w:rsidRDefault="00000000" w:rsidRPr="00000000" w14:paraId="00000003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Ονοματεπώνυμο: Άγγελος Τζώρτζης</w:t>
      </w:r>
    </w:p>
    <w:p w:rsidR="00000000" w:rsidDel="00000000" w:rsidP="00000000" w:rsidRDefault="00000000" w:rsidRPr="00000000" w14:paraId="00000004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Εργαστηριακή άσκηση 1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Τμήμα: [00] Χωρίς παρακολούθηση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 Σύνδεση στην MySQL του συστήματος μας: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400000" cy="4025900"/>
            <wp:effectExtent b="0" l="0" r="0" t="0"/>
            <wp:docPr id="2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2.</w:t>
      </w:r>
      <w:r w:rsidDel="00000000" w:rsidR="00000000" w:rsidRPr="00000000">
        <w:rPr>
          <w:sz w:val="24"/>
          <w:szCs w:val="24"/>
          <w:rtl w:val="0"/>
        </w:rPr>
        <w:t xml:space="preserve"> Έλεγχος αν υπάρχει ήδη η ΒΔ personnel και διαγραφή της αν υπάρχει και δημιουργία της εκ νέου:</w:t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show databases;</w:t>
      </w:r>
    </w:p>
    <w:p w:rsidR="00000000" w:rsidDel="00000000" w:rsidP="00000000" w:rsidRDefault="00000000" w:rsidRPr="00000000" w14:paraId="0000000D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drop database if exists personnel;</w:t>
      </w:r>
    </w:p>
    <w:p w:rsidR="00000000" w:rsidDel="00000000" w:rsidP="00000000" w:rsidRDefault="00000000" w:rsidRPr="00000000" w14:paraId="0000000E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create database personnel;</w:t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Εδώ φαίνονται οι ΒΔ του συστήματος μας:</w:t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09700" cy="1190625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3.</w:t>
      </w:r>
      <w:r w:rsidDel="00000000" w:rsidR="00000000" w:rsidRPr="00000000">
        <w:rPr>
          <w:sz w:val="24"/>
          <w:szCs w:val="24"/>
          <w:rtl w:val="0"/>
        </w:rPr>
        <w:t xml:space="preserve"> Επιλογή της personnel για χρήση:</w:t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use personnel;</w:t>
      </w:r>
    </w:p>
    <w:p w:rsidR="00000000" w:rsidDel="00000000" w:rsidP="00000000" w:rsidRDefault="00000000" w:rsidRPr="00000000" w14:paraId="00000017">
      <w:pPr>
        <w:jc w:val="left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4.</w:t>
      </w:r>
      <w:r w:rsidDel="00000000" w:rsidR="00000000" w:rsidRPr="00000000">
        <w:rPr>
          <w:sz w:val="24"/>
          <w:szCs w:val="24"/>
          <w:rtl w:val="0"/>
        </w:rPr>
        <w:t xml:space="preserve"> Εμφανίζουμε τους πίνακες του personnel και τους διαγράφουμε εάν υπάρχουν:</w:t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show tables;</w:t>
      </w:r>
    </w:p>
    <w:p w:rsidR="00000000" w:rsidDel="00000000" w:rsidP="00000000" w:rsidRDefault="00000000" w:rsidRPr="00000000" w14:paraId="0000001B">
      <w:pPr>
        <w:jc w:val="left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Εδώ φαίνονται οι πίνακες στην ΒΔ personnel:</w:t>
      </w:r>
    </w:p>
    <w:p w:rsidR="00000000" w:rsidDel="00000000" w:rsidP="00000000" w:rsidRDefault="00000000" w:rsidRPr="00000000" w14:paraId="0000001D">
      <w:pPr>
        <w:jc w:val="left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</w:rPr>
        <w:drawing>
          <wp:inline distB="114300" distT="114300" distL="114300" distR="114300">
            <wp:extent cx="1371600" cy="952500"/>
            <wp:effectExtent b="12700" l="12700" r="12700" t="12700"/>
            <wp:docPr id="1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52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Εφόσον δημιουργήσαμε την ΒΔ personnel εκ νέου δεν υπάρχουν πίνακες μέσα σε αυτήν για να διαγράψουμε.</w:t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5.</w:t>
      </w:r>
      <w:r w:rsidDel="00000000" w:rsidR="00000000" w:rsidRPr="00000000">
        <w:rPr>
          <w:sz w:val="24"/>
          <w:szCs w:val="24"/>
          <w:rtl w:val="0"/>
        </w:rPr>
        <w:t xml:space="preserve"> Δημιουργία των πινάκων DEPT, JOB, EMP χωρίς την προσθήκη κλειδιών. Λαμβάνονται υπόψη οι τύποι δεδομένων από τον πίνακα 1.</w:t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create table DEPT(</w:t>
      </w:r>
    </w:p>
    <w:p w:rsidR="00000000" w:rsidDel="00000000" w:rsidP="00000000" w:rsidRDefault="00000000" w:rsidRPr="00000000" w14:paraId="00000024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ab/>
        <w:t xml:space="preserve">DEPTNO numeric(2),</w:t>
      </w:r>
    </w:p>
    <w:p w:rsidR="00000000" w:rsidDel="00000000" w:rsidP="00000000" w:rsidRDefault="00000000" w:rsidRPr="00000000" w14:paraId="00000025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 DNAME varchar(24),</w:t>
      </w:r>
    </w:p>
    <w:p w:rsidR="00000000" w:rsidDel="00000000" w:rsidP="00000000" w:rsidRDefault="00000000" w:rsidRPr="00000000" w14:paraId="00000026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 LOC char(23)</w:t>
      </w:r>
    </w:p>
    <w:p w:rsidR="00000000" w:rsidDel="00000000" w:rsidP="00000000" w:rsidRDefault="00000000" w:rsidRPr="00000000" w14:paraId="00000027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create table JOB(</w:t>
      </w:r>
    </w:p>
    <w:p w:rsidR="00000000" w:rsidDel="00000000" w:rsidP="00000000" w:rsidRDefault="00000000" w:rsidRPr="00000000" w14:paraId="00000029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ab/>
        <w:t xml:space="preserve">JOBCODE numeric(3),</w:t>
      </w:r>
    </w:p>
    <w:p w:rsidR="00000000" w:rsidDel="00000000" w:rsidP="00000000" w:rsidRDefault="00000000" w:rsidRPr="00000000" w14:paraId="0000002A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 JOB_DESCR varchar(24),</w:t>
      </w:r>
    </w:p>
    <w:p w:rsidR="00000000" w:rsidDel="00000000" w:rsidP="00000000" w:rsidRDefault="00000000" w:rsidRPr="00000000" w14:paraId="0000002B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  SAL numeric(10, 2)</w:t>
      </w:r>
    </w:p>
    <w:p w:rsidR="00000000" w:rsidDel="00000000" w:rsidP="00000000" w:rsidRDefault="00000000" w:rsidRPr="00000000" w14:paraId="0000002C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create table EMP(</w:t>
      </w:r>
    </w:p>
    <w:p w:rsidR="00000000" w:rsidDel="00000000" w:rsidP="00000000" w:rsidRDefault="00000000" w:rsidRPr="00000000" w14:paraId="0000002E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ab/>
        <w:t xml:space="preserve">EMPNO numeric(4),</w:t>
      </w:r>
    </w:p>
    <w:p w:rsidR="00000000" w:rsidDel="00000000" w:rsidP="00000000" w:rsidRDefault="00000000" w:rsidRPr="00000000" w14:paraId="0000002F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ab/>
        <w:t xml:space="preserve">ENAME varchar(24),</w:t>
      </w:r>
    </w:p>
    <w:p w:rsidR="00000000" w:rsidDel="00000000" w:rsidP="00000000" w:rsidRDefault="00000000" w:rsidRPr="00000000" w14:paraId="00000030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ab/>
        <w:t xml:space="preserve">JOBNO numeric(3),</w:t>
      </w:r>
    </w:p>
    <w:p w:rsidR="00000000" w:rsidDel="00000000" w:rsidP="00000000" w:rsidRDefault="00000000" w:rsidRPr="00000000" w14:paraId="00000031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ab/>
        <w:t xml:space="preserve">DEPTNO numeric(2),</w:t>
      </w:r>
    </w:p>
    <w:p w:rsidR="00000000" w:rsidDel="00000000" w:rsidP="00000000" w:rsidRDefault="00000000" w:rsidRPr="00000000" w14:paraId="00000032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ab/>
        <w:t xml:space="preserve">COMM numeric(10, 2)</w:t>
      </w:r>
    </w:p>
    <w:p w:rsidR="00000000" w:rsidDel="00000000" w:rsidP="00000000" w:rsidRDefault="00000000" w:rsidRPr="00000000" w14:paraId="00000033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describe DEPT;</w:t>
      </w:r>
    </w:p>
    <w:p w:rsidR="00000000" w:rsidDel="00000000" w:rsidP="00000000" w:rsidRDefault="00000000" w:rsidRPr="00000000" w14:paraId="00000036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describe JOB;</w:t>
      </w:r>
    </w:p>
    <w:p w:rsidR="00000000" w:rsidDel="00000000" w:rsidP="00000000" w:rsidRDefault="00000000" w:rsidRPr="00000000" w14:paraId="00000037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describe EMP;</w:t>
      </w:r>
    </w:p>
    <w:p w:rsidR="00000000" w:rsidDel="00000000" w:rsidP="00000000" w:rsidRDefault="00000000" w:rsidRPr="00000000" w14:paraId="00000038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Δομή των πινάκων: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DEPT:</w:t>
      </w:r>
    </w:p>
    <w:p w:rsidR="00000000" w:rsidDel="00000000" w:rsidP="00000000" w:rsidRDefault="00000000" w:rsidRPr="00000000" w14:paraId="0000003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00400" cy="704850"/>
            <wp:effectExtent b="0" l="0" r="0" t="0"/>
            <wp:docPr id="1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JOB:</w:t>
      </w:r>
    </w:p>
    <w:p w:rsidR="00000000" w:rsidDel="00000000" w:rsidP="00000000" w:rsidRDefault="00000000" w:rsidRPr="00000000" w14:paraId="0000003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29000" cy="695325"/>
            <wp:effectExtent b="0" l="0" r="0" t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EMP:</w:t>
      </w:r>
    </w:p>
    <w:p w:rsidR="00000000" w:rsidDel="00000000" w:rsidP="00000000" w:rsidRDefault="00000000" w:rsidRPr="00000000" w14:paraId="0000003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57550" cy="10287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Οι δομές των πινάκων είναι όπως περιμέναμε και τα δεδομένα σύμφωνα με τον πίνακα 1.</w:t>
      </w:r>
    </w:p>
    <w:p w:rsidR="00000000" w:rsidDel="00000000" w:rsidP="00000000" w:rsidRDefault="00000000" w:rsidRPr="00000000" w14:paraId="0000004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6.</w:t>
      </w:r>
      <w:r w:rsidDel="00000000" w:rsidR="00000000" w:rsidRPr="00000000">
        <w:rPr>
          <w:sz w:val="24"/>
          <w:szCs w:val="24"/>
          <w:rtl w:val="0"/>
        </w:rPr>
        <w:t xml:space="preserve"> Εισαγωγή των δεδομένων στους πίνακες: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insert into DEPT (DEPTNO, DNAME, LOC) values</w:t>
      </w:r>
    </w:p>
    <w:p w:rsidR="00000000" w:rsidDel="00000000" w:rsidP="00000000" w:rsidRDefault="00000000" w:rsidRPr="00000000" w14:paraId="00000045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ab/>
        <w:t xml:space="preserve">(50, 'SALES', 'ATHENS'),</w:t>
      </w:r>
    </w:p>
    <w:p w:rsidR="00000000" w:rsidDel="00000000" w:rsidP="00000000" w:rsidRDefault="00000000" w:rsidRPr="00000000" w14:paraId="00000046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ab/>
        <w:t xml:space="preserve">(60, 'ACCOUNTING', 'ATHENS'),</w:t>
      </w:r>
    </w:p>
    <w:p w:rsidR="00000000" w:rsidDel="00000000" w:rsidP="00000000" w:rsidRDefault="00000000" w:rsidRPr="00000000" w14:paraId="00000047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ab/>
        <w:t xml:space="preserve">(70, 'PAYROLL', 'VOLOS');</w:t>
      </w:r>
    </w:p>
    <w:p w:rsidR="00000000" w:rsidDel="00000000" w:rsidP="00000000" w:rsidRDefault="00000000" w:rsidRPr="00000000" w14:paraId="00000048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insert into JOB (JOBCODE, JOB_DESCR, SAL) values</w:t>
      </w:r>
    </w:p>
    <w:p w:rsidR="00000000" w:rsidDel="00000000" w:rsidP="00000000" w:rsidRDefault="00000000" w:rsidRPr="00000000" w14:paraId="0000004A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ab/>
        <w:t xml:space="preserve">(100, 'SALESMAN', 2000),</w:t>
      </w:r>
    </w:p>
    <w:p w:rsidR="00000000" w:rsidDel="00000000" w:rsidP="00000000" w:rsidRDefault="00000000" w:rsidRPr="00000000" w14:paraId="0000004B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ab/>
        <w:t xml:space="preserve">(200, 'ANALYST', 2000),</w:t>
      </w:r>
    </w:p>
    <w:p w:rsidR="00000000" w:rsidDel="00000000" w:rsidP="00000000" w:rsidRDefault="00000000" w:rsidRPr="00000000" w14:paraId="0000004C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ab/>
        <w:t xml:space="preserve">(300, 'DBA', 3000);</w:t>
      </w:r>
    </w:p>
    <w:p w:rsidR="00000000" w:rsidDel="00000000" w:rsidP="00000000" w:rsidRDefault="00000000" w:rsidRPr="00000000" w14:paraId="0000004D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insert into EMP (EMPNO, ENAME, JOBNO, DEPTNO, COMM) values</w:t>
      </w:r>
    </w:p>
    <w:p w:rsidR="00000000" w:rsidDel="00000000" w:rsidP="00000000" w:rsidRDefault="00000000" w:rsidRPr="00000000" w14:paraId="0000004F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ab/>
        <w:t xml:space="preserve">(10, 'CODD', 100, 50, NULL),</w:t>
      </w:r>
    </w:p>
    <w:p w:rsidR="00000000" w:rsidDel="00000000" w:rsidP="00000000" w:rsidRDefault="00000000" w:rsidRPr="00000000" w14:paraId="00000050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ab/>
        <w:t xml:space="preserve">(20, 'NAVATHE', 200, 50, 450),</w:t>
      </w:r>
    </w:p>
    <w:p w:rsidR="00000000" w:rsidDel="00000000" w:rsidP="00000000" w:rsidRDefault="00000000" w:rsidRPr="00000000" w14:paraId="00000051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ab/>
        <w:t xml:space="preserve">(30, 'ELMASRI', 300, 60, NULL),</w:t>
      </w:r>
    </w:p>
    <w:p w:rsidR="00000000" w:rsidDel="00000000" w:rsidP="00000000" w:rsidRDefault="00000000" w:rsidRPr="00000000" w14:paraId="00000052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ab/>
        <w:t xml:space="preserve">(40, 'DATE', 100, 50, NULL);</w:t>
      </w:r>
    </w:p>
    <w:p w:rsidR="00000000" w:rsidDel="00000000" w:rsidP="00000000" w:rsidRDefault="00000000" w:rsidRPr="00000000" w14:paraId="00000053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select * from DEPT;</w:t>
      </w:r>
    </w:p>
    <w:p w:rsidR="00000000" w:rsidDel="00000000" w:rsidP="00000000" w:rsidRDefault="00000000" w:rsidRPr="00000000" w14:paraId="00000055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select * from JOB;</w:t>
      </w:r>
    </w:p>
    <w:p w:rsidR="00000000" w:rsidDel="00000000" w:rsidP="00000000" w:rsidRDefault="00000000" w:rsidRPr="00000000" w14:paraId="00000056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select * from EMP;</w:t>
      </w:r>
    </w:p>
    <w:p w:rsidR="00000000" w:rsidDel="00000000" w:rsidP="00000000" w:rsidRDefault="00000000" w:rsidRPr="00000000" w14:paraId="00000057">
      <w:pPr>
        <w:jc w:val="left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Περιεχόμενα των πινάκων: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DEPT: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43125" cy="704850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JOB: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33600" cy="704850"/>
            <wp:effectExtent b="0" l="0" r="0" t="0"/>
            <wp:docPr id="2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EMP: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76550" cy="866775"/>
            <wp:effectExtent b="0" l="0" r="0" t="0"/>
            <wp:docPr id="2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Tα περιεχόμενα των πινάκων είναι όπως τα περιμέναμε.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7.</w:t>
      </w:r>
      <w:r w:rsidDel="00000000" w:rsidR="00000000" w:rsidRPr="00000000">
        <w:rPr>
          <w:sz w:val="24"/>
          <w:szCs w:val="24"/>
          <w:rtl w:val="0"/>
        </w:rPr>
        <w:t xml:space="preserve"> Προσθήκη στον πίνακα EMP τη στήλη DATE με τύπο δεδομένων HIREDATE:</w:t>
      </w:r>
    </w:p>
    <w:p w:rsidR="00000000" w:rsidDel="00000000" w:rsidP="00000000" w:rsidRDefault="00000000" w:rsidRPr="00000000" w14:paraId="0000006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alter table EMP add HIREDATE date;</w:t>
      </w:r>
    </w:p>
    <w:p w:rsidR="00000000" w:rsidDel="00000000" w:rsidP="00000000" w:rsidRDefault="00000000" w:rsidRPr="00000000" w14:paraId="00000064">
      <w:pPr>
        <w:jc w:val="left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describe EMP;</w:t>
      </w:r>
    </w:p>
    <w:p w:rsidR="00000000" w:rsidDel="00000000" w:rsidP="00000000" w:rsidRDefault="00000000" w:rsidRPr="00000000" w14:paraId="00000065">
      <w:pPr>
        <w:jc w:val="left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Νέα δομή του πίνακα EMP:</w:t>
      </w:r>
    </w:p>
    <w:p w:rsidR="00000000" w:rsidDel="00000000" w:rsidP="00000000" w:rsidRDefault="00000000" w:rsidRPr="00000000" w14:paraId="0000006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52800" cy="1190625"/>
            <wp:effectExtent b="0" l="0" r="0" t="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Προστέθηκε το νέο πεδίο στον ήδη υπάρχοντα πίνακα.</w:t>
      </w:r>
    </w:p>
    <w:p w:rsidR="00000000" w:rsidDel="00000000" w:rsidP="00000000" w:rsidRDefault="00000000" w:rsidRPr="00000000" w14:paraId="0000006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8.</w:t>
      </w:r>
      <w:r w:rsidDel="00000000" w:rsidR="00000000" w:rsidRPr="00000000">
        <w:rPr>
          <w:sz w:val="24"/>
          <w:szCs w:val="24"/>
          <w:rtl w:val="0"/>
        </w:rPr>
        <w:t xml:space="preserve"> Ενημέρωση της στήλης HIREDATE  με τις ημερομηνίες πρόσληψης των υπαλλήλων:</w:t>
      </w:r>
    </w:p>
    <w:p w:rsidR="00000000" w:rsidDel="00000000" w:rsidP="00000000" w:rsidRDefault="00000000" w:rsidRPr="00000000" w14:paraId="0000006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update EMP set HIREDATE = '2001-01-10' where EMPNO = 10;</w:t>
      </w:r>
    </w:p>
    <w:p w:rsidR="00000000" w:rsidDel="00000000" w:rsidP="00000000" w:rsidRDefault="00000000" w:rsidRPr="00000000" w14:paraId="0000006D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update EMP set HIREDATE = '1999-02-25' where EMPNO = 20;</w:t>
      </w:r>
    </w:p>
    <w:p w:rsidR="00000000" w:rsidDel="00000000" w:rsidP="00000000" w:rsidRDefault="00000000" w:rsidRPr="00000000" w14:paraId="0000006E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update EMP set HIREDATE = '2000-03-17' where EMPNO = 30;</w:t>
      </w:r>
    </w:p>
    <w:p w:rsidR="00000000" w:rsidDel="00000000" w:rsidP="00000000" w:rsidRDefault="00000000" w:rsidRPr="00000000" w14:paraId="0000006F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update EMP set HIREDATE = '1989-06-07' where EMPNO = 40;</w:t>
      </w:r>
    </w:p>
    <w:p w:rsidR="00000000" w:rsidDel="00000000" w:rsidP="00000000" w:rsidRDefault="00000000" w:rsidRPr="00000000" w14:paraId="00000070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select * from EMP;</w:t>
      </w:r>
    </w:p>
    <w:p w:rsidR="00000000" w:rsidDel="00000000" w:rsidP="00000000" w:rsidRDefault="00000000" w:rsidRPr="00000000" w14:paraId="0000007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Πίνακας EMP με τα νέα δεδομένα:</w:t>
      </w:r>
    </w:p>
    <w:p w:rsidR="00000000" w:rsidDel="00000000" w:rsidP="00000000" w:rsidRDefault="00000000" w:rsidRPr="00000000" w14:paraId="0000007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71875" cy="866775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Τα νέα δεδομένα στην στήλη HIREDATE είναι σωστά.</w:t>
      </w:r>
    </w:p>
    <w:p w:rsidR="00000000" w:rsidDel="00000000" w:rsidP="00000000" w:rsidRDefault="00000000" w:rsidRPr="00000000" w14:paraId="0000007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Για να μπορούν να γίνουν τα update έπρεπει να απενεργοποιήσω την εξής επιλογή στο MySQL workbench:</w:t>
      </w:r>
    </w:p>
    <w:p w:rsidR="00000000" w:rsidDel="00000000" w:rsidP="00000000" w:rsidRDefault="00000000" w:rsidRPr="00000000" w14:paraId="0000007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0000" cy="4076700"/>
            <wp:effectExtent b="0" l="0" r="0" t="0"/>
            <wp:docPr id="2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9.</w:t>
      </w:r>
      <w:r w:rsidDel="00000000" w:rsidR="00000000" w:rsidRPr="00000000">
        <w:rPr>
          <w:sz w:val="24"/>
          <w:szCs w:val="24"/>
          <w:rtl w:val="0"/>
        </w:rPr>
        <w:t xml:space="preserve"> Ορίζουμε τον τύπο δεδομένων της στήλης JOB_DESCR σε varchar(30).</w:t>
      </w:r>
    </w:p>
    <w:p w:rsidR="00000000" w:rsidDel="00000000" w:rsidP="00000000" w:rsidRDefault="00000000" w:rsidRPr="00000000" w14:paraId="0000007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alter table JOB modify JOB_DESCR varchar(30);</w:t>
      </w:r>
    </w:p>
    <w:p w:rsidR="00000000" w:rsidDel="00000000" w:rsidP="00000000" w:rsidRDefault="00000000" w:rsidRPr="00000000" w14:paraId="0000007E">
      <w:pPr>
        <w:jc w:val="left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describe JOB;</w:t>
      </w:r>
    </w:p>
    <w:p w:rsidR="00000000" w:rsidDel="00000000" w:rsidP="00000000" w:rsidRDefault="00000000" w:rsidRPr="00000000" w14:paraId="0000007F">
      <w:pPr>
        <w:jc w:val="left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Νέα δομή του πίνακα JOB:</w:t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br w:type="textWrapping"/>
      </w: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</w:rPr>
        <w:drawing>
          <wp:inline distB="114300" distT="114300" distL="114300" distR="114300">
            <wp:extent cx="3429000" cy="70485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Βλέπουμε ότι έχει ενημερωθεί ο τύπος δεδομένων της στήλης JOB_DESCR.</w:t>
      </w:r>
    </w:p>
    <w:p w:rsidR="00000000" w:rsidDel="00000000" w:rsidP="00000000" w:rsidRDefault="00000000" w:rsidRPr="00000000" w14:paraId="0000008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10.</w:t>
      </w:r>
      <w:r w:rsidDel="00000000" w:rsidR="00000000" w:rsidRPr="00000000">
        <w:rPr>
          <w:sz w:val="24"/>
          <w:szCs w:val="24"/>
          <w:rtl w:val="0"/>
        </w:rPr>
        <w:t xml:space="preserve"> Κατάργηση της στήλης LOC από τον πίνακα DEPT:</w:t>
      </w:r>
    </w:p>
    <w:p w:rsidR="00000000" w:rsidDel="00000000" w:rsidP="00000000" w:rsidRDefault="00000000" w:rsidRPr="00000000" w14:paraId="0000008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alter table DEPT drop LOC;</w:t>
      </w:r>
    </w:p>
    <w:p w:rsidR="00000000" w:rsidDel="00000000" w:rsidP="00000000" w:rsidRDefault="00000000" w:rsidRPr="00000000" w14:paraId="00000087">
      <w:pPr>
        <w:jc w:val="left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describe DEPT;</w:t>
      </w:r>
    </w:p>
    <w:p w:rsidR="00000000" w:rsidDel="00000000" w:rsidP="00000000" w:rsidRDefault="00000000" w:rsidRPr="00000000" w14:paraId="00000088">
      <w:pPr>
        <w:jc w:val="left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Νέα δομή του πίνακα DEPT:</w:t>
      </w:r>
    </w:p>
    <w:p w:rsidR="00000000" w:rsidDel="00000000" w:rsidP="00000000" w:rsidRDefault="00000000" w:rsidRPr="00000000" w14:paraId="0000008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09925" cy="5429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Βλέπουμε ότι έχει διαγραφεί η στήλη LOC.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11.</w:t>
      </w:r>
      <w:r w:rsidDel="00000000" w:rsidR="00000000" w:rsidRPr="00000000">
        <w:rPr>
          <w:sz w:val="24"/>
          <w:szCs w:val="24"/>
          <w:rtl w:val="0"/>
        </w:rPr>
        <w:t xml:space="preserve"> Μετονομασία της στήλης DNAME σε DEPT_NAME και αλλαγή σε τύπο δεδομένων varchar(25) σε μία εντολή:</w:t>
      </w:r>
    </w:p>
    <w:p w:rsidR="00000000" w:rsidDel="00000000" w:rsidP="00000000" w:rsidRDefault="00000000" w:rsidRPr="00000000" w14:paraId="0000008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alter table DEPT change DNAME DEPT_NAME varchar(25);</w:t>
      </w:r>
    </w:p>
    <w:p w:rsidR="00000000" w:rsidDel="00000000" w:rsidP="00000000" w:rsidRDefault="00000000" w:rsidRPr="00000000" w14:paraId="00000090">
      <w:pPr>
        <w:jc w:val="left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describe DEPT;</w:t>
      </w:r>
    </w:p>
    <w:p w:rsidR="00000000" w:rsidDel="00000000" w:rsidP="00000000" w:rsidRDefault="00000000" w:rsidRPr="00000000" w14:paraId="00000091">
      <w:pPr>
        <w:jc w:val="left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Νέα δομή του πίνακα DEPT:</w:t>
      </w:r>
    </w:p>
    <w:p w:rsidR="00000000" w:rsidDel="00000000" w:rsidP="00000000" w:rsidRDefault="00000000" w:rsidRPr="00000000" w14:paraId="00000093">
      <w:pPr>
        <w:jc w:val="left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</w:rPr>
        <w:drawing>
          <wp:inline distB="114300" distT="114300" distL="114300" distR="114300">
            <wp:extent cx="3381375" cy="542925"/>
            <wp:effectExtent b="0" l="0" r="0" t="0"/>
            <wp:docPr id="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Βλέπουμε ότι έχει αλλάξει το όνομα και ο τύπος δεδομένων της στήλης DNAME.</w:t>
      </w:r>
    </w:p>
    <w:p w:rsidR="00000000" w:rsidDel="00000000" w:rsidP="00000000" w:rsidRDefault="00000000" w:rsidRPr="00000000" w14:paraId="00000095">
      <w:pPr>
        <w:jc w:val="left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12.</w:t>
      </w:r>
      <w:r w:rsidDel="00000000" w:rsidR="00000000" w:rsidRPr="00000000">
        <w:rPr>
          <w:sz w:val="24"/>
          <w:szCs w:val="24"/>
          <w:rtl w:val="0"/>
        </w:rPr>
        <w:t xml:space="preserve"> Πρόσθεση του περιορισμού πρωτεύοντος κλειδιού στον πίνακα DEPT:</w:t>
      </w:r>
    </w:p>
    <w:p w:rsidR="00000000" w:rsidDel="00000000" w:rsidP="00000000" w:rsidRDefault="00000000" w:rsidRPr="00000000" w14:paraId="0000009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alter table DEPT add constraint pk_DEPTNO primary key (DEPTNO);</w:t>
      </w:r>
    </w:p>
    <w:p w:rsidR="00000000" w:rsidDel="00000000" w:rsidP="00000000" w:rsidRDefault="00000000" w:rsidRPr="00000000" w14:paraId="0000009A">
      <w:pPr>
        <w:jc w:val="left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describe DEPT;</w:t>
      </w:r>
    </w:p>
    <w:p w:rsidR="00000000" w:rsidDel="00000000" w:rsidP="00000000" w:rsidRDefault="00000000" w:rsidRPr="00000000" w14:paraId="0000009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Νέα δομή του πίνακα DEPT:</w:t>
      </w:r>
    </w:p>
    <w:p w:rsidR="00000000" w:rsidDel="00000000" w:rsidP="00000000" w:rsidRDefault="00000000" w:rsidRPr="00000000" w14:paraId="0000009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81375" cy="542925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Βλέπουμε ότι η στήλη DEPTNO έχει την ιδιότητα primary key και οτι πλέον δεν μπορεί να έχει και την τιμή null καθώς αυτή ειναι ιδιότητα των πρωτεύοντων κλειδιων.</w:t>
      </w:r>
    </w:p>
    <w:p w:rsidR="00000000" w:rsidDel="00000000" w:rsidP="00000000" w:rsidRDefault="00000000" w:rsidRPr="00000000" w14:paraId="0000009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13.</w:t>
      </w:r>
      <w:r w:rsidDel="00000000" w:rsidR="00000000" w:rsidRPr="00000000">
        <w:rPr>
          <w:sz w:val="24"/>
          <w:szCs w:val="24"/>
          <w:rtl w:val="0"/>
        </w:rPr>
        <w:t xml:space="preserve"> Κατάργηση του περιορισμού πρωτεύοντος κλειδιού στον πίνακα DEPT:</w:t>
      </w:r>
    </w:p>
    <w:p w:rsidR="00000000" w:rsidDel="00000000" w:rsidP="00000000" w:rsidRDefault="00000000" w:rsidRPr="00000000" w14:paraId="000000A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alter table DEPT drop primary key;</w:t>
      </w:r>
    </w:p>
    <w:p w:rsidR="00000000" w:rsidDel="00000000" w:rsidP="00000000" w:rsidRDefault="00000000" w:rsidRPr="00000000" w14:paraId="000000A3">
      <w:pPr>
        <w:jc w:val="left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describe DEPT;</w:t>
      </w:r>
    </w:p>
    <w:p w:rsidR="00000000" w:rsidDel="00000000" w:rsidP="00000000" w:rsidRDefault="00000000" w:rsidRPr="00000000" w14:paraId="000000A4">
      <w:pPr>
        <w:jc w:val="left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show create table DEPT;</w:t>
      </w:r>
    </w:p>
    <w:p w:rsidR="00000000" w:rsidDel="00000000" w:rsidP="00000000" w:rsidRDefault="00000000" w:rsidRPr="00000000" w14:paraId="000000A5">
      <w:pPr>
        <w:jc w:val="left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Νέα δομή του πίνακα DEPT:</w:t>
      </w:r>
    </w:p>
    <w:p w:rsidR="00000000" w:rsidDel="00000000" w:rsidP="00000000" w:rsidRDefault="00000000" w:rsidRPr="00000000" w14:paraId="000000A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81375" cy="54292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Βλέπουμε ότι η στήλη DEPTNO δέν έχει την ιδιότητα primary key πλέον.</w:t>
      </w:r>
    </w:p>
    <w:p w:rsidR="00000000" w:rsidDel="00000000" w:rsidP="00000000" w:rsidRDefault="00000000" w:rsidRPr="00000000" w14:paraId="000000A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Εμφάνιση εντολής create table για τον πίνακα DEPT (μπορεί να χρειαστεί μεγέθυνση για να φανεί καθαρά η εικόνα):</w:t>
      </w:r>
    </w:p>
    <w:p w:rsidR="00000000" w:rsidDel="00000000" w:rsidP="00000000" w:rsidRDefault="00000000" w:rsidRPr="00000000" w14:paraId="000000A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0000" cy="584200"/>
            <wp:effectExtent b="0" l="0" r="0" t="0"/>
            <wp:docPr id="2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14.</w:t>
      </w:r>
      <w:r w:rsidDel="00000000" w:rsidR="00000000" w:rsidRPr="00000000">
        <w:rPr>
          <w:sz w:val="24"/>
          <w:szCs w:val="24"/>
          <w:rtl w:val="0"/>
        </w:rPr>
        <w:t xml:space="preserve"> Προσθήκη περιορισμού πρωτεύοντος κλειδιού και περιορισμούς ξένου κλειδιού σε όλους τους πίνακες:</w:t>
      </w:r>
    </w:p>
    <w:p w:rsidR="00000000" w:rsidDel="00000000" w:rsidP="00000000" w:rsidRDefault="00000000" w:rsidRPr="00000000" w14:paraId="000000A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alter table DEPT add constraint pk_DEPTNO primary key (DEPTNO);</w:t>
      </w:r>
    </w:p>
    <w:p w:rsidR="00000000" w:rsidDel="00000000" w:rsidP="00000000" w:rsidRDefault="00000000" w:rsidRPr="00000000" w14:paraId="000000B1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alter table JOB add constraint pk_JOBCODE primary key (JOBCODE);</w:t>
      </w:r>
    </w:p>
    <w:p w:rsidR="00000000" w:rsidDel="00000000" w:rsidP="00000000" w:rsidRDefault="00000000" w:rsidRPr="00000000" w14:paraId="000000B2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alter table EMP add constraint pk_EMPNO primary key (EMPNO);</w:t>
      </w:r>
    </w:p>
    <w:p w:rsidR="00000000" w:rsidDel="00000000" w:rsidP="00000000" w:rsidRDefault="00000000" w:rsidRPr="00000000" w14:paraId="000000B3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alter table EMP add constraint fk_JOBNO foreign key (JOBNO) references JOB(JOBCODE);</w:t>
      </w:r>
    </w:p>
    <w:p w:rsidR="00000000" w:rsidDel="00000000" w:rsidP="00000000" w:rsidRDefault="00000000" w:rsidRPr="00000000" w14:paraId="000000B4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alter table EMP add constraint fk_DEPTNO foreign key (DEPTNO) references DEPT(DEPTNO);</w:t>
      </w:r>
    </w:p>
    <w:p w:rsidR="00000000" w:rsidDel="00000000" w:rsidP="00000000" w:rsidRDefault="00000000" w:rsidRPr="00000000" w14:paraId="000000B5">
      <w:pPr>
        <w:jc w:val="left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describe DEPT;</w:t>
      </w:r>
    </w:p>
    <w:p w:rsidR="00000000" w:rsidDel="00000000" w:rsidP="00000000" w:rsidRDefault="00000000" w:rsidRPr="00000000" w14:paraId="000000B7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describe JOB;</w:t>
      </w:r>
    </w:p>
    <w:p w:rsidR="00000000" w:rsidDel="00000000" w:rsidP="00000000" w:rsidRDefault="00000000" w:rsidRPr="00000000" w14:paraId="000000B8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describe EMP;</w:t>
      </w:r>
    </w:p>
    <w:p w:rsidR="00000000" w:rsidDel="00000000" w:rsidP="00000000" w:rsidRDefault="00000000" w:rsidRPr="00000000" w14:paraId="000000B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Εμφάνισης της νέας δομής των πινάκων:</w:t>
      </w:r>
    </w:p>
    <w:p w:rsidR="00000000" w:rsidDel="00000000" w:rsidP="00000000" w:rsidRDefault="00000000" w:rsidRPr="00000000" w14:paraId="000000B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DEPT:</w:t>
      </w:r>
    </w:p>
    <w:p w:rsidR="00000000" w:rsidDel="00000000" w:rsidP="00000000" w:rsidRDefault="00000000" w:rsidRPr="00000000" w14:paraId="000000B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81375" cy="542925"/>
            <wp:effectExtent b="0" l="0" r="0" t="0"/>
            <wp:docPr id="2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JOB:</w:t>
      </w:r>
    </w:p>
    <w:p w:rsidR="00000000" w:rsidDel="00000000" w:rsidP="00000000" w:rsidRDefault="00000000" w:rsidRPr="00000000" w14:paraId="000000B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29000" cy="70485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52800" cy="1181100"/>
            <wp:effectExtent b="0" l="0" r="0" t="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Βλέπουμε την προσθήκη πρωτεύοντος κλειδιού σε κάθε πίνακα καθώς και ξένου κλειδιού στις στήλες που προέρχονται από άλλο πίνακα.</w:t>
      </w:r>
    </w:p>
    <w:p w:rsidR="00000000" w:rsidDel="00000000" w:rsidP="00000000" w:rsidRDefault="00000000" w:rsidRPr="00000000" w14:paraId="000000C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15.</w:t>
      </w:r>
      <w:r w:rsidDel="00000000" w:rsidR="00000000" w:rsidRPr="00000000">
        <w:rPr>
          <w:sz w:val="24"/>
          <w:szCs w:val="24"/>
          <w:rtl w:val="0"/>
        </w:rPr>
        <w:t xml:space="preserve"> Κατάργηση περιορισμών ξένων κλειδιών στον πίνακα EMP:</w:t>
      </w:r>
    </w:p>
    <w:p w:rsidR="00000000" w:rsidDel="00000000" w:rsidP="00000000" w:rsidRDefault="00000000" w:rsidRPr="00000000" w14:paraId="000000C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alter table EMP drop foreign key fk_JOBNO;</w:t>
      </w:r>
    </w:p>
    <w:p w:rsidR="00000000" w:rsidDel="00000000" w:rsidP="00000000" w:rsidRDefault="00000000" w:rsidRPr="00000000" w14:paraId="000000C5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alter table EMP drop foreign key fk_DEPTNO;</w:t>
      </w:r>
    </w:p>
    <w:p w:rsidR="00000000" w:rsidDel="00000000" w:rsidP="00000000" w:rsidRDefault="00000000" w:rsidRPr="00000000" w14:paraId="000000C6">
      <w:pPr>
        <w:jc w:val="left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describe EMP;</w:t>
      </w:r>
    </w:p>
    <w:p w:rsidR="00000000" w:rsidDel="00000000" w:rsidP="00000000" w:rsidRDefault="00000000" w:rsidRPr="00000000" w14:paraId="000000C7">
      <w:pPr>
        <w:jc w:val="left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show create table EMP;</w:t>
      </w:r>
    </w:p>
    <w:p w:rsidR="00000000" w:rsidDel="00000000" w:rsidP="00000000" w:rsidRDefault="00000000" w:rsidRPr="00000000" w14:paraId="000000C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Νέα δομή του πίνακα EMP:</w:t>
      </w:r>
    </w:p>
    <w:p w:rsidR="00000000" w:rsidDel="00000000" w:rsidP="00000000" w:rsidRDefault="00000000" w:rsidRPr="00000000" w14:paraId="000000C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52800" cy="119062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Εμφάνιση εντολής create table για τον πίνακα DEPT (μπορεί να χρειαστεί μεγέθυνση για να φανεί καθαρά η εικόνα):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0000" cy="11938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Βλέπουμε ότι δεν υπάρχει στήλη με την ιδιότητα foreign στον πίνακα.</w:t>
      </w:r>
    </w:p>
    <w:p w:rsidR="00000000" w:rsidDel="00000000" w:rsidP="00000000" w:rsidRDefault="00000000" w:rsidRPr="00000000" w14:paraId="000000C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16.</w:t>
      </w:r>
      <w:r w:rsidDel="00000000" w:rsidR="00000000" w:rsidRPr="00000000">
        <w:rPr>
          <w:sz w:val="24"/>
          <w:szCs w:val="24"/>
          <w:rtl w:val="0"/>
        </w:rPr>
        <w:t xml:space="preserve"> Προσθέτουμε DEFAULT τιμή στον πίνακα DEPT, θέτοντας στην στήλη DEPT_NAME την τιμή DEVELOPMENT:</w:t>
      </w:r>
    </w:p>
    <w:p w:rsidR="00000000" w:rsidDel="00000000" w:rsidP="00000000" w:rsidRDefault="00000000" w:rsidRPr="00000000" w14:paraId="000000D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alter table DEPT alter DEPT_NAME set default 'DEVELOPMENT';</w:t>
      </w:r>
    </w:p>
    <w:p w:rsidR="00000000" w:rsidDel="00000000" w:rsidP="00000000" w:rsidRDefault="00000000" w:rsidRPr="00000000" w14:paraId="000000D3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insert into EMP (EMPNO, ENAME, JOBNO, DEPTNO, COMM) values (50, 'CODD', 100, 50, NULL); -- Στο παράδειγμα της εργασίας υπάρχει ήδη υπάλληλος με κωδικό 10 οπότε το αλλάζουμε σε 50.</w:t>
      </w:r>
    </w:p>
    <w:p w:rsidR="00000000" w:rsidDel="00000000" w:rsidP="00000000" w:rsidRDefault="00000000" w:rsidRPr="00000000" w14:paraId="000000D4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insert into DEPT (DEPTNO) values (10), (20);</w:t>
      </w:r>
    </w:p>
    <w:p w:rsidR="00000000" w:rsidDel="00000000" w:rsidP="00000000" w:rsidRDefault="00000000" w:rsidRPr="00000000" w14:paraId="000000D5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insert into DEPT values (30, 'SALES');</w:t>
      </w:r>
    </w:p>
    <w:p w:rsidR="00000000" w:rsidDel="00000000" w:rsidP="00000000" w:rsidRDefault="00000000" w:rsidRPr="00000000" w14:paraId="000000D6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select * from EMP;</w:t>
      </w:r>
    </w:p>
    <w:p w:rsidR="00000000" w:rsidDel="00000000" w:rsidP="00000000" w:rsidRDefault="00000000" w:rsidRPr="00000000" w14:paraId="000000D7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select * from DEPT;</w:t>
      </w:r>
    </w:p>
    <w:p w:rsidR="00000000" w:rsidDel="00000000" w:rsidP="00000000" w:rsidRDefault="00000000" w:rsidRPr="00000000" w14:paraId="000000D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Εισάγαμε νέες τιμές στους πίνακες για να δείξουμε την λειτουργία του περιορισμού DEFAULT.</w:t>
      </w:r>
    </w:p>
    <w:p w:rsidR="00000000" w:rsidDel="00000000" w:rsidP="00000000" w:rsidRDefault="00000000" w:rsidRPr="00000000" w14:paraId="000000D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Νέα περιεχόμενα των πινάκων EMP, DEPT:</w:t>
      </w:r>
    </w:p>
    <w:p w:rsidR="00000000" w:rsidDel="00000000" w:rsidP="00000000" w:rsidRDefault="00000000" w:rsidRPr="00000000" w14:paraId="000000D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EMP:</w:t>
      </w:r>
    </w:p>
    <w:p w:rsidR="00000000" w:rsidDel="00000000" w:rsidP="00000000" w:rsidRDefault="00000000" w:rsidRPr="00000000" w14:paraId="000000D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71875" cy="119062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DEPT:</w:t>
      </w:r>
    </w:p>
    <w:p w:rsidR="00000000" w:rsidDel="00000000" w:rsidP="00000000" w:rsidRDefault="00000000" w:rsidRPr="00000000" w14:paraId="000000E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47825" cy="1352550"/>
            <wp:effectExtent b="0" l="0" r="0" t="0"/>
            <wp:docPr id="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Βλέπουμε πώς έγινε η εισαγωγή στον πίνακα DEPT χωρίς να οριστεί DEPT_NAME και ορίστηκε αυτόματα ώς DEVELOPMENT.</w:t>
      </w:r>
    </w:p>
    <w:p w:rsidR="00000000" w:rsidDel="00000000" w:rsidP="00000000" w:rsidRDefault="00000000" w:rsidRPr="00000000" w14:paraId="000000E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17.</w:t>
      </w:r>
      <w:r w:rsidDel="00000000" w:rsidR="00000000" w:rsidRPr="00000000">
        <w:rPr>
          <w:sz w:val="24"/>
          <w:szCs w:val="24"/>
          <w:rtl w:val="0"/>
        </w:rPr>
        <w:t xml:space="preserve"> Εμφάνιση της λίστας περιορισμών της ΒΔ personnel:</w:t>
      </w:r>
    </w:p>
    <w:p w:rsidR="00000000" w:rsidDel="00000000" w:rsidP="00000000" w:rsidRDefault="00000000" w:rsidRPr="00000000" w14:paraId="000000E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select * from INFORMATION_SCHEMA.TABLE_CONSTRAINTS where CONSTRAINT_SCHEMA = 'personnel';</w:t>
      </w:r>
    </w:p>
    <w:p w:rsidR="00000000" w:rsidDel="00000000" w:rsidP="00000000" w:rsidRDefault="00000000" w:rsidRPr="00000000" w14:paraId="000000E6">
      <w:pPr>
        <w:jc w:val="left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left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</w:rPr>
        <w:drawing>
          <wp:inline distB="114300" distT="114300" distL="114300" distR="114300">
            <wp:extent cx="5400000" cy="5715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18.</w:t>
      </w:r>
      <w:r w:rsidDel="00000000" w:rsidR="00000000" w:rsidRPr="00000000">
        <w:rPr>
          <w:sz w:val="24"/>
          <w:szCs w:val="24"/>
          <w:rtl w:val="0"/>
        </w:rPr>
        <w:t xml:space="preserve"> Δημιουργία πίνακα PROJECT με στήλες P_ID και P_NAME.</w:t>
      </w:r>
    </w:p>
    <w:p w:rsidR="00000000" w:rsidDel="00000000" w:rsidP="00000000" w:rsidRDefault="00000000" w:rsidRPr="00000000" w14:paraId="000000E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create table PROJECT(</w:t>
      </w:r>
    </w:p>
    <w:p w:rsidR="00000000" w:rsidDel="00000000" w:rsidP="00000000" w:rsidRDefault="00000000" w:rsidRPr="00000000" w14:paraId="000000EC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ab/>
        <w:t xml:space="preserve">P_ID int not null auto_increment,</w:t>
      </w:r>
    </w:p>
    <w:p w:rsidR="00000000" w:rsidDel="00000000" w:rsidP="00000000" w:rsidRDefault="00000000" w:rsidRPr="00000000" w14:paraId="000000ED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ab/>
        <w:t xml:space="preserve">P_NAME varchar(255),</w:t>
      </w:r>
    </w:p>
    <w:p w:rsidR="00000000" w:rsidDel="00000000" w:rsidP="00000000" w:rsidRDefault="00000000" w:rsidRPr="00000000" w14:paraId="000000EE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ab/>
        <w:t xml:space="preserve">primary key(P_ID)</w:t>
      </w:r>
    </w:p>
    <w:p w:rsidR="00000000" w:rsidDel="00000000" w:rsidP="00000000" w:rsidRDefault="00000000" w:rsidRPr="00000000" w14:paraId="000000EF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) engine=InnoDB default charset=utf8;</w:t>
      </w:r>
    </w:p>
    <w:p w:rsidR="00000000" w:rsidDel="00000000" w:rsidP="00000000" w:rsidRDefault="00000000" w:rsidRPr="00000000" w14:paraId="000000F0">
      <w:pPr>
        <w:jc w:val="left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describe PROJECT;</w:t>
      </w:r>
    </w:p>
    <w:p w:rsidR="00000000" w:rsidDel="00000000" w:rsidP="00000000" w:rsidRDefault="00000000" w:rsidRPr="00000000" w14:paraId="000000F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Εμφάνιση της δομής το πίνακα PROJECT:</w:t>
      </w:r>
    </w:p>
    <w:p w:rsidR="00000000" w:rsidDel="00000000" w:rsidP="00000000" w:rsidRDefault="00000000" w:rsidRPr="00000000" w14:paraId="000000F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05225" cy="542925"/>
            <wp:effectExtent b="0" l="0" r="0" t="0"/>
            <wp:docPr id="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Βλέπουμε ότι οι στήλες του πίνακα έχουν τις ιδιοτητες που ορίσαμε για αυτές.</w:t>
      </w:r>
    </w:p>
    <w:p w:rsidR="00000000" w:rsidDel="00000000" w:rsidP="00000000" w:rsidRDefault="00000000" w:rsidRPr="00000000" w14:paraId="000000F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19.</w:t>
      </w:r>
      <w:r w:rsidDel="00000000" w:rsidR="00000000" w:rsidRPr="00000000">
        <w:rPr>
          <w:sz w:val="24"/>
          <w:szCs w:val="24"/>
          <w:rtl w:val="0"/>
        </w:rPr>
        <w:t xml:space="preserve"> Καταχωρούμε νέες εγγραφές ώστε να φανει η λειτουργία των περιορισμών:</w:t>
      </w:r>
    </w:p>
    <w:p w:rsidR="00000000" w:rsidDel="00000000" w:rsidP="00000000" w:rsidRDefault="00000000" w:rsidRPr="00000000" w14:paraId="000000F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insert into PROJECT (P_NAME) values</w:t>
      </w:r>
    </w:p>
    <w:p w:rsidR="00000000" w:rsidDel="00000000" w:rsidP="00000000" w:rsidRDefault="00000000" w:rsidRPr="00000000" w14:paraId="000000F9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ab/>
        <w:t xml:space="preserve">('FRONTEND'),</w:t>
      </w:r>
    </w:p>
    <w:p w:rsidR="00000000" w:rsidDel="00000000" w:rsidP="00000000" w:rsidRDefault="00000000" w:rsidRPr="00000000" w14:paraId="000000FA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ab/>
        <w:t xml:space="preserve">('BACKEND'),</w:t>
      </w:r>
    </w:p>
    <w:p w:rsidR="00000000" w:rsidDel="00000000" w:rsidP="00000000" w:rsidRDefault="00000000" w:rsidRPr="00000000" w14:paraId="000000FB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ab/>
        <w:t xml:space="preserve">('DATABASE');</w:t>
      </w:r>
    </w:p>
    <w:p w:rsidR="00000000" w:rsidDel="00000000" w:rsidP="00000000" w:rsidRDefault="00000000" w:rsidRPr="00000000" w14:paraId="000000FC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select * from PROJECT;</w:t>
      </w:r>
    </w:p>
    <w:p w:rsidR="00000000" w:rsidDel="00000000" w:rsidP="00000000" w:rsidRDefault="00000000" w:rsidRPr="00000000" w14:paraId="000000F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Εμφάνιση των περιεχομένων του πίνακα PROJECT:</w:t>
      </w:r>
    </w:p>
    <w:p w:rsidR="00000000" w:rsidDel="00000000" w:rsidP="00000000" w:rsidRDefault="00000000" w:rsidRPr="00000000" w14:paraId="000000F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23975" cy="876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Βλέπουμε ότι χωρίς την εισαγωγή του P_ID εισάγεται μόνο του και αυξάνεται με κάθε νέα εγγραφή.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20.</w:t>
      </w:r>
      <w:r w:rsidDel="00000000" w:rsidR="00000000" w:rsidRPr="00000000">
        <w:rPr>
          <w:sz w:val="24"/>
          <w:szCs w:val="24"/>
          <w:rtl w:val="0"/>
        </w:rPr>
        <w:t xml:space="preserve"> Επαναλαμβάνουμε το παραπάνω βήμα ορίζοντας ώς αρχική τιμή του AUTO_INCREMENT το 200:</w:t>
      </w:r>
    </w:p>
    <w:p w:rsidR="00000000" w:rsidDel="00000000" w:rsidP="00000000" w:rsidRDefault="00000000" w:rsidRPr="00000000" w14:paraId="00000103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alter table PROJECT auto_increment = 200;</w:t>
      </w:r>
    </w:p>
    <w:p w:rsidR="00000000" w:rsidDel="00000000" w:rsidP="00000000" w:rsidRDefault="00000000" w:rsidRPr="00000000" w14:paraId="00000105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insert into PROJECT (P_NAME) values</w:t>
      </w:r>
    </w:p>
    <w:p w:rsidR="00000000" w:rsidDel="00000000" w:rsidP="00000000" w:rsidRDefault="00000000" w:rsidRPr="00000000" w14:paraId="00000106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ab/>
        <w:t xml:space="preserve">('SALES PROJECTION'),</w:t>
      </w:r>
    </w:p>
    <w:p w:rsidR="00000000" w:rsidDel="00000000" w:rsidP="00000000" w:rsidRDefault="00000000" w:rsidRPr="00000000" w14:paraId="00000107">
      <w:pPr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ab/>
        <w:t xml:space="preserve">('ANNUAL ANALYTICS');</w:t>
      </w:r>
    </w:p>
    <w:p w:rsidR="00000000" w:rsidDel="00000000" w:rsidP="00000000" w:rsidRDefault="00000000" w:rsidRPr="00000000" w14:paraId="00000108">
      <w:pPr>
        <w:jc w:val="left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Fonts w:ascii="JetBrains Mono" w:cs="JetBrains Mono" w:eastAsia="JetBrains Mono" w:hAnsi="JetBrains Mono"/>
          <w:sz w:val="20"/>
          <w:szCs w:val="20"/>
          <w:rtl w:val="0"/>
        </w:rPr>
        <w:t xml:space="preserve">select * from PROJECT;</w:t>
      </w:r>
    </w:p>
    <w:p w:rsidR="00000000" w:rsidDel="00000000" w:rsidP="00000000" w:rsidRDefault="00000000" w:rsidRPr="00000000" w14:paraId="00000109">
      <w:pPr>
        <w:jc w:val="left"/>
        <w:rPr>
          <w:rFonts w:ascii="JetBrains Mono" w:cs="JetBrains Mono" w:eastAsia="JetBrains Mono" w:hAnsi="JetBrains Mon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Εμφάνιση του νέου περιεχομένου του πίνακα PROJECT:</w:t>
      </w:r>
    </w:p>
    <w:p w:rsidR="00000000" w:rsidDel="00000000" w:rsidP="00000000" w:rsidRDefault="00000000" w:rsidRPr="00000000" w14:paraId="000001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43075" cy="1190625"/>
            <wp:effectExtent b="0" l="0" r="0" t="0"/>
            <wp:docPr id="1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Βλέπουμε ότι το P_ID των νέων εγγραφών ξεκίνησαν από το  200 και αυξάνονται κατα 1 από εκεί.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417.3228346456694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1.png"/><Relationship Id="rId21" Type="http://schemas.openxmlformats.org/officeDocument/2006/relationships/image" Target="media/image8.png"/><Relationship Id="rId24" Type="http://schemas.openxmlformats.org/officeDocument/2006/relationships/image" Target="media/image11.png"/><Relationship Id="rId23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9.png"/><Relationship Id="rId26" Type="http://schemas.openxmlformats.org/officeDocument/2006/relationships/image" Target="media/image9.png"/><Relationship Id="rId25" Type="http://schemas.openxmlformats.org/officeDocument/2006/relationships/image" Target="media/image20.png"/><Relationship Id="rId28" Type="http://schemas.openxmlformats.org/officeDocument/2006/relationships/image" Target="media/image5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29" Type="http://schemas.openxmlformats.org/officeDocument/2006/relationships/image" Target="media/image24.png"/><Relationship Id="rId7" Type="http://schemas.openxmlformats.org/officeDocument/2006/relationships/image" Target="media/image12.png"/><Relationship Id="rId8" Type="http://schemas.openxmlformats.org/officeDocument/2006/relationships/image" Target="media/image27.png"/><Relationship Id="rId31" Type="http://schemas.openxmlformats.org/officeDocument/2006/relationships/image" Target="media/image25.png"/><Relationship Id="rId30" Type="http://schemas.openxmlformats.org/officeDocument/2006/relationships/image" Target="media/image2.png"/><Relationship Id="rId11" Type="http://schemas.openxmlformats.org/officeDocument/2006/relationships/image" Target="media/image6.png"/><Relationship Id="rId33" Type="http://schemas.openxmlformats.org/officeDocument/2006/relationships/image" Target="media/image23.png"/><Relationship Id="rId10" Type="http://schemas.openxmlformats.org/officeDocument/2006/relationships/image" Target="media/image14.png"/><Relationship Id="rId32" Type="http://schemas.openxmlformats.org/officeDocument/2006/relationships/image" Target="media/image4.png"/><Relationship Id="rId13" Type="http://schemas.openxmlformats.org/officeDocument/2006/relationships/image" Target="media/image19.png"/><Relationship Id="rId12" Type="http://schemas.openxmlformats.org/officeDocument/2006/relationships/image" Target="media/image26.png"/><Relationship Id="rId15" Type="http://schemas.openxmlformats.org/officeDocument/2006/relationships/image" Target="media/image22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9" Type="http://schemas.openxmlformats.org/officeDocument/2006/relationships/image" Target="media/image7.png"/><Relationship Id="rId1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