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Βάσεις Δεδομένων ΙΙ (Ε)</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Α.Μ.: ice18390094</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Ονοματεπώνυμο: Άγγελος Τζώρτζης</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Εργαστηριακή άσκηση 5</w:t>
      </w:r>
    </w:p>
    <w:p w:rsidR="00000000" w:rsidDel="00000000" w:rsidP="00000000" w:rsidRDefault="00000000" w:rsidRPr="00000000" w14:paraId="00000005">
      <w:pPr>
        <w:jc w:val="center"/>
        <w:rPr>
          <w:sz w:val="24"/>
          <w:szCs w:val="24"/>
        </w:rPr>
      </w:pPr>
      <w:r w:rsidDel="00000000" w:rsidR="00000000" w:rsidRPr="00000000">
        <w:rPr>
          <w:sz w:val="26"/>
          <w:szCs w:val="26"/>
          <w:rtl w:val="0"/>
        </w:rPr>
        <w:t xml:space="preserve">Τμήμα: [00] Χωρίς παρακολούθηση</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1.</w:t>
      </w:r>
      <w:r w:rsidDel="00000000" w:rsidR="00000000" w:rsidRPr="00000000">
        <w:rPr>
          <w:sz w:val="24"/>
          <w:szCs w:val="24"/>
          <w:rtl w:val="0"/>
        </w:rPr>
        <w:t xml:space="preserve"> Σύνδεση στην MySQL του συστήματος μας:</w:t>
      </w:r>
    </w:p>
    <w:p w:rsidR="00000000" w:rsidDel="00000000" w:rsidP="00000000" w:rsidRDefault="00000000" w:rsidRPr="00000000" w14:paraId="00000008">
      <w:pPr>
        <w:rPr>
          <w:sz w:val="26"/>
          <w:szCs w:val="26"/>
        </w:rPr>
      </w:pPr>
      <w:r w:rsidDel="00000000" w:rsidR="00000000" w:rsidRPr="00000000">
        <w:rPr>
          <w:sz w:val="26"/>
          <w:szCs w:val="26"/>
        </w:rPr>
        <w:drawing>
          <wp:inline distB="114300" distT="114300" distL="114300" distR="114300">
            <wp:extent cx="5400000" cy="4025900"/>
            <wp:effectExtent b="0" l="0" r="0" t="0"/>
            <wp:docPr id="2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400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2.</w:t>
      </w:r>
      <w:r w:rsidDel="00000000" w:rsidR="00000000" w:rsidRPr="00000000">
        <w:rPr>
          <w:sz w:val="24"/>
          <w:szCs w:val="24"/>
          <w:rtl w:val="0"/>
        </w:rPr>
        <w:t xml:space="preserve"> Ελέγχουμε εάν υπάρχει η ΒΔ με όνομα my_accounts:</w:t>
      </w:r>
    </w:p>
    <w:p w:rsidR="00000000" w:rsidDel="00000000" w:rsidP="00000000" w:rsidRDefault="00000000" w:rsidRPr="00000000" w14:paraId="0000000C">
      <w:pPr>
        <w:rPr>
          <w:sz w:val="24"/>
          <w:szCs w:val="24"/>
        </w:rPr>
      </w:pPr>
      <w:r w:rsidDel="00000000" w:rsidR="00000000" w:rsidRPr="00000000">
        <w:rPr>
          <w:sz w:val="24"/>
          <w:szCs w:val="24"/>
          <w:rtl w:val="0"/>
        </w:rPr>
        <w:t xml:space="preserve">Εμφάνιση όλων των ΒΔ του συστήματος μας</w:t>
      </w:r>
    </w:p>
    <w:p w:rsidR="00000000" w:rsidDel="00000000" w:rsidP="00000000" w:rsidRDefault="00000000" w:rsidRPr="00000000" w14:paraId="0000000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show databases;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ΒΔ στο σύστημα μας:</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1409700" cy="1190625"/>
            <wp:effectExtent b="0" l="0" r="0" t="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4097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Δεν υπάρχει η ΒΔ my_accounts στο σύστημα μας.</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u w:val="single"/>
          <w:rtl w:val="0"/>
        </w:rPr>
        <w:t xml:space="preserve">3.</w:t>
      </w:r>
      <w:r w:rsidDel="00000000" w:rsidR="00000000" w:rsidRPr="00000000">
        <w:rPr>
          <w:sz w:val="24"/>
          <w:szCs w:val="24"/>
          <w:rtl w:val="0"/>
        </w:rPr>
        <w:t xml:space="preserve"> Δημιουργία της ΒΔ my_accounts, επιλογή της για χρήση και δημιουργία πίνακα με όνομα Accounts με δομή και περιεχόμενα, όπως φαίνονται στις ακόλουθες εντολές. Δείχνουμε το αποτέλεσμα εμφανίζοντας (α) τη λίστα πινάκων της ΒΔ, (β) τα περιεχόμενα και (γ) τη δομή του πίνακα Accounts: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Εντολές για την δημιουργία και χρήση της ΒΔ my_accounts:</w:t>
      </w:r>
    </w:p>
    <w:p w:rsidR="00000000" w:rsidDel="00000000" w:rsidP="00000000" w:rsidRDefault="00000000" w:rsidRPr="00000000" w14:paraId="0000001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database if exists my_accounts;</w:t>
      </w:r>
    </w:p>
    <w:p w:rsidR="00000000" w:rsidDel="00000000" w:rsidP="00000000" w:rsidRDefault="00000000" w:rsidRPr="00000000" w14:paraId="0000001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database my_accounts;</w:t>
      </w:r>
    </w:p>
    <w:p w:rsidR="00000000" w:rsidDel="00000000" w:rsidP="00000000" w:rsidRDefault="00000000" w:rsidRPr="00000000" w14:paraId="0000001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use my_accounts;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Εντολές για για την δημιουργία του πίνακα Accounts:</w:t>
      </w:r>
    </w:p>
    <w:p w:rsidR="00000000" w:rsidDel="00000000" w:rsidP="00000000" w:rsidRDefault="00000000" w:rsidRPr="00000000" w14:paraId="0000001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table Accounts (</w:t>
      </w:r>
    </w:p>
    <w:p w:rsidR="00000000" w:rsidDel="00000000" w:rsidP="00000000" w:rsidRDefault="00000000" w:rsidRPr="00000000" w14:paraId="0000001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acctID integer not null primary key,</w:t>
      </w:r>
    </w:p>
    <w:p w:rsidR="00000000" w:rsidDel="00000000" w:rsidP="00000000" w:rsidRDefault="00000000" w:rsidRPr="00000000" w14:paraId="0000001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Balance integer not null</w:t>
      </w:r>
    </w:p>
    <w:p w:rsidR="00000000" w:rsidDel="00000000" w:rsidP="00000000" w:rsidRDefault="00000000" w:rsidRPr="00000000" w14:paraId="0000001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Εντολές για την εισαγωγή δεδομένων στον πίνακα Accounts:</w:t>
      </w:r>
    </w:p>
    <w:p w:rsidR="00000000" w:rsidDel="00000000" w:rsidP="00000000" w:rsidRDefault="00000000" w:rsidRPr="00000000" w14:paraId="0000002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Accounts (acctID, Balance) values (101, 1000);</w:t>
      </w:r>
    </w:p>
    <w:p w:rsidR="00000000" w:rsidDel="00000000" w:rsidP="00000000" w:rsidRDefault="00000000" w:rsidRPr="00000000" w14:paraId="0000002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Accounts (acctID, Balance) values (202, 2000);</w:t>
      </w:r>
    </w:p>
    <w:p w:rsidR="00000000" w:rsidDel="00000000" w:rsidP="00000000" w:rsidRDefault="00000000" w:rsidRPr="00000000" w14:paraId="0000002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Accounts (acctID, Balance) values (303, 2500);</w:t>
      </w:r>
    </w:p>
    <w:p w:rsidR="00000000" w:rsidDel="00000000" w:rsidP="00000000" w:rsidRDefault="00000000" w:rsidRPr="00000000" w14:paraId="0000002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Accounts (acctID, Balance) values (404, 3000);</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Λίστα πινάκων της ΒΔ:</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1514475" cy="381000"/>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144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Βλέπουμε ότι ο μόνος πίνακας που υπάρχει είναι ο πίνακας Accounts καθώς είναι ο μόνος που φτιάξαμε για την συγκεκριμένη ΒΔ.</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Εμφάνιση περιεχομένων του πίνακα Accounts:</w:t>
      </w:r>
    </w:p>
    <w:p w:rsidR="00000000" w:rsidDel="00000000" w:rsidP="00000000" w:rsidRDefault="00000000" w:rsidRPr="00000000" w14:paraId="0000002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Accounts;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Περιεχόμενα του πίνακα Accounts:</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1238250" cy="1028700"/>
            <wp:effectExtent b="0" l="0" r="0" t="0"/>
            <wp:docPr id="2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238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Τα περιεχόμενα συμβαδίζουν με αυτά που εισάγαμε με τις εντολές μας</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Εμφάνιση δομής του πίνακα Accounts:</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2914650" cy="542925"/>
            <wp:effectExtent b="0" l="0" r="0" t="0"/>
            <wp:docPr id="28"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9146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Η δομή του πίνακα συμβαδίζει με αυτήν που ορίσαμε στην δημιουργία του.</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u w:val="single"/>
          <w:rtl w:val="0"/>
        </w:rPr>
        <w:t xml:space="preserve">4.</w:t>
      </w:r>
      <w:r w:rsidDel="00000000" w:rsidR="00000000" w:rsidRPr="00000000">
        <w:rPr>
          <w:sz w:val="24"/>
          <w:szCs w:val="24"/>
          <w:rtl w:val="0"/>
        </w:rPr>
        <w:t xml:space="preserve"> Εμφάνιση των περιεχομένων του πίνακα Accounts, προσθέτοντας αύξουσα αρίθμηση στις εγγραφές του:</w:t>
      </w:r>
    </w:p>
    <w:p w:rsidR="00000000" w:rsidDel="00000000" w:rsidP="00000000" w:rsidRDefault="00000000" w:rsidRPr="00000000" w14:paraId="0000003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@row_number = 0;</w:t>
      </w:r>
    </w:p>
    <w:p w:rsidR="00000000" w:rsidDel="00000000" w:rsidP="00000000" w:rsidRDefault="00000000" w:rsidRPr="00000000" w14:paraId="0000003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(@row_number:=@row_number+1) as No, acctID, Balance</w:t>
      </w:r>
    </w:p>
    <w:p w:rsidR="00000000" w:rsidDel="00000000" w:rsidP="00000000" w:rsidRDefault="00000000" w:rsidRPr="00000000" w14:paraId="0000003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 Accounts order by acctID;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Αποτέλεσμα εντολών:</w:t>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1619250" cy="866775"/>
            <wp:effectExtent b="0" l="0" r="0" t="0"/>
            <wp:docPr id="2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619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Βλέπουμε δίπλα σε κάθε εγγραφή υπάρχει αρίθμηση χωρίς όμως να γίνεται εισαγωγή σε κάποιον πίνακα, καθώς έχουμε ορίσει μία μεταβλητή που “μετράει” κάθε νέα εγγραφή.</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u w:val="single"/>
          <w:rtl w:val="0"/>
        </w:rPr>
        <w:t xml:space="preserve">5.</w:t>
      </w:r>
      <w:r w:rsidDel="00000000" w:rsidR="00000000" w:rsidRPr="00000000">
        <w:rPr>
          <w:sz w:val="24"/>
          <w:szCs w:val="24"/>
          <w:rtl w:val="0"/>
        </w:rPr>
        <w:t xml:space="preserve"> </w:t>
      </w:r>
      <w:r w:rsidDel="00000000" w:rsidR="00000000" w:rsidRPr="00000000">
        <w:rPr>
          <w:sz w:val="24"/>
          <w:szCs w:val="24"/>
          <w:rtl w:val="0"/>
        </w:rPr>
        <w:t xml:space="preserve">Η αύξουσα αρίθμηση που εμφανίστηκε στην στήλη με τίτλο No του βήματος 4, θα πρέπει να υπάρχει και στον πίνακα Accounts; Αιτιολογήστε την απάντησή σας.</w:t>
      </w:r>
    </w:p>
    <w:p w:rsidR="00000000" w:rsidDel="00000000" w:rsidP="00000000" w:rsidRDefault="00000000" w:rsidRPr="00000000" w14:paraId="00000046">
      <w:pPr>
        <w:rPr>
          <w:sz w:val="24"/>
          <w:szCs w:val="24"/>
        </w:rPr>
      </w:pPr>
      <w:r w:rsidDel="00000000" w:rsidR="00000000" w:rsidRPr="00000000">
        <w:rPr>
          <w:sz w:val="24"/>
          <w:szCs w:val="24"/>
          <w:rtl w:val="0"/>
        </w:rPr>
        <w:t xml:space="preserve">Όχι δεν θα έπρεπε να υπάρχει στήλη με όνομα Νο στον πίνακα Accounts καθώς δεν ορίστηκε ενημέρωση, τροποποίηση η δημιουργία του πίνακα με στήλη με τίτλο Νο, η στήλη No ορίστηκε ξεχωριστά σε εντολή select σαν απαριθμητής εγγραφών.</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Εμφάνιση περιεχόμενα του πίνακα Accounts:</w:t>
      </w:r>
    </w:p>
    <w:p w:rsidR="00000000" w:rsidDel="00000000" w:rsidP="00000000" w:rsidRDefault="00000000" w:rsidRPr="00000000" w14:paraId="0000004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Accounts;</w:t>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1238250" cy="10287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38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Βλέπουμε πως όντως δεν προστέθηκε στήλη No στον πίνακα Accounts.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u w:val="single"/>
          <w:rtl w:val="0"/>
        </w:rPr>
        <w:t xml:space="preserve">6.</w:t>
      </w:r>
      <w:r w:rsidDel="00000000" w:rsidR="00000000" w:rsidRPr="00000000">
        <w:rPr>
          <w:sz w:val="24"/>
          <w:szCs w:val="24"/>
          <w:rtl w:val="0"/>
        </w:rPr>
        <w:t xml:space="preserve"> Προσθέση του πίνακα CUSTOMERS που εμφανίζεται στην Εικόνα 1. Ορίζουμε τύπους δεδομένων των στηλών CUSTNO και CUST_NAME ως integer και varchar(30) αντίστοιχα. Δείχνουμε το αποτέλεσμα εμφανίζοντας (α) τη λίστα πινάκων της ΒΔ, (β) τα περιεχόμενα και (γ) τη δομή του πίνακα CUSTOMERS: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Εντολές για για την δημιουργία του πίνακα CUSTOMERS:</w:t>
      </w:r>
    </w:p>
    <w:p w:rsidR="00000000" w:rsidDel="00000000" w:rsidP="00000000" w:rsidRDefault="00000000" w:rsidRPr="00000000" w14:paraId="0000005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table CUSTOMERS (</w:t>
      </w:r>
    </w:p>
    <w:p w:rsidR="00000000" w:rsidDel="00000000" w:rsidP="00000000" w:rsidRDefault="00000000" w:rsidRPr="00000000" w14:paraId="0000005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CUSTNO integer not null primary key,</w:t>
      </w:r>
    </w:p>
    <w:p w:rsidR="00000000" w:rsidDel="00000000" w:rsidP="00000000" w:rsidRDefault="00000000" w:rsidRPr="00000000" w14:paraId="0000005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CUST_NAME varchar(30)</w:t>
      </w:r>
    </w:p>
    <w:p w:rsidR="00000000" w:rsidDel="00000000" w:rsidP="00000000" w:rsidRDefault="00000000" w:rsidRPr="00000000" w14:paraId="0000005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Εντολές για την εισαγωγή δεδομένων στον πίνακα CUSTOMERS:</w:t>
      </w:r>
    </w:p>
    <w:p w:rsidR="00000000" w:rsidDel="00000000" w:rsidP="00000000" w:rsidRDefault="00000000" w:rsidRPr="00000000" w14:paraId="0000005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CUSTOMERS (CUSTNO, CUST_NAME) values (10, "101");</w:t>
      </w:r>
    </w:p>
    <w:p w:rsidR="00000000" w:rsidDel="00000000" w:rsidP="00000000" w:rsidRDefault="00000000" w:rsidRPr="00000000" w14:paraId="0000005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CUSTOMERS (CUSTNO, CUST_NAME) values (20, "202");</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Λίστα πινάκων της ΒΔ:</w:t>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1514475" cy="542925"/>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1514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Βλέπουμε ότι προστέθηκε ο πίνακας CUSTOMERS στην ΒΔ.</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Εμφάνιση περιεχομένων του πίνακα CUSTOMERS:</w:t>
      </w:r>
    </w:p>
    <w:p w:rsidR="00000000" w:rsidDel="00000000" w:rsidP="00000000" w:rsidRDefault="00000000" w:rsidRPr="00000000" w14:paraId="0000006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CUSTOMERS;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Περιεχόμενα του πίνακα CUSTOMERS:</w:t>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1552575" cy="70485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525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Τα περιεχόμενα συμβαδίζουν με αυτά που εισάγαμε με τις εντολές μας</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Εμφάνιση δομής του πίνακα CUSTOMERS:</w:t>
      </w:r>
    </w:p>
    <w:p w:rsidR="00000000" w:rsidDel="00000000" w:rsidP="00000000" w:rsidRDefault="00000000" w:rsidRPr="00000000" w14:paraId="00000068">
      <w:pPr>
        <w:rPr>
          <w:sz w:val="24"/>
          <w:szCs w:val="24"/>
        </w:rPr>
      </w:pPr>
      <w:r w:rsidDel="00000000" w:rsidR="00000000" w:rsidRPr="00000000">
        <w:rPr>
          <w:sz w:val="24"/>
          <w:szCs w:val="24"/>
        </w:rPr>
        <w:drawing>
          <wp:inline distB="114300" distT="114300" distL="114300" distR="114300">
            <wp:extent cx="3371850" cy="542925"/>
            <wp:effectExtent b="0" l="0" r="0" t="0"/>
            <wp:docPr id="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3718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Η δομή του πίνακα συμβαδίζει με αυτήν που ορίσαμε στην δημιουργία του.</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u w:val="single"/>
          <w:rtl w:val="0"/>
        </w:rPr>
        <w:t xml:space="preserve">7.</w:t>
      </w:r>
      <w:r w:rsidDel="00000000" w:rsidR="00000000" w:rsidRPr="00000000">
        <w:rPr>
          <w:sz w:val="24"/>
          <w:szCs w:val="24"/>
          <w:rtl w:val="0"/>
        </w:rPr>
        <w:t xml:space="preserve"> Στον πίνακα Accounts προσθέτουμε στήλη με όνομα Custno, τύπο δεδομένων integer και την ορίζουμε ως FK του πίνακα Accounts για τη σύνδεση των εγγραφών του με τις εγγραφές του πίνακα CUSTOMERS. Ενημερώνουμε τα περιεχόμενα της στήλης Custno, ώστε ο λογαριασμός με AcctID=202 να αντιστοιχεί στον κωδικό πελάτη 20 και όλοι οι υπόλοιποι λογαριασμοί να αντιστοιχούν στον κωδικό πελάτη 10. Δείχνουμε το αποτέλεσμα εμφανίζοντας (α) τα περιεχόμενα και (β) τη δομή του πίνακα Accounts.</w:t>
      </w:r>
    </w:p>
    <w:p w:rsidR="00000000" w:rsidDel="00000000" w:rsidP="00000000" w:rsidRDefault="00000000" w:rsidRPr="00000000" w14:paraId="0000006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alter table Accounts add Custno integer;</w:t>
      </w:r>
    </w:p>
    <w:p w:rsidR="00000000" w:rsidDel="00000000" w:rsidP="00000000" w:rsidRDefault="00000000" w:rsidRPr="00000000" w14:paraId="0000006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alter table Accounts add foreign key(Custno)</w:t>
      </w:r>
    </w:p>
    <w:p w:rsidR="00000000" w:rsidDel="00000000" w:rsidP="00000000" w:rsidRDefault="00000000" w:rsidRPr="00000000" w14:paraId="0000006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references CUSTOMERS(CUSTNO);</w:t>
      </w:r>
    </w:p>
    <w:p w:rsidR="00000000" w:rsidDel="00000000" w:rsidP="00000000" w:rsidRDefault="00000000" w:rsidRPr="00000000" w14:paraId="00000070">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7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Accounts set Custno = 20 where acctID = 202;</w:t>
      </w:r>
    </w:p>
    <w:p w:rsidR="00000000" w:rsidDel="00000000" w:rsidP="00000000" w:rsidRDefault="00000000" w:rsidRPr="00000000" w14:paraId="0000007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Accounts set Custno = 10 where acctID != 202;</w:t>
      </w:r>
    </w:p>
    <w:p w:rsidR="00000000" w:rsidDel="00000000" w:rsidP="00000000" w:rsidRDefault="00000000" w:rsidRPr="00000000" w14:paraId="00000073">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7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Accounts;</w:t>
      </w:r>
    </w:p>
    <w:p w:rsidR="00000000" w:rsidDel="00000000" w:rsidP="00000000" w:rsidRDefault="00000000" w:rsidRPr="00000000" w14:paraId="0000007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describe Accounts;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Περιεχόμενα του πίνακα Accounts:</w:t>
      </w:r>
    </w:p>
    <w:p w:rsidR="00000000" w:rsidDel="00000000" w:rsidP="00000000" w:rsidRDefault="00000000" w:rsidRPr="00000000" w14:paraId="00000078">
      <w:pPr>
        <w:rPr>
          <w:sz w:val="24"/>
          <w:szCs w:val="24"/>
        </w:rPr>
      </w:pPr>
      <w:r w:rsidDel="00000000" w:rsidR="00000000" w:rsidRPr="00000000">
        <w:rPr>
          <w:sz w:val="24"/>
          <w:szCs w:val="24"/>
        </w:rPr>
        <w:drawing>
          <wp:inline distB="114300" distT="114300" distL="114300" distR="114300">
            <wp:extent cx="1724025" cy="102870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24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Βλέπουμε την προσθήκη της στήλης Custno στον πίνακα account με τις τιμές Custno που θέλουμε από την εκφώνηση.</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Δομή του πίνακα Accounts:</w:t>
        <w:br w:type="textWrapping"/>
      </w:r>
      <w:r w:rsidDel="00000000" w:rsidR="00000000" w:rsidRPr="00000000">
        <w:rPr>
          <w:sz w:val="24"/>
          <w:szCs w:val="24"/>
        </w:rPr>
        <w:drawing>
          <wp:inline distB="114300" distT="114300" distL="114300" distR="114300">
            <wp:extent cx="2914650" cy="704850"/>
            <wp:effectExtent b="0" l="0" r="0" t="0"/>
            <wp:docPr id="2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9146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Βλέπουμε ότι έγιναν οι τροποποιήσεις στην δομή του πίνακα με βάση τις εντολές μας.</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u w:val="single"/>
          <w:rtl w:val="0"/>
        </w:rPr>
        <w:t xml:space="preserve">8.</w:t>
      </w:r>
      <w:r w:rsidDel="00000000" w:rsidR="00000000" w:rsidRPr="00000000">
        <w:rPr>
          <w:sz w:val="24"/>
          <w:szCs w:val="24"/>
          <w:rtl w:val="0"/>
        </w:rPr>
        <w:t xml:space="preserve"> Εκτέλεση και ερμήνευση των δηλώσεων SQL:</w:t>
      </w:r>
    </w:p>
    <w:p w:rsidR="00000000" w:rsidDel="00000000" w:rsidP="00000000" w:rsidRDefault="00000000" w:rsidRPr="00000000" w14:paraId="0000008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CUSTNO, count(*), sum(Balance)</w:t>
      </w:r>
    </w:p>
    <w:p w:rsidR="00000000" w:rsidDel="00000000" w:rsidP="00000000" w:rsidRDefault="00000000" w:rsidRPr="00000000" w14:paraId="0000008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 Accounts</w:t>
      </w:r>
    </w:p>
    <w:p w:rsidR="00000000" w:rsidDel="00000000" w:rsidP="00000000" w:rsidRDefault="00000000" w:rsidRPr="00000000" w14:paraId="0000008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CUSTNO not in (20)</w:t>
      </w:r>
    </w:p>
    <w:p w:rsidR="00000000" w:rsidDel="00000000" w:rsidP="00000000" w:rsidRDefault="00000000" w:rsidRPr="00000000" w14:paraId="0000008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group by CUSTNO;</w:t>
      </w:r>
    </w:p>
    <w:p w:rsidR="00000000" w:rsidDel="00000000" w:rsidP="00000000" w:rsidRDefault="00000000" w:rsidRPr="00000000" w14:paraId="00000084">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8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Παραλλαγή με χρήση μεταβλητής.</w:t>
      </w:r>
    </w:p>
    <w:p w:rsidR="00000000" w:rsidDel="00000000" w:rsidP="00000000" w:rsidRDefault="00000000" w:rsidRPr="00000000" w14:paraId="0000008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@CUSTNO = 20;</w:t>
      </w:r>
    </w:p>
    <w:p w:rsidR="00000000" w:rsidDel="00000000" w:rsidP="00000000" w:rsidRDefault="00000000" w:rsidRPr="00000000" w14:paraId="0000008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CUSTNO, count(*), sum(Balance)</w:t>
      </w:r>
    </w:p>
    <w:p w:rsidR="00000000" w:rsidDel="00000000" w:rsidP="00000000" w:rsidRDefault="00000000" w:rsidRPr="00000000" w14:paraId="0000008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 Accounts</w:t>
      </w:r>
    </w:p>
    <w:p w:rsidR="00000000" w:rsidDel="00000000" w:rsidP="00000000" w:rsidRDefault="00000000" w:rsidRPr="00000000" w14:paraId="0000008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CUSTNO not in (@CUSTNO)</w:t>
      </w:r>
    </w:p>
    <w:p w:rsidR="00000000" w:rsidDel="00000000" w:rsidP="00000000" w:rsidRDefault="00000000" w:rsidRPr="00000000" w14:paraId="0000008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group by CUSTNO;</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Οι παραπάνω δηλώσεις μας εμφανίζουν απο τον πίνακα Accounts τον αριθμό των εγγραφών που δέν έχουν CUSTNO = 20, το άθροισμα του Balance αυτών των εγγραφών και τον CUSTNO αυτών των εγγραφών ομαδοποιημένα με βάση τον CUSTNO.</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Αποτέλεσμα της εκτέλεσης των εντολών:</w:t>
      </w:r>
    </w:p>
    <w:p w:rsidR="00000000" w:rsidDel="00000000" w:rsidP="00000000" w:rsidRDefault="00000000" w:rsidRPr="00000000" w14:paraId="0000008F">
      <w:pPr>
        <w:rPr>
          <w:sz w:val="24"/>
          <w:szCs w:val="24"/>
        </w:rPr>
      </w:pPr>
      <w:r w:rsidDel="00000000" w:rsidR="00000000" w:rsidRPr="00000000">
        <w:rPr>
          <w:sz w:val="24"/>
          <w:szCs w:val="24"/>
        </w:rPr>
        <w:drawing>
          <wp:inline distB="114300" distT="114300" distL="114300" distR="114300">
            <wp:extent cx="2143125" cy="381000"/>
            <wp:effectExtent b="0" l="0" r="0" t="0"/>
            <wp:docPr id="3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1431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Η ομαδοποίηση δεν φαίνεται στην συγκεκριμένη περίπτωση καθώς οι εγγραφές που δέν έχουν CUSTNO = 20 έχουν την ίδια τιμή.</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u w:val="single"/>
          <w:rtl w:val="0"/>
        </w:rPr>
        <w:t xml:space="preserve">9.</w:t>
      </w:r>
      <w:r w:rsidDel="00000000" w:rsidR="00000000" w:rsidRPr="00000000">
        <w:rPr>
          <w:sz w:val="24"/>
          <w:szCs w:val="24"/>
          <w:rtl w:val="0"/>
        </w:rPr>
        <w:t xml:space="preserve"> Εκτέλεση και ερμήνευση των δηλώσεων SQL:</w:t>
      </w:r>
    </w:p>
    <w:p w:rsidR="00000000" w:rsidDel="00000000" w:rsidP="00000000" w:rsidRDefault="00000000" w:rsidRPr="00000000" w14:paraId="0000009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count(*), sum(Balance) from Accounts;</w:t>
      </w:r>
    </w:p>
    <w:p w:rsidR="00000000" w:rsidDel="00000000" w:rsidP="00000000" w:rsidRDefault="00000000" w:rsidRPr="00000000" w14:paraId="00000095">
      <w:pPr>
        <w:rPr>
          <w:sz w:val="24"/>
          <w:szCs w:val="24"/>
        </w:rPr>
      </w:pPr>
      <w:r w:rsidDel="00000000" w:rsidR="00000000" w:rsidRPr="00000000">
        <w:rPr>
          <w:sz w:val="24"/>
          <w:szCs w:val="24"/>
          <w:rtl w:val="0"/>
        </w:rPr>
        <w:t xml:space="preserve">Με αυτή την εντολή εμφανίζονται όλες οι εγγραφές και το άθροισμα των Balance τους από τον πίνακα Accounts.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Αποτέλεσμα εκτέλεσης εντολής:</w:t>
      </w:r>
    </w:p>
    <w:p w:rsidR="00000000" w:rsidDel="00000000" w:rsidP="00000000" w:rsidRDefault="00000000" w:rsidRPr="00000000" w14:paraId="00000098">
      <w:pPr>
        <w:rPr>
          <w:sz w:val="24"/>
          <w:szCs w:val="24"/>
        </w:rPr>
      </w:pPr>
      <w:r w:rsidDel="00000000" w:rsidR="00000000" w:rsidRPr="00000000">
        <w:rPr>
          <w:sz w:val="24"/>
          <w:szCs w:val="24"/>
        </w:rPr>
        <w:drawing>
          <wp:inline distB="114300" distT="114300" distL="114300" distR="114300">
            <wp:extent cx="1590675" cy="381000"/>
            <wp:effectExtent b="0" l="0" r="0" t="0"/>
            <wp:docPr id="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15906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Παραλλαγή με χρήση μεταβλητής.</w:t>
      </w:r>
    </w:p>
    <w:p w:rsidR="00000000" w:rsidDel="00000000" w:rsidP="00000000" w:rsidRDefault="00000000" w:rsidRPr="00000000" w14:paraId="0000009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@COUNT_acctID = 0, @SUM_acctID = 0, @AVG_acctID = 0;</w:t>
      </w:r>
    </w:p>
    <w:p w:rsidR="00000000" w:rsidDel="00000000" w:rsidP="00000000" w:rsidRDefault="00000000" w:rsidRPr="00000000" w14:paraId="0000009C">
      <w:pPr>
        <w:rPr>
          <w:sz w:val="24"/>
          <w:szCs w:val="24"/>
        </w:rPr>
      </w:pPr>
      <w:r w:rsidDel="00000000" w:rsidR="00000000" w:rsidRPr="00000000">
        <w:rPr>
          <w:sz w:val="24"/>
          <w:szCs w:val="24"/>
          <w:rtl w:val="0"/>
        </w:rPr>
        <w:t xml:space="preserve">Ορίζουμε τις μεταβλητές και τις αρχικοποιούμε.</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count(*), sum(Balance), avg(Balance)</w:t>
      </w:r>
    </w:p>
    <w:p w:rsidR="00000000" w:rsidDel="00000000" w:rsidP="00000000" w:rsidRDefault="00000000" w:rsidRPr="00000000" w14:paraId="0000009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into @COUNT_acctID, @SUM_acctID, @AVG_acctID</w:t>
      </w:r>
    </w:p>
    <w:p w:rsidR="00000000" w:rsidDel="00000000" w:rsidP="00000000" w:rsidRDefault="00000000" w:rsidRPr="00000000" w14:paraId="000000A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 Accounts;</w:t>
      </w:r>
    </w:p>
    <w:p w:rsidR="00000000" w:rsidDel="00000000" w:rsidP="00000000" w:rsidRDefault="00000000" w:rsidRPr="00000000" w14:paraId="000000A1">
      <w:pPr>
        <w:rPr>
          <w:sz w:val="24"/>
          <w:szCs w:val="24"/>
        </w:rPr>
      </w:pPr>
      <w:r w:rsidDel="00000000" w:rsidR="00000000" w:rsidRPr="00000000">
        <w:rPr>
          <w:sz w:val="24"/>
          <w:szCs w:val="24"/>
          <w:rtl w:val="0"/>
        </w:rPr>
        <w:t xml:space="preserve">Βάζουμε τις τιμές από τον πίνακα Accounts με την select στις αντίστοιχες μεταβλητές.</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@COUNT_acctID, @SUM_acctID, @AVG_acctID,</w:t>
      </w:r>
    </w:p>
    <w:p w:rsidR="00000000" w:rsidDel="00000000" w:rsidP="00000000" w:rsidRDefault="00000000" w:rsidRPr="00000000" w14:paraId="000000A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@MY_AVG := @SUM_acctID / @COUNT_acctID;</w:t>
      </w:r>
    </w:p>
    <w:p w:rsidR="00000000" w:rsidDel="00000000" w:rsidP="00000000" w:rsidRDefault="00000000" w:rsidRPr="00000000" w14:paraId="000000A5">
      <w:pPr>
        <w:rPr>
          <w:sz w:val="24"/>
          <w:szCs w:val="24"/>
        </w:rPr>
      </w:pPr>
      <w:r w:rsidDel="00000000" w:rsidR="00000000" w:rsidRPr="00000000">
        <w:rPr>
          <w:sz w:val="24"/>
          <w:szCs w:val="24"/>
          <w:rtl w:val="0"/>
        </w:rPr>
        <w:t xml:space="preserve">Εμφανίζουμε τις τιμές των μεταβλητών καθώς και ορίζουμε νέα μεταβλητή @ΜΥ_AVG και υπολογίζουμε με δικό μας τύπο τον μέσο όρο με χρήση των μεταβλητών και τον εμφανίζουμε.</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Αποτέλεσμα εκτέλεσης εντολής:</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295900" cy="4953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295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Βλέπουμε ότι ο μέσος όρος βγαίνει ίδιο και με τον δικό μας τύπο και με χρήση της συνάρτησης avg.</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u w:val="single"/>
          <w:rtl w:val="0"/>
        </w:rPr>
        <w:t xml:space="preserve">10.</w:t>
      </w:r>
      <w:r w:rsidDel="00000000" w:rsidR="00000000" w:rsidRPr="00000000">
        <w:rPr>
          <w:sz w:val="24"/>
          <w:szCs w:val="24"/>
          <w:rtl w:val="0"/>
        </w:rPr>
        <w:t xml:space="preserve"> Ορίζουμε και χρησιμοποιούμε τη συνάρτηση factorial που υπολογίζει το n!:</w:t>
      </w:r>
    </w:p>
    <w:p w:rsidR="00000000" w:rsidDel="00000000" w:rsidP="00000000" w:rsidRDefault="00000000" w:rsidRPr="00000000" w14:paraId="000000A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function if exists factorial;</w:t>
      </w:r>
    </w:p>
    <w:p w:rsidR="00000000" w:rsidDel="00000000" w:rsidP="00000000" w:rsidRDefault="00000000" w:rsidRPr="00000000" w14:paraId="000000A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A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function factorial(N int)</w:t>
      </w:r>
    </w:p>
    <w:p w:rsidR="00000000" w:rsidDel="00000000" w:rsidP="00000000" w:rsidRDefault="00000000" w:rsidRPr="00000000" w14:paraId="000000A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returns int</w:t>
      </w:r>
    </w:p>
    <w:p w:rsidR="00000000" w:rsidDel="00000000" w:rsidP="00000000" w:rsidRDefault="00000000" w:rsidRPr="00000000" w14:paraId="000000B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deterministic</w:t>
      </w:r>
    </w:p>
    <w:p w:rsidR="00000000" w:rsidDel="00000000" w:rsidP="00000000" w:rsidRDefault="00000000" w:rsidRPr="00000000" w14:paraId="000000B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begin</w:t>
      </w:r>
    </w:p>
    <w:p w:rsidR="00000000" w:rsidDel="00000000" w:rsidP="00000000" w:rsidRDefault="00000000" w:rsidRPr="00000000" w14:paraId="000000B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declare F int default 1;</w:t>
      </w:r>
    </w:p>
    <w:p w:rsidR="00000000" w:rsidDel="00000000" w:rsidP="00000000" w:rsidRDefault="00000000" w:rsidRPr="00000000" w14:paraId="000000B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while N &gt; 0 do</w:t>
      </w:r>
    </w:p>
    <w:p w:rsidR="00000000" w:rsidDel="00000000" w:rsidP="00000000" w:rsidRDefault="00000000" w:rsidRPr="00000000" w14:paraId="000000B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set F = N * F;</w:t>
      </w:r>
    </w:p>
    <w:p w:rsidR="00000000" w:rsidDel="00000000" w:rsidP="00000000" w:rsidRDefault="00000000" w:rsidRPr="00000000" w14:paraId="000000B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set N = N - 1;</w:t>
      </w:r>
    </w:p>
    <w:p w:rsidR="00000000" w:rsidDel="00000000" w:rsidP="00000000" w:rsidRDefault="00000000" w:rsidRPr="00000000" w14:paraId="000000B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 while;</w:t>
      </w:r>
    </w:p>
    <w:p w:rsidR="00000000" w:rsidDel="00000000" w:rsidP="00000000" w:rsidRDefault="00000000" w:rsidRPr="00000000" w14:paraId="000000B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return F;</w:t>
      </w:r>
    </w:p>
    <w:p w:rsidR="00000000" w:rsidDel="00000000" w:rsidP="00000000" w:rsidRDefault="00000000" w:rsidRPr="00000000" w14:paraId="000000B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 !</w:t>
      </w:r>
    </w:p>
    <w:p w:rsidR="00000000" w:rsidDel="00000000" w:rsidP="00000000" w:rsidRDefault="00000000" w:rsidRPr="00000000" w14:paraId="000000B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BA">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B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factorial(4);</w:t>
      </w:r>
    </w:p>
    <w:p w:rsidR="00000000" w:rsidDel="00000000" w:rsidP="00000000" w:rsidRDefault="00000000" w:rsidRPr="00000000" w14:paraId="000000B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factorial(15);</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Αποτέλεσμα εκτέλεσης εντολών:</w:t>
      </w:r>
    </w:p>
    <w:p w:rsidR="00000000" w:rsidDel="00000000" w:rsidP="00000000" w:rsidRDefault="00000000" w:rsidRPr="00000000" w14:paraId="000000BF">
      <w:pPr>
        <w:rPr>
          <w:sz w:val="24"/>
          <w:szCs w:val="24"/>
        </w:rPr>
      </w:pPr>
      <w:r w:rsidDel="00000000" w:rsidR="00000000" w:rsidRPr="00000000">
        <w:rPr>
          <w:sz w:val="24"/>
          <w:szCs w:val="24"/>
        </w:rPr>
        <w:drawing>
          <wp:inline distB="114300" distT="114300" distL="114300" distR="114300">
            <wp:extent cx="933450" cy="381000"/>
            <wp:effectExtent b="0" l="0" r="0" t="0"/>
            <wp:docPr id="20"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9334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Το αποτέλεσμα είναι σωστό καθώς 4! = 24.</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Pr>
        <w:drawing>
          <wp:inline distB="114300" distT="114300" distL="114300" distR="114300">
            <wp:extent cx="981075" cy="36195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9810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color w:val="212529"/>
          <w:sz w:val="24"/>
          <w:szCs w:val="24"/>
        </w:rPr>
      </w:pPr>
      <w:r w:rsidDel="00000000" w:rsidR="00000000" w:rsidRPr="00000000">
        <w:rPr>
          <w:sz w:val="24"/>
          <w:szCs w:val="24"/>
          <w:rtl w:val="0"/>
        </w:rPr>
        <w:t xml:space="preserve">Το αποτέλεσμα είναι λάθος καθώς 15! = </w:t>
      </w:r>
      <w:r w:rsidDel="00000000" w:rsidR="00000000" w:rsidRPr="00000000">
        <w:rPr>
          <w:color w:val="212529"/>
          <w:sz w:val="24"/>
          <w:szCs w:val="24"/>
          <w:rtl w:val="0"/>
        </w:rPr>
        <w:t xml:space="preserve">1307674368000. Το αποτέλεσμα που προκύπτει είναι λάθος καθώς η πραγματική τιμή του 15! ξεπερνάει το όριο τον int και υπάρχει υπερχείλιση.</w:t>
      </w:r>
    </w:p>
    <w:p w:rsidR="00000000" w:rsidDel="00000000" w:rsidP="00000000" w:rsidRDefault="00000000" w:rsidRPr="00000000" w14:paraId="000000C4">
      <w:pPr>
        <w:rPr>
          <w:color w:val="212529"/>
          <w:sz w:val="24"/>
          <w:szCs w:val="24"/>
        </w:rPr>
      </w:pPr>
      <w:r w:rsidDel="00000000" w:rsidR="00000000" w:rsidRPr="00000000">
        <w:rPr>
          <w:rtl w:val="0"/>
        </w:rPr>
      </w:r>
    </w:p>
    <w:p w:rsidR="00000000" w:rsidDel="00000000" w:rsidP="00000000" w:rsidRDefault="00000000" w:rsidRPr="00000000" w14:paraId="000000C5">
      <w:pPr>
        <w:rPr>
          <w:color w:val="212529"/>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u w:val="single"/>
          <w:rtl w:val="0"/>
        </w:rPr>
        <w:t xml:space="preserve">11. </w:t>
      </w:r>
      <w:r w:rsidDel="00000000" w:rsidR="00000000" w:rsidRPr="00000000">
        <w:rPr>
          <w:sz w:val="24"/>
          <w:szCs w:val="24"/>
          <w:rtl w:val="0"/>
        </w:rPr>
        <w:t xml:space="preserve">Ορίζουμε και χρησιμοποιούμε την διαδικασία my_procedure_Local_Variables για υπολογισμούς με χρήση τοπικών μεταβλητών.</w:t>
      </w:r>
    </w:p>
    <w:p w:rsidR="00000000" w:rsidDel="00000000" w:rsidP="00000000" w:rsidRDefault="00000000" w:rsidRPr="00000000" w14:paraId="000000C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procedure if exists my_procedure_Local_Variables;</w:t>
      </w:r>
    </w:p>
    <w:p w:rsidR="00000000" w:rsidDel="00000000" w:rsidP="00000000" w:rsidRDefault="00000000" w:rsidRPr="00000000" w14:paraId="000000C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C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procedure my_procedure_Local_Variables()</w:t>
      </w:r>
    </w:p>
    <w:p w:rsidR="00000000" w:rsidDel="00000000" w:rsidP="00000000" w:rsidRDefault="00000000" w:rsidRPr="00000000" w14:paraId="000000C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begin</w:t>
      </w:r>
    </w:p>
    <w:p w:rsidR="00000000" w:rsidDel="00000000" w:rsidP="00000000" w:rsidRDefault="00000000" w:rsidRPr="00000000" w14:paraId="000000C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@X = 25;</w:t>
      </w:r>
    </w:p>
    <w:p w:rsidR="00000000" w:rsidDel="00000000" w:rsidP="00000000" w:rsidRDefault="00000000" w:rsidRPr="00000000" w14:paraId="000000C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@Y = 10;</w:t>
      </w:r>
    </w:p>
    <w:p w:rsidR="00000000" w:rsidDel="00000000" w:rsidP="00000000" w:rsidRDefault="00000000" w:rsidRPr="00000000" w14:paraId="000000C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@X, @Y, @X*@Y;</w:t>
      </w:r>
    </w:p>
    <w:p w:rsidR="00000000" w:rsidDel="00000000" w:rsidP="00000000" w:rsidRDefault="00000000" w:rsidRPr="00000000" w14:paraId="000000C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 $$</w:t>
      </w:r>
    </w:p>
    <w:p w:rsidR="00000000" w:rsidDel="00000000" w:rsidP="00000000" w:rsidRDefault="00000000" w:rsidRPr="00000000" w14:paraId="000000C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D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Κλήση της διαδικασίας</w:t>
      </w:r>
    </w:p>
    <w:p w:rsidR="00000000" w:rsidDel="00000000" w:rsidP="00000000" w:rsidRDefault="00000000" w:rsidRPr="00000000" w14:paraId="000000D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call my_procedure_Local_Variables();</w:t>
      </w:r>
    </w:p>
    <w:p w:rsidR="00000000" w:rsidDel="00000000" w:rsidP="00000000" w:rsidRDefault="00000000" w:rsidRPr="00000000" w14:paraId="000000D2">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Αποτέλεσμα μετά την κλήση της διαδικασίας:</w:t>
      </w:r>
    </w:p>
    <w:p w:rsidR="00000000" w:rsidDel="00000000" w:rsidP="00000000" w:rsidRDefault="00000000" w:rsidRPr="00000000" w14:paraId="000000D4">
      <w:pPr>
        <w:rPr>
          <w:sz w:val="24"/>
          <w:szCs w:val="24"/>
        </w:rPr>
      </w:pPr>
      <w:r w:rsidDel="00000000" w:rsidR="00000000" w:rsidRPr="00000000">
        <w:rPr>
          <w:sz w:val="24"/>
          <w:szCs w:val="24"/>
        </w:rPr>
        <w:drawing>
          <wp:inline distB="114300" distT="114300" distL="114300" distR="114300">
            <wp:extent cx="1552575" cy="381000"/>
            <wp:effectExtent b="0" l="0" r="0" t="0"/>
            <wp:docPr id="23"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1552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color w:val="212529"/>
          <w:sz w:val="24"/>
          <w:szCs w:val="24"/>
        </w:rPr>
      </w:pPr>
      <w:r w:rsidDel="00000000" w:rsidR="00000000" w:rsidRPr="00000000">
        <w:rPr>
          <w:b w:val="1"/>
          <w:color w:val="212529"/>
          <w:sz w:val="24"/>
          <w:szCs w:val="24"/>
          <w:u w:val="single"/>
          <w:rtl w:val="0"/>
        </w:rPr>
        <w:t xml:space="preserve">12.</w:t>
      </w:r>
      <w:r w:rsidDel="00000000" w:rsidR="00000000" w:rsidRPr="00000000">
        <w:rPr>
          <w:color w:val="212529"/>
          <w:sz w:val="24"/>
          <w:szCs w:val="24"/>
          <w:rtl w:val="0"/>
        </w:rPr>
        <w:t xml:space="preserve"> Ακολουθούμε τα ακόλουθα για τη δημιουργία μιας αποθηκευμένης διαδικασίας και χρήση των commit/rollback. Επεξήγηση της διαδικασία my_proc.</w:t>
      </w:r>
    </w:p>
    <w:p w:rsidR="00000000" w:rsidDel="00000000" w:rsidP="00000000" w:rsidRDefault="00000000" w:rsidRPr="00000000" w14:paraId="000000D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@p_no=3;</w:t>
      </w:r>
    </w:p>
    <w:p w:rsidR="00000000" w:rsidDel="00000000" w:rsidP="00000000" w:rsidRDefault="00000000" w:rsidRPr="00000000" w14:paraId="000000D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MOD(@p_no, 2);</w:t>
      </w:r>
    </w:p>
    <w:p w:rsidR="00000000" w:rsidDel="00000000" w:rsidP="00000000" w:rsidRDefault="00000000" w:rsidRPr="00000000" w14:paraId="000000D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@p_no=8;</w:t>
      </w:r>
    </w:p>
    <w:p w:rsidR="00000000" w:rsidDel="00000000" w:rsidP="00000000" w:rsidRDefault="00000000" w:rsidRPr="00000000" w14:paraId="000000D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MOD(@p_no, 2);</w:t>
      </w:r>
    </w:p>
    <w:p w:rsidR="00000000" w:rsidDel="00000000" w:rsidP="00000000" w:rsidRDefault="00000000" w:rsidRPr="00000000" w14:paraId="000000D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Δημιουργία βάσης και πίνακα</w:t>
      </w:r>
    </w:p>
    <w:p w:rsidR="00000000" w:rsidDel="00000000" w:rsidP="00000000" w:rsidRDefault="00000000" w:rsidRPr="00000000" w14:paraId="000000D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DROP TABLE IF EXISTS myTrace;</w:t>
      </w:r>
    </w:p>
    <w:p w:rsidR="00000000" w:rsidDel="00000000" w:rsidP="00000000" w:rsidRDefault="00000000" w:rsidRPr="00000000" w14:paraId="000000D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TABLE myTrace (</w:t>
      </w:r>
    </w:p>
    <w:p w:rsidR="00000000" w:rsidDel="00000000" w:rsidP="00000000" w:rsidRDefault="00000000" w:rsidRPr="00000000" w14:paraId="000000D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t_no INT,</w:t>
      </w:r>
    </w:p>
    <w:p w:rsidR="00000000" w:rsidDel="00000000" w:rsidP="00000000" w:rsidRDefault="00000000" w:rsidRPr="00000000" w14:paraId="000000E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t_user CHAR(20),</w:t>
      </w:r>
    </w:p>
    <w:p w:rsidR="00000000" w:rsidDel="00000000" w:rsidP="00000000" w:rsidRDefault="00000000" w:rsidRPr="00000000" w14:paraId="000000E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t_date DATE,</w:t>
      </w:r>
    </w:p>
    <w:p w:rsidR="00000000" w:rsidDel="00000000" w:rsidP="00000000" w:rsidRDefault="00000000" w:rsidRPr="00000000" w14:paraId="000000E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t_time TIME,</w:t>
      </w:r>
    </w:p>
    <w:p w:rsidR="00000000" w:rsidDel="00000000" w:rsidP="00000000" w:rsidRDefault="00000000" w:rsidRPr="00000000" w14:paraId="000000E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t_proc VARCHAR(16),</w:t>
      </w:r>
    </w:p>
    <w:p w:rsidR="00000000" w:rsidDel="00000000" w:rsidP="00000000" w:rsidRDefault="00000000" w:rsidRPr="00000000" w14:paraId="000000E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t_what VARCHAR(30)</w:t>
      </w:r>
    </w:p>
    <w:p w:rsidR="00000000" w:rsidDel="00000000" w:rsidP="00000000" w:rsidRDefault="00000000" w:rsidRPr="00000000" w14:paraId="000000E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w:t>
      </w:r>
    </w:p>
    <w:p w:rsidR="00000000" w:rsidDel="00000000" w:rsidP="00000000" w:rsidRDefault="00000000" w:rsidRPr="00000000" w14:paraId="000000E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Δημιουργία αποθηκευμένης διαδικασίας myProc</w:t>
      </w:r>
    </w:p>
    <w:p w:rsidR="00000000" w:rsidDel="00000000" w:rsidP="00000000" w:rsidRDefault="00000000" w:rsidRPr="00000000" w14:paraId="000000E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DROP PROCEDURE IF EXISTS myProc;</w:t>
      </w:r>
    </w:p>
    <w:p w:rsidR="00000000" w:rsidDel="00000000" w:rsidP="00000000" w:rsidRDefault="00000000" w:rsidRPr="00000000" w14:paraId="000000E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0E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PROCEDURE myProc (</w:t>
      </w:r>
    </w:p>
    <w:p w:rsidR="00000000" w:rsidDel="00000000" w:rsidP="00000000" w:rsidRDefault="00000000" w:rsidRPr="00000000" w14:paraId="000000E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IN p_no INT,</w:t>
      </w:r>
    </w:p>
    <w:p w:rsidR="00000000" w:rsidDel="00000000" w:rsidP="00000000" w:rsidRDefault="00000000" w:rsidRPr="00000000" w14:paraId="000000E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IN p_in VARCHAR(30),</w:t>
      </w:r>
    </w:p>
    <w:p w:rsidR="00000000" w:rsidDel="00000000" w:rsidP="00000000" w:rsidRDefault="00000000" w:rsidRPr="00000000" w14:paraId="000000E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OUT p_out VARCHAR(30)</w:t>
      </w:r>
    </w:p>
    <w:p w:rsidR="00000000" w:rsidDel="00000000" w:rsidP="00000000" w:rsidRDefault="00000000" w:rsidRPr="00000000" w14:paraId="000000E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t>
      </w:r>
    </w:p>
    <w:p w:rsidR="00000000" w:rsidDel="00000000" w:rsidP="00000000" w:rsidRDefault="00000000" w:rsidRPr="00000000" w14:paraId="000000E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LANGUAGE SQL</w:t>
      </w:r>
    </w:p>
    <w:p w:rsidR="00000000" w:rsidDel="00000000" w:rsidP="00000000" w:rsidRDefault="00000000" w:rsidRPr="00000000" w14:paraId="000000E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BEGIN</w:t>
      </w:r>
    </w:p>
    <w:p w:rsidR="00000000" w:rsidDel="00000000" w:rsidP="00000000" w:rsidRDefault="00000000" w:rsidRPr="00000000" w14:paraId="000000F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p_out=p_in;</w:t>
      </w:r>
    </w:p>
    <w:p w:rsidR="00000000" w:rsidDel="00000000" w:rsidP="00000000" w:rsidRDefault="00000000" w:rsidRPr="00000000" w14:paraId="000000F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INSERT INTO myTrace (t_no, t_user, t_date, t_time, t_proc, t_what)</w:t>
      </w:r>
    </w:p>
    <w:p w:rsidR="00000000" w:rsidDel="00000000" w:rsidP="00000000" w:rsidRDefault="00000000" w:rsidRPr="00000000" w14:paraId="000000F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VALUES (p_no, current_user, current_date, current_time, 'myProc', p_in);</w:t>
      </w:r>
    </w:p>
    <w:p w:rsidR="00000000" w:rsidDel="00000000" w:rsidP="00000000" w:rsidRDefault="00000000" w:rsidRPr="00000000" w14:paraId="000000F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IF (MOD(p_no, 2)=0) THEN</w:t>
      </w:r>
    </w:p>
    <w:p w:rsidR="00000000" w:rsidDel="00000000" w:rsidP="00000000" w:rsidRDefault="00000000" w:rsidRPr="00000000" w14:paraId="000000F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COMMIT;</w:t>
      </w:r>
    </w:p>
    <w:p w:rsidR="00000000" w:rsidDel="00000000" w:rsidP="00000000" w:rsidRDefault="00000000" w:rsidRPr="00000000" w14:paraId="000000F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ELSE ROLLBACK;</w:t>
      </w:r>
    </w:p>
    <w:p w:rsidR="00000000" w:rsidDel="00000000" w:rsidP="00000000" w:rsidRDefault="00000000" w:rsidRPr="00000000" w14:paraId="000000F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IF;</w:t>
      </w:r>
    </w:p>
    <w:p w:rsidR="00000000" w:rsidDel="00000000" w:rsidP="00000000" w:rsidRDefault="00000000" w:rsidRPr="00000000" w14:paraId="000000F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w:t>
      </w:r>
    </w:p>
    <w:p w:rsidR="00000000" w:rsidDel="00000000" w:rsidP="00000000" w:rsidRDefault="00000000" w:rsidRPr="00000000" w14:paraId="000000F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0F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Κλήση της διαδικασίας</w:t>
      </w:r>
    </w:p>
    <w:p w:rsidR="00000000" w:rsidDel="00000000" w:rsidP="00000000" w:rsidRDefault="00000000" w:rsidRPr="00000000" w14:paraId="000000F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AUTOCOMMIT=0;</w:t>
      </w:r>
    </w:p>
    <w:p w:rsidR="00000000" w:rsidDel="00000000" w:rsidP="00000000" w:rsidRDefault="00000000" w:rsidRPr="00000000" w14:paraId="000000F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myProc(1, 'hello1', @out);</w:t>
      </w:r>
    </w:p>
    <w:p w:rsidR="00000000" w:rsidDel="00000000" w:rsidP="00000000" w:rsidRDefault="00000000" w:rsidRPr="00000000" w14:paraId="000000F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myProc(2, 'hello2', @out);</w:t>
      </w:r>
    </w:p>
    <w:p w:rsidR="00000000" w:rsidDel="00000000" w:rsidP="00000000" w:rsidRDefault="00000000" w:rsidRPr="00000000" w14:paraId="000000F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myProc(3, 'hello3', @out);</w:t>
      </w:r>
    </w:p>
    <w:p w:rsidR="00000000" w:rsidDel="00000000" w:rsidP="00000000" w:rsidRDefault="00000000" w:rsidRPr="00000000" w14:paraId="000000F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myProc(4, 'hello4', @out);</w:t>
      </w:r>
    </w:p>
    <w:p w:rsidR="00000000" w:rsidDel="00000000" w:rsidP="00000000" w:rsidRDefault="00000000" w:rsidRPr="00000000" w14:paraId="000000F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myProc(5, 'hello5', @out);</w:t>
      </w:r>
    </w:p>
    <w:p w:rsidR="00000000" w:rsidDel="00000000" w:rsidP="00000000" w:rsidRDefault="00000000" w:rsidRPr="00000000" w14:paraId="0000010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myProc(6, 'hello6', @out);</w:t>
      </w:r>
    </w:p>
    <w:p w:rsidR="00000000" w:rsidDel="00000000" w:rsidP="00000000" w:rsidRDefault="00000000" w:rsidRPr="00000000" w14:paraId="0000010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myProc(7, 'hello7', @out);</w:t>
      </w:r>
    </w:p>
    <w:p w:rsidR="00000000" w:rsidDel="00000000" w:rsidP="00000000" w:rsidRDefault="00000000" w:rsidRPr="00000000" w14:paraId="00000102">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0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myTrace;</w:t>
      </w:r>
    </w:p>
    <w:p w:rsidR="00000000" w:rsidDel="00000000" w:rsidP="00000000" w:rsidRDefault="00000000" w:rsidRPr="00000000" w14:paraId="00000104">
      <w:pPr>
        <w:rPr>
          <w:color w:val="212529"/>
          <w:sz w:val="24"/>
          <w:szCs w:val="24"/>
        </w:rPr>
      </w:pPr>
      <w:r w:rsidDel="00000000" w:rsidR="00000000" w:rsidRPr="00000000">
        <w:rPr>
          <w:rtl w:val="0"/>
        </w:rPr>
      </w:r>
    </w:p>
    <w:p w:rsidR="00000000" w:rsidDel="00000000" w:rsidP="00000000" w:rsidRDefault="00000000" w:rsidRPr="00000000" w14:paraId="00000105">
      <w:pPr>
        <w:rPr>
          <w:color w:val="212529"/>
          <w:sz w:val="24"/>
          <w:szCs w:val="24"/>
        </w:rPr>
      </w:pPr>
      <w:r w:rsidDel="00000000" w:rsidR="00000000" w:rsidRPr="00000000">
        <w:rPr>
          <w:color w:val="212529"/>
          <w:sz w:val="24"/>
          <w:szCs w:val="24"/>
          <w:rtl w:val="0"/>
        </w:rPr>
        <w:t xml:space="preserve">Η διαδικασία my_proc δέχεται 2 ορίσματα εισόδου p_no, p_in με τύπο δεδομένων int και varchar(30) αντίστοιχα και παράμετρο εξόδου p_out με τύπο δεδομένων varchar(30). Αρχικά ορίζει την τιμή p_out ώς την τιμή του p_in, στην συνέχεια στον πίνακα my_trace εισαγει τα εξής δεδομένα: p_no, τον τρέχον χρήστη,την τρέχουσα ημερομηνία, την ακριβής ώρα που έγινε κλήση της διαδικασίας, την συμβολοσειρά ‘my_proc’, p_in. Μετα ελέγχει αν το αποτέλεσμα του p_no modulo 2 ισούται με 0. Αν ναι τότε πραγματοποιούνται οι αλλαγές(COMMIT), αλλιώς αναιρούνται όποιες αλλαγές έχουν γίνει.</w:t>
      </w:r>
    </w:p>
    <w:p w:rsidR="00000000" w:rsidDel="00000000" w:rsidP="00000000" w:rsidRDefault="00000000" w:rsidRPr="00000000" w14:paraId="00000106">
      <w:pPr>
        <w:rPr>
          <w:color w:val="212529"/>
          <w:sz w:val="24"/>
          <w:szCs w:val="24"/>
        </w:rPr>
      </w:pPr>
      <w:r w:rsidDel="00000000" w:rsidR="00000000" w:rsidRPr="00000000">
        <w:rPr>
          <w:rtl w:val="0"/>
        </w:rPr>
      </w:r>
    </w:p>
    <w:p w:rsidR="00000000" w:rsidDel="00000000" w:rsidP="00000000" w:rsidRDefault="00000000" w:rsidRPr="00000000" w14:paraId="00000107">
      <w:pPr>
        <w:rPr>
          <w:color w:val="212529"/>
          <w:sz w:val="24"/>
          <w:szCs w:val="24"/>
        </w:rPr>
      </w:pPr>
      <w:r w:rsidDel="00000000" w:rsidR="00000000" w:rsidRPr="00000000">
        <w:rPr>
          <w:color w:val="212529"/>
          <w:sz w:val="24"/>
          <w:szCs w:val="24"/>
          <w:rtl w:val="0"/>
        </w:rPr>
        <w:t xml:space="preserve">Πίνακας myTrace μετά την κλήση των διαδικασιών:</w:t>
      </w:r>
    </w:p>
    <w:p w:rsidR="00000000" w:rsidDel="00000000" w:rsidP="00000000" w:rsidRDefault="00000000" w:rsidRPr="00000000" w14:paraId="00000108">
      <w:pPr>
        <w:rPr>
          <w:color w:val="212529"/>
          <w:sz w:val="24"/>
          <w:szCs w:val="24"/>
        </w:rPr>
      </w:pPr>
      <w:r w:rsidDel="00000000" w:rsidR="00000000" w:rsidRPr="00000000">
        <w:rPr>
          <w:color w:val="212529"/>
          <w:sz w:val="24"/>
          <w:szCs w:val="24"/>
        </w:rPr>
        <w:drawing>
          <wp:inline distB="114300" distT="114300" distL="114300" distR="114300">
            <wp:extent cx="3752850" cy="704850"/>
            <wp:effectExtent b="0" l="0" r="0" t="0"/>
            <wp:docPr id="1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7528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color w:val="212529"/>
          <w:sz w:val="24"/>
          <w:szCs w:val="24"/>
        </w:rPr>
      </w:pPr>
      <w:r w:rsidDel="00000000" w:rsidR="00000000" w:rsidRPr="00000000">
        <w:rPr>
          <w:color w:val="212529"/>
          <w:sz w:val="24"/>
          <w:szCs w:val="24"/>
          <w:rtl w:val="0"/>
        </w:rPr>
        <w:t xml:space="preserve">Βλέπουμε ότι έγιναν μόνο οι αλλαγές από τις διαδικασίες με p_no που διαιρείται ακριβώς με το 2.</w:t>
      </w:r>
    </w:p>
    <w:p w:rsidR="00000000" w:rsidDel="00000000" w:rsidP="00000000" w:rsidRDefault="00000000" w:rsidRPr="00000000" w14:paraId="0000010A">
      <w:pPr>
        <w:rPr>
          <w:color w:val="212529"/>
          <w:sz w:val="24"/>
          <w:szCs w:val="24"/>
        </w:rPr>
      </w:pPr>
      <w:r w:rsidDel="00000000" w:rsidR="00000000" w:rsidRPr="00000000">
        <w:rPr>
          <w:rtl w:val="0"/>
        </w:rPr>
      </w:r>
    </w:p>
    <w:p w:rsidR="00000000" w:rsidDel="00000000" w:rsidP="00000000" w:rsidRDefault="00000000" w:rsidRPr="00000000" w14:paraId="0000010B">
      <w:pPr>
        <w:rPr>
          <w:color w:val="212529"/>
          <w:sz w:val="24"/>
          <w:szCs w:val="24"/>
        </w:rPr>
      </w:pPr>
      <w:r w:rsidDel="00000000" w:rsidR="00000000" w:rsidRPr="00000000">
        <w:rPr>
          <w:b w:val="1"/>
          <w:color w:val="212529"/>
          <w:sz w:val="24"/>
          <w:szCs w:val="24"/>
          <w:u w:val="single"/>
          <w:rtl w:val="0"/>
        </w:rPr>
        <w:t xml:space="preserve">13.</w:t>
      </w:r>
      <w:r w:rsidDel="00000000" w:rsidR="00000000" w:rsidRPr="00000000">
        <w:rPr>
          <w:color w:val="212529"/>
          <w:sz w:val="24"/>
          <w:szCs w:val="24"/>
          <w:rtl w:val="0"/>
        </w:rPr>
        <w:t xml:space="preserve"> Στον πίνακα Accounts (Εικόνα 1) η μεταφορά χρημάτων από ένα λογαριασμό σε έναν άλλο θα μπορούσε να υλοποιηθεί με δύο δηλώσεις UPDATE. Ακολουθεί παράδειγμα επίλυσης με χρήση συναλλαγής (transaction). Η συναλλαγή αυτή χαρακτηρίζεται ως αναξιόπιστη, καθώς δεν γίνεται έλεγχος σχετικά: (α) με την ύπαρξη του λογαριασμού στον οποίο μεταφέρονται τα χρήματα και (β) την επάρκεια του λογαριασμού από τον οποίο μεταφέρονται τα χρήματα:</w:t>
      </w:r>
    </w:p>
    <w:p w:rsidR="00000000" w:rsidDel="00000000" w:rsidP="00000000" w:rsidRDefault="00000000" w:rsidRPr="00000000" w14:paraId="0000010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DROP TABLE IF EXISTS Accounts;</w:t>
      </w:r>
    </w:p>
    <w:p w:rsidR="00000000" w:rsidDel="00000000" w:rsidP="00000000" w:rsidRDefault="00000000" w:rsidRPr="00000000" w14:paraId="0000010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TABLE Accounts (</w:t>
      </w:r>
    </w:p>
    <w:p w:rsidR="00000000" w:rsidDel="00000000" w:rsidP="00000000" w:rsidRDefault="00000000" w:rsidRPr="00000000" w14:paraId="0000010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acctID INTEGER NOT NULL PRIMARY KEY,</w:t>
      </w:r>
    </w:p>
    <w:p w:rsidR="00000000" w:rsidDel="00000000" w:rsidP="00000000" w:rsidRDefault="00000000" w:rsidRPr="00000000" w14:paraId="0000010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balance INTEGER NOT NULL,</w:t>
      </w:r>
    </w:p>
    <w:p w:rsidR="00000000" w:rsidDel="00000000" w:rsidP="00000000" w:rsidRDefault="00000000" w:rsidRPr="00000000" w14:paraId="0000011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CONSTRAINT unloanable_account CHECK (balance &gt;= 0)</w:t>
      </w:r>
    </w:p>
    <w:p w:rsidR="00000000" w:rsidDel="00000000" w:rsidP="00000000" w:rsidRDefault="00000000" w:rsidRPr="00000000" w14:paraId="0000011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t>
      </w:r>
    </w:p>
    <w:p w:rsidR="00000000" w:rsidDel="00000000" w:rsidP="00000000" w:rsidRDefault="00000000" w:rsidRPr="00000000" w14:paraId="0000011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INSERT INTO Accounts (acctID, balance) VALUES (101, 1000);</w:t>
      </w:r>
    </w:p>
    <w:p w:rsidR="00000000" w:rsidDel="00000000" w:rsidP="00000000" w:rsidRDefault="00000000" w:rsidRPr="00000000" w14:paraId="0000011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INSERT INTO Accounts (acctID, balance) VALUES (202, 2000);</w:t>
      </w:r>
    </w:p>
    <w:p w:rsidR="00000000" w:rsidDel="00000000" w:rsidP="00000000" w:rsidRDefault="00000000" w:rsidRPr="00000000" w14:paraId="0000011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1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16">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1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Συναλλαγή.</w:t>
      </w:r>
    </w:p>
    <w:p w:rsidR="00000000" w:rsidDel="00000000" w:rsidP="00000000" w:rsidRDefault="00000000" w:rsidRPr="00000000" w14:paraId="0000011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START TRANSACTION;</w:t>
      </w:r>
    </w:p>
    <w:p w:rsidR="00000000" w:rsidDel="00000000" w:rsidP="00000000" w:rsidRDefault="00000000" w:rsidRPr="00000000" w14:paraId="0000011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UPDATE Accounts SET balance = balance - 100</w:t>
      </w:r>
    </w:p>
    <w:p w:rsidR="00000000" w:rsidDel="00000000" w:rsidP="00000000" w:rsidRDefault="00000000" w:rsidRPr="00000000" w14:paraId="0000011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WHERE acctId = 101;</w:t>
      </w:r>
    </w:p>
    <w:p w:rsidR="00000000" w:rsidDel="00000000" w:rsidP="00000000" w:rsidRDefault="00000000" w:rsidRPr="00000000" w14:paraId="0000011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UPDATE Accounts SET balance = balance + 100</w:t>
      </w:r>
    </w:p>
    <w:p w:rsidR="00000000" w:rsidDel="00000000" w:rsidP="00000000" w:rsidRDefault="00000000" w:rsidRPr="00000000" w14:paraId="0000011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WHERE acctId = 202;</w:t>
      </w:r>
    </w:p>
    <w:p w:rsidR="00000000" w:rsidDel="00000000" w:rsidP="00000000" w:rsidRDefault="00000000" w:rsidRPr="00000000" w14:paraId="0000011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1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Αποτέλεσμα συναλλαγής.</w:t>
      </w:r>
    </w:p>
    <w:p w:rsidR="00000000" w:rsidDel="00000000" w:rsidP="00000000" w:rsidRDefault="00000000" w:rsidRPr="00000000" w14:paraId="0000011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20">
      <w:pPr>
        <w:rPr>
          <w:color w:val="212529"/>
          <w:sz w:val="24"/>
          <w:szCs w:val="24"/>
        </w:rPr>
      </w:pPr>
      <w:r w:rsidDel="00000000" w:rsidR="00000000" w:rsidRPr="00000000">
        <w:rPr>
          <w:rtl w:val="0"/>
        </w:rPr>
      </w:r>
    </w:p>
    <w:p w:rsidR="00000000" w:rsidDel="00000000" w:rsidP="00000000" w:rsidRDefault="00000000" w:rsidRPr="00000000" w14:paraId="00000121">
      <w:pPr>
        <w:rPr>
          <w:color w:val="212529"/>
          <w:sz w:val="24"/>
          <w:szCs w:val="24"/>
        </w:rPr>
      </w:pPr>
      <w:r w:rsidDel="00000000" w:rsidR="00000000" w:rsidRPr="00000000">
        <w:rPr>
          <w:color w:val="212529"/>
          <w:sz w:val="24"/>
          <w:szCs w:val="24"/>
          <w:rtl w:val="0"/>
        </w:rPr>
        <w:t xml:space="preserve">Αποτέλεσμα της εκτέλεσης του κώδικα:</w:t>
      </w:r>
    </w:p>
    <w:p w:rsidR="00000000" w:rsidDel="00000000" w:rsidP="00000000" w:rsidRDefault="00000000" w:rsidRPr="00000000" w14:paraId="00000122">
      <w:pPr>
        <w:rPr>
          <w:color w:val="212529"/>
          <w:sz w:val="24"/>
          <w:szCs w:val="24"/>
        </w:rPr>
      </w:pPr>
      <w:r w:rsidDel="00000000" w:rsidR="00000000" w:rsidRPr="00000000">
        <w:rPr>
          <w:color w:val="212529"/>
          <w:sz w:val="24"/>
          <w:szCs w:val="24"/>
          <w:rtl w:val="0"/>
        </w:rPr>
        <w:t xml:space="preserve">Πρίν:</w:t>
      </w:r>
    </w:p>
    <w:p w:rsidR="00000000" w:rsidDel="00000000" w:rsidP="00000000" w:rsidRDefault="00000000" w:rsidRPr="00000000" w14:paraId="00000123">
      <w:pPr>
        <w:rPr>
          <w:color w:val="212529"/>
          <w:sz w:val="24"/>
          <w:szCs w:val="24"/>
        </w:rPr>
      </w:pPr>
      <w:r w:rsidDel="00000000" w:rsidR="00000000" w:rsidRPr="00000000">
        <w:rPr>
          <w:color w:val="212529"/>
          <w:sz w:val="24"/>
          <w:szCs w:val="24"/>
        </w:rPr>
        <w:drawing>
          <wp:inline distB="114300" distT="114300" distL="114300" distR="114300">
            <wp:extent cx="1247775" cy="704850"/>
            <wp:effectExtent b="0" l="0" r="0" t="0"/>
            <wp:docPr id="3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2477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color w:val="212529"/>
          <w:sz w:val="24"/>
          <w:szCs w:val="24"/>
        </w:rPr>
      </w:pPr>
      <w:r w:rsidDel="00000000" w:rsidR="00000000" w:rsidRPr="00000000">
        <w:rPr>
          <w:color w:val="212529"/>
          <w:sz w:val="24"/>
          <w:szCs w:val="24"/>
          <w:rtl w:val="0"/>
        </w:rPr>
        <w:t xml:space="preserve">Μετά:</w:t>
      </w:r>
    </w:p>
    <w:p w:rsidR="00000000" w:rsidDel="00000000" w:rsidP="00000000" w:rsidRDefault="00000000" w:rsidRPr="00000000" w14:paraId="00000125">
      <w:pPr>
        <w:rPr>
          <w:color w:val="212529"/>
          <w:sz w:val="24"/>
          <w:szCs w:val="24"/>
        </w:rPr>
      </w:pPr>
      <w:r w:rsidDel="00000000" w:rsidR="00000000" w:rsidRPr="00000000">
        <w:rPr>
          <w:color w:val="212529"/>
          <w:sz w:val="24"/>
          <w:szCs w:val="24"/>
        </w:rPr>
        <w:drawing>
          <wp:inline distB="114300" distT="114300" distL="114300" distR="114300">
            <wp:extent cx="1219200" cy="695325"/>
            <wp:effectExtent b="0" l="0" r="0" t="0"/>
            <wp:docPr id="3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2192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color w:val="212529"/>
          <w:sz w:val="24"/>
          <w:szCs w:val="24"/>
        </w:rPr>
      </w:pPr>
      <w:r w:rsidDel="00000000" w:rsidR="00000000" w:rsidRPr="00000000">
        <w:rPr>
          <w:rtl w:val="0"/>
        </w:rPr>
      </w:r>
    </w:p>
    <w:p w:rsidR="00000000" w:rsidDel="00000000" w:rsidP="00000000" w:rsidRDefault="00000000" w:rsidRPr="00000000" w14:paraId="00000127">
      <w:pPr>
        <w:rPr>
          <w:color w:val="212529"/>
          <w:sz w:val="24"/>
          <w:szCs w:val="24"/>
        </w:rPr>
      </w:pPr>
      <w:r w:rsidDel="00000000" w:rsidR="00000000" w:rsidRPr="00000000">
        <w:rPr>
          <w:b w:val="1"/>
          <w:color w:val="212529"/>
          <w:sz w:val="24"/>
          <w:szCs w:val="24"/>
          <w:u w:val="single"/>
          <w:rtl w:val="0"/>
        </w:rPr>
        <w:t xml:space="preserve">14.</w:t>
      </w:r>
      <w:r w:rsidDel="00000000" w:rsidR="00000000" w:rsidRPr="00000000">
        <w:rPr>
          <w:color w:val="212529"/>
          <w:sz w:val="24"/>
          <w:szCs w:val="24"/>
          <w:rtl w:val="0"/>
        </w:rPr>
        <w:t xml:space="preserve"> Ακολουθεί λύση του προβλήματος στο βήμα 15 με χρήση της procedure BankTransfer:</w:t>
      </w:r>
    </w:p>
    <w:p w:rsidR="00000000" w:rsidDel="00000000" w:rsidP="00000000" w:rsidRDefault="00000000" w:rsidRPr="00000000" w14:paraId="0000012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2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DROP PROCEDURE if exists BankTransfer //</w:t>
      </w:r>
    </w:p>
    <w:p w:rsidR="00000000" w:rsidDel="00000000" w:rsidP="00000000" w:rsidRDefault="00000000" w:rsidRPr="00000000" w14:paraId="0000012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PROCEDURE BankTransfer (</w:t>
      </w:r>
    </w:p>
    <w:p w:rsidR="00000000" w:rsidDel="00000000" w:rsidP="00000000" w:rsidRDefault="00000000" w:rsidRPr="00000000" w14:paraId="0000012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IN fromAcct INT,</w:t>
      </w:r>
    </w:p>
    <w:p w:rsidR="00000000" w:rsidDel="00000000" w:rsidP="00000000" w:rsidRDefault="00000000" w:rsidRPr="00000000" w14:paraId="0000012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IN toAcct INT,</w:t>
      </w:r>
    </w:p>
    <w:p w:rsidR="00000000" w:rsidDel="00000000" w:rsidP="00000000" w:rsidRDefault="00000000" w:rsidRPr="00000000" w14:paraId="0000012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IN amount INT,</w:t>
      </w:r>
    </w:p>
    <w:p w:rsidR="00000000" w:rsidDel="00000000" w:rsidP="00000000" w:rsidRDefault="00000000" w:rsidRPr="00000000" w14:paraId="0000012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OUT msg VARCHAR(100)</w:t>
      </w:r>
    </w:p>
    <w:p w:rsidR="00000000" w:rsidDel="00000000" w:rsidP="00000000" w:rsidRDefault="00000000" w:rsidRPr="00000000" w14:paraId="0000012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t>
      </w:r>
    </w:p>
    <w:p w:rsidR="00000000" w:rsidDel="00000000" w:rsidP="00000000" w:rsidRDefault="00000000" w:rsidRPr="00000000" w14:paraId="0000013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P1: BEGIN</w:t>
      </w:r>
    </w:p>
    <w:p w:rsidR="00000000" w:rsidDel="00000000" w:rsidP="00000000" w:rsidRDefault="00000000" w:rsidRPr="00000000" w14:paraId="0000013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DECLARE rows1 INT ;</w:t>
      </w:r>
    </w:p>
    <w:p w:rsidR="00000000" w:rsidDel="00000000" w:rsidP="00000000" w:rsidRDefault="00000000" w:rsidRPr="00000000" w14:paraId="0000013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DECLARE newbalance INT;</w:t>
      </w:r>
    </w:p>
    <w:p w:rsidR="00000000" w:rsidDel="00000000" w:rsidP="00000000" w:rsidRDefault="00000000" w:rsidRPr="00000000" w14:paraId="0000013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SELECT COUNT(*) INTO rows1 FROM Accounts WHERE acctID = fromAcct;</w:t>
      </w:r>
    </w:p>
    <w:p w:rsidR="00000000" w:rsidDel="00000000" w:rsidP="00000000" w:rsidRDefault="00000000" w:rsidRPr="00000000" w14:paraId="0000013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UPDATE Accounts SET balance = balance - amount WHERE acctID = fromAcct;</w:t>
      </w:r>
    </w:p>
    <w:p w:rsidR="00000000" w:rsidDel="00000000" w:rsidP="00000000" w:rsidRDefault="00000000" w:rsidRPr="00000000" w14:paraId="0000013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SELECT balance INTO newbalance FROM Accounts WHERE acctID = fromAcct;</w:t>
      </w:r>
    </w:p>
    <w:p w:rsidR="00000000" w:rsidDel="00000000" w:rsidP="00000000" w:rsidRDefault="00000000" w:rsidRPr="00000000" w14:paraId="0000013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IF rows1 = 0 THEN</w:t>
      </w:r>
    </w:p>
    <w:p w:rsidR="00000000" w:rsidDel="00000000" w:rsidP="00000000" w:rsidRDefault="00000000" w:rsidRPr="00000000" w14:paraId="0000013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ROLLBACK;</w:t>
      </w:r>
    </w:p>
    <w:p w:rsidR="00000000" w:rsidDel="00000000" w:rsidP="00000000" w:rsidRDefault="00000000" w:rsidRPr="00000000" w14:paraId="0000013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SET msg = CONCAT('rolled back because of missing account ', fromAcct);</w:t>
      </w:r>
    </w:p>
    <w:p w:rsidR="00000000" w:rsidDel="00000000" w:rsidP="00000000" w:rsidRDefault="00000000" w:rsidRPr="00000000" w14:paraId="0000013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ELSEIF newbalance &lt; 0 THEN</w:t>
      </w:r>
    </w:p>
    <w:p w:rsidR="00000000" w:rsidDel="00000000" w:rsidP="00000000" w:rsidRDefault="00000000" w:rsidRPr="00000000" w14:paraId="0000013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ROLLBACK;</w:t>
      </w:r>
    </w:p>
    <w:p w:rsidR="00000000" w:rsidDel="00000000" w:rsidP="00000000" w:rsidRDefault="00000000" w:rsidRPr="00000000" w14:paraId="0000013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ab/>
        <w:t xml:space="preserve">SET msg = CONCAT('rolled back because of negative balance of account ', fromAcct);</w:t>
      </w:r>
    </w:p>
    <w:p w:rsidR="00000000" w:rsidDel="00000000" w:rsidP="00000000" w:rsidRDefault="00000000" w:rsidRPr="00000000" w14:paraId="0000013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ELSE</w:t>
      </w:r>
    </w:p>
    <w:p w:rsidR="00000000" w:rsidDel="00000000" w:rsidP="00000000" w:rsidRDefault="00000000" w:rsidRPr="00000000" w14:paraId="0000013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SELECT COUNT(*) INTO rows1 FROM Accounts WHERE acctID = toAcct;</w:t>
      </w:r>
    </w:p>
    <w:p w:rsidR="00000000" w:rsidDel="00000000" w:rsidP="00000000" w:rsidRDefault="00000000" w:rsidRPr="00000000" w14:paraId="0000013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UPDATE Accounts SET balance = balance + amount WHERE acctID = toAcct;</w:t>
      </w:r>
    </w:p>
    <w:p w:rsidR="00000000" w:rsidDel="00000000" w:rsidP="00000000" w:rsidRDefault="00000000" w:rsidRPr="00000000" w14:paraId="0000013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IF rows1 = 0 THEN</w:t>
      </w:r>
    </w:p>
    <w:p w:rsidR="00000000" w:rsidDel="00000000" w:rsidP="00000000" w:rsidRDefault="00000000" w:rsidRPr="00000000" w14:paraId="0000014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ROLLBACK;</w:t>
      </w:r>
    </w:p>
    <w:p w:rsidR="00000000" w:rsidDel="00000000" w:rsidP="00000000" w:rsidRDefault="00000000" w:rsidRPr="00000000" w14:paraId="0000014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SET msg = CONCAT('rolled back because of missing account ', toAcct);</w:t>
      </w:r>
    </w:p>
    <w:p w:rsidR="00000000" w:rsidDel="00000000" w:rsidP="00000000" w:rsidRDefault="00000000" w:rsidRPr="00000000" w14:paraId="0000014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ELSE</w:t>
      </w:r>
    </w:p>
    <w:p w:rsidR="00000000" w:rsidDel="00000000" w:rsidP="00000000" w:rsidRDefault="00000000" w:rsidRPr="00000000" w14:paraId="0000014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COMMIT;</w:t>
      </w:r>
    </w:p>
    <w:p w:rsidR="00000000" w:rsidDel="00000000" w:rsidP="00000000" w:rsidRDefault="00000000" w:rsidRPr="00000000" w14:paraId="0000014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SET msg = 'committed';</w:t>
      </w:r>
    </w:p>
    <w:p w:rsidR="00000000" w:rsidDel="00000000" w:rsidP="00000000" w:rsidRDefault="00000000" w:rsidRPr="00000000" w14:paraId="0000014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END IF;</w:t>
      </w:r>
    </w:p>
    <w:p w:rsidR="00000000" w:rsidDel="00000000" w:rsidP="00000000" w:rsidRDefault="00000000" w:rsidRPr="00000000" w14:paraId="0000014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END IF;</w:t>
      </w:r>
    </w:p>
    <w:p w:rsidR="00000000" w:rsidDel="00000000" w:rsidP="00000000" w:rsidRDefault="00000000" w:rsidRPr="00000000" w14:paraId="0000014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P1 //</w:t>
      </w:r>
    </w:p>
    <w:p w:rsidR="00000000" w:rsidDel="00000000" w:rsidP="00000000" w:rsidRDefault="00000000" w:rsidRPr="00000000" w14:paraId="0000014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49">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4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Δοκιμή μεταφοράς 100 από acctID=101 σε acctID=202</w:t>
      </w:r>
    </w:p>
    <w:p w:rsidR="00000000" w:rsidDel="00000000" w:rsidP="00000000" w:rsidRDefault="00000000" w:rsidRPr="00000000" w14:paraId="0000014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AUTOCOMMIT=0;</w:t>
      </w:r>
    </w:p>
    <w:p w:rsidR="00000000" w:rsidDel="00000000" w:rsidP="00000000" w:rsidRDefault="00000000" w:rsidRPr="00000000" w14:paraId="0000014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@out = ' ';</w:t>
      </w:r>
    </w:p>
    <w:p w:rsidR="00000000" w:rsidDel="00000000" w:rsidP="00000000" w:rsidRDefault="00000000" w:rsidRPr="00000000" w14:paraId="0000014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(101, 202, 100, @out);</w:t>
      </w:r>
    </w:p>
    <w:p w:rsidR="00000000" w:rsidDel="00000000" w:rsidP="00000000" w:rsidRDefault="00000000" w:rsidRPr="00000000" w14:paraId="0000014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@OUT;</w:t>
      </w:r>
    </w:p>
    <w:p w:rsidR="00000000" w:rsidDel="00000000" w:rsidP="00000000" w:rsidRDefault="00000000" w:rsidRPr="00000000" w14:paraId="0000014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5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5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Δοκιμή μεταφοράς 100 από acctID=101 σε acctID=201 (ανύπαρκτος)</w:t>
      </w:r>
    </w:p>
    <w:p w:rsidR="00000000" w:rsidDel="00000000" w:rsidP="00000000" w:rsidRDefault="00000000" w:rsidRPr="00000000" w14:paraId="0000015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autocommit=0;</w:t>
      </w:r>
    </w:p>
    <w:p w:rsidR="00000000" w:rsidDel="00000000" w:rsidP="00000000" w:rsidRDefault="00000000" w:rsidRPr="00000000" w14:paraId="0000015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@out = ' ';</w:t>
      </w:r>
    </w:p>
    <w:p w:rsidR="00000000" w:rsidDel="00000000" w:rsidP="00000000" w:rsidRDefault="00000000" w:rsidRPr="00000000" w14:paraId="0000015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(100, 201, 100, @out);</w:t>
      </w:r>
    </w:p>
    <w:p w:rsidR="00000000" w:rsidDel="00000000" w:rsidP="00000000" w:rsidRDefault="00000000" w:rsidRPr="00000000" w14:paraId="0000015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@OUT;</w:t>
      </w:r>
    </w:p>
    <w:p w:rsidR="00000000" w:rsidDel="00000000" w:rsidP="00000000" w:rsidRDefault="00000000" w:rsidRPr="00000000" w14:paraId="0000015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5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5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Δοκιμή μεταφοράς 100 από acctID=100 (ανύπαρκτος) σε acctID=201</w:t>
      </w:r>
    </w:p>
    <w:p w:rsidR="00000000" w:rsidDel="00000000" w:rsidP="00000000" w:rsidRDefault="00000000" w:rsidRPr="00000000" w14:paraId="0000015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autocommit=0;</w:t>
      </w:r>
    </w:p>
    <w:p w:rsidR="00000000" w:rsidDel="00000000" w:rsidP="00000000" w:rsidRDefault="00000000" w:rsidRPr="00000000" w14:paraId="0000015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@out = ' ';</w:t>
      </w:r>
    </w:p>
    <w:p w:rsidR="00000000" w:rsidDel="00000000" w:rsidP="00000000" w:rsidRDefault="00000000" w:rsidRPr="00000000" w14:paraId="0000015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(100, 201, 100, @out);</w:t>
      </w:r>
    </w:p>
    <w:p w:rsidR="00000000" w:rsidDel="00000000" w:rsidP="00000000" w:rsidRDefault="00000000" w:rsidRPr="00000000" w14:paraId="0000015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@OUT;</w:t>
      </w:r>
    </w:p>
    <w:p w:rsidR="00000000" w:rsidDel="00000000" w:rsidP="00000000" w:rsidRDefault="00000000" w:rsidRPr="00000000" w14:paraId="0000015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5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Δοκιμή μεταφοράς 1500 από acctID=101 (ανεπαρκής) σε acctID=201</w:t>
      </w:r>
    </w:p>
    <w:p w:rsidR="00000000" w:rsidDel="00000000" w:rsidP="00000000" w:rsidRDefault="00000000" w:rsidRPr="00000000" w14:paraId="0000015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AUTOCOMMIT=0;</w:t>
      </w:r>
    </w:p>
    <w:p w:rsidR="00000000" w:rsidDel="00000000" w:rsidP="00000000" w:rsidRDefault="00000000" w:rsidRPr="00000000" w14:paraId="0000016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@out = ' ';</w:t>
      </w:r>
    </w:p>
    <w:p w:rsidR="00000000" w:rsidDel="00000000" w:rsidP="00000000" w:rsidRDefault="00000000" w:rsidRPr="00000000" w14:paraId="0000016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(101, 201, 1500, @out);</w:t>
      </w:r>
    </w:p>
    <w:p w:rsidR="00000000" w:rsidDel="00000000" w:rsidP="00000000" w:rsidRDefault="00000000" w:rsidRPr="00000000" w14:paraId="0000016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@OUT;</w:t>
      </w:r>
    </w:p>
    <w:p w:rsidR="00000000" w:rsidDel="00000000" w:rsidP="00000000" w:rsidRDefault="00000000" w:rsidRPr="00000000" w14:paraId="0000016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6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65">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66">
      <w:pPr>
        <w:rPr>
          <w:color w:val="212529"/>
          <w:sz w:val="24"/>
          <w:szCs w:val="24"/>
        </w:rPr>
      </w:pPr>
      <w:r w:rsidDel="00000000" w:rsidR="00000000" w:rsidRPr="00000000">
        <w:rPr>
          <w:color w:val="212529"/>
          <w:sz w:val="24"/>
          <w:szCs w:val="24"/>
          <w:rtl w:val="0"/>
        </w:rPr>
        <w:t xml:space="preserve">Αποτελέσματα εκτέλεσης κώδικα:</w:t>
      </w:r>
    </w:p>
    <w:p w:rsidR="00000000" w:rsidDel="00000000" w:rsidP="00000000" w:rsidRDefault="00000000" w:rsidRPr="00000000" w14:paraId="00000167">
      <w:pPr>
        <w:rPr>
          <w:color w:val="212529"/>
          <w:sz w:val="24"/>
          <w:szCs w:val="24"/>
        </w:rPr>
      </w:pPr>
      <w:r w:rsidDel="00000000" w:rsidR="00000000" w:rsidRPr="00000000">
        <w:rPr>
          <w:color w:val="212529"/>
          <w:sz w:val="24"/>
          <w:szCs w:val="24"/>
          <w:rtl w:val="0"/>
        </w:rPr>
        <w:t xml:space="preserve">Δοκιμή μεταφοράς 100 από acctID=101 σε acctID=202:</w:t>
      </w:r>
    </w:p>
    <w:p w:rsidR="00000000" w:rsidDel="00000000" w:rsidP="00000000" w:rsidRDefault="00000000" w:rsidRPr="00000000" w14:paraId="00000168">
      <w:pPr>
        <w:rPr>
          <w:color w:val="212529"/>
          <w:sz w:val="24"/>
          <w:szCs w:val="24"/>
        </w:rPr>
      </w:pPr>
      <w:r w:rsidDel="00000000" w:rsidR="00000000" w:rsidRPr="00000000">
        <w:rPr>
          <w:color w:val="212529"/>
          <w:sz w:val="24"/>
          <w:szCs w:val="24"/>
        </w:rPr>
        <w:drawing>
          <wp:inline distB="114300" distT="114300" distL="114300" distR="114300">
            <wp:extent cx="876300" cy="361950"/>
            <wp:effectExtent b="0" l="0" r="0" t="0"/>
            <wp:docPr id="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8763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color w:val="212529"/>
          <w:sz w:val="24"/>
          <w:szCs w:val="24"/>
        </w:rPr>
      </w:pPr>
      <w:r w:rsidDel="00000000" w:rsidR="00000000" w:rsidRPr="00000000">
        <w:rPr>
          <w:color w:val="212529"/>
          <w:sz w:val="24"/>
          <w:szCs w:val="24"/>
        </w:rPr>
        <w:drawing>
          <wp:inline distB="114300" distT="114300" distL="114300" distR="114300">
            <wp:extent cx="1219200" cy="685800"/>
            <wp:effectExtent b="0" l="0" r="0" t="0"/>
            <wp:docPr id="1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color w:val="212529"/>
          <w:sz w:val="24"/>
          <w:szCs w:val="24"/>
        </w:rPr>
      </w:pPr>
      <w:r w:rsidDel="00000000" w:rsidR="00000000" w:rsidRPr="00000000">
        <w:rPr>
          <w:color w:val="212529"/>
          <w:sz w:val="24"/>
          <w:szCs w:val="24"/>
          <w:rtl w:val="0"/>
        </w:rPr>
        <w:t xml:space="preserve">Δοκιμή μεταφοράς 100 από acctID=101 σε acctID=201 (ανύπαρκτος)</w:t>
      </w:r>
    </w:p>
    <w:p w:rsidR="00000000" w:rsidDel="00000000" w:rsidP="00000000" w:rsidRDefault="00000000" w:rsidRPr="00000000" w14:paraId="0000016B">
      <w:pPr>
        <w:rPr>
          <w:color w:val="212529"/>
          <w:sz w:val="24"/>
          <w:szCs w:val="24"/>
        </w:rPr>
      </w:pPr>
      <w:r w:rsidDel="00000000" w:rsidR="00000000" w:rsidRPr="00000000">
        <w:rPr>
          <w:color w:val="212529"/>
          <w:sz w:val="24"/>
          <w:szCs w:val="24"/>
        </w:rPr>
        <w:drawing>
          <wp:inline distB="114300" distT="114300" distL="114300" distR="114300">
            <wp:extent cx="2371725" cy="361950"/>
            <wp:effectExtent b="0" l="0" r="0" t="0"/>
            <wp:docPr id="13"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23717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color w:val="212529"/>
          <w:sz w:val="24"/>
          <w:szCs w:val="24"/>
        </w:rPr>
      </w:pPr>
      <w:r w:rsidDel="00000000" w:rsidR="00000000" w:rsidRPr="00000000">
        <w:rPr>
          <w:color w:val="212529"/>
          <w:sz w:val="24"/>
          <w:szCs w:val="24"/>
        </w:rPr>
        <w:drawing>
          <wp:inline distB="114300" distT="114300" distL="114300" distR="114300">
            <wp:extent cx="1219200" cy="685800"/>
            <wp:effectExtent b="0" l="0" r="0" t="0"/>
            <wp:docPr id="2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color w:val="212529"/>
          <w:sz w:val="24"/>
          <w:szCs w:val="24"/>
        </w:rPr>
      </w:pPr>
      <w:r w:rsidDel="00000000" w:rsidR="00000000" w:rsidRPr="00000000">
        <w:rPr>
          <w:color w:val="212529"/>
          <w:sz w:val="24"/>
          <w:szCs w:val="24"/>
          <w:rtl w:val="0"/>
        </w:rPr>
        <w:t xml:space="preserve">Δοκιμή μεταφοράς 100 από acctID=100 (ανύπαρκτος) σε acctID=201</w:t>
      </w:r>
    </w:p>
    <w:p w:rsidR="00000000" w:rsidDel="00000000" w:rsidP="00000000" w:rsidRDefault="00000000" w:rsidRPr="00000000" w14:paraId="0000016E">
      <w:pPr>
        <w:rPr>
          <w:color w:val="212529"/>
          <w:sz w:val="24"/>
          <w:szCs w:val="24"/>
        </w:rPr>
      </w:pPr>
      <w:r w:rsidDel="00000000" w:rsidR="00000000" w:rsidRPr="00000000">
        <w:rPr>
          <w:color w:val="212529"/>
          <w:sz w:val="24"/>
          <w:szCs w:val="24"/>
        </w:rPr>
        <w:drawing>
          <wp:inline distB="114300" distT="114300" distL="114300" distR="114300">
            <wp:extent cx="2371725" cy="361950"/>
            <wp:effectExtent b="0" l="0" r="0" t="0"/>
            <wp:docPr id="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23717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color w:val="212529"/>
          <w:sz w:val="24"/>
          <w:szCs w:val="24"/>
        </w:rPr>
      </w:pPr>
      <w:r w:rsidDel="00000000" w:rsidR="00000000" w:rsidRPr="00000000">
        <w:rPr>
          <w:color w:val="212529"/>
          <w:sz w:val="24"/>
          <w:szCs w:val="24"/>
        </w:rPr>
        <w:drawing>
          <wp:inline distB="114300" distT="114300" distL="114300" distR="114300">
            <wp:extent cx="1219200" cy="685800"/>
            <wp:effectExtent b="0" l="0" r="0" t="0"/>
            <wp:docPr id="1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color w:val="212529"/>
          <w:sz w:val="24"/>
          <w:szCs w:val="24"/>
        </w:rPr>
      </w:pPr>
      <w:r w:rsidDel="00000000" w:rsidR="00000000" w:rsidRPr="00000000">
        <w:rPr>
          <w:color w:val="212529"/>
          <w:sz w:val="24"/>
          <w:szCs w:val="24"/>
          <w:rtl w:val="0"/>
        </w:rPr>
        <w:t xml:space="preserve">Δοκιμή μεταφοράς 1500 από acctID=101 (ανεπαρκής) σε acctID=201</w:t>
      </w:r>
    </w:p>
    <w:p w:rsidR="00000000" w:rsidDel="00000000" w:rsidP="00000000" w:rsidRDefault="00000000" w:rsidRPr="00000000" w14:paraId="00000171">
      <w:pPr>
        <w:rPr>
          <w:color w:val="212529"/>
          <w:sz w:val="24"/>
          <w:szCs w:val="24"/>
        </w:rPr>
      </w:pPr>
      <w:r w:rsidDel="00000000" w:rsidR="00000000" w:rsidRPr="00000000">
        <w:rPr>
          <w:color w:val="212529"/>
          <w:sz w:val="24"/>
          <w:szCs w:val="24"/>
        </w:rPr>
        <w:drawing>
          <wp:inline distB="114300" distT="114300" distL="114300" distR="114300">
            <wp:extent cx="2628900" cy="361950"/>
            <wp:effectExtent b="0" l="0" r="0" t="0"/>
            <wp:docPr id="9"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6289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color w:val="212529"/>
          <w:sz w:val="24"/>
          <w:szCs w:val="24"/>
        </w:rPr>
      </w:pPr>
      <w:r w:rsidDel="00000000" w:rsidR="00000000" w:rsidRPr="00000000">
        <w:rPr>
          <w:color w:val="212529"/>
          <w:sz w:val="24"/>
          <w:szCs w:val="24"/>
        </w:rPr>
        <w:drawing>
          <wp:inline distB="114300" distT="114300" distL="114300" distR="114300">
            <wp:extent cx="1219200" cy="685800"/>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color w:val="212529"/>
          <w:sz w:val="24"/>
          <w:szCs w:val="24"/>
        </w:rPr>
      </w:pPr>
      <w:r w:rsidDel="00000000" w:rsidR="00000000" w:rsidRPr="00000000">
        <w:rPr>
          <w:rtl w:val="0"/>
        </w:rPr>
      </w:r>
    </w:p>
    <w:p w:rsidR="00000000" w:rsidDel="00000000" w:rsidP="00000000" w:rsidRDefault="00000000" w:rsidRPr="00000000" w14:paraId="00000174">
      <w:pPr>
        <w:rPr>
          <w:color w:val="212529"/>
          <w:sz w:val="24"/>
          <w:szCs w:val="24"/>
        </w:rPr>
      </w:pPr>
      <w:r w:rsidDel="00000000" w:rsidR="00000000" w:rsidRPr="00000000">
        <w:rPr>
          <w:rtl w:val="0"/>
        </w:rPr>
      </w:r>
    </w:p>
    <w:p w:rsidR="00000000" w:rsidDel="00000000" w:rsidP="00000000" w:rsidRDefault="00000000" w:rsidRPr="00000000" w14:paraId="00000175">
      <w:pPr>
        <w:rPr>
          <w:color w:val="212529"/>
          <w:sz w:val="24"/>
          <w:szCs w:val="24"/>
        </w:rPr>
      </w:pPr>
      <w:r w:rsidDel="00000000" w:rsidR="00000000" w:rsidRPr="00000000">
        <w:rPr>
          <w:b w:val="1"/>
          <w:color w:val="212529"/>
          <w:sz w:val="24"/>
          <w:szCs w:val="24"/>
          <w:u w:val="single"/>
          <w:rtl w:val="0"/>
        </w:rPr>
        <w:t xml:space="preserve">15.</w:t>
      </w:r>
      <w:r w:rsidDel="00000000" w:rsidR="00000000" w:rsidRPr="00000000">
        <w:rPr>
          <w:color w:val="212529"/>
          <w:sz w:val="24"/>
          <w:szCs w:val="24"/>
          <w:rtl w:val="0"/>
        </w:rPr>
        <w:t xml:space="preserve"> Ακολουθεί δεύτερη λύση του προβλήματος στο βήμα 15:</w:t>
      </w:r>
    </w:p>
    <w:p w:rsidR="00000000" w:rsidDel="00000000" w:rsidP="00000000" w:rsidRDefault="00000000" w:rsidRPr="00000000" w14:paraId="0000017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Δημιουργία πίνακα Accounts</w:t>
      </w:r>
    </w:p>
    <w:p w:rsidR="00000000" w:rsidDel="00000000" w:rsidP="00000000" w:rsidRDefault="00000000" w:rsidRPr="00000000" w14:paraId="0000017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DROP TABLE IF EXISTS Accounts;</w:t>
      </w:r>
    </w:p>
    <w:p w:rsidR="00000000" w:rsidDel="00000000" w:rsidP="00000000" w:rsidRDefault="00000000" w:rsidRPr="00000000" w14:paraId="0000017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TABLE Accounts (acctID INTEGER NOT NULL PRIMARY KEY, balance INTEGER NOT NULL);</w:t>
      </w:r>
    </w:p>
    <w:p w:rsidR="00000000" w:rsidDel="00000000" w:rsidP="00000000" w:rsidRDefault="00000000" w:rsidRPr="00000000" w14:paraId="0000017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INSERT INTO Accounts (acctID, balance) VALUES (101, 1000);</w:t>
      </w:r>
    </w:p>
    <w:p w:rsidR="00000000" w:rsidDel="00000000" w:rsidP="00000000" w:rsidRDefault="00000000" w:rsidRPr="00000000" w14:paraId="0000017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INSERT INTO Accounts (acctID, balance) VALUES (202, 2000);</w:t>
      </w:r>
    </w:p>
    <w:p w:rsidR="00000000" w:rsidDel="00000000" w:rsidP="00000000" w:rsidRDefault="00000000" w:rsidRPr="00000000" w14:paraId="0000017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7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 FROM accounts;</w:t>
      </w:r>
    </w:p>
    <w:p w:rsidR="00000000" w:rsidDel="00000000" w:rsidP="00000000" w:rsidRDefault="00000000" w:rsidRPr="00000000" w14:paraId="0000017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Δημιουργία trigger Accounts_upd_trg για έλεγχο των updates</w:t>
      </w:r>
    </w:p>
    <w:p w:rsidR="00000000" w:rsidDel="00000000" w:rsidP="00000000" w:rsidRDefault="00000000" w:rsidRPr="00000000" w14:paraId="0000017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7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TRIGGER Accounts_upd_trg</w:t>
      </w:r>
    </w:p>
    <w:p w:rsidR="00000000" w:rsidDel="00000000" w:rsidP="00000000" w:rsidRDefault="00000000" w:rsidRPr="00000000" w14:paraId="0000018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BEFORE UPDATE ON Accounts</w:t>
      </w:r>
    </w:p>
    <w:p w:rsidR="00000000" w:rsidDel="00000000" w:rsidP="00000000" w:rsidRDefault="00000000" w:rsidRPr="00000000" w14:paraId="0000018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FOR EACH ROW</w:t>
      </w:r>
    </w:p>
    <w:p w:rsidR="00000000" w:rsidDel="00000000" w:rsidP="00000000" w:rsidRDefault="00000000" w:rsidRPr="00000000" w14:paraId="0000018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BEGIN</w:t>
      </w:r>
    </w:p>
    <w:p w:rsidR="00000000" w:rsidDel="00000000" w:rsidP="00000000" w:rsidRDefault="00000000" w:rsidRPr="00000000" w14:paraId="0000018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IF NEW.balance &lt; 0 THEN</w:t>
      </w:r>
    </w:p>
    <w:p w:rsidR="00000000" w:rsidDel="00000000" w:rsidP="00000000" w:rsidRDefault="00000000" w:rsidRPr="00000000" w14:paraId="0000018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SIGNAL SQLSTATE '23513'</w:t>
      </w:r>
    </w:p>
    <w:p w:rsidR="00000000" w:rsidDel="00000000" w:rsidP="00000000" w:rsidRDefault="00000000" w:rsidRPr="00000000" w14:paraId="0000018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MESSAGE_TEXT = 'Negative balance not allowed';</w:t>
      </w:r>
    </w:p>
    <w:p w:rsidR="00000000" w:rsidDel="00000000" w:rsidP="00000000" w:rsidRDefault="00000000" w:rsidRPr="00000000" w14:paraId="0000018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IF;</w:t>
      </w:r>
    </w:p>
    <w:p w:rsidR="00000000" w:rsidDel="00000000" w:rsidP="00000000" w:rsidRDefault="00000000" w:rsidRPr="00000000" w14:paraId="0000018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w:t>
      </w:r>
    </w:p>
    <w:p w:rsidR="00000000" w:rsidDel="00000000" w:rsidP="00000000" w:rsidRDefault="00000000" w:rsidRPr="00000000" w14:paraId="0000018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8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Δημιουργία trigger Accounts_ins_trg για έλεγχο των inserts</w:t>
      </w:r>
    </w:p>
    <w:p w:rsidR="00000000" w:rsidDel="00000000" w:rsidP="00000000" w:rsidRDefault="00000000" w:rsidRPr="00000000" w14:paraId="0000018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8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TRIGGER Accounts_ins_trg</w:t>
      </w:r>
    </w:p>
    <w:p w:rsidR="00000000" w:rsidDel="00000000" w:rsidP="00000000" w:rsidRDefault="00000000" w:rsidRPr="00000000" w14:paraId="0000018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BEFORE INSERT ON Accounts</w:t>
      </w:r>
    </w:p>
    <w:p w:rsidR="00000000" w:rsidDel="00000000" w:rsidP="00000000" w:rsidRDefault="00000000" w:rsidRPr="00000000" w14:paraId="0000018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FOR EACH ROW</w:t>
      </w:r>
    </w:p>
    <w:p w:rsidR="00000000" w:rsidDel="00000000" w:rsidP="00000000" w:rsidRDefault="00000000" w:rsidRPr="00000000" w14:paraId="0000018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BEGIN</w:t>
      </w:r>
    </w:p>
    <w:p w:rsidR="00000000" w:rsidDel="00000000" w:rsidP="00000000" w:rsidRDefault="00000000" w:rsidRPr="00000000" w14:paraId="0000018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IF NEW.balance &lt; 0 THEN</w:t>
      </w:r>
    </w:p>
    <w:p w:rsidR="00000000" w:rsidDel="00000000" w:rsidP="00000000" w:rsidRDefault="00000000" w:rsidRPr="00000000" w14:paraId="0000019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SIGNAL SQLSTATE '23513'</w:t>
      </w:r>
    </w:p>
    <w:p w:rsidR="00000000" w:rsidDel="00000000" w:rsidP="00000000" w:rsidRDefault="00000000" w:rsidRPr="00000000" w14:paraId="0000019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MESSAGE_TEXT = 'Negative balance not allowed';</w:t>
      </w:r>
    </w:p>
    <w:p w:rsidR="00000000" w:rsidDel="00000000" w:rsidP="00000000" w:rsidRDefault="00000000" w:rsidRPr="00000000" w14:paraId="0000019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IF;</w:t>
      </w:r>
    </w:p>
    <w:p w:rsidR="00000000" w:rsidDel="00000000" w:rsidP="00000000" w:rsidRDefault="00000000" w:rsidRPr="00000000" w14:paraId="0000019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w:t>
      </w:r>
    </w:p>
    <w:p w:rsidR="00000000" w:rsidDel="00000000" w:rsidP="00000000" w:rsidRDefault="00000000" w:rsidRPr="00000000" w14:paraId="0000019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95">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9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 Δημιουργία procedure BankTransfer</w:t>
      </w:r>
    </w:p>
    <w:p w:rsidR="00000000" w:rsidDel="00000000" w:rsidP="00000000" w:rsidRDefault="00000000" w:rsidRPr="00000000" w14:paraId="0000019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9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CREATE PROCEDURE BankTransfer (IN fromAcct INT,</w:t>
      </w:r>
    </w:p>
    <w:p w:rsidR="00000000" w:rsidDel="00000000" w:rsidP="00000000" w:rsidRDefault="00000000" w:rsidRPr="00000000" w14:paraId="0000019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 toAcct INT,</w:t>
      </w:r>
    </w:p>
    <w:p w:rsidR="00000000" w:rsidDel="00000000" w:rsidP="00000000" w:rsidRDefault="00000000" w:rsidRPr="00000000" w14:paraId="0000019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IN amount INT,</w:t>
      </w:r>
    </w:p>
    <w:p w:rsidR="00000000" w:rsidDel="00000000" w:rsidP="00000000" w:rsidRDefault="00000000" w:rsidRPr="00000000" w14:paraId="0000019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OUT msg VARCHAR(100))</w:t>
      </w:r>
    </w:p>
    <w:p w:rsidR="00000000" w:rsidDel="00000000" w:rsidP="00000000" w:rsidRDefault="00000000" w:rsidRPr="00000000" w14:paraId="0000019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LANGUAGE SQL MODIFIES SQL DATA</w:t>
      </w:r>
    </w:p>
    <w:p w:rsidR="00000000" w:rsidDel="00000000" w:rsidP="00000000" w:rsidRDefault="00000000" w:rsidRPr="00000000" w14:paraId="0000019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P1: BEGIN</w:t>
      </w:r>
    </w:p>
    <w:p w:rsidR="00000000" w:rsidDel="00000000" w:rsidP="00000000" w:rsidRDefault="00000000" w:rsidRPr="00000000" w14:paraId="0000019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DECLARE acct INT;</w:t>
      </w:r>
    </w:p>
    <w:p w:rsidR="00000000" w:rsidDel="00000000" w:rsidP="00000000" w:rsidRDefault="00000000" w:rsidRPr="00000000" w14:paraId="0000019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DECLARE balance_v INT;</w:t>
      </w:r>
    </w:p>
    <w:p w:rsidR="00000000" w:rsidDel="00000000" w:rsidP="00000000" w:rsidRDefault="00000000" w:rsidRPr="00000000" w14:paraId="000001A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DECLARE EXIT HANDLER FOR NOT FOUND</w:t>
      </w:r>
    </w:p>
    <w:p w:rsidR="00000000" w:rsidDel="00000000" w:rsidP="00000000" w:rsidRDefault="00000000" w:rsidRPr="00000000" w14:paraId="000001A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BEGIN ROLLBACK;</w:t>
      </w:r>
    </w:p>
    <w:p w:rsidR="00000000" w:rsidDel="00000000" w:rsidP="00000000" w:rsidRDefault="00000000" w:rsidRPr="00000000" w14:paraId="000001A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msg = CONCAT('missing account ', CAST(acct AS CHAR));</w:t>
      </w:r>
    </w:p>
    <w:p w:rsidR="00000000" w:rsidDel="00000000" w:rsidP="00000000" w:rsidRDefault="00000000" w:rsidRPr="00000000" w14:paraId="000001A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w:t>
      </w:r>
    </w:p>
    <w:p w:rsidR="00000000" w:rsidDel="00000000" w:rsidP="00000000" w:rsidRDefault="00000000" w:rsidRPr="00000000" w14:paraId="000001A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DECLARE EXIT HANDLER FOR SQLEXCEPTION</w:t>
      </w:r>
    </w:p>
    <w:p w:rsidR="00000000" w:rsidDel="00000000" w:rsidP="00000000" w:rsidRDefault="00000000" w:rsidRPr="00000000" w14:paraId="000001A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BEGIN ROLLBACK;</w:t>
      </w:r>
    </w:p>
    <w:p w:rsidR="00000000" w:rsidDel="00000000" w:rsidP="00000000" w:rsidRDefault="00000000" w:rsidRPr="00000000" w14:paraId="000001A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msg = CONCAT('negative balance (?) in ', fromAcct);</w:t>
      </w:r>
    </w:p>
    <w:p w:rsidR="00000000" w:rsidDel="00000000" w:rsidP="00000000" w:rsidRDefault="00000000" w:rsidRPr="00000000" w14:paraId="000001A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w:t>
      </w:r>
    </w:p>
    <w:p w:rsidR="00000000" w:rsidDel="00000000" w:rsidP="00000000" w:rsidRDefault="00000000" w:rsidRPr="00000000" w14:paraId="000001A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acct = fromAcct;</w:t>
      </w:r>
    </w:p>
    <w:p w:rsidR="00000000" w:rsidDel="00000000" w:rsidP="00000000" w:rsidRDefault="00000000" w:rsidRPr="00000000" w14:paraId="000001A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acctID INTO acct FROM Accounts WHERE acctID = fromAcct ;</w:t>
      </w:r>
    </w:p>
    <w:p w:rsidR="00000000" w:rsidDel="00000000" w:rsidP="00000000" w:rsidRDefault="00000000" w:rsidRPr="00000000" w14:paraId="000001A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UPDATE Accounts SET balance = balance - amount</w:t>
      </w:r>
    </w:p>
    <w:p w:rsidR="00000000" w:rsidDel="00000000" w:rsidP="00000000" w:rsidRDefault="00000000" w:rsidRPr="00000000" w14:paraId="000001A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WHERE acctID = fromAcct;</w:t>
      </w:r>
    </w:p>
    <w:p w:rsidR="00000000" w:rsidDel="00000000" w:rsidP="00000000" w:rsidRDefault="00000000" w:rsidRPr="00000000" w14:paraId="000001A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acct = toAcct;</w:t>
      </w:r>
    </w:p>
    <w:p w:rsidR="00000000" w:rsidDel="00000000" w:rsidP="00000000" w:rsidRDefault="00000000" w:rsidRPr="00000000" w14:paraId="000001A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acctID INTO acct FROM Accounts WHERE acctID = toAcct ;</w:t>
      </w:r>
    </w:p>
    <w:p w:rsidR="00000000" w:rsidDel="00000000" w:rsidP="00000000" w:rsidRDefault="00000000" w:rsidRPr="00000000" w14:paraId="000001A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UPDATE Accounts SET balance = balance + amount</w:t>
      </w:r>
    </w:p>
    <w:p w:rsidR="00000000" w:rsidDel="00000000" w:rsidP="00000000" w:rsidRDefault="00000000" w:rsidRPr="00000000" w14:paraId="000001A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WHERE acctID = toAcct;</w:t>
      </w:r>
    </w:p>
    <w:p w:rsidR="00000000" w:rsidDel="00000000" w:rsidP="00000000" w:rsidRDefault="00000000" w:rsidRPr="00000000" w14:paraId="000001B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balance INTO balance_v</w:t>
      </w:r>
    </w:p>
    <w:p w:rsidR="00000000" w:rsidDel="00000000" w:rsidP="00000000" w:rsidRDefault="00000000" w:rsidRPr="00000000" w14:paraId="000001B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FROM accounts</w:t>
      </w:r>
    </w:p>
    <w:p w:rsidR="00000000" w:rsidDel="00000000" w:rsidP="00000000" w:rsidRDefault="00000000" w:rsidRPr="00000000" w14:paraId="000001B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WHERE acctID = fromAcct;</w:t>
      </w:r>
    </w:p>
    <w:p w:rsidR="00000000" w:rsidDel="00000000" w:rsidP="00000000" w:rsidRDefault="00000000" w:rsidRPr="00000000" w14:paraId="000001B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IF balance_v &lt; 0 THEN</w:t>
      </w:r>
    </w:p>
    <w:p w:rsidR="00000000" w:rsidDel="00000000" w:rsidP="00000000" w:rsidRDefault="00000000" w:rsidRPr="00000000" w14:paraId="000001B4">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ROLLBACK;</w:t>
      </w:r>
    </w:p>
    <w:p w:rsidR="00000000" w:rsidDel="00000000" w:rsidP="00000000" w:rsidRDefault="00000000" w:rsidRPr="00000000" w14:paraId="000001B5">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msg = CONCAT(' negative balance in ', fromAcct);</w:t>
      </w:r>
    </w:p>
    <w:p w:rsidR="00000000" w:rsidDel="00000000" w:rsidP="00000000" w:rsidRDefault="00000000" w:rsidRPr="00000000" w14:paraId="000001B6">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ELSE</w:t>
      </w:r>
    </w:p>
    <w:p w:rsidR="00000000" w:rsidDel="00000000" w:rsidP="00000000" w:rsidRDefault="00000000" w:rsidRPr="00000000" w14:paraId="000001B7">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COMMIT;</w:t>
      </w:r>
    </w:p>
    <w:p w:rsidR="00000000" w:rsidDel="00000000" w:rsidP="00000000" w:rsidRDefault="00000000" w:rsidRPr="00000000" w14:paraId="000001B8">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SET msg = 'committed';</w:t>
      </w:r>
    </w:p>
    <w:p w:rsidR="00000000" w:rsidDel="00000000" w:rsidP="00000000" w:rsidRDefault="00000000" w:rsidRPr="00000000" w14:paraId="000001B9">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IF;</w:t>
      </w:r>
    </w:p>
    <w:p w:rsidR="00000000" w:rsidDel="00000000" w:rsidP="00000000" w:rsidRDefault="00000000" w:rsidRPr="00000000" w14:paraId="000001BA">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END P1 !</w:t>
      </w:r>
    </w:p>
    <w:p w:rsidR="00000000" w:rsidDel="00000000" w:rsidP="00000000" w:rsidRDefault="00000000" w:rsidRPr="00000000" w14:paraId="000001BB">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DELIMITER ;</w:t>
      </w:r>
    </w:p>
    <w:p w:rsidR="00000000" w:rsidDel="00000000" w:rsidP="00000000" w:rsidRDefault="00000000" w:rsidRPr="00000000" w14:paraId="000001BC">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(101, 201, 100, @msg);</w:t>
      </w:r>
    </w:p>
    <w:p w:rsidR="00000000" w:rsidDel="00000000" w:rsidP="00000000" w:rsidRDefault="00000000" w:rsidRPr="00000000" w14:paraId="000001BD">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@msg;</w:t>
      </w:r>
    </w:p>
    <w:p w:rsidR="00000000" w:rsidDel="00000000" w:rsidP="00000000" w:rsidRDefault="00000000" w:rsidRPr="00000000" w14:paraId="000001BE">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(100, 202, 100, @msg);</w:t>
      </w:r>
    </w:p>
    <w:p w:rsidR="00000000" w:rsidDel="00000000" w:rsidP="00000000" w:rsidRDefault="00000000" w:rsidRPr="00000000" w14:paraId="000001BF">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@msg;</w:t>
      </w:r>
    </w:p>
    <w:p w:rsidR="00000000" w:rsidDel="00000000" w:rsidP="00000000" w:rsidRDefault="00000000" w:rsidRPr="00000000" w14:paraId="000001C0">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(101, 202, 100, @msg);</w:t>
      </w:r>
    </w:p>
    <w:p w:rsidR="00000000" w:rsidDel="00000000" w:rsidP="00000000" w:rsidRDefault="00000000" w:rsidRPr="00000000" w14:paraId="000001C1">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@msg;</w:t>
      </w:r>
    </w:p>
    <w:p w:rsidR="00000000" w:rsidDel="00000000" w:rsidP="00000000" w:rsidRDefault="00000000" w:rsidRPr="00000000" w14:paraId="000001C2">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CALL BankTransfer (101, 202, 2000, @msg);</w:t>
      </w:r>
    </w:p>
    <w:p w:rsidR="00000000" w:rsidDel="00000000" w:rsidP="00000000" w:rsidRDefault="00000000" w:rsidRPr="00000000" w14:paraId="000001C3">
      <w:pPr>
        <w:rPr>
          <w:rFonts w:ascii="JetBrains Mono" w:cs="JetBrains Mono" w:eastAsia="JetBrains Mono" w:hAnsi="JetBrains Mono"/>
          <w:color w:val="212529"/>
          <w:sz w:val="20"/>
          <w:szCs w:val="20"/>
        </w:rPr>
      </w:pPr>
      <w:r w:rsidDel="00000000" w:rsidR="00000000" w:rsidRPr="00000000">
        <w:rPr>
          <w:rFonts w:ascii="JetBrains Mono" w:cs="JetBrains Mono" w:eastAsia="JetBrains Mono" w:hAnsi="JetBrains Mono"/>
          <w:color w:val="212529"/>
          <w:sz w:val="20"/>
          <w:szCs w:val="20"/>
          <w:rtl w:val="0"/>
        </w:rPr>
        <w:t xml:space="preserve">Select @msg;</w:t>
      </w:r>
    </w:p>
    <w:p w:rsidR="00000000" w:rsidDel="00000000" w:rsidP="00000000" w:rsidRDefault="00000000" w:rsidRPr="00000000" w14:paraId="000001C4">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C5">
      <w:pPr>
        <w:rPr>
          <w:rFonts w:ascii="JetBrains Mono" w:cs="JetBrains Mono" w:eastAsia="JetBrains Mono" w:hAnsi="JetBrains Mono"/>
          <w:color w:val="212529"/>
          <w:sz w:val="20"/>
          <w:szCs w:val="20"/>
        </w:rPr>
      </w:pPr>
      <w:r w:rsidDel="00000000" w:rsidR="00000000" w:rsidRPr="00000000">
        <w:rPr>
          <w:rtl w:val="0"/>
        </w:rPr>
      </w:r>
    </w:p>
    <w:p w:rsidR="00000000" w:rsidDel="00000000" w:rsidP="00000000" w:rsidRDefault="00000000" w:rsidRPr="00000000" w14:paraId="000001C6">
      <w:pPr>
        <w:rPr>
          <w:color w:val="212529"/>
          <w:sz w:val="24"/>
          <w:szCs w:val="24"/>
        </w:rPr>
      </w:pPr>
      <w:r w:rsidDel="00000000" w:rsidR="00000000" w:rsidRPr="00000000">
        <w:rPr>
          <w:color w:val="212529"/>
          <w:sz w:val="24"/>
          <w:szCs w:val="24"/>
          <w:rtl w:val="0"/>
        </w:rPr>
        <w:t xml:space="preserve">Αποτελέσματα εκτέλεσης:</w:t>
      </w:r>
    </w:p>
    <w:p w:rsidR="00000000" w:rsidDel="00000000" w:rsidP="00000000" w:rsidRDefault="00000000" w:rsidRPr="00000000" w14:paraId="000001C7">
      <w:pPr>
        <w:rPr>
          <w:color w:val="212529"/>
          <w:sz w:val="24"/>
          <w:szCs w:val="24"/>
        </w:rPr>
      </w:pPr>
      <w:r w:rsidDel="00000000" w:rsidR="00000000" w:rsidRPr="00000000">
        <w:rPr>
          <w:color w:val="212529"/>
          <w:sz w:val="24"/>
          <w:szCs w:val="24"/>
        </w:rPr>
        <w:drawing>
          <wp:inline distB="114300" distT="114300" distL="114300" distR="114300">
            <wp:extent cx="1352550" cy="381000"/>
            <wp:effectExtent b="0" l="0" r="0" t="0"/>
            <wp:docPr id="31"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13525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color w:val="212529"/>
          <w:sz w:val="24"/>
          <w:szCs w:val="24"/>
        </w:rPr>
      </w:pPr>
      <w:r w:rsidDel="00000000" w:rsidR="00000000" w:rsidRPr="00000000">
        <w:rPr>
          <w:color w:val="212529"/>
          <w:sz w:val="24"/>
          <w:szCs w:val="24"/>
        </w:rPr>
        <w:drawing>
          <wp:inline distB="114300" distT="114300" distL="114300" distR="114300">
            <wp:extent cx="1352550" cy="390525"/>
            <wp:effectExtent b="0" l="0" r="0" t="0"/>
            <wp:docPr id="1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13525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color w:val="212529"/>
          <w:sz w:val="24"/>
          <w:szCs w:val="24"/>
        </w:rPr>
      </w:pPr>
      <w:r w:rsidDel="00000000" w:rsidR="00000000" w:rsidRPr="00000000">
        <w:rPr>
          <w:color w:val="212529"/>
          <w:sz w:val="24"/>
          <w:szCs w:val="24"/>
        </w:rPr>
        <w:drawing>
          <wp:inline distB="114300" distT="114300" distL="114300" distR="114300">
            <wp:extent cx="895350" cy="381000"/>
            <wp:effectExtent b="0" l="0" r="0" t="0"/>
            <wp:docPr id="18"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895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color w:val="212529"/>
          <w:sz w:val="24"/>
          <w:szCs w:val="24"/>
        </w:rPr>
      </w:pPr>
      <w:r w:rsidDel="00000000" w:rsidR="00000000" w:rsidRPr="00000000">
        <w:rPr>
          <w:color w:val="212529"/>
          <w:sz w:val="24"/>
          <w:szCs w:val="24"/>
        </w:rPr>
        <w:drawing>
          <wp:inline distB="114300" distT="114300" distL="114300" distR="114300">
            <wp:extent cx="1676400" cy="390525"/>
            <wp:effectExtent b="0" l="0" r="0" t="0"/>
            <wp:docPr id="6"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16764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color w:val="212529"/>
          <w:sz w:val="24"/>
          <w:szCs w:val="24"/>
        </w:rPr>
      </w:pPr>
      <w:r w:rsidDel="00000000" w:rsidR="00000000" w:rsidRPr="00000000">
        <w:rPr>
          <w:rtl w:val="0"/>
        </w:rPr>
      </w:r>
    </w:p>
    <w:sectPr>
      <w:headerReference r:id="rId34" w:type="default"/>
      <w:pgSz w:h="16838" w:w="11906"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8.png"/><Relationship Id="rId21" Type="http://schemas.openxmlformats.org/officeDocument/2006/relationships/image" Target="media/image14.png"/><Relationship Id="rId24" Type="http://schemas.openxmlformats.org/officeDocument/2006/relationships/image" Target="media/image2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4.png"/><Relationship Id="rId25" Type="http://schemas.openxmlformats.org/officeDocument/2006/relationships/image" Target="media/image25.png"/><Relationship Id="rId28" Type="http://schemas.openxmlformats.org/officeDocument/2006/relationships/image" Target="media/image3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3.png"/><Relationship Id="rId7" Type="http://schemas.openxmlformats.org/officeDocument/2006/relationships/image" Target="media/image19.png"/><Relationship Id="rId8" Type="http://schemas.openxmlformats.org/officeDocument/2006/relationships/image" Target="media/image9.png"/><Relationship Id="rId31" Type="http://schemas.openxmlformats.org/officeDocument/2006/relationships/image" Target="media/image2.png"/><Relationship Id="rId30" Type="http://schemas.openxmlformats.org/officeDocument/2006/relationships/image" Target="media/image30.png"/><Relationship Id="rId11" Type="http://schemas.openxmlformats.org/officeDocument/2006/relationships/image" Target="media/image18.png"/><Relationship Id="rId33" Type="http://schemas.openxmlformats.org/officeDocument/2006/relationships/image" Target="media/image15.png"/><Relationship Id="rId10" Type="http://schemas.openxmlformats.org/officeDocument/2006/relationships/image" Target="media/image26.png"/><Relationship Id="rId32"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4.png"/><Relationship Id="rId34" Type="http://schemas.openxmlformats.org/officeDocument/2006/relationships/header" Target="header1.xml"/><Relationship Id="rId15" Type="http://schemas.openxmlformats.org/officeDocument/2006/relationships/image" Target="media/image10.png"/><Relationship Id="rId14" Type="http://schemas.openxmlformats.org/officeDocument/2006/relationships/image" Target="media/image23.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1.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