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</w:t>
      </w:r>
    </w:p>
    <w:p>
      <w:pPr>
        <w:spacing w:after="120" w:before="200"/>
      </w:pPr>
      <w:r>
        <w:rPr>
          <w:b/>
          <w:bCs/>
        </w:rPr>
        <w:t xml:space="preserve">Génesis 3:1</w:t>
      </w:r>
    </w:p>
    <w:p>
      <w:r>
        <w:rPr>
          <w:i/>
          <w:iCs/>
        </w:rPr>
        <w:t xml:space="preserve">LXX (Gen) 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astuta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φρονιμώτατος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</w:t>
      </w:r>
    </w:p>
    <w:p>
      <w:r>
        <w:rPr>
          <w:i/>
          <w:iCs/>
        </w:rPr>
        <w:t xml:space="preserve">LXX (Gen) 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נֹאכֵל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φαγόμεθα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3:3</w:t>
      </w:r>
    </w:p>
    <w:p>
      <w:r>
        <w:rPr>
          <w:i/>
          <w:iCs/>
        </w:rPr>
        <w:t xml:space="preserve">LXX (Gen) 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תִגְּעוּ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תְּמֻתוּן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ἀποθάνητε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3:4</w:t>
      </w:r>
    </w:p>
    <w:p>
      <w:r>
        <w:rPr>
          <w:i/>
          <w:iCs/>
        </w:rPr>
        <w:t xml:space="preserve">LXX (Gen) 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תְּמֻתוּן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θανάτῳ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3:5</w:t>
      </w:r>
    </w:p>
    <w:p>
      <w:r>
        <w:rPr>
          <w:i/>
          <w:iCs/>
        </w:rPr>
        <w:t xml:space="preserve">LXX (Gen) 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VQAT---S+RBPM2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VERBO.NIF.SEQ.PERF.P3.COMMON.PL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διανοιχθήσονται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ἔσεσθε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יֹדְעֵי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3:6</w:t>
      </w:r>
    </w:p>
    <w:p>
      <w:r>
        <w:rPr>
          <w:i/>
          <w:iCs/>
        </w:rPr>
        <w:t xml:space="preserve">LXX (Gen) 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תַאֲוָה־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agradable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נֶחְמָד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הַשְׂכִּיל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פִּרְיֹו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3:7</w:t>
      </w:r>
    </w:p>
    <w:p>
      <w:r>
        <w:rPr>
          <w:i/>
          <w:iCs/>
        </w:rPr>
        <w:t xml:space="preserve">LXX (Gen) 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תִּפָּקַחְנָה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VERBO.NIF.WAYYIQT.P3.F.PL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διηνοίχθησαν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עֵירֻמִּם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תְאֵנָה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higuera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συκῆς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חֲגֹרֹת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H2290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περιζώματα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3:8</w:t>
      </w:r>
    </w:p>
    <w:p>
      <w:r>
        <w:rPr>
          <w:i/>
          <w:iCs/>
        </w:rPr>
        <w:t xml:space="preserve">LXX (Gen) 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περιπατοῦντος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aire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יִּתְחַבֵּא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ἐκρύβησαν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3:9</w:t>
      </w:r>
    </w:p>
    <w:p>
      <w:r>
        <w:rPr>
          <w:i/>
          <w:iCs/>
        </w:rPr>
        <w:t xml:space="preserve">LXX (Gen) 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אַיֶּכָּה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¿tú ¿Dónde estás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3:10</w:t>
      </w:r>
    </w:p>
    <w:p>
      <w:r>
        <w:rPr>
          <w:i/>
          <w:iCs/>
        </w:rPr>
        <w:t xml:space="preserve">LXX (Gen) 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VERBO.NIF.WAYYIQT.P1.COMMON.SG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περιπατοῦντος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3:11</w:t>
      </w:r>
    </w:p>
    <w:p>
      <w:r>
        <w:rPr>
          <w:i/>
          <w:iCs/>
        </w:rPr>
        <w:t xml:space="preserve">LXX (Gen) 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צִוִּיתִיךָ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mandé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3:12</w:t>
      </w:r>
    </w:p>
    <w:p>
      <w:r>
        <w:rPr>
          <w:i/>
          <w:iCs/>
        </w:rPr>
        <w:t xml:space="preserve">LXX (Gen) 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3:13</w:t>
      </w:r>
    </w:p>
    <w:p>
      <w:r>
        <w:rPr>
          <w:i/>
          <w:iCs/>
        </w:rPr>
        <w:t xml:space="preserve">LXX (Gen) 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הִשִּׁיאַנִי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H5377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ἠπάτησέν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3:14</w:t>
      </w:r>
    </w:p>
    <w:p>
      <w:r>
        <w:rPr>
          <w:i/>
          <w:iCs/>
        </w:rPr>
        <w:t xml:space="preserve">LXX (Gen) 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גְּחֹנְךָ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H1512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3:15</w:t>
      </w:r>
    </w:p>
    <w:p>
      <w:r>
        <w:rPr>
          <w:i/>
          <w:iCs/>
        </w:rPr>
        <w:t xml:space="preserve">LXX (Gen) 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enemistad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ἔχθραν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יְשׁוּפְךָ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τηρήσει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תְּשׁוּפֶנּוּ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H7779 · VQAMSM2+RBSM3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herirás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τηρήσεις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πτέρναν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3:16</w:t>
      </w:r>
    </w:p>
    <w:p>
      <w:r>
        <w:rPr>
          <w:i/>
          <w:iCs/>
        </w:rPr>
        <w:t xml:space="preserve">LXX (Gen) 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עִצְּבֹונֵךְ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הֵרֹנֵךְ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preñeces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תֵּלְדִי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κυριεύσει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תְּשׁוּקָתֵךְ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H8669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יִמְשָׁל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3:17</w:t>
      </w:r>
    </w:p>
    <w:p>
      <w:r>
        <w:rPr>
          <w:i/>
          <w:iCs/>
        </w:rPr>
        <w:t xml:space="preserve">LXX (Gen) 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צִוִּיתִיךָ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mandé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תֹּאכֲלֶנָּה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3:18</w:t>
      </w:r>
    </w:p>
    <w:p>
      <w:r>
        <w:rPr>
          <w:i/>
          <w:iCs/>
        </w:rPr>
        <w:t xml:space="preserve">LXX (Gen) 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ἀκάνθας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דַרְדַּר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τριβόλους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תַּצְמִיחַ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VERBO.HIF.IMPF.P3.F.SG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producirá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ἀνατελεῖ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3:19</w:t>
      </w:r>
    </w:p>
    <w:p>
      <w:r>
        <w:rPr>
          <w:i/>
          <w:iCs/>
        </w:rPr>
        <w:t xml:space="preserve">LXX (Gen) 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זֵעַת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לֻקָּחְתָּ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3:20</w:t>
      </w:r>
    </w:p>
    <w:p>
      <w:r>
        <w:rPr>
          <w:i/>
          <w:iCs/>
        </w:rPr>
        <w:t xml:space="preserve">LXX (Gen) 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3:21</w:t>
      </w:r>
    </w:p>
    <w:p>
      <w:r>
        <w:rPr>
          <w:i/>
          <w:iCs/>
        </w:rPr>
        <w:t xml:space="preserve">LXX (Gen) 3:21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כָּתְנֹות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יַּלְבִּשֵׁם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3:22</w:t>
      </w:r>
    </w:p>
    <w:p>
      <w:r>
        <w:rPr>
          <w:i/>
          <w:iCs/>
        </w:rPr>
        <w:t xml:space="preserve">LXX (Gen) 3:22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alargue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3:23</w:t>
      </w:r>
    </w:p>
    <w:p>
      <w:r>
        <w:rPr>
          <w:i/>
          <w:iCs/>
        </w:rPr>
        <w:t xml:space="preserve">LXX (Gen) 3:23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3:24</w:t>
      </w:r>
    </w:p>
    <w:p>
      <w:r>
        <w:rPr>
          <w:i/>
          <w:iCs/>
        </w:rPr>
        <w:t xml:space="preserve">LXX (Gen) 3:24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יְגָרֶשׁ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H3742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כְּרֻבִים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H3742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querubines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χερουβιμ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לַהַט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encendida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מִּתְהַפֶּכֶת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VERBO.HIT.PTCA.F.SG.A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2026-05-17T19:44:14.027Z</dcterms:created>
  <dcterms:modified xsi:type="dcterms:W3CDTF">2026-05-17T19:44:14.028Z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