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Génesis — Capítulo 11</w:t>
      </w:r>
    </w:p>
    <w:p>
      <w:pPr>
        <w:spacing w:after="120" w:before="200"/>
      </w:pPr>
      <w:r>
        <w:rPr>
          <w:b/>
          <w:bCs/>
        </w:rPr>
        <w:t xml:space="preserve">Génesis 11:1</w:t>
      </w:r>
    </w:p>
    <w:p>
      <w:r>
        <w:rPr>
          <w:i/>
          <w:iCs/>
        </w:rPr>
        <w:t xml:space="preserve">LXX (Gen) 11:1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VqAmSM3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πᾶσα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lengua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χεῖλος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דְבָרִים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H1697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palabras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אֲחָדִים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mismas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</w:t>
      </w:r>
    </w:p>
    <w:p>
      <w:r>
        <w:rPr>
          <w:i/>
          <w:iCs/>
        </w:rPr>
        <w:t xml:space="preserve">LXX (Gen) 11:2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aconteció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נָסְעָם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H5265 · VQAT---S+RBPM3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κινῆσαι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ἀπὸ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קֶּדֶם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H6924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oriente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ἀνατολῶν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יִּמְצְאוּ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H4672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hallaron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εὗρον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בִקְעָה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H1237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llanura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πεδίον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שִׁנְעָר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Sinar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Σεννααρ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establecieron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11:3</w:t>
      </w:r>
    </w:p>
    <w:p>
      <w:r>
        <w:rPr>
          <w:i/>
          <w:iCs/>
        </w:rPr>
        <w:t xml:space="preserve">LXX (Gen) 11:3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ἄνθρωπος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hacia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ἄσφαλτος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נִלְבְּנָה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H3835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לְבֵנִים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ladrillo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αὐτοῖς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נִשְׂרְפָה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H8313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cozámoslo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שְׂרֵפָה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H8316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fuego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πυρί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sirvió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ἐγένετο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αὐτὰς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לְּבֵנָה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H3843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ladrillo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πηλός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אָבֶן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H68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piedra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λίθον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חֵמָר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asfalto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הָיָה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VqAsSM3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PL+RBPM3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חֹמֶר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H2563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mezcla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11:4</w:t>
      </w:r>
    </w:p>
    <w:p>
      <w:r>
        <w:rPr>
          <w:i/>
          <w:iCs/>
        </w:rPr>
        <w:t xml:space="preserve">LXX (Gen) 11:4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יֹּאמְרוּ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ἔσται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נִבְנֶה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edifiquémonos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οἰκοδομήσωμεν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מִגְדָּל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torre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πύργον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רֹאשֹׁו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H7218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llegue cúspide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προσώπου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שָּׁמַיִם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H8064 · SUBS.M.DU.A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οὐρανοῦ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נַעֲשֶׂה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hagámonos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לָּ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RBPC1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nombre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H6435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נָפוּץ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H6327 · VERBO.QAL.IMPF.P1.COMMON.PL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esparcidos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πάσης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SUF.PARAG.HE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11:5</w:t>
      </w:r>
    </w:p>
    <w:p>
      <w:r>
        <w:rPr>
          <w:i/>
          <w:iCs/>
        </w:rPr>
        <w:t xml:space="preserve">LXX (Gen) 11:5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יֵּרֶד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H3381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κατέβη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רְאֹת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H7200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ἰδεῖν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מִּגְדָּל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H4026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torre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πύργον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VERBO.QAL.PERF.P3.COMMON.PL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edificaban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ᾠκοδόμησαν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אָדָם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H120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hombres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11:6</w:t>
      </w:r>
    </w:p>
    <w:p>
      <w:r>
        <w:rPr>
          <w:i/>
          <w:iCs/>
        </w:rPr>
        <w:t xml:space="preserve">LXX (Gen) 11:6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יֹּאמֶר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H559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εἶπεν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H2005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aquí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H5971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pueblo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γένος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אֶחָד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שָׂפָה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solo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ἓν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lenguaje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ἓν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כֻלָּם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τοῦτο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זֶה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H2088 · RDSM-N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הַחִלָּם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H2490 · VHAT---S+RBPM3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han comenzado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ἤρξαντο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עַתָּה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H6258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ahora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νῦν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H3808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יִבָּצֵר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H1219 · VERBO.NIF.IMPF.P3.M.SG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ἐκλείψει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ἐξ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H1992 · 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כֹּל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NCACCC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יָזְמוּ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H2161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pensado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αὐτῶν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ἐπιθῶνται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עֲשֹׂות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H6213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hacer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ποιεῖν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11:7</w:t>
      </w:r>
    </w:p>
    <w:p>
      <w:r>
        <w:rPr>
          <w:i/>
          <w:iCs/>
        </w:rPr>
        <w:t xml:space="preserve">LXX (Gen) 11:7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הָבָה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VQAISM2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descendamos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נֵרְדָה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H3051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καταβάντες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ἵνα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נָבְלָה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H1101 · VERBO.QAL.COHORT.P1.COMMON.PL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confundamos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συγχέωμεν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שְׂפָתָם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NCCSFS+RBPM3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lengua, 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φωνὴν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אֲשֶׁר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H834 · REL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ninguno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πλησίον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יִשְׁמְעוּ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VERBO.QAL.IMPF.P3.M.PL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ἀκούσωσιν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אִישׁ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H8085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רֵעֵהוּ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H7453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compañero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11:8</w:t>
      </w:r>
    </w:p>
    <w:p>
      <w:r>
        <w:rPr>
          <w:i/>
          <w:iCs/>
        </w:rPr>
        <w:t xml:space="preserve">LXX (Gen) 11:8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יָּפֶץ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H6327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esparció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διέσπειρεν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אֹתָם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PRON.OBJ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πύργον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יַּחְדְּלוּ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H2308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dejaron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בְנֹת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H1129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edificar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οἰκοδομοῦντες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τὴν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עִיר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H5892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ciudad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πόλιν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11:9</w:t>
      </w:r>
    </w:p>
    <w:p>
      <w:r>
        <w:rPr>
          <w:i/>
          <w:iCs/>
        </w:rPr>
        <w:t xml:space="preserve">LXX (Gen) 11:9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H3651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διὰ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כֵּן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PART.DEM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קָרָא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H7121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llamado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ἐκλήθη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שְׁמָהּ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NCCSMS+RBSF3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ella 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בָּבֶל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H894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Babel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Σύγχυσις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H3588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ὅτι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בָּלַל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H1101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confundió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συνέχεεν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Hashem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שְׂפַת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H8193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τὰ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χείλη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הֱפִיצָם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H6327 · VHASSM3+RBPM3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 esparció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יְהוָה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H3068 · NPDSMN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κύριος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ἐπὶ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H6440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θεὸς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כָּל־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H3605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πρόσωπον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τῆς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tierra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11:10</w:t>
      </w:r>
    </w:p>
    <w:p>
      <w:r>
        <w:rPr>
          <w:i/>
          <w:iCs/>
        </w:rPr>
        <w:t xml:space="preserve">LXX (Gen) 11:10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 edad 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γενέσεις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ἐτῶν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שְׁנָתַיִם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אַחַר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H310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מַּבּוּל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H3999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diluvio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κατακλυσμόν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11:11</w:t>
      </w:r>
    </w:p>
    <w:p>
      <w:r>
        <w:rPr>
          <w:i/>
          <w:iCs/>
        </w:rPr>
        <w:t xml:space="preserve">LXX (Gen) 11:11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Σημ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חֲמֵשׁ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quinientos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11:12</w:t>
      </w:r>
    </w:p>
    <w:p>
      <w:r>
        <w:rPr>
          <w:i/>
          <w:iCs/>
        </w:rPr>
        <w:t xml:space="preserve">LXX (Gen) 11:12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11:13</w:t>
      </w:r>
    </w:p>
    <w:p>
      <w:r>
        <w:rPr>
          <w:i/>
          <w:iCs/>
        </w:rPr>
        <w:t xml:space="preserve">LXX (Gen) 11:13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אַרְפַּכְשַׁד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Arfaxad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Αρφαξαδ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Καιναν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11:14</w:t>
      </w:r>
    </w:p>
    <w:p>
      <w:r>
        <w:rPr>
          <w:i/>
          <w:iCs/>
        </w:rPr>
        <w:t xml:space="preserve">LXX (Gen) 11:14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H2416 · VERBO.QAL.PERF.P3.M.SG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11:15</w:t>
      </w:r>
    </w:p>
    <w:p>
      <w:r>
        <w:rPr>
          <w:i/>
          <w:iCs/>
        </w:rPr>
        <w:t xml:space="preserve">LXX (Gen) 11:15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שֶׁלַח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H7974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Σαλα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שָׁלֹשׁ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H7969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11:16</w:t>
      </w:r>
    </w:p>
    <w:p>
      <w:r>
        <w:rPr>
          <w:i/>
          <w:iCs/>
        </w:rPr>
        <w:t xml:space="preserve">LXX (Gen) 11:16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τέσσαρα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פָּלֶג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Φαλεκ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11:17</w:t>
      </w:r>
    </w:p>
    <w:p>
      <w:r>
        <w:rPr>
          <w:i/>
          <w:iCs/>
        </w:rPr>
        <w:t xml:space="preserve">LXX (Gen) 11:17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עֵבֶר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H5677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Heber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Εβερ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פֶּלֶג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Φαλεκ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אַרְבַּע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CFSA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cuatrocientos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מֵאֹות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H702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11:18</w:t>
      </w:r>
    </w:p>
    <w:p>
      <w:r>
        <w:rPr>
          <w:i/>
          <w:iCs/>
        </w:rPr>
        <w:t xml:space="preserve">LXX (Gen) 11:18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פֶלֶג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Φαλεκ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Ραγαυ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11:19</w:t>
      </w:r>
    </w:p>
    <w:p>
      <w:r>
        <w:rPr>
          <w:i/>
          <w:iCs/>
        </w:rPr>
        <w:t xml:space="preserve">LXX (Gen) 11:19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פֶלֶג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H6389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Peleg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Φαλεκ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11:20</w:t>
      </w:r>
    </w:p>
    <w:p>
      <w:r>
        <w:rPr>
          <w:i/>
          <w:iCs/>
        </w:rPr>
        <w:t xml:space="preserve">LXX (Gen) 11:20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שְׁתַּיִם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H8147 · NUM.CARD.F.DU.A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δύο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שְׂרוּג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Σερουχ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11:21</w:t>
      </w:r>
    </w:p>
    <w:p>
      <w:r>
        <w:rPr>
          <w:i/>
          <w:iCs/>
        </w:rPr>
        <w:t xml:space="preserve">LXX (Gen) 11:21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רְעוּ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H7466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Reu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Ραγαυ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שְׂרוּג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Σερουχ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שֶׁבַע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H7651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siete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11:22</w:t>
      </w:r>
    </w:p>
    <w:p>
      <w:r>
        <w:rPr>
          <w:i/>
          <w:iCs/>
        </w:rPr>
        <w:t xml:space="preserve">LXX (Gen) 11:22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שְׂרוּג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Σερουχ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שְׁלֹשִׁים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H7970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treinta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11:23</w:t>
      </w:r>
    </w:p>
    <w:p>
      <w:r>
        <w:rPr>
          <w:i/>
          <w:iCs/>
        </w:rPr>
        <w:t xml:space="preserve">LXX (Gen) 11:23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שְׂרוּג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H8286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Serug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Σερουχ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NUM.CARD.BOTH.DU.A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11:24</w:t>
      </w:r>
    </w:p>
    <w:p>
      <w:r>
        <w:rPr>
          <w:i/>
          <w:iCs/>
        </w:rPr>
        <w:t xml:space="preserve">LXX (Gen) 11:24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תֵּשַׁע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veintinueve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ἐννέα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CBPA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τὸν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תָּרַח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11:25</w:t>
      </w:r>
    </w:p>
    <w:p>
      <w:r>
        <w:rPr>
          <w:i/>
          <w:iCs/>
        </w:rPr>
        <w:t xml:space="preserve">LXX (Gen) 11:25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אַחֲרֵי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después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μετὰ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VHAT---S+RBSM3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γεννῆσαι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תְּשַׁע־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H6240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diecinueve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עֶשְׂרֵה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H8672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מְאַת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CBSC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υἱοὺς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בָנֹות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θυγατέρας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11:26</w:t>
      </w:r>
    </w:p>
    <w:p>
      <w:r>
        <w:rPr>
          <w:i/>
          <w:iCs/>
        </w:rPr>
        <w:t xml:space="preserve">LXX (Gen) 11:26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יְחִי־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H2421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vivió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ἔζησεν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שִׁבְעִים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H7657 · NUM.CARD.BOTH.PL.A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setenta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יֹּולֶד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11:27</w:t>
      </w:r>
    </w:p>
    <w:p>
      <w:r>
        <w:rPr>
          <w:i/>
          <w:iCs/>
        </w:rPr>
        <w:t xml:space="preserve">LXX (Gen) 11:27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אֵלֶּה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H428 · PRON.DEM.COMMON.PL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תֹּולְדֹת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H8435 · SUBS.F.PL.C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הֹולִיד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H3205 · VERBO.HIF.PERF.P3.M.SG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engendró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ἐγέννησεν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11:28</w:t>
      </w:r>
    </w:p>
    <w:p>
      <w:r>
        <w:rPr>
          <w:i/>
          <w:iCs/>
        </w:rPr>
        <w:t xml:space="preserve">LXX (Gen) 11:28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עַל־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sobre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ἐνώπιον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פְּנֵי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H5921 · SUBS.BOTH.PL.C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πατρὸς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אָבִיו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γῇ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אֶרֶץ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SUBS.BOTH.SG.C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מֹולַדְתֹּו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H4138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nacimiento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χώρᾳ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כַּשְׂדִּים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caldeos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Χαλδαίων (firm)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11:29</w:t>
      </w:r>
    </w:p>
    <w:p>
      <w:r>
        <w:rPr>
          <w:i/>
          <w:iCs/>
        </w:rPr>
        <w:t xml:space="preserve">LXX (Gen) 11:29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tomaron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ἔλαβον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ἑαυτοῖς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הֶם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— (hint)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נָשִׁים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mujeres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שָׂרָי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שֵׁם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H8034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τῇ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נָחֹור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H5152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Nacor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Ναχωρ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בַּת־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H1323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θυγάτηρ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ὄνομα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padre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πατὴρ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20/1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ִי־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RBSC1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מִלְכָּה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H4435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Milca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Μελχα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אֲבִי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 · NCcSMC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γυναικὶ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יִסְכָּה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H3252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Isca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11:30</w:t>
      </w:r>
    </w:p>
    <w:p>
      <w:r>
        <w:rPr>
          <w:i/>
          <w:iCs/>
        </w:rPr>
        <w:t xml:space="preserve">LXX (Gen) 11:30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תְּהִי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VERBO.QAL.WAYYIQT.P3.F.SG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עֲקָרָה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H6135 · ADJ.F.SG.A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estéril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στεῖρα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אֵין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NEG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no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οὐκ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(auto)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6/1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suffix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H369 · RBSF3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וָלָד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H2056 · SUBS.M.SG.A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11:31</w:t>
      </w:r>
    </w:p>
    <w:p>
      <w:r>
        <w:rPr>
          <w:i/>
          <w:iCs/>
        </w:rPr>
        <w:t xml:space="preserve">LXX (Gen) 11:31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יִּקַּח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H3947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tomó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ἔλαβεν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אֶת־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לֹוט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H3876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Lot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Λωτ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הָרָן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H2039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בֶּן־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SUBS.M.SG.C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υἱὸν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H853 · PART.OBJ.DIR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שָׂרַי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H8297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Sarai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Σαραν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כַּלָּתֹו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H3618 · NCCSFS+RBSM3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nuera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νύμφην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אֵשֶׁת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H802 · SUBS.F.SG.C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mujer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γυναῖκα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אַבְרָם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Abram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Αβραμ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בְּנֹו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H1121 · NCCSMS+RBSM3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su hijo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υἱοῦ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יֵּצְאוּ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H3318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salió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αὐτοῦ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אִתָּם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H854 · PW+RBPM3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ellos con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מֵ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אוּר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H218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Ur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χώρας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כַּשְׂדִּים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H3778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caldeos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Χαλδαίων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לָ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para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εἰς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לֶכֶת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H1980 · VERBO.QAL.INFC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ir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πορευθῆναι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אַרְצָה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H776 · NCCSFC-H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γῆν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כְּנַעַן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H3667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Canaán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Χανααν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יָּבֹאוּ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H935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vinieron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ἦλθεν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עַד־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H5704 · 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hasta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ἕως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יֵּשְׁבוּ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H3427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κατῴκησεν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H8033 · ADV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allí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ἐκεῖ (soft)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200"/>
      </w:pPr>
      <w:r>
        <w:rPr>
          <w:b/>
          <w:bCs/>
        </w:rPr>
        <w:t xml:space="preserve">Génesis 11:32</w:t>
      </w:r>
    </w:p>
    <w:p>
      <w:r>
        <w:rPr>
          <w:i/>
          <w:iCs/>
        </w:rPr>
        <w:t xml:space="preserve">LXX (Gen) 11:32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720"/>
        <w:gridCol w:w="2160"/>
        <w:gridCol w:w="3200"/>
        <w:gridCol w:w="2600"/>
        <w:gridCol w:w="3200"/>
      </w:tblGrid>
      <w:tr>
        <w:trPr>
          <w:tblHeader/>
        </w:trPr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Token / índ.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Tipo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Hebreo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Morfología · Strong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Español</w:t>
            </w:r>
          </w:p>
        </w:tc>
        <w:tc>
          <w:tcPr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r>
              <w:rPr>
                <w:b/>
                <w:bCs/>
              </w:rPr>
              <w:t xml:space="preserve">Griego (LXX)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יִּהְיוּ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H1961 · VERBO.QAL.WAYYIQT.P3.M.PL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fueron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ἐγένοντο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יְמֵי־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H3117 · SUBS.M.PL.C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los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αἱ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ἡμέραι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5/0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חָמֵשׁ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H2568 · NUM.CARD.F.SG.A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cinco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6/0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שָׁנִים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SUBS.F.PL.A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años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7/0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וּ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8/0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מָאתַיִם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H3967 · CBDA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doscientos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9/0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שָׁנָה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H8141 · NCcSFN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 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Χαρραν (soft)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10/0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וַ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CONJ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y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καὶ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11/0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יָּמָת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H4191 · VERBO.QAL.WAYYIQT.P3.M.SG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murió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ἀπέθανεν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12/0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תֶּרַח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H8646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Taré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Θαρα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13/0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בְּ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PREP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en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ἐν (firm)</w:t>
            </w:r>
          </w:p>
        </w:tc>
      </w:tr>
      <w:tr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14/0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base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bidi/>
              <w:jc w:val="right"/>
            </w:pPr>
            <w:r>
              <w:t xml:space="preserve">חָרָן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H2771 · NPROP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Harán</w:t>
            </w:r>
          </w:p>
        </w:tc>
        <w:tc>
          <w:tcPr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t xml:space="preserve">ἔτη (soft)</w:t>
            </w:r>
          </w:p>
        </w:tc>
      </w:tr>
    </w:tbl>
    <w:p>
      <w:pPr>
        <w:spacing w:after="160"/>
      </w:pPr>
      <w:r>
        <w:t xml:space="preserve"/>
      </w:r>
    </w:p>
    <w:sectPr>
      <w:pgSz w:w="16838" w:h="11906" w:orient="landscape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2026-05-17T19:44:16.692Z</dcterms:created>
  <dcterms:modified xsi:type="dcterms:W3CDTF">2026-05-17T19:44:16.692Z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