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230DB" w14:paraId="5BA63204" w14:textId="77777777" w:rsidTr="00D230DB">
        <w:tc>
          <w:tcPr>
            <w:tcW w:w="4414" w:type="dxa"/>
            <w:vAlign w:val="center"/>
          </w:tcPr>
          <w:p w14:paraId="707B4657" w14:textId="77777777" w:rsidR="00D230DB" w:rsidRDefault="00D230DB" w:rsidP="00D230DB">
            <w:r w:rsidRPr="00DC11E6">
              <w:rPr>
                <w:rFonts w:ascii="Arial" w:hAnsi="Arial" w:cs="Arial"/>
                <w:b/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13DD53B2" wp14:editId="2CE09142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75815" cy="1936115"/>
                  <wp:effectExtent l="0" t="0" r="635" b="698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acho Salas\AppData\Local\Microsoft\Windows\INetCacheContent.Word\LogoCDC-ITSZ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815" cy="193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  <w:vAlign w:val="center"/>
          </w:tcPr>
          <w:p w14:paraId="4446653A" w14:textId="66F057C8" w:rsidR="004C7F43" w:rsidRPr="004C7F43" w:rsidRDefault="002711F7" w:rsidP="000E350B">
            <w:pPr>
              <w:pStyle w:val="Puesto"/>
              <w:jc w:val="center"/>
            </w:pPr>
            <w:r>
              <w:t>PRUEBAS DE INTEGRACIÓN</w:t>
            </w:r>
            <w:bookmarkStart w:id="0" w:name="_GoBack"/>
            <w:bookmarkEnd w:id="0"/>
            <w:r w:rsidR="00CB395D">
              <w:t xml:space="preserve"> HISTORIA DE USUARIO HU</w:t>
            </w:r>
            <w:r w:rsidR="007679E6">
              <w:t>0</w:t>
            </w:r>
            <w:r w:rsidR="00655314">
              <w:t>2</w:t>
            </w:r>
          </w:p>
        </w:tc>
      </w:tr>
    </w:tbl>
    <w:p w14:paraId="11D9BC64" w14:textId="77777777" w:rsidR="00EA5516" w:rsidRDefault="00D230DB" w:rsidP="00D230DB">
      <w:pPr>
        <w:pStyle w:val="Ttulo1"/>
      </w:pPr>
      <w:bookmarkStart w:id="1" w:name="_Toc34377760"/>
      <w:bookmarkStart w:id="2" w:name="_Toc77699845"/>
      <w:r>
        <w:t>Historial de versiones</w:t>
      </w:r>
      <w:bookmarkEnd w:id="1"/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4"/>
        <w:gridCol w:w="1278"/>
        <w:gridCol w:w="1461"/>
        <w:gridCol w:w="741"/>
      </w:tblGrid>
      <w:tr w:rsidR="00D230DB" w14:paraId="05161D9D" w14:textId="77777777" w:rsidTr="00D230DB">
        <w:tc>
          <w:tcPr>
            <w:tcW w:w="0" w:type="auto"/>
          </w:tcPr>
          <w:p w14:paraId="691D023F" w14:textId="77777777" w:rsidR="00D230DB" w:rsidRPr="00D230DB" w:rsidRDefault="00D230DB" w:rsidP="00D230DB">
            <w:pPr>
              <w:rPr>
                <w:b/>
                <w:bCs/>
              </w:rPr>
            </w:pPr>
            <w:r w:rsidRPr="00D230DB">
              <w:rPr>
                <w:b/>
                <w:bCs/>
              </w:rPr>
              <w:t>Versión</w:t>
            </w:r>
          </w:p>
        </w:tc>
        <w:tc>
          <w:tcPr>
            <w:tcW w:w="0" w:type="auto"/>
          </w:tcPr>
          <w:p w14:paraId="18EC1463" w14:textId="77777777" w:rsidR="00D230DB" w:rsidRPr="00D230DB" w:rsidRDefault="00D230DB" w:rsidP="00D230DB">
            <w:pPr>
              <w:rPr>
                <w:b/>
                <w:bCs/>
              </w:rPr>
            </w:pPr>
            <w:r w:rsidRPr="00D230DB">
              <w:rPr>
                <w:b/>
                <w:bCs/>
              </w:rPr>
              <w:t>Fecha</w:t>
            </w:r>
          </w:p>
        </w:tc>
        <w:tc>
          <w:tcPr>
            <w:tcW w:w="0" w:type="auto"/>
          </w:tcPr>
          <w:p w14:paraId="33D6EA37" w14:textId="77777777" w:rsidR="00D230DB" w:rsidRPr="00D230DB" w:rsidRDefault="00D230DB" w:rsidP="00D230DB">
            <w:pPr>
              <w:rPr>
                <w:b/>
                <w:bCs/>
              </w:rPr>
            </w:pPr>
            <w:r w:rsidRPr="00D230DB">
              <w:rPr>
                <w:b/>
                <w:bCs/>
              </w:rPr>
              <w:t>Detalle</w:t>
            </w:r>
          </w:p>
        </w:tc>
        <w:tc>
          <w:tcPr>
            <w:tcW w:w="0" w:type="auto"/>
          </w:tcPr>
          <w:p w14:paraId="56E4080F" w14:textId="77777777" w:rsidR="00D230DB" w:rsidRPr="00D230DB" w:rsidRDefault="00D230DB" w:rsidP="00D230DB">
            <w:pPr>
              <w:rPr>
                <w:b/>
                <w:bCs/>
              </w:rPr>
            </w:pPr>
            <w:r w:rsidRPr="00D230DB">
              <w:rPr>
                <w:b/>
                <w:bCs/>
              </w:rPr>
              <w:t>Autor</w:t>
            </w:r>
          </w:p>
        </w:tc>
      </w:tr>
      <w:tr w:rsidR="00D230DB" w14:paraId="4CF84926" w14:textId="77777777" w:rsidTr="00D230DB">
        <w:tc>
          <w:tcPr>
            <w:tcW w:w="0" w:type="auto"/>
          </w:tcPr>
          <w:p w14:paraId="3C7AD4AC" w14:textId="20B34745" w:rsidR="00D230DB" w:rsidRDefault="00E5470B" w:rsidP="00D230D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F3D8CA5" w14:textId="6C66347F" w:rsidR="00D230DB" w:rsidRDefault="007679E6" w:rsidP="00D230DB">
            <w:pPr>
              <w:jc w:val="center"/>
            </w:pPr>
            <w:r>
              <w:t>20</w:t>
            </w:r>
            <w:r w:rsidR="00CB395D">
              <w:t>/07/2021</w:t>
            </w:r>
          </w:p>
        </w:tc>
        <w:tc>
          <w:tcPr>
            <w:tcW w:w="0" w:type="auto"/>
          </w:tcPr>
          <w:p w14:paraId="07497EB2" w14:textId="77777777" w:rsidR="00D230DB" w:rsidRDefault="00D230DB" w:rsidP="00D230DB">
            <w:pPr>
              <w:jc w:val="center"/>
            </w:pPr>
            <w:r>
              <w:t>Versión inicial</w:t>
            </w:r>
          </w:p>
        </w:tc>
        <w:tc>
          <w:tcPr>
            <w:tcW w:w="0" w:type="auto"/>
          </w:tcPr>
          <w:p w14:paraId="298E2398" w14:textId="63C18523" w:rsidR="00D230DB" w:rsidRDefault="006D7F73" w:rsidP="007679E6">
            <w:r>
              <w:t xml:space="preserve"> </w:t>
            </w:r>
            <w:r w:rsidR="00655314">
              <w:t>ELLJ</w:t>
            </w:r>
          </w:p>
        </w:tc>
      </w:tr>
    </w:tbl>
    <w:p w14:paraId="6C1B02DB" w14:textId="5D7A39CE" w:rsidR="00D230DB" w:rsidRDefault="00D230DB" w:rsidP="00D230D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7570209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C13462" w14:textId="1C481863" w:rsidR="00FB187C" w:rsidRPr="00FB187C" w:rsidRDefault="00FB187C">
          <w:pPr>
            <w:pStyle w:val="TtulodeTDC"/>
            <w:rPr>
              <w:rStyle w:val="Ttulo1Car"/>
            </w:rPr>
          </w:pPr>
          <w:r w:rsidRPr="00FB187C">
            <w:rPr>
              <w:rStyle w:val="Ttulo1Car"/>
            </w:rPr>
            <w:t>Contenido</w:t>
          </w:r>
        </w:p>
        <w:p w14:paraId="66D29674" w14:textId="1E7274D5" w:rsidR="00096089" w:rsidRDefault="00FB187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699845" w:history="1">
            <w:r w:rsidR="00096089" w:rsidRPr="00C830D1">
              <w:rPr>
                <w:rStyle w:val="Hipervnculo"/>
                <w:noProof/>
              </w:rPr>
              <w:t>Historial de versiones</w:t>
            </w:r>
            <w:r w:rsidR="00096089">
              <w:rPr>
                <w:noProof/>
                <w:webHidden/>
              </w:rPr>
              <w:tab/>
            </w:r>
            <w:r w:rsidR="00096089">
              <w:rPr>
                <w:noProof/>
                <w:webHidden/>
              </w:rPr>
              <w:fldChar w:fldCharType="begin"/>
            </w:r>
            <w:r w:rsidR="00096089">
              <w:rPr>
                <w:noProof/>
                <w:webHidden/>
              </w:rPr>
              <w:instrText xml:space="preserve"> PAGEREF _Toc77699845 \h </w:instrText>
            </w:r>
            <w:r w:rsidR="00096089">
              <w:rPr>
                <w:noProof/>
                <w:webHidden/>
              </w:rPr>
            </w:r>
            <w:r w:rsidR="00096089">
              <w:rPr>
                <w:noProof/>
                <w:webHidden/>
              </w:rPr>
              <w:fldChar w:fldCharType="separate"/>
            </w:r>
            <w:r w:rsidR="00096089">
              <w:rPr>
                <w:noProof/>
                <w:webHidden/>
              </w:rPr>
              <w:t>1</w:t>
            </w:r>
            <w:r w:rsidR="00096089">
              <w:rPr>
                <w:noProof/>
                <w:webHidden/>
              </w:rPr>
              <w:fldChar w:fldCharType="end"/>
            </w:r>
          </w:hyperlink>
        </w:p>
        <w:p w14:paraId="37E2C332" w14:textId="74CEBA8E" w:rsidR="00096089" w:rsidRDefault="00633A1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7699846" w:history="1">
            <w:r w:rsidR="00096089" w:rsidRPr="00C830D1">
              <w:rPr>
                <w:rStyle w:val="Hipervnculo"/>
                <w:noProof/>
              </w:rPr>
              <w:t>HU02 Lista Proyectos de Descarga</w:t>
            </w:r>
            <w:r w:rsidR="00096089">
              <w:rPr>
                <w:noProof/>
                <w:webHidden/>
              </w:rPr>
              <w:tab/>
            </w:r>
            <w:r w:rsidR="00096089">
              <w:rPr>
                <w:noProof/>
                <w:webHidden/>
              </w:rPr>
              <w:fldChar w:fldCharType="begin"/>
            </w:r>
            <w:r w:rsidR="00096089">
              <w:rPr>
                <w:noProof/>
                <w:webHidden/>
              </w:rPr>
              <w:instrText xml:space="preserve"> PAGEREF _Toc77699846 \h </w:instrText>
            </w:r>
            <w:r w:rsidR="00096089">
              <w:rPr>
                <w:noProof/>
                <w:webHidden/>
              </w:rPr>
            </w:r>
            <w:r w:rsidR="00096089">
              <w:rPr>
                <w:noProof/>
                <w:webHidden/>
              </w:rPr>
              <w:fldChar w:fldCharType="separate"/>
            </w:r>
            <w:r w:rsidR="00096089">
              <w:rPr>
                <w:noProof/>
                <w:webHidden/>
              </w:rPr>
              <w:t>2</w:t>
            </w:r>
            <w:r w:rsidR="00096089">
              <w:rPr>
                <w:noProof/>
                <w:webHidden/>
              </w:rPr>
              <w:fldChar w:fldCharType="end"/>
            </w:r>
          </w:hyperlink>
        </w:p>
        <w:p w14:paraId="6B03450D" w14:textId="116733F4" w:rsidR="00FB187C" w:rsidRDefault="00FB187C">
          <w:r>
            <w:rPr>
              <w:b/>
              <w:bCs/>
              <w:lang w:val="es-ES"/>
            </w:rPr>
            <w:fldChar w:fldCharType="end"/>
          </w:r>
        </w:p>
      </w:sdtContent>
    </w:sdt>
    <w:p w14:paraId="4D3D3932" w14:textId="77777777" w:rsidR="00DB2EBE" w:rsidRDefault="00DB2EBE" w:rsidP="000E350B">
      <w:pPr>
        <w:pStyle w:val="Ttulo1"/>
        <w:sectPr w:rsidR="00DB2EBE" w:rsidSect="009F5C95">
          <w:headerReference w:type="default" r:id="rId9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341A8DA4" w14:textId="76B72C16" w:rsidR="00755839" w:rsidRDefault="00B00462" w:rsidP="000E350B">
      <w:pPr>
        <w:pStyle w:val="Ttulo1"/>
      </w:pPr>
      <w:bookmarkStart w:id="3" w:name="_Toc77699846"/>
      <w:r>
        <w:lastRenderedPageBreak/>
        <w:t>HU</w:t>
      </w:r>
      <w:r w:rsidR="00F45789">
        <w:t>0</w:t>
      </w:r>
      <w:r w:rsidR="00655314">
        <w:t>2</w:t>
      </w:r>
      <w:r w:rsidR="00F45789">
        <w:t xml:space="preserve"> </w:t>
      </w:r>
      <w:r w:rsidR="00655314">
        <w:t>Lista Proyectos de Descarga</w:t>
      </w:r>
      <w:bookmarkEnd w:id="3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1417"/>
        <w:gridCol w:w="992"/>
        <w:gridCol w:w="4678"/>
        <w:gridCol w:w="4354"/>
      </w:tblGrid>
      <w:tr w:rsidR="00254B6B" w14:paraId="1F470295" w14:textId="33BC2C84" w:rsidTr="00A720C7">
        <w:tc>
          <w:tcPr>
            <w:tcW w:w="562" w:type="dxa"/>
          </w:tcPr>
          <w:p w14:paraId="7BE69EFD" w14:textId="7EC73C7B" w:rsidR="004D72FE" w:rsidRPr="00383BBB" w:rsidRDefault="00DB2EBE" w:rsidP="000E350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993" w:type="dxa"/>
          </w:tcPr>
          <w:p w14:paraId="596E50EF" w14:textId="63DB1B02" w:rsidR="004D72FE" w:rsidRPr="00383BBB" w:rsidRDefault="004D72FE" w:rsidP="000E350B">
            <w:pPr>
              <w:rPr>
                <w:b/>
              </w:rPr>
            </w:pPr>
            <w:r w:rsidRPr="00383BBB">
              <w:rPr>
                <w:b/>
              </w:rPr>
              <w:t>Objetivo</w:t>
            </w:r>
          </w:p>
        </w:tc>
        <w:tc>
          <w:tcPr>
            <w:tcW w:w="1417" w:type="dxa"/>
          </w:tcPr>
          <w:p w14:paraId="7823D8EE" w14:textId="1630C876" w:rsidR="004D72FE" w:rsidRPr="00383BBB" w:rsidRDefault="004D72FE" w:rsidP="000E350B">
            <w:pPr>
              <w:rPr>
                <w:b/>
              </w:rPr>
            </w:pPr>
            <w:r w:rsidRPr="00383BBB">
              <w:rPr>
                <w:b/>
              </w:rPr>
              <w:t xml:space="preserve">Descripción de entrada </w:t>
            </w:r>
          </w:p>
        </w:tc>
        <w:tc>
          <w:tcPr>
            <w:tcW w:w="992" w:type="dxa"/>
          </w:tcPr>
          <w:p w14:paraId="1246292F" w14:textId="3C8706C3" w:rsidR="004D72FE" w:rsidRPr="00383BBB" w:rsidRDefault="004D72FE" w:rsidP="000E350B">
            <w:pPr>
              <w:rPr>
                <w:b/>
              </w:rPr>
            </w:pPr>
            <w:r w:rsidRPr="00383BBB">
              <w:rPr>
                <w:b/>
              </w:rPr>
              <w:t>Datos de entrada</w:t>
            </w:r>
          </w:p>
        </w:tc>
        <w:tc>
          <w:tcPr>
            <w:tcW w:w="4678" w:type="dxa"/>
          </w:tcPr>
          <w:p w14:paraId="28A6BA54" w14:textId="441931B4" w:rsidR="004D72FE" w:rsidRPr="00383BBB" w:rsidRDefault="004D72FE" w:rsidP="000E350B">
            <w:pPr>
              <w:rPr>
                <w:b/>
              </w:rPr>
            </w:pPr>
            <w:r w:rsidRPr="00383BBB">
              <w:rPr>
                <w:b/>
              </w:rPr>
              <w:t>Resultado Esperado</w:t>
            </w:r>
          </w:p>
        </w:tc>
        <w:tc>
          <w:tcPr>
            <w:tcW w:w="4354" w:type="dxa"/>
          </w:tcPr>
          <w:p w14:paraId="5504A210" w14:textId="4204356B" w:rsidR="004D72FE" w:rsidRPr="00383BBB" w:rsidRDefault="004D72FE" w:rsidP="000E350B">
            <w:pPr>
              <w:rPr>
                <w:b/>
              </w:rPr>
            </w:pPr>
            <w:r>
              <w:rPr>
                <w:b/>
              </w:rPr>
              <w:t>Resultado Real</w:t>
            </w:r>
          </w:p>
        </w:tc>
      </w:tr>
      <w:tr w:rsidR="00254B6B" w14:paraId="78F86B85" w14:textId="77777777" w:rsidTr="00A720C7">
        <w:tc>
          <w:tcPr>
            <w:tcW w:w="562" w:type="dxa"/>
          </w:tcPr>
          <w:p w14:paraId="394F4C3D" w14:textId="7676755D" w:rsidR="00254B6B" w:rsidRDefault="00F45789" w:rsidP="00254B6B">
            <w:r>
              <w:t>HU0</w:t>
            </w:r>
            <w:r w:rsidR="00655314">
              <w:t>2</w:t>
            </w:r>
            <w:r>
              <w:t>-1</w:t>
            </w:r>
          </w:p>
        </w:tc>
        <w:tc>
          <w:tcPr>
            <w:tcW w:w="993" w:type="dxa"/>
          </w:tcPr>
          <w:p w14:paraId="322C96C8" w14:textId="78802508" w:rsidR="00254B6B" w:rsidRDefault="00655314" w:rsidP="00254B6B">
            <w:pPr>
              <w:rPr>
                <w:sz w:val="16"/>
                <w:szCs w:val="16"/>
              </w:rPr>
            </w:pPr>
            <w:r w:rsidRPr="00C503DC">
              <w:rPr>
                <w:sz w:val="16"/>
                <w:szCs w:val="16"/>
              </w:rPr>
              <w:t>Visualizar la li</w:t>
            </w:r>
            <w:r>
              <w:rPr>
                <w:sz w:val="16"/>
                <w:szCs w:val="16"/>
              </w:rPr>
              <w:t xml:space="preserve">sta que se usará para la estructura del repositorio, </w:t>
            </w:r>
            <w:r w:rsidRPr="00655314">
              <w:rPr>
                <w:sz w:val="16"/>
                <w:szCs w:val="16"/>
              </w:rPr>
              <w:t>con los datos: docente y proyecto de descarga</w:t>
            </w:r>
          </w:p>
        </w:tc>
        <w:tc>
          <w:tcPr>
            <w:tcW w:w="1417" w:type="dxa"/>
          </w:tcPr>
          <w:p w14:paraId="73A134B2" w14:textId="21677A51" w:rsidR="00254B6B" w:rsidRPr="00F45789" w:rsidRDefault="00655314" w:rsidP="00254B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Documento de Excel con toda la información requerida</w:t>
            </w:r>
          </w:p>
        </w:tc>
        <w:tc>
          <w:tcPr>
            <w:tcW w:w="992" w:type="dxa"/>
          </w:tcPr>
          <w:p w14:paraId="0A416C93" w14:textId="77777777" w:rsidR="00655314" w:rsidRPr="00C503DC" w:rsidRDefault="00655314" w:rsidP="00655314">
            <w:pPr>
              <w:rPr>
                <w:sz w:val="16"/>
                <w:szCs w:val="16"/>
              </w:rPr>
            </w:pPr>
            <w:r w:rsidRPr="00C503DC">
              <w:rPr>
                <w:sz w:val="16"/>
                <w:szCs w:val="16"/>
              </w:rPr>
              <w:t xml:space="preserve">Usar el archivo </w:t>
            </w:r>
          </w:p>
          <w:p w14:paraId="0A6F79CB" w14:textId="2678AA2A" w:rsidR="00BE55C7" w:rsidRDefault="00655314" w:rsidP="00655314">
            <w:pPr>
              <w:rPr>
                <w:sz w:val="16"/>
                <w:szCs w:val="16"/>
              </w:rPr>
            </w:pPr>
            <w:r w:rsidRPr="002C19FC">
              <w:rPr>
                <w:sz w:val="16"/>
                <w:szCs w:val="16"/>
              </w:rPr>
              <w:t>Carga_Acad_v</w:t>
            </w:r>
            <w:r w:rsidR="00BE55C7">
              <w:rPr>
                <w:sz w:val="16"/>
                <w:szCs w:val="16"/>
              </w:rPr>
              <w:t>02</w:t>
            </w:r>
            <w:r w:rsidRPr="002C19FC">
              <w:rPr>
                <w:sz w:val="16"/>
                <w:szCs w:val="16"/>
              </w:rPr>
              <w:t>.xlsx</w:t>
            </w:r>
          </w:p>
        </w:tc>
        <w:tc>
          <w:tcPr>
            <w:tcW w:w="4678" w:type="dxa"/>
          </w:tcPr>
          <w:p w14:paraId="71A00E3A" w14:textId="2861F961" w:rsidR="00254B6B" w:rsidRDefault="00F21BB8" w:rsidP="00254B6B">
            <w:pPr>
              <w:rPr>
                <w:noProof/>
                <w:lang w:eastAsia="es-MX"/>
              </w:rPr>
            </w:pPr>
            <w:r w:rsidRPr="00F21BB8">
              <w:rPr>
                <w:noProof/>
                <w:sz w:val="16"/>
                <w:szCs w:val="16"/>
                <w:lang w:eastAsia="es-MX"/>
              </w:rPr>
              <w:t>Generar la lista con los datos: docente y proyecto de descarga</w:t>
            </w:r>
          </w:p>
        </w:tc>
        <w:tc>
          <w:tcPr>
            <w:tcW w:w="4354" w:type="dxa"/>
          </w:tcPr>
          <w:p w14:paraId="244EAABA" w14:textId="1E851BA5" w:rsidR="00254B6B" w:rsidRPr="00A720C7" w:rsidRDefault="006662AF" w:rsidP="00254B6B">
            <w:r w:rsidRPr="006662AF">
              <w:rPr>
                <w:noProof/>
                <w:lang w:eastAsia="es-MX"/>
              </w:rPr>
              <w:drawing>
                <wp:inline distT="0" distB="0" distL="0" distR="0" wp14:anchorId="73823C0A" wp14:editId="66464730">
                  <wp:extent cx="2627630" cy="2300605"/>
                  <wp:effectExtent l="0" t="0" r="1270" b="444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630" cy="230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B6B" w14:paraId="055A7B12" w14:textId="2DCA1F0C" w:rsidTr="00A720C7">
        <w:tc>
          <w:tcPr>
            <w:tcW w:w="562" w:type="dxa"/>
          </w:tcPr>
          <w:p w14:paraId="02765676" w14:textId="34FDF57D" w:rsidR="00254B6B" w:rsidRDefault="009E76D3" w:rsidP="00254B6B">
            <w:r>
              <w:t>HU0</w:t>
            </w:r>
            <w:r w:rsidR="00655314">
              <w:t>2</w:t>
            </w:r>
            <w:r>
              <w:t>-2</w:t>
            </w:r>
          </w:p>
        </w:tc>
        <w:tc>
          <w:tcPr>
            <w:tcW w:w="993" w:type="dxa"/>
          </w:tcPr>
          <w:p w14:paraId="10DFABBC" w14:textId="5918B062" w:rsidR="00254B6B" w:rsidRPr="00C503DC" w:rsidRDefault="003C31EE" w:rsidP="00254B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sistema tiene que detectar un archivo corrompido y seguir funcionando normal</w:t>
            </w:r>
            <w:r w:rsidR="006573CE">
              <w:rPr>
                <w:sz w:val="16"/>
                <w:szCs w:val="16"/>
              </w:rPr>
              <w:t>mente</w:t>
            </w:r>
          </w:p>
        </w:tc>
        <w:tc>
          <w:tcPr>
            <w:tcW w:w="1417" w:type="dxa"/>
          </w:tcPr>
          <w:p w14:paraId="6FCC0DFC" w14:textId="72B5F150" w:rsidR="00254B6B" w:rsidRPr="00C503DC" w:rsidRDefault="003C31EE" w:rsidP="00254B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 archivo de Excel corrompido </w:t>
            </w:r>
            <w:r w:rsidR="006573CE">
              <w:rPr>
                <w:sz w:val="16"/>
                <w:szCs w:val="16"/>
              </w:rPr>
              <w:t>que no funcione</w:t>
            </w:r>
          </w:p>
        </w:tc>
        <w:tc>
          <w:tcPr>
            <w:tcW w:w="992" w:type="dxa"/>
          </w:tcPr>
          <w:p w14:paraId="5F59819C" w14:textId="5621C985" w:rsidR="00254B6B" w:rsidRDefault="003C31EE" w:rsidP="00F21B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Usar cualquier archivo Excel </w:t>
            </w:r>
            <w:proofErr w:type="spellStart"/>
            <w:r>
              <w:rPr>
                <w:sz w:val="16"/>
                <w:szCs w:val="16"/>
              </w:rPr>
              <w:t>xls</w:t>
            </w:r>
            <w:r w:rsidR="005C0824">
              <w:rPr>
                <w:sz w:val="16"/>
                <w:szCs w:val="16"/>
              </w:rPr>
              <w:t>x</w:t>
            </w:r>
            <w:proofErr w:type="spellEnd"/>
            <w:r>
              <w:rPr>
                <w:sz w:val="16"/>
                <w:szCs w:val="16"/>
              </w:rPr>
              <w:t xml:space="preserve"> que no funcione</w:t>
            </w:r>
          </w:p>
          <w:p w14:paraId="0241605B" w14:textId="1A98D05D" w:rsidR="00BE55C7" w:rsidRPr="009E76D3" w:rsidRDefault="00BE55C7" w:rsidP="00F21B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 no contenga el formato establecido</w:t>
            </w:r>
          </w:p>
        </w:tc>
        <w:tc>
          <w:tcPr>
            <w:tcW w:w="4678" w:type="dxa"/>
          </w:tcPr>
          <w:p w14:paraId="090DBB34" w14:textId="77777777" w:rsidR="00254B6B" w:rsidRDefault="00F21BB8" w:rsidP="00254B6B">
            <w:pPr>
              <w:rPr>
                <w:sz w:val="16"/>
                <w:szCs w:val="16"/>
              </w:rPr>
            </w:pPr>
            <w:r w:rsidRPr="00F21BB8">
              <w:rPr>
                <w:sz w:val="16"/>
                <w:szCs w:val="16"/>
              </w:rPr>
              <w:t>Detectar un archivo incorrecto o incompatible</w:t>
            </w:r>
          </w:p>
          <w:p w14:paraId="211A3470" w14:textId="51360EA2" w:rsidR="00A720C7" w:rsidRDefault="00A720C7" w:rsidP="00254B6B"/>
        </w:tc>
        <w:tc>
          <w:tcPr>
            <w:tcW w:w="4354" w:type="dxa"/>
          </w:tcPr>
          <w:p w14:paraId="7647B452" w14:textId="26C74545" w:rsidR="00254B6B" w:rsidRDefault="00BE55C7" w:rsidP="00254B6B">
            <w:r w:rsidRPr="00BE55C7">
              <w:rPr>
                <w:noProof/>
                <w:lang w:eastAsia="es-MX"/>
              </w:rPr>
              <w:drawing>
                <wp:inline distT="0" distB="0" distL="0" distR="0" wp14:anchorId="45B924FC" wp14:editId="3327E27D">
                  <wp:extent cx="2565229" cy="2157046"/>
                  <wp:effectExtent l="0" t="0" r="698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352" cy="2161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03BB6F" w14:textId="77DD8A90" w:rsidR="00C613FE" w:rsidRDefault="00C613FE" w:rsidP="00254B6B"/>
          <w:p w14:paraId="3E15E407" w14:textId="0BAC94AC" w:rsidR="00C613FE" w:rsidRDefault="00C613FE" w:rsidP="00254B6B"/>
        </w:tc>
      </w:tr>
      <w:tr w:rsidR="00254B6B" w14:paraId="19085961" w14:textId="68D9C41F" w:rsidTr="00A720C7">
        <w:tc>
          <w:tcPr>
            <w:tcW w:w="562" w:type="dxa"/>
          </w:tcPr>
          <w:p w14:paraId="079CBD1C" w14:textId="061FB307" w:rsidR="00254B6B" w:rsidRDefault="009E76D3" w:rsidP="00254B6B">
            <w:r>
              <w:lastRenderedPageBreak/>
              <w:t>HU0</w:t>
            </w:r>
            <w:r w:rsidR="00655314">
              <w:t>2</w:t>
            </w:r>
            <w:r w:rsidR="00254B6B">
              <w:t>-3</w:t>
            </w:r>
          </w:p>
        </w:tc>
        <w:tc>
          <w:tcPr>
            <w:tcW w:w="993" w:type="dxa"/>
          </w:tcPr>
          <w:p w14:paraId="6F3B1BF2" w14:textId="13D51E79" w:rsidR="005A11F6" w:rsidRDefault="005A11F6" w:rsidP="005A11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Visualizar que los registros incompletos no se guarden dentro de la Lista de proyectos</w:t>
            </w:r>
          </w:p>
          <w:p w14:paraId="230F8E46" w14:textId="559461BE" w:rsidR="00254B6B" w:rsidRPr="00C503DC" w:rsidRDefault="00254B6B" w:rsidP="009E76D3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26D1E8A0" w14:textId="1BE79E6B" w:rsidR="00254B6B" w:rsidRPr="00C503DC" w:rsidRDefault="005A11F6" w:rsidP="00F21B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Documento de Excel </w:t>
            </w:r>
            <w:r w:rsidR="009519CE">
              <w:rPr>
                <w:sz w:val="16"/>
                <w:szCs w:val="16"/>
              </w:rPr>
              <w:t>co</w:t>
            </w:r>
            <w:r>
              <w:rPr>
                <w:sz w:val="16"/>
                <w:szCs w:val="16"/>
              </w:rPr>
              <w:t xml:space="preserve">n </w:t>
            </w:r>
            <w:r w:rsidR="009519CE">
              <w:rPr>
                <w:sz w:val="16"/>
                <w:szCs w:val="16"/>
              </w:rPr>
              <w:t xml:space="preserve">registros en blanco en </w:t>
            </w:r>
            <w:r>
              <w:rPr>
                <w:sz w:val="16"/>
                <w:szCs w:val="16"/>
              </w:rPr>
              <w:t xml:space="preserve">la hoja Docentes </w:t>
            </w:r>
          </w:p>
        </w:tc>
        <w:tc>
          <w:tcPr>
            <w:tcW w:w="992" w:type="dxa"/>
          </w:tcPr>
          <w:p w14:paraId="0062EAF8" w14:textId="77777777" w:rsidR="00BE55C7" w:rsidRPr="00C503DC" w:rsidRDefault="00BE55C7" w:rsidP="00BE55C7">
            <w:pPr>
              <w:rPr>
                <w:sz w:val="16"/>
                <w:szCs w:val="16"/>
              </w:rPr>
            </w:pPr>
            <w:r w:rsidRPr="00C503DC">
              <w:rPr>
                <w:sz w:val="16"/>
                <w:szCs w:val="16"/>
              </w:rPr>
              <w:t xml:space="preserve">Usar el archivo </w:t>
            </w:r>
          </w:p>
          <w:p w14:paraId="5DD609C1" w14:textId="6DDCD5C0" w:rsidR="00254B6B" w:rsidRPr="00C503DC" w:rsidRDefault="00BE55C7" w:rsidP="00BE55C7">
            <w:pPr>
              <w:rPr>
                <w:sz w:val="16"/>
                <w:szCs w:val="16"/>
              </w:rPr>
            </w:pPr>
            <w:r w:rsidRPr="002C19FC">
              <w:rPr>
                <w:sz w:val="16"/>
                <w:szCs w:val="16"/>
              </w:rPr>
              <w:t>Carga_Acad_v</w:t>
            </w:r>
            <w:r>
              <w:rPr>
                <w:sz w:val="16"/>
                <w:szCs w:val="16"/>
              </w:rPr>
              <w:t>02</w:t>
            </w:r>
            <w:r w:rsidRPr="002C19FC">
              <w:rPr>
                <w:sz w:val="16"/>
                <w:szCs w:val="16"/>
              </w:rPr>
              <w:t>.xlsx</w:t>
            </w:r>
          </w:p>
        </w:tc>
        <w:tc>
          <w:tcPr>
            <w:tcW w:w="4678" w:type="dxa"/>
          </w:tcPr>
          <w:p w14:paraId="42B262D1" w14:textId="1C177F60" w:rsidR="00254B6B" w:rsidRDefault="00F21BB8" w:rsidP="00254B6B">
            <w:pPr>
              <w:rPr>
                <w:sz w:val="16"/>
                <w:szCs w:val="16"/>
              </w:rPr>
            </w:pPr>
            <w:r w:rsidRPr="00F21BB8">
              <w:rPr>
                <w:sz w:val="16"/>
                <w:szCs w:val="16"/>
              </w:rPr>
              <w:t>Omitir registros incompletos.</w:t>
            </w:r>
          </w:p>
          <w:p w14:paraId="4C7E5154" w14:textId="77777777" w:rsidR="00A837BF" w:rsidRDefault="00A837BF" w:rsidP="00254B6B">
            <w:pPr>
              <w:rPr>
                <w:sz w:val="16"/>
                <w:szCs w:val="16"/>
              </w:rPr>
            </w:pPr>
          </w:p>
          <w:p w14:paraId="21C64E7F" w14:textId="77777777" w:rsidR="00A720C7" w:rsidRDefault="00A720C7" w:rsidP="00254B6B">
            <w:r w:rsidRPr="00A720C7">
              <w:rPr>
                <w:noProof/>
                <w:lang w:eastAsia="es-MX"/>
              </w:rPr>
              <w:drawing>
                <wp:inline distT="0" distB="0" distL="0" distR="0" wp14:anchorId="0A1496F8" wp14:editId="6FD4411B">
                  <wp:extent cx="2839720" cy="1920240"/>
                  <wp:effectExtent l="0" t="0" r="0" b="381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411" cy="192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322025" w14:textId="51F13F0C" w:rsidR="009519CE" w:rsidRDefault="009519CE" w:rsidP="00254B6B"/>
          <w:p w14:paraId="2F0CA0E1" w14:textId="77777777" w:rsidR="009519CE" w:rsidRDefault="009519CE" w:rsidP="00254B6B"/>
          <w:p w14:paraId="774123D3" w14:textId="21259BF0" w:rsidR="009519CE" w:rsidRDefault="009519CE" w:rsidP="00254B6B">
            <w:r w:rsidRPr="009519CE">
              <w:rPr>
                <w:noProof/>
                <w:lang w:eastAsia="es-MX"/>
              </w:rPr>
              <w:drawing>
                <wp:inline distT="0" distB="0" distL="0" distR="0" wp14:anchorId="3ADC1AF7" wp14:editId="290348F1">
                  <wp:extent cx="2833370" cy="1072515"/>
                  <wp:effectExtent l="0" t="0" r="508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370" cy="107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4" w:type="dxa"/>
          </w:tcPr>
          <w:p w14:paraId="40464014" w14:textId="5A35643A" w:rsidR="006662AF" w:rsidRPr="002875E4" w:rsidRDefault="006662AF" w:rsidP="00254B6B">
            <w:pPr>
              <w:rPr>
                <w:sz w:val="16"/>
                <w:szCs w:val="16"/>
              </w:rPr>
            </w:pPr>
            <w:r w:rsidRPr="002875E4">
              <w:rPr>
                <w:sz w:val="16"/>
                <w:szCs w:val="16"/>
              </w:rPr>
              <w:t xml:space="preserve">Nota: </w:t>
            </w:r>
            <w:r w:rsidR="008C2675" w:rsidRPr="002875E4">
              <w:rPr>
                <w:sz w:val="16"/>
                <w:szCs w:val="16"/>
              </w:rPr>
              <w:t>Al encontrar espacios en blanco, los toma como valor en cero y solo muestra los proyectos en donde la suma de sus dos columnas</w:t>
            </w:r>
            <w:r w:rsidR="00A837BF">
              <w:rPr>
                <w:sz w:val="16"/>
                <w:szCs w:val="16"/>
              </w:rPr>
              <w:t xml:space="preserve"> </w:t>
            </w:r>
            <w:r w:rsidR="008C2675" w:rsidRPr="002875E4">
              <w:rPr>
                <w:sz w:val="16"/>
                <w:szCs w:val="16"/>
              </w:rPr>
              <w:t>(1T y 2T) son mayor a cero</w:t>
            </w:r>
          </w:p>
          <w:p w14:paraId="13C4A51F" w14:textId="18AAF069" w:rsidR="006662AF" w:rsidRDefault="006662AF" w:rsidP="00254B6B">
            <w:r w:rsidRPr="006662AF">
              <w:rPr>
                <w:noProof/>
                <w:lang w:eastAsia="es-MX"/>
              </w:rPr>
              <w:drawing>
                <wp:inline distT="0" distB="0" distL="0" distR="0" wp14:anchorId="6F34A2C9" wp14:editId="72D6D00F">
                  <wp:extent cx="2627630" cy="1764323"/>
                  <wp:effectExtent l="0" t="0" r="1270" b="762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574" cy="1768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5B798" w14:textId="6A6D8E94" w:rsidR="009519CE" w:rsidRDefault="009519CE" w:rsidP="00254B6B"/>
          <w:p w14:paraId="0545C277" w14:textId="51EEC239" w:rsidR="009519CE" w:rsidRDefault="009519CE" w:rsidP="00254B6B">
            <w:r w:rsidRPr="009519CE">
              <w:rPr>
                <w:noProof/>
                <w:lang w:eastAsia="es-MX"/>
              </w:rPr>
              <w:drawing>
                <wp:inline distT="0" distB="0" distL="0" distR="0" wp14:anchorId="4F9DE5AA" wp14:editId="7780863E">
                  <wp:extent cx="2627630" cy="1972310"/>
                  <wp:effectExtent l="0" t="0" r="1270" b="889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630" cy="197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B6B" w14:paraId="2D17128B" w14:textId="6042039B" w:rsidTr="00A720C7">
        <w:tc>
          <w:tcPr>
            <w:tcW w:w="562" w:type="dxa"/>
          </w:tcPr>
          <w:p w14:paraId="0AA60AAD" w14:textId="6C868493" w:rsidR="00254B6B" w:rsidRDefault="009E76D3" w:rsidP="00254B6B">
            <w:r>
              <w:lastRenderedPageBreak/>
              <w:t>HU0</w:t>
            </w:r>
            <w:r w:rsidR="004B199A">
              <w:t>2</w:t>
            </w:r>
            <w:r w:rsidR="00254B6B">
              <w:t>-4</w:t>
            </w:r>
          </w:p>
        </w:tc>
        <w:tc>
          <w:tcPr>
            <w:tcW w:w="993" w:type="dxa"/>
          </w:tcPr>
          <w:p w14:paraId="1EF445FF" w14:textId="4DCA5E8D" w:rsidR="00254B6B" w:rsidRPr="00C503DC" w:rsidRDefault="005A11F6" w:rsidP="00C613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 sistema debe de aceptar en su lista caracteres </w:t>
            </w:r>
            <w:r w:rsidR="009F5C95">
              <w:rPr>
                <w:sz w:val="16"/>
                <w:szCs w:val="16"/>
              </w:rPr>
              <w:t>especiales y</w:t>
            </w:r>
            <w:r>
              <w:rPr>
                <w:sz w:val="16"/>
                <w:szCs w:val="16"/>
              </w:rPr>
              <w:t xml:space="preserve"> mostrarlos como tal en la lista</w:t>
            </w:r>
          </w:p>
        </w:tc>
        <w:tc>
          <w:tcPr>
            <w:tcW w:w="1417" w:type="dxa"/>
          </w:tcPr>
          <w:p w14:paraId="1C2E157D" w14:textId="021D921D" w:rsidR="00254B6B" w:rsidRPr="00C503DC" w:rsidRDefault="005A11F6" w:rsidP="00254B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Nombres de docente o Proyectos que contengan caracteres especiales, en este caso los puntos de las abreviaciones de los proyectos.</w:t>
            </w:r>
          </w:p>
        </w:tc>
        <w:tc>
          <w:tcPr>
            <w:tcW w:w="992" w:type="dxa"/>
          </w:tcPr>
          <w:p w14:paraId="6334BF4A" w14:textId="77777777" w:rsidR="00BE55C7" w:rsidRPr="00C503DC" w:rsidRDefault="00BE55C7" w:rsidP="00BE55C7">
            <w:pPr>
              <w:rPr>
                <w:sz w:val="16"/>
                <w:szCs w:val="16"/>
              </w:rPr>
            </w:pPr>
            <w:r w:rsidRPr="00C503DC">
              <w:rPr>
                <w:sz w:val="16"/>
                <w:szCs w:val="16"/>
              </w:rPr>
              <w:t xml:space="preserve">Usar el archivo </w:t>
            </w:r>
          </w:p>
          <w:p w14:paraId="2EFB2BB0" w14:textId="799B65ED" w:rsidR="00254B6B" w:rsidRPr="00C503DC" w:rsidRDefault="00BE55C7" w:rsidP="00BE55C7">
            <w:pPr>
              <w:rPr>
                <w:sz w:val="16"/>
                <w:szCs w:val="16"/>
              </w:rPr>
            </w:pPr>
            <w:r w:rsidRPr="002C19FC">
              <w:rPr>
                <w:sz w:val="16"/>
                <w:szCs w:val="16"/>
              </w:rPr>
              <w:t>Carga_Acad_v</w:t>
            </w:r>
            <w:r>
              <w:rPr>
                <w:sz w:val="16"/>
                <w:szCs w:val="16"/>
              </w:rPr>
              <w:t>02</w:t>
            </w:r>
            <w:r w:rsidRPr="002C19FC">
              <w:rPr>
                <w:sz w:val="16"/>
                <w:szCs w:val="16"/>
              </w:rPr>
              <w:t>.xlsx</w:t>
            </w:r>
          </w:p>
        </w:tc>
        <w:tc>
          <w:tcPr>
            <w:tcW w:w="4678" w:type="dxa"/>
          </w:tcPr>
          <w:p w14:paraId="7AD417AE" w14:textId="77777777" w:rsidR="00254B6B" w:rsidRDefault="00F21BB8" w:rsidP="00254B6B">
            <w:pPr>
              <w:rPr>
                <w:sz w:val="16"/>
                <w:szCs w:val="16"/>
              </w:rPr>
            </w:pPr>
            <w:r w:rsidRPr="00F21BB8">
              <w:rPr>
                <w:sz w:val="16"/>
                <w:szCs w:val="16"/>
              </w:rPr>
              <w:t>Validar problemas de codificación de caracteres.</w:t>
            </w:r>
          </w:p>
          <w:p w14:paraId="74C7B927" w14:textId="77C27A20" w:rsidR="00A720C7" w:rsidRDefault="00A720C7" w:rsidP="00254B6B"/>
        </w:tc>
        <w:tc>
          <w:tcPr>
            <w:tcW w:w="4354" w:type="dxa"/>
          </w:tcPr>
          <w:p w14:paraId="16F274FC" w14:textId="517724B6" w:rsidR="00C613FE" w:rsidRDefault="008C2675" w:rsidP="00254B6B">
            <w:r w:rsidRPr="002875E4">
              <w:rPr>
                <w:sz w:val="16"/>
                <w:szCs w:val="16"/>
              </w:rPr>
              <w:t>Nota: Se muestran los puntos de las abreviaciones</w:t>
            </w:r>
            <w:r w:rsidR="00C613FE" w:rsidRPr="002875E4">
              <w:rPr>
                <w:sz w:val="16"/>
                <w:szCs w:val="16"/>
              </w:rPr>
              <w:t xml:space="preserve"> </w:t>
            </w:r>
            <w:r w:rsidR="006662AF" w:rsidRPr="006662AF">
              <w:rPr>
                <w:noProof/>
                <w:lang w:eastAsia="es-MX"/>
              </w:rPr>
              <w:drawing>
                <wp:inline distT="0" distB="0" distL="0" distR="0" wp14:anchorId="40BD4B85" wp14:editId="3906F2ED">
                  <wp:extent cx="2627630" cy="2016760"/>
                  <wp:effectExtent l="0" t="0" r="1270" b="254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630" cy="201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9129DF" w14:textId="479252E3" w:rsidR="00254B6B" w:rsidRDefault="00C613FE" w:rsidP="00254B6B">
            <w:r>
              <w:t xml:space="preserve"> </w:t>
            </w:r>
            <w:r w:rsidR="005C4132">
              <w:t xml:space="preserve"> </w:t>
            </w:r>
          </w:p>
        </w:tc>
      </w:tr>
    </w:tbl>
    <w:p w14:paraId="5E715CFF" w14:textId="7025A88A" w:rsidR="00B077F4" w:rsidRPr="00B077F4" w:rsidRDefault="00B077F4" w:rsidP="00DB2EBE">
      <w:pPr>
        <w:pStyle w:val="Ttulo1"/>
      </w:pPr>
    </w:p>
    <w:sectPr w:rsidR="00B077F4" w:rsidRPr="00B077F4" w:rsidSect="004D72F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3A6DCD" w14:textId="77777777" w:rsidR="00633A13" w:rsidRDefault="00633A13" w:rsidP="00D230DB">
      <w:pPr>
        <w:spacing w:after="0" w:line="240" w:lineRule="auto"/>
      </w:pPr>
      <w:r>
        <w:separator/>
      </w:r>
    </w:p>
  </w:endnote>
  <w:endnote w:type="continuationSeparator" w:id="0">
    <w:p w14:paraId="183BFF04" w14:textId="77777777" w:rsidR="00633A13" w:rsidRDefault="00633A13" w:rsidP="00D23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C91F8D" w14:textId="77777777" w:rsidR="00633A13" w:rsidRDefault="00633A13" w:rsidP="00D230DB">
      <w:pPr>
        <w:spacing w:after="0" w:line="240" w:lineRule="auto"/>
      </w:pPr>
      <w:r>
        <w:separator/>
      </w:r>
    </w:p>
  </w:footnote>
  <w:footnote w:type="continuationSeparator" w:id="0">
    <w:p w14:paraId="2392FEB9" w14:textId="77777777" w:rsidR="00633A13" w:rsidRDefault="00633A13" w:rsidP="00D23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161981" w14:textId="2D21D716" w:rsidR="00390B8A" w:rsidRDefault="00390B8A" w:rsidP="00D230DB">
    <w:pPr>
      <w:pStyle w:val="Encabezado"/>
      <w:jc w:val="right"/>
      <w:rPr>
        <w:color w:val="4472C4" w:themeColor="accent1"/>
      </w:rPr>
    </w:pPr>
    <w:r w:rsidRPr="00002DF5">
      <w:rPr>
        <w:rFonts w:ascii="Arial" w:hAnsi="Arial" w:cs="Arial"/>
        <w:noProof/>
        <w:color w:val="FF0000"/>
        <w:lang w:eastAsia="es-MX"/>
      </w:rPr>
      <w:drawing>
        <wp:anchor distT="0" distB="0" distL="114300" distR="114300" simplePos="0" relativeHeight="251659264" behindDoc="0" locked="0" layoutInCell="1" allowOverlap="1" wp14:anchorId="5B29A9C3" wp14:editId="68627A73">
          <wp:simplePos x="0" y="0"/>
          <wp:positionH relativeFrom="margin">
            <wp:posOffset>-12700</wp:posOffset>
          </wp:positionH>
          <wp:positionV relativeFrom="paragraph">
            <wp:posOffset>-362585</wp:posOffset>
          </wp:positionV>
          <wp:extent cx="866775" cy="808355"/>
          <wp:effectExtent l="0" t="0" r="9525" b="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FF0000"/>
      </w:rPr>
      <w:t xml:space="preserve"> </w:t>
    </w:r>
    <w:proofErr w:type="spellStart"/>
    <w:r w:rsidR="00F45789">
      <w:rPr>
        <w:color w:val="4472C4" w:themeColor="accent1"/>
      </w:rPr>
      <w:t>DossierTec</w:t>
    </w:r>
    <w:proofErr w:type="spellEnd"/>
  </w:p>
  <w:p w14:paraId="17081BDE" w14:textId="77777777" w:rsidR="00F45789" w:rsidRDefault="00F45789" w:rsidP="00D230DB">
    <w:pPr>
      <w:pStyle w:val="Encabezado"/>
      <w:jc w:val="right"/>
    </w:pPr>
  </w:p>
  <w:p w14:paraId="252F81D1" w14:textId="600F9307" w:rsidR="00390B8A" w:rsidRDefault="00390B8A" w:rsidP="00D230DB">
    <w:pPr>
      <w:pStyle w:val="Encabezado"/>
    </w:pPr>
    <w:r>
      <w:tab/>
    </w:r>
    <w:r>
      <w:tab/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2711F7">
      <w:rPr>
        <w:noProof/>
      </w:rPr>
      <w:t>4</w:t>
    </w:r>
    <w:r>
      <w:fldChar w:fldCharType="end"/>
    </w:r>
    <w:r>
      <w:t xml:space="preserve"> de </w:t>
    </w:r>
    <w:r w:rsidR="00637910">
      <w:rPr>
        <w:noProof/>
      </w:rPr>
      <w:fldChar w:fldCharType="begin"/>
    </w:r>
    <w:r w:rsidR="00637910">
      <w:rPr>
        <w:noProof/>
      </w:rPr>
      <w:instrText xml:space="preserve"> NUMPAGES  \* Arabic  \* MERGEFORMAT </w:instrText>
    </w:r>
    <w:r w:rsidR="00637910">
      <w:rPr>
        <w:noProof/>
      </w:rPr>
      <w:fldChar w:fldCharType="separate"/>
    </w:r>
    <w:r w:rsidR="002711F7">
      <w:rPr>
        <w:noProof/>
      </w:rPr>
      <w:t>4</w:t>
    </w:r>
    <w:r w:rsidR="00637910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95A4E"/>
    <w:multiLevelType w:val="hybridMultilevel"/>
    <w:tmpl w:val="7C8A2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E1305"/>
    <w:multiLevelType w:val="hybridMultilevel"/>
    <w:tmpl w:val="EF38E43E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AEF12FE"/>
    <w:multiLevelType w:val="multilevel"/>
    <w:tmpl w:val="36F27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D4D6ADC"/>
    <w:multiLevelType w:val="multilevel"/>
    <w:tmpl w:val="36F27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C720A5D"/>
    <w:multiLevelType w:val="multilevel"/>
    <w:tmpl w:val="341EEE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CA349E6"/>
    <w:multiLevelType w:val="multilevel"/>
    <w:tmpl w:val="36F27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7354B52"/>
    <w:multiLevelType w:val="hybridMultilevel"/>
    <w:tmpl w:val="AD74E9F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8386D"/>
    <w:multiLevelType w:val="hybridMultilevel"/>
    <w:tmpl w:val="EAE28930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29E866F6"/>
    <w:multiLevelType w:val="hybridMultilevel"/>
    <w:tmpl w:val="9EBC072C"/>
    <w:lvl w:ilvl="0" w:tplc="09FC5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D1D31"/>
    <w:multiLevelType w:val="hybridMultilevel"/>
    <w:tmpl w:val="5144FC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A07E7D"/>
    <w:multiLevelType w:val="hybridMultilevel"/>
    <w:tmpl w:val="F3988E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7B2116"/>
    <w:multiLevelType w:val="hybridMultilevel"/>
    <w:tmpl w:val="57A47EF4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371C76CA"/>
    <w:multiLevelType w:val="hybridMultilevel"/>
    <w:tmpl w:val="F4AAB020"/>
    <w:lvl w:ilvl="0" w:tplc="09FC5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94C09"/>
    <w:multiLevelType w:val="hybridMultilevel"/>
    <w:tmpl w:val="5FCC78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046940"/>
    <w:multiLevelType w:val="multilevel"/>
    <w:tmpl w:val="36F27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99D45F3"/>
    <w:multiLevelType w:val="multilevel"/>
    <w:tmpl w:val="A072CE8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54EA5B19"/>
    <w:multiLevelType w:val="multilevel"/>
    <w:tmpl w:val="0624D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55FA156F"/>
    <w:multiLevelType w:val="hybridMultilevel"/>
    <w:tmpl w:val="77AA52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D17CB"/>
    <w:multiLevelType w:val="hybridMultilevel"/>
    <w:tmpl w:val="11B6DFC6"/>
    <w:lvl w:ilvl="0" w:tplc="8320E6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8CA4970"/>
    <w:multiLevelType w:val="multilevel"/>
    <w:tmpl w:val="36F271A8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6" w:hanging="2160"/>
      </w:pPr>
      <w:rPr>
        <w:rFonts w:hint="default"/>
      </w:rPr>
    </w:lvl>
  </w:abstractNum>
  <w:abstractNum w:abstractNumId="20" w15:restartNumberingAfterBreak="0">
    <w:nsid w:val="69164E38"/>
    <w:multiLevelType w:val="hybridMultilevel"/>
    <w:tmpl w:val="79147578"/>
    <w:lvl w:ilvl="0" w:tplc="4AC25C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676C04"/>
    <w:multiLevelType w:val="hybridMultilevel"/>
    <w:tmpl w:val="3B26A6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CD2917"/>
    <w:multiLevelType w:val="multilevel"/>
    <w:tmpl w:val="36F27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0"/>
  </w:num>
  <w:num w:numId="2">
    <w:abstractNumId w:val="8"/>
  </w:num>
  <w:num w:numId="3">
    <w:abstractNumId w:val="12"/>
  </w:num>
  <w:num w:numId="4">
    <w:abstractNumId w:val="4"/>
  </w:num>
  <w:num w:numId="5">
    <w:abstractNumId w:val="10"/>
  </w:num>
  <w:num w:numId="6">
    <w:abstractNumId w:val="17"/>
  </w:num>
  <w:num w:numId="7">
    <w:abstractNumId w:val="16"/>
  </w:num>
  <w:num w:numId="8">
    <w:abstractNumId w:val="15"/>
  </w:num>
  <w:num w:numId="9">
    <w:abstractNumId w:val="7"/>
  </w:num>
  <w:num w:numId="10">
    <w:abstractNumId w:val="6"/>
  </w:num>
  <w:num w:numId="11">
    <w:abstractNumId w:val="1"/>
  </w:num>
  <w:num w:numId="12">
    <w:abstractNumId w:val="11"/>
  </w:num>
  <w:num w:numId="13">
    <w:abstractNumId w:val="18"/>
  </w:num>
  <w:num w:numId="14">
    <w:abstractNumId w:val="0"/>
  </w:num>
  <w:num w:numId="15">
    <w:abstractNumId w:val="14"/>
  </w:num>
  <w:num w:numId="16">
    <w:abstractNumId w:val="9"/>
  </w:num>
  <w:num w:numId="17">
    <w:abstractNumId w:val="19"/>
  </w:num>
  <w:num w:numId="18">
    <w:abstractNumId w:val="21"/>
  </w:num>
  <w:num w:numId="19">
    <w:abstractNumId w:val="22"/>
  </w:num>
  <w:num w:numId="20">
    <w:abstractNumId w:val="2"/>
  </w:num>
  <w:num w:numId="21">
    <w:abstractNumId w:val="3"/>
  </w:num>
  <w:num w:numId="22">
    <w:abstractNumId w:val="13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0DB"/>
    <w:rsid w:val="00002DF5"/>
    <w:rsid w:val="000226EF"/>
    <w:rsid w:val="00027055"/>
    <w:rsid w:val="00031500"/>
    <w:rsid w:val="000324B3"/>
    <w:rsid w:val="00043AEC"/>
    <w:rsid w:val="00083477"/>
    <w:rsid w:val="00090CC0"/>
    <w:rsid w:val="00096089"/>
    <w:rsid w:val="000B5963"/>
    <w:rsid w:val="000C44AD"/>
    <w:rsid w:val="000C5E0E"/>
    <w:rsid w:val="000C6A14"/>
    <w:rsid w:val="000D2E1F"/>
    <w:rsid w:val="000E0FF7"/>
    <w:rsid w:val="000E350B"/>
    <w:rsid w:val="000E7B7F"/>
    <w:rsid w:val="000F2E56"/>
    <w:rsid w:val="001053B3"/>
    <w:rsid w:val="00111721"/>
    <w:rsid w:val="001121DE"/>
    <w:rsid w:val="00114D74"/>
    <w:rsid w:val="00135D6C"/>
    <w:rsid w:val="00142987"/>
    <w:rsid w:val="00150472"/>
    <w:rsid w:val="00186685"/>
    <w:rsid w:val="00191A6F"/>
    <w:rsid w:val="001B13DA"/>
    <w:rsid w:val="001E358A"/>
    <w:rsid w:val="001F08B3"/>
    <w:rsid w:val="001F4F25"/>
    <w:rsid w:val="002035D1"/>
    <w:rsid w:val="00232926"/>
    <w:rsid w:val="00243727"/>
    <w:rsid w:val="0024522B"/>
    <w:rsid w:val="00254B6B"/>
    <w:rsid w:val="002663AF"/>
    <w:rsid w:val="002711F7"/>
    <w:rsid w:val="002818EE"/>
    <w:rsid w:val="002875E4"/>
    <w:rsid w:val="00294F64"/>
    <w:rsid w:val="002C20A9"/>
    <w:rsid w:val="00310ED6"/>
    <w:rsid w:val="003155D5"/>
    <w:rsid w:val="00383BBB"/>
    <w:rsid w:val="00390B8A"/>
    <w:rsid w:val="003A4AA4"/>
    <w:rsid w:val="003C31EE"/>
    <w:rsid w:val="003C6907"/>
    <w:rsid w:val="003D2006"/>
    <w:rsid w:val="003D5E0B"/>
    <w:rsid w:val="003F01CD"/>
    <w:rsid w:val="003F6276"/>
    <w:rsid w:val="00435E51"/>
    <w:rsid w:val="004413C3"/>
    <w:rsid w:val="00454895"/>
    <w:rsid w:val="004767F4"/>
    <w:rsid w:val="00491FF3"/>
    <w:rsid w:val="00492882"/>
    <w:rsid w:val="00496C30"/>
    <w:rsid w:val="004A5B52"/>
    <w:rsid w:val="004B199A"/>
    <w:rsid w:val="004B4007"/>
    <w:rsid w:val="004B5B23"/>
    <w:rsid w:val="004C04D9"/>
    <w:rsid w:val="004C2274"/>
    <w:rsid w:val="004C7F43"/>
    <w:rsid w:val="004D72FE"/>
    <w:rsid w:val="0051401B"/>
    <w:rsid w:val="00582046"/>
    <w:rsid w:val="0059531C"/>
    <w:rsid w:val="005A11F6"/>
    <w:rsid w:val="005B4588"/>
    <w:rsid w:val="005C0824"/>
    <w:rsid w:val="005C30FF"/>
    <w:rsid w:val="005C4132"/>
    <w:rsid w:val="005F15C8"/>
    <w:rsid w:val="005F3FA4"/>
    <w:rsid w:val="00602316"/>
    <w:rsid w:val="006202D8"/>
    <w:rsid w:val="00633A13"/>
    <w:rsid w:val="00635EB9"/>
    <w:rsid w:val="00637910"/>
    <w:rsid w:val="0064025F"/>
    <w:rsid w:val="00651471"/>
    <w:rsid w:val="00655314"/>
    <w:rsid w:val="006573CE"/>
    <w:rsid w:val="006662AF"/>
    <w:rsid w:val="00667AB7"/>
    <w:rsid w:val="0067191F"/>
    <w:rsid w:val="006779F6"/>
    <w:rsid w:val="0068012A"/>
    <w:rsid w:val="0068681D"/>
    <w:rsid w:val="006A1240"/>
    <w:rsid w:val="006D7F73"/>
    <w:rsid w:val="006E04AC"/>
    <w:rsid w:val="006F29E5"/>
    <w:rsid w:val="0074779D"/>
    <w:rsid w:val="007508B4"/>
    <w:rsid w:val="00754ACD"/>
    <w:rsid w:val="00755839"/>
    <w:rsid w:val="007679E6"/>
    <w:rsid w:val="00783228"/>
    <w:rsid w:val="007B0539"/>
    <w:rsid w:val="007D0EA3"/>
    <w:rsid w:val="007D28F1"/>
    <w:rsid w:val="007F74FF"/>
    <w:rsid w:val="00803170"/>
    <w:rsid w:val="008031E8"/>
    <w:rsid w:val="0081393D"/>
    <w:rsid w:val="008160AC"/>
    <w:rsid w:val="008351CD"/>
    <w:rsid w:val="008417B8"/>
    <w:rsid w:val="008A2ACC"/>
    <w:rsid w:val="008C2675"/>
    <w:rsid w:val="008D4EFF"/>
    <w:rsid w:val="008F5924"/>
    <w:rsid w:val="00904D3A"/>
    <w:rsid w:val="00911780"/>
    <w:rsid w:val="00944C54"/>
    <w:rsid w:val="009519CE"/>
    <w:rsid w:val="00953987"/>
    <w:rsid w:val="009656B5"/>
    <w:rsid w:val="009A5E73"/>
    <w:rsid w:val="009C7DAF"/>
    <w:rsid w:val="009D0B75"/>
    <w:rsid w:val="009E76D3"/>
    <w:rsid w:val="009F5526"/>
    <w:rsid w:val="009F5C95"/>
    <w:rsid w:val="00A030AD"/>
    <w:rsid w:val="00A07233"/>
    <w:rsid w:val="00A203EA"/>
    <w:rsid w:val="00A22A8F"/>
    <w:rsid w:val="00A314F0"/>
    <w:rsid w:val="00A3491B"/>
    <w:rsid w:val="00A51559"/>
    <w:rsid w:val="00A63A66"/>
    <w:rsid w:val="00A668B4"/>
    <w:rsid w:val="00A720C7"/>
    <w:rsid w:val="00A837BF"/>
    <w:rsid w:val="00AB22AA"/>
    <w:rsid w:val="00AB3FA9"/>
    <w:rsid w:val="00AC4A99"/>
    <w:rsid w:val="00AD0446"/>
    <w:rsid w:val="00AD775B"/>
    <w:rsid w:val="00AE52A8"/>
    <w:rsid w:val="00B00462"/>
    <w:rsid w:val="00B03C53"/>
    <w:rsid w:val="00B077F4"/>
    <w:rsid w:val="00B17232"/>
    <w:rsid w:val="00B23682"/>
    <w:rsid w:val="00B45908"/>
    <w:rsid w:val="00B5752B"/>
    <w:rsid w:val="00B60D5A"/>
    <w:rsid w:val="00B921DB"/>
    <w:rsid w:val="00B9713B"/>
    <w:rsid w:val="00BA137D"/>
    <w:rsid w:val="00BB2E9A"/>
    <w:rsid w:val="00BB416D"/>
    <w:rsid w:val="00BC2F86"/>
    <w:rsid w:val="00BD0CCF"/>
    <w:rsid w:val="00BD110B"/>
    <w:rsid w:val="00BE55C7"/>
    <w:rsid w:val="00BF0CF3"/>
    <w:rsid w:val="00C4427F"/>
    <w:rsid w:val="00C503DC"/>
    <w:rsid w:val="00C613FE"/>
    <w:rsid w:val="00C6563E"/>
    <w:rsid w:val="00C754AF"/>
    <w:rsid w:val="00C95E96"/>
    <w:rsid w:val="00CB395D"/>
    <w:rsid w:val="00CD24A5"/>
    <w:rsid w:val="00CD319F"/>
    <w:rsid w:val="00CD520A"/>
    <w:rsid w:val="00D00E47"/>
    <w:rsid w:val="00D230DB"/>
    <w:rsid w:val="00D407E3"/>
    <w:rsid w:val="00D50659"/>
    <w:rsid w:val="00D51D3B"/>
    <w:rsid w:val="00DB2EBE"/>
    <w:rsid w:val="00DC607E"/>
    <w:rsid w:val="00DD5E2D"/>
    <w:rsid w:val="00E20498"/>
    <w:rsid w:val="00E3284E"/>
    <w:rsid w:val="00E335A9"/>
    <w:rsid w:val="00E430F5"/>
    <w:rsid w:val="00E52C31"/>
    <w:rsid w:val="00E5470B"/>
    <w:rsid w:val="00E90A84"/>
    <w:rsid w:val="00EA434E"/>
    <w:rsid w:val="00EA5516"/>
    <w:rsid w:val="00EB7F96"/>
    <w:rsid w:val="00ED18E8"/>
    <w:rsid w:val="00ED600A"/>
    <w:rsid w:val="00EE042D"/>
    <w:rsid w:val="00EE3659"/>
    <w:rsid w:val="00EF3566"/>
    <w:rsid w:val="00EF41AE"/>
    <w:rsid w:val="00F0279F"/>
    <w:rsid w:val="00F043D4"/>
    <w:rsid w:val="00F15513"/>
    <w:rsid w:val="00F21BB8"/>
    <w:rsid w:val="00F21CFE"/>
    <w:rsid w:val="00F45789"/>
    <w:rsid w:val="00F57C67"/>
    <w:rsid w:val="00F651DD"/>
    <w:rsid w:val="00F76317"/>
    <w:rsid w:val="00F84DD7"/>
    <w:rsid w:val="00F85ED4"/>
    <w:rsid w:val="00FB187C"/>
    <w:rsid w:val="00FB1ED0"/>
    <w:rsid w:val="00FE6F40"/>
    <w:rsid w:val="00FF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F4873"/>
  <w15:chartTrackingRefBased/>
  <w15:docId w15:val="{11BC1E6D-C93E-4A09-8A67-68A3CFFB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3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4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4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7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0DB"/>
  </w:style>
  <w:style w:type="paragraph" w:styleId="Piedepgina">
    <w:name w:val="footer"/>
    <w:basedOn w:val="Normal"/>
    <w:link w:val="Piedepgina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0DB"/>
  </w:style>
  <w:style w:type="table" w:styleId="Tablaconcuadrcula">
    <w:name w:val="Table Grid"/>
    <w:basedOn w:val="Tablanormal"/>
    <w:uiPriority w:val="39"/>
    <w:rsid w:val="00D23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rsid w:val="00D23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23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23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4F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F4F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FB187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B18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187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B187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10ED6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7477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4779D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4C7F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fa">
    <w:name w:val="Bibliography"/>
    <w:basedOn w:val="Normal"/>
    <w:next w:val="Normal"/>
    <w:uiPriority w:val="37"/>
    <w:unhideWhenUsed/>
    <w:rsid w:val="009D0B75"/>
  </w:style>
  <w:style w:type="paragraph" w:styleId="TDC3">
    <w:name w:val="toc 3"/>
    <w:basedOn w:val="Normal"/>
    <w:next w:val="Normal"/>
    <w:autoRedefine/>
    <w:uiPriority w:val="39"/>
    <w:unhideWhenUsed/>
    <w:rsid w:val="007D28F1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3F62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F627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F627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F62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F627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6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2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0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Sal20</b:Tag>
    <b:SourceType>Misc</b:SourceType>
    <b:Guid>{DF36F77E-DC29-4410-A1FC-1F1EEC0C0050}</b:Guid>
    <b:Title>Ejemplo bibliografía</b:Title>
    <b:Year>2020</b:Year>
    <b:Month>01</b:Month>
    <b:Day>10</b:Day>
    <b:Author>
      <b:Author>
        <b:NameList>
          <b:Person>
            <b:Last>Salas Guzmán</b:Last>
            <b:Middle>Ignacio</b:Middle>
            <b:First>Manuel</b:First>
          </b:Person>
        </b:NameList>
      </b:Author>
    </b:Author>
    <b:PublicationTitle>Ejemplo bibliografía</b:PublicationTitle>
    <b:City>Río Grande</b:City>
    <b:StateProvince>Zacatecas</b:StateProvince>
    <b:CountryRegion>México</b:CountryRegion>
    <b:Publisher>CDC</b:Publisher>
    <b:RefOrder>1</b:RefOrder>
  </b:Source>
</b:Sources>
</file>

<file path=customXml/itemProps1.xml><?xml version="1.0" encoding="utf-8"?>
<ds:datastoreItem xmlns:ds="http://schemas.openxmlformats.org/officeDocument/2006/customXml" ds:itemID="{DAC721A2-92C1-4994-AFEE-CF00FB6E2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Cuenta Microsoft</cp:lastModifiedBy>
  <cp:revision>17</cp:revision>
  <dcterms:created xsi:type="dcterms:W3CDTF">2021-07-20T17:37:00Z</dcterms:created>
  <dcterms:modified xsi:type="dcterms:W3CDTF">2021-09-25T16:22:00Z</dcterms:modified>
</cp:coreProperties>
</file>