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0649" w14:textId="77777777" w:rsidR="00BA12A3" w:rsidRPr="0081402C" w:rsidRDefault="00BA12A3" w:rsidP="00BA12A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0C1EC71A" wp14:editId="13C8F934">
            <wp:extent cx="3302752" cy="838391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ki_logo_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752" cy="8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C808" w14:textId="77777777" w:rsidR="00BA12A3" w:rsidRDefault="00BA12A3" w:rsidP="00BA12A3">
      <w:pPr>
        <w:jc w:val="center"/>
        <w:rPr>
          <w:rFonts w:ascii="Arial" w:hAnsi="Arial" w:cs="Arial"/>
          <w:b/>
          <w:bCs/>
          <w:sz w:val="44"/>
          <w:szCs w:val="44"/>
          <w:lang w:val="mk-MK"/>
        </w:rPr>
      </w:pPr>
    </w:p>
    <w:p w14:paraId="55CBA683" w14:textId="77777777" w:rsidR="00BA12A3" w:rsidRDefault="00BA12A3" w:rsidP="00BA12A3">
      <w:pPr>
        <w:jc w:val="center"/>
        <w:rPr>
          <w:rFonts w:ascii="Arial" w:hAnsi="Arial" w:cs="Arial"/>
          <w:b/>
          <w:bCs/>
          <w:sz w:val="44"/>
          <w:szCs w:val="44"/>
          <w:lang w:val="mk-MK"/>
        </w:rPr>
      </w:pPr>
    </w:p>
    <w:p w14:paraId="00BFC4A3" w14:textId="77777777" w:rsidR="00BA12A3" w:rsidRDefault="00BA12A3" w:rsidP="00BA12A3">
      <w:pPr>
        <w:jc w:val="center"/>
        <w:rPr>
          <w:rFonts w:ascii="Arial" w:hAnsi="Arial" w:cs="Arial"/>
          <w:b/>
          <w:bCs/>
          <w:sz w:val="44"/>
          <w:szCs w:val="44"/>
          <w:lang w:val="mk-MK"/>
        </w:rPr>
      </w:pPr>
    </w:p>
    <w:p w14:paraId="57E75AE9" w14:textId="77777777" w:rsidR="00BA12A3" w:rsidRDefault="00BA12A3" w:rsidP="00BA12A3">
      <w:pPr>
        <w:jc w:val="center"/>
        <w:rPr>
          <w:rFonts w:ascii="Arial" w:hAnsi="Arial" w:cs="Arial"/>
          <w:b/>
          <w:bCs/>
          <w:sz w:val="44"/>
          <w:szCs w:val="44"/>
          <w:lang w:val="mk-MK"/>
        </w:rPr>
      </w:pPr>
    </w:p>
    <w:p w14:paraId="6197713D" w14:textId="0044F8CD" w:rsidR="00BA12A3" w:rsidRDefault="00BA12A3" w:rsidP="00BA12A3">
      <w:pPr>
        <w:jc w:val="center"/>
        <w:rPr>
          <w:rFonts w:ascii="Arial" w:hAnsi="Arial" w:cs="Arial"/>
          <w:b/>
          <w:bCs/>
          <w:sz w:val="44"/>
          <w:szCs w:val="44"/>
          <w:lang w:val="mk-MK"/>
        </w:rPr>
      </w:pPr>
      <w:r w:rsidRPr="0081402C">
        <w:rPr>
          <w:rFonts w:ascii="Arial" w:hAnsi="Arial" w:cs="Arial"/>
          <w:b/>
          <w:bCs/>
          <w:noProof/>
          <w:sz w:val="44"/>
          <w:szCs w:val="44"/>
          <w:lang w:val="mk-M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0D01AE" wp14:editId="2E06361F">
                <wp:simplePos x="0" y="0"/>
                <wp:positionH relativeFrom="margin">
                  <wp:align>right</wp:align>
                </wp:positionH>
                <wp:positionV relativeFrom="paragraph">
                  <wp:posOffset>4796352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3766F" w14:textId="33656084" w:rsidR="00BA12A3" w:rsidRDefault="00BA12A3" w:rsidP="00BA12A3">
                            <w:pPr>
                              <w:jc w:val="right"/>
                            </w:pPr>
                            <w:r>
                              <w:rPr>
                                <w:lang w:val="mk-MK"/>
                              </w:rPr>
                              <w:t>Професор</w:t>
                            </w:r>
                            <w:r>
                              <w:t>:</w:t>
                            </w:r>
                          </w:p>
                          <w:p w14:paraId="1023476F" w14:textId="73A66634" w:rsidR="00BA12A3" w:rsidRPr="0081402C" w:rsidRDefault="00BA12A3" w:rsidP="00BA12A3">
                            <w:pPr>
                              <w:jc w:val="right"/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 xml:space="preserve">проф. д-р </w:t>
                            </w:r>
                            <w:r>
                              <w:rPr>
                                <w:lang w:val="mk-MK"/>
                              </w:rPr>
                              <w:t>Весна Димитрова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0D01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377.65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18DAIAAPM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" filled="f" stroked="f">
                <v:textbox style="mso-fit-shape-to-text:t">
                  <w:txbxContent>
                    <w:p w14:paraId="2D43766F" w14:textId="33656084" w:rsidR="00BA12A3" w:rsidRDefault="00BA12A3" w:rsidP="00BA12A3">
                      <w:pPr>
                        <w:jc w:val="right"/>
                      </w:pPr>
                      <w:r>
                        <w:rPr>
                          <w:lang w:val="mk-MK"/>
                        </w:rPr>
                        <w:t>Професор</w:t>
                      </w:r>
                      <w:r>
                        <w:t>:</w:t>
                      </w:r>
                    </w:p>
                    <w:p w14:paraId="1023476F" w14:textId="73A66634" w:rsidR="00BA12A3" w:rsidRPr="0081402C" w:rsidRDefault="00BA12A3" w:rsidP="00BA12A3">
                      <w:pPr>
                        <w:jc w:val="right"/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 xml:space="preserve">проф. д-р </w:t>
                      </w:r>
                      <w:r>
                        <w:rPr>
                          <w:lang w:val="mk-MK"/>
                        </w:rPr>
                        <w:t>Весна Димитрова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1402C">
        <w:rPr>
          <w:rFonts w:ascii="Arial" w:hAnsi="Arial" w:cs="Arial"/>
          <w:b/>
          <w:bCs/>
          <w:noProof/>
          <w:sz w:val="44"/>
          <w:szCs w:val="44"/>
          <w:lang w:val="mk-M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5708CC" wp14:editId="08F9432B">
                <wp:simplePos x="0" y="0"/>
                <wp:positionH relativeFrom="margin">
                  <wp:align>left</wp:align>
                </wp:positionH>
                <wp:positionV relativeFrom="paragraph">
                  <wp:posOffset>4760179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9F130" w14:textId="77777777" w:rsidR="00BA12A3" w:rsidRDefault="00BA12A3" w:rsidP="00BA12A3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Теодор Ангеловски</w:t>
                            </w:r>
                          </w:p>
                          <w:p w14:paraId="55667BBA" w14:textId="77777777" w:rsidR="00BA12A3" w:rsidRDefault="00BA12A3" w:rsidP="00BA12A3">
                            <w:r>
                              <w:rPr>
                                <w:lang w:val="mk-MK"/>
                              </w:rPr>
                              <w:t>171227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708CC" id="_x0000_s1027" type="#_x0000_t202" style="position:absolute;left:0;text-align:left;margin-left:0;margin-top:374.8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" filled="f" stroked="f">
                <v:textbox style="mso-fit-shape-to-text:t">
                  <w:txbxContent>
                    <w:p w14:paraId="01B9F130" w14:textId="77777777" w:rsidR="00BA12A3" w:rsidRDefault="00BA12A3" w:rsidP="00BA12A3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Теодор Ангеловски</w:t>
                      </w:r>
                    </w:p>
                    <w:p w14:paraId="55667BBA" w14:textId="77777777" w:rsidR="00BA12A3" w:rsidRDefault="00BA12A3" w:rsidP="00BA12A3">
                      <w:r>
                        <w:rPr>
                          <w:lang w:val="mk-MK"/>
                        </w:rPr>
                        <w:t>171227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44"/>
          <w:szCs w:val="44"/>
          <w:lang w:val="mk-MK"/>
        </w:rPr>
        <w:t>Проектна задача по Безбедност на компјутерски системи</w:t>
      </w:r>
    </w:p>
    <w:p w14:paraId="09E0193D" w14:textId="77777777" w:rsidR="00BA12A3" w:rsidRDefault="00BA12A3" w:rsidP="00BA12A3">
      <w:pPr>
        <w:jc w:val="center"/>
        <w:rPr>
          <w:rFonts w:ascii="Arial" w:hAnsi="Arial" w:cs="Arial"/>
          <w:b/>
          <w:bCs/>
          <w:sz w:val="44"/>
          <w:szCs w:val="44"/>
          <w:lang w:val="mk-MK"/>
        </w:rPr>
      </w:pPr>
    </w:p>
    <w:p w14:paraId="7534F819" w14:textId="77777777" w:rsidR="00BA12A3" w:rsidRDefault="00BA12A3" w:rsidP="00BA12A3">
      <w:pPr>
        <w:rPr>
          <w:rFonts w:ascii="Arial" w:hAnsi="Arial" w:cs="Arial"/>
          <w:b/>
          <w:bCs/>
          <w:sz w:val="44"/>
          <w:szCs w:val="44"/>
          <w:lang w:val="mk-MK"/>
        </w:rPr>
      </w:pPr>
      <w:r>
        <w:rPr>
          <w:rFonts w:ascii="Arial" w:hAnsi="Arial" w:cs="Arial"/>
          <w:b/>
          <w:bCs/>
          <w:sz w:val="44"/>
          <w:szCs w:val="44"/>
          <w:lang w:val="mk-MK"/>
        </w:rPr>
        <w:br w:type="page"/>
      </w:r>
    </w:p>
    <w:p w14:paraId="26B5BB95" w14:textId="43E1EDB7" w:rsidR="00BA12A3" w:rsidRDefault="00BA12A3" w:rsidP="00BA12A3">
      <w:pPr>
        <w:jc w:val="center"/>
        <w:rPr>
          <w:b/>
          <w:bCs/>
          <w:sz w:val="28"/>
          <w:szCs w:val="28"/>
          <w:lang w:val="mk-MK"/>
        </w:rPr>
      </w:pPr>
      <w:r w:rsidRPr="00BA12A3">
        <w:rPr>
          <w:b/>
          <w:bCs/>
          <w:sz w:val="28"/>
          <w:szCs w:val="28"/>
          <w:lang w:val="mk-MK"/>
        </w:rPr>
        <w:lastRenderedPageBreak/>
        <w:t>Краток опис на решението</w:t>
      </w:r>
    </w:p>
    <w:p w14:paraId="4D695C9F" w14:textId="5E13231D" w:rsidR="00BA12A3" w:rsidRDefault="00BA12A3" w:rsidP="00BA12A3">
      <w:pPr>
        <w:jc w:val="center"/>
        <w:rPr>
          <w:b/>
          <w:bCs/>
          <w:sz w:val="28"/>
          <w:szCs w:val="28"/>
          <w:lang w:val="mk-MK"/>
        </w:rPr>
      </w:pPr>
    </w:p>
    <w:p w14:paraId="1F370A32" w14:textId="1BA59BFD" w:rsidR="00BA12A3" w:rsidRDefault="00BA12A3" w:rsidP="00BA12A3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Целта на оваа проектна задача е да се направи сервис преку кој корисниците ќе можат да прикачуваат и чуваат датотеки на сервер.</w:t>
      </w:r>
      <w:r>
        <w:rPr>
          <w:sz w:val="24"/>
          <w:szCs w:val="24"/>
        </w:rPr>
        <w:t xml:space="preserve"> </w:t>
      </w:r>
      <w:r w:rsidR="00505D4F">
        <w:rPr>
          <w:sz w:val="24"/>
          <w:szCs w:val="24"/>
          <w:lang w:val="mk-MK"/>
        </w:rPr>
        <w:t>Системот подржува најава на корисници, листање на поставените датотеки и прикачување на нови датотеки. Сите датотеки кои се чуваат во базата на податоци на серверот се шифрирани.</w:t>
      </w:r>
    </w:p>
    <w:p w14:paraId="3B5E0257" w14:textId="526FC9DC" w:rsidR="00505D4F" w:rsidRDefault="00505D4F" w:rsidP="00BA12A3">
      <w:p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Целосниот изворен код е поставен на </w:t>
      </w:r>
      <w:proofErr w:type="spellStart"/>
      <w:r>
        <w:rPr>
          <w:sz w:val="24"/>
          <w:szCs w:val="24"/>
          <w:lang w:val="mk-MK"/>
        </w:rPr>
        <w:t>линкот</w:t>
      </w:r>
      <w:proofErr w:type="spellEnd"/>
      <w:r>
        <w:rPr>
          <w:sz w:val="24"/>
          <w:szCs w:val="24"/>
        </w:rPr>
        <w:t xml:space="preserve">: </w:t>
      </w:r>
      <w:hyperlink r:id="rId5" w:history="1">
        <w:r w:rsidRPr="00E906B9">
          <w:rPr>
            <w:rStyle w:val="Hyperlink"/>
            <w:sz w:val="24"/>
            <w:szCs w:val="24"/>
          </w:rPr>
          <w:t>https://github.com/AngelovskiTeodor/bnks_project_securedrive.git</w:t>
        </w:r>
      </w:hyperlink>
      <w:r>
        <w:rPr>
          <w:sz w:val="24"/>
          <w:szCs w:val="24"/>
        </w:rPr>
        <w:t xml:space="preserve"> </w:t>
      </w:r>
    </w:p>
    <w:p w14:paraId="773BF696" w14:textId="7B76C36D" w:rsidR="00505D4F" w:rsidRDefault="00505D4F" w:rsidP="00BA12A3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Како дел од шифрирањето на датотеките, покриени се концептите за </w:t>
      </w:r>
      <w:proofErr w:type="spellStart"/>
      <w:r>
        <w:rPr>
          <w:sz w:val="24"/>
          <w:szCs w:val="24"/>
          <w:lang w:val="mk-MK"/>
        </w:rPr>
        <w:t>шифрувачи</w:t>
      </w:r>
      <w:proofErr w:type="spellEnd"/>
      <w:r>
        <w:rPr>
          <w:sz w:val="24"/>
          <w:szCs w:val="24"/>
          <w:lang w:val="mk-MK"/>
        </w:rPr>
        <w:t xml:space="preserve">, </w:t>
      </w:r>
      <w:proofErr w:type="spellStart"/>
      <w:r>
        <w:rPr>
          <w:sz w:val="24"/>
          <w:szCs w:val="24"/>
          <w:lang w:val="mk-MK"/>
        </w:rPr>
        <w:t>енкрипција</w:t>
      </w:r>
      <w:proofErr w:type="spellEnd"/>
      <w:r>
        <w:rPr>
          <w:sz w:val="24"/>
          <w:szCs w:val="24"/>
          <w:lang w:val="mk-MK"/>
        </w:rPr>
        <w:t xml:space="preserve"> и режими на </w:t>
      </w:r>
      <w:proofErr w:type="spellStart"/>
      <w:r>
        <w:rPr>
          <w:sz w:val="24"/>
          <w:szCs w:val="24"/>
          <w:lang w:val="mk-MK"/>
        </w:rPr>
        <w:t>енкрипција</w:t>
      </w:r>
      <w:proofErr w:type="spellEnd"/>
      <w:r>
        <w:rPr>
          <w:sz w:val="24"/>
          <w:szCs w:val="24"/>
          <w:lang w:val="mk-MK"/>
        </w:rPr>
        <w:t>.</w:t>
      </w:r>
    </w:p>
    <w:p w14:paraId="163424EF" w14:textId="2969CCF8" w:rsidR="00505D4F" w:rsidRPr="00CE49D5" w:rsidRDefault="00505D4F" w:rsidP="00BA12A3">
      <w:p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Апликацијата е развиена во рамката </w:t>
      </w:r>
      <w:r>
        <w:rPr>
          <w:sz w:val="24"/>
          <w:szCs w:val="24"/>
        </w:rPr>
        <w:t>Spring Boot</w:t>
      </w:r>
      <w:r w:rsidR="00CE49D5">
        <w:rPr>
          <w:sz w:val="24"/>
          <w:szCs w:val="24"/>
        </w:rPr>
        <w:t xml:space="preserve"> </w:t>
      </w:r>
      <w:r w:rsidR="00CE49D5">
        <w:rPr>
          <w:sz w:val="24"/>
          <w:szCs w:val="24"/>
          <w:lang w:val="mk-MK"/>
        </w:rPr>
        <w:t xml:space="preserve">и се користени технологии како </w:t>
      </w:r>
      <w:r w:rsidR="00CE49D5">
        <w:rPr>
          <w:sz w:val="24"/>
          <w:szCs w:val="24"/>
        </w:rPr>
        <w:t xml:space="preserve">Spring Security, </w:t>
      </w:r>
      <w:proofErr w:type="spellStart"/>
      <w:r w:rsidR="00CE49D5">
        <w:rPr>
          <w:sz w:val="24"/>
          <w:szCs w:val="24"/>
        </w:rPr>
        <w:t>Thymeleaf</w:t>
      </w:r>
      <w:proofErr w:type="spellEnd"/>
      <w:r w:rsidR="00CE49D5">
        <w:rPr>
          <w:sz w:val="24"/>
          <w:szCs w:val="24"/>
        </w:rPr>
        <w:t xml:space="preserve"> </w:t>
      </w:r>
      <w:r w:rsidR="00CE49D5">
        <w:rPr>
          <w:sz w:val="24"/>
          <w:szCs w:val="24"/>
          <w:lang w:val="mk-MK"/>
        </w:rPr>
        <w:t xml:space="preserve">и </w:t>
      </w:r>
      <w:r w:rsidR="00CE49D5">
        <w:rPr>
          <w:sz w:val="24"/>
          <w:szCs w:val="24"/>
        </w:rPr>
        <w:t>MySQL.</w:t>
      </w:r>
      <w:bookmarkStart w:id="0" w:name="_GoBack"/>
      <w:bookmarkEnd w:id="0"/>
    </w:p>
    <w:sectPr w:rsidR="00505D4F" w:rsidRPr="00CE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A3"/>
    <w:rsid w:val="00505D4F"/>
    <w:rsid w:val="00A02CF3"/>
    <w:rsid w:val="00BA12A3"/>
    <w:rsid w:val="00C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AFD4"/>
  <w15:chartTrackingRefBased/>
  <w15:docId w15:val="{6E5A9A7B-B0CD-489E-BC13-8FE43739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gelovskiTeodor/bnks_project_securedrive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Ангеловски</dc:creator>
  <cp:keywords/>
  <dc:description/>
  <cp:lastModifiedBy>Теодор Ангеловски</cp:lastModifiedBy>
  <cp:revision>1</cp:revision>
  <dcterms:created xsi:type="dcterms:W3CDTF">2020-07-30T21:19:00Z</dcterms:created>
  <dcterms:modified xsi:type="dcterms:W3CDTF">2020-07-30T21:45:00Z</dcterms:modified>
</cp:coreProperties>
</file>