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C1BE" w14:textId="4A506E4B" w:rsidR="00E358FA" w:rsidRDefault="00062FAB" w:rsidP="00062FA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Exercício Aula 06</w:t>
      </w:r>
    </w:p>
    <w:p w14:paraId="0AA4213F" w14:textId="10098584" w:rsidR="00062FAB" w:rsidRDefault="00062FAB" w:rsidP="00062FA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Professor: Felipe Lobo</w:t>
      </w:r>
    </w:p>
    <w:p w14:paraId="5853E0F5" w14:textId="0051143B" w:rsidR="00062FAB" w:rsidRDefault="00062FAB" w:rsidP="00062FA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 Eduardo Henrique de Almeida Izidorio</w:t>
      </w:r>
    </w:p>
    <w:p w14:paraId="4181CED6" w14:textId="2AC22509" w:rsidR="00062FAB" w:rsidRDefault="00062FAB" w:rsidP="00062FA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Matrícula: 2020000315</w:t>
      </w:r>
    </w:p>
    <w:p w14:paraId="7513A48E" w14:textId="0D9CD712" w:rsidR="00062FAB" w:rsidRDefault="00062FAB" w:rsidP="00062FAB">
      <w:pPr>
        <w:spacing w:line="360" w:lineRule="auto"/>
        <w:ind w:left="680" w:hanging="68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38E34" w14:textId="182E31C2" w:rsidR="00062FAB" w:rsidRDefault="00062FAB" w:rsidP="00062FAB">
      <w:pPr>
        <w:spacing w:line="360" w:lineRule="auto"/>
        <w:ind w:left="680" w:hanging="6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2FAB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Qual o objetivo de cada camada da pilha de camadas?</w:t>
      </w:r>
    </w:p>
    <w:p w14:paraId="3F37ACA7" w14:textId="6B3DAD3C" w:rsidR="00062FAB" w:rsidRDefault="00062FAB" w:rsidP="00062FA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oferecer determinados serviços as camadas superiores, isolando essas camadas dos detalhes de implementação desses recursos.</w:t>
      </w:r>
    </w:p>
    <w:p w14:paraId="382BC9D0" w14:textId="2F452459" w:rsidR="00062FAB" w:rsidRDefault="00062FAB" w:rsidP="00062FA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Como funciona a transferência de dados de uma camada x de uma máquina para uma camada x de outra máquina?</w:t>
      </w:r>
    </w:p>
    <w:p w14:paraId="0A9047B3" w14:textId="1A468D15" w:rsidR="00062FAB" w:rsidRDefault="008B519A" w:rsidP="008B519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realidade, os dados não são transferidos diretamente </w:t>
      </w:r>
      <w:r w:rsidRPr="008B519A">
        <w:rPr>
          <w:rFonts w:ascii="Times New Roman" w:hAnsi="Times New Roman" w:cs="Times New Roman"/>
          <w:sz w:val="24"/>
          <w:szCs w:val="24"/>
        </w:rPr>
        <w:t>da camada n de uma máquina para a camada n de outra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519A">
        <w:rPr>
          <w:rFonts w:ascii="Times New Roman" w:hAnsi="Times New Roman" w:cs="Times New Roman"/>
          <w:sz w:val="24"/>
          <w:szCs w:val="24"/>
        </w:rPr>
        <w:t>máquina</w:t>
      </w:r>
      <w:r>
        <w:rPr>
          <w:rFonts w:ascii="Times New Roman" w:hAnsi="Times New Roman" w:cs="Times New Roman"/>
          <w:sz w:val="24"/>
          <w:szCs w:val="24"/>
        </w:rPr>
        <w:t>, cada camada transfere os dados e as informações de controle para a camada imediatamente abaixo dela, até ser alcançada a camada mais baixa, abaixo da camada I encontra-se o meio físico através do qual se dá a comunicação propriamente dita.</w:t>
      </w:r>
    </w:p>
    <w:p w14:paraId="1F9F237B" w14:textId="6222BAC8" w:rsidR="008B519A" w:rsidRDefault="008B519A" w:rsidP="008B51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Exalte algumas questões de projetos relacionadas </w:t>
      </w:r>
      <w:r w:rsidR="00AC28E6">
        <w:rPr>
          <w:rFonts w:ascii="Times New Roman" w:hAnsi="Times New Roman" w:cs="Times New Roman"/>
          <w:b/>
          <w:bCs/>
          <w:sz w:val="24"/>
          <w:szCs w:val="24"/>
        </w:rPr>
        <w:t>às camadas.</w:t>
      </w:r>
    </w:p>
    <w:p w14:paraId="69647C05" w14:textId="4BDBF349" w:rsidR="00AC28E6" w:rsidRDefault="00AC28E6" w:rsidP="00AC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28E6">
        <w:rPr>
          <w:rFonts w:ascii="Times New Roman" w:hAnsi="Times New Roman" w:cs="Times New Roman"/>
          <w:sz w:val="24"/>
          <w:szCs w:val="24"/>
        </w:rPr>
        <w:t>Como em geral uma rede tem muitos computadores,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8E6">
        <w:rPr>
          <w:rFonts w:ascii="Times New Roman" w:hAnsi="Times New Roman" w:cs="Times New Roman"/>
          <w:sz w:val="24"/>
          <w:szCs w:val="24"/>
        </w:rPr>
        <w:t>alguns deles tem vários processos,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8E6">
        <w:rPr>
          <w:rFonts w:ascii="Times New Roman" w:hAnsi="Times New Roman" w:cs="Times New Roman"/>
          <w:sz w:val="24"/>
          <w:szCs w:val="24"/>
        </w:rPr>
        <w:t>necessário um meio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8E6">
        <w:rPr>
          <w:rFonts w:ascii="Times New Roman" w:hAnsi="Times New Roman" w:cs="Times New Roman"/>
          <w:sz w:val="24"/>
          <w:szCs w:val="24"/>
        </w:rPr>
        <w:t>para que um processo de uma máquina especifique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8E6">
        <w:rPr>
          <w:rFonts w:ascii="Times New Roman" w:hAnsi="Times New Roman" w:cs="Times New Roman"/>
          <w:sz w:val="24"/>
          <w:szCs w:val="24"/>
        </w:rPr>
        <w:t>quem ela deseja se comunicar</w:t>
      </w:r>
      <w:r>
        <w:rPr>
          <w:rFonts w:ascii="Times New Roman" w:hAnsi="Times New Roman" w:cs="Times New Roman"/>
          <w:sz w:val="24"/>
          <w:szCs w:val="24"/>
        </w:rPr>
        <w:t>. Através do endereçamento definimos um destino.</w:t>
      </w:r>
    </w:p>
    <w:p w14:paraId="50110C1D" w14:textId="6D98D3F4" w:rsidR="00AC28E6" w:rsidRDefault="00AC28E6" w:rsidP="00AC28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preocupação diz respeito a transferência de dados</w:t>
      </w:r>
      <w:r w:rsidR="002F5374">
        <w:rPr>
          <w:rFonts w:ascii="Times New Roman" w:hAnsi="Times New Roman" w:cs="Times New Roman"/>
          <w:sz w:val="24"/>
          <w:szCs w:val="24"/>
        </w:rPr>
        <w:t>, em alguns sistemas, os dados são transferidos em apenas um sentido, em outros, os dados trafegam em ambos os sentidos.</w:t>
      </w:r>
    </w:p>
    <w:p w14:paraId="1B083A51" w14:textId="4DC7120C" w:rsidR="002F5374" w:rsidRDefault="002F5374" w:rsidP="002F5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374">
        <w:rPr>
          <w:rFonts w:ascii="Times New Roman" w:hAnsi="Times New Roman" w:cs="Times New Roman"/>
          <w:sz w:val="24"/>
          <w:szCs w:val="24"/>
        </w:rPr>
        <w:t>O protocolo também deve definir a quantos canais lógicos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corresponde a conexão e quais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são suas prioridades.  Muitas redes fornecem pelo menos dois canais lógicos por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conexão,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um para dados normais e um para dados urgentes.</w:t>
      </w:r>
    </w:p>
    <w:p w14:paraId="690C3358" w14:textId="4FECE5DB" w:rsidR="002F5374" w:rsidRDefault="002F5374" w:rsidP="002F537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Defina serviços orientados a conexões e serviços sem conexão.</w:t>
      </w:r>
    </w:p>
    <w:p w14:paraId="4E3ADE32" w14:textId="6C18F635" w:rsidR="002F5374" w:rsidRDefault="002F5374" w:rsidP="002F5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5374">
        <w:rPr>
          <w:rFonts w:ascii="Times New Roman" w:hAnsi="Times New Roman" w:cs="Times New Roman"/>
          <w:sz w:val="24"/>
          <w:szCs w:val="24"/>
        </w:rPr>
        <w:t>O serviço orientado a conexões se baseia no 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telefônico. Para falar com alguém, você tira o fone do gancho,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disca o número, fala e, em seguida, desliga.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Da mesma forma, para utilizar um serviço, primeiro o usuário do serviço estabelece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374">
        <w:rPr>
          <w:rFonts w:ascii="Times New Roman" w:hAnsi="Times New Roman" w:cs="Times New Roman"/>
          <w:sz w:val="24"/>
          <w:szCs w:val="24"/>
        </w:rPr>
        <w:t>conexão, utiliza a conexão, e depois libera a conexão.</w:t>
      </w:r>
    </w:p>
    <w:p w14:paraId="14AA3E87" w14:textId="21F70849" w:rsidR="002F5374" w:rsidRDefault="004034E1" w:rsidP="004034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34E1">
        <w:rPr>
          <w:rFonts w:ascii="Times New Roman" w:hAnsi="Times New Roman" w:cs="Times New Roman"/>
          <w:sz w:val="24"/>
          <w:szCs w:val="24"/>
        </w:rPr>
        <w:lastRenderedPageBreak/>
        <w:t>o serviço sem conexão se baseia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4E1">
        <w:rPr>
          <w:rFonts w:ascii="Times New Roman" w:hAnsi="Times New Roman" w:cs="Times New Roman"/>
          <w:sz w:val="24"/>
          <w:szCs w:val="24"/>
        </w:rPr>
        <w:t>sistema postal. Cada mensagem (carta) carrega o endereço de destino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4E1">
        <w:rPr>
          <w:rFonts w:ascii="Times New Roman" w:hAnsi="Times New Roman" w:cs="Times New Roman"/>
          <w:sz w:val="24"/>
          <w:szCs w:val="24"/>
        </w:rPr>
        <w:t>completo e cada uma delas é roteada (encaminhada)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4E1">
        <w:rPr>
          <w:rFonts w:ascii="Times New Roman" w:hAnsi="Times New Roman" w:cs="Times New Roman"/>
          <w:sz w:val="24"/>
          <w:szCs w:val="24"/>
        </w:rPr>
        <w:t>através do sistema, independentemente de todas as outras.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4E1">
        <w:rPr>
          <w:rFonts w:ascii="Times New Roman" w:hAnsi="Times New Roman" w:cs="Times New Roman"/>
          <w:sz w:val="24"/>
          <w:szCs w:val="24"/>
        </w:rPr>
        <w:t>Em geral, quando duas mensagens 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4E1">
        <w:rPr>
          <w:rFonts w:ascii="Times New Roman" w:hAnsi="Times New Roman" w:cs="Times New Roman"/>
          <w:sz w:val="24"/>
          <w:szCs w:val="24"/>
        </w:rPr>
        <w:t>enviadas ao mesmo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34E1">
        <w:rPr>
          <w:rFonts w:ascii="Times New Roman" w:hAnsi="Times New Roman" w:cs="Times New Roman"/>
          <w:sz w:val="24"/>
          <w:szCs w:val="24"/>
        </w:rPr>
        <w:t>destino, a primeira a ser enviada é a primeira a chegar.</w:t>
      </w:r>
    </w:p>
    <w:p w14:paraId="1D05961D" w14:textId="6D8D87AC" w:rsidR="004034E1" w:rsidRDefault="004034E1" w:rsidP="004034E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O que são primitivas de serviços? Dê um exemplo de utilização de primitivas visando estabelecer uma conexão entre servidor e cliente.</w:t>
      </w:r>
    </w:p>
    <w:p w14:paraId="699ABA15" w14:textId="624E9D8C" w:rsidR="004034E1" w:rsidRDefault="005B3DBC" w:rsidP="005B3D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BC">
        <w:rPr>
          <w:rFonts w:ascii="Times New Roman" w:hAnsi="Times New Roman" w:cs="Times New Roman"/>
          <w:sz w:val="24"/>
          <w:szCs w:val="24"/>
        </w:rPr>
        <w:t>Um serviço é especificado formalmente por 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conjunto de primitivas (operações) disponíveis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que um processo do usuário acesse o serviço.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Essas primitivas informam ao serviço que ele deve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executar alguma ação ou relatar uma ação executada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por uma entidade par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FEE8EF" w14:textId="2F52AD5A" w:rsidR="005B3DBC" w:rsidRPr="004034E1" w:rsidRDefault="005B3DBC" w:rsidP="004B7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DBC">
        <w:rPr>
          <w:rFonts w:ascii="Times New Roman" w:hAnsi="Times New Roman" w:cs="Times New Roman"/>
          <w:sz w:val="24"/>
          <w:szCs w:val="24"/>
        </w:rPr>
        <w:t>Primeiro, o servidor executa LISTEN para indicar que est</w:t>
      </w: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Pr="005B3DBC">
        <w:rPr>
          <w:rFonts w:ascii="Times New Roman" w:hAnsi="Times New Roman" w:cs="Times New Roman"/>
          <w:sz w:val="24"/>
          <w:szCs w:val="24"/>
        </w:rPr>
        <w:t>preparado para aceitar conexões de entrada. Depois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executar a primitiva, o processo servidor fica bloqueado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até surgir uma solicitação de conexão.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Em seguida, o processo cliente executa CONNECT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estabelecer uma conexão com o servidor. A chamada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CONNECT precisa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especificar a quem se conectar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3DBC">
        <w:rPr>
          <w:rFonts w:ascii="Times New Roman" w:hAnsi="Times New Roman" w:cs="Times New Roman"/>
          <w:sz w:val="24"/>
          <w:szCs w:val="24"/>
        </w:rPr>
        <w:t xml:space="preserve"> assim,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ela poderia ter um parâmetro fornecendo o endereço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servidor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B3DBC">
        <w:rPr>
          <w:rFonts w:ascii="Times New Roman" w:hAnsi="Times New Roman" w:cs="Times New Roman"/>
          <w:sz w:val="24"/>
          <w:szCs w:val="24"/>
        </w:rPr>
        <w:t>Quando o sistema observa que o pacote está solicitando uma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conexão, ele verifica se existe um ouvinte. Nesse caso, ele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realiza duas ações: desbloqueia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o ouvinte e envia de volta uma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confirmação (2). A chegada dessa confirmação libera o cliente.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Nesse momento, o cliente e o servidor estão em execução e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Pr="005B3DBC">
        <w:rPr>
          <w:rFonts w:ascii="Times New Roman" w:hAnsi="Times New Roman" w:cs="Times New Roman"/>
          <w:sz w:val="24"/>
          <w:szCs w:val="24"/>
        </w:rPr>
        <w:t>tem uma conexão estabelecida entre eles.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A próxima etapa é a execução de RECEIVE pelo servidor, a fim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de se preparar para aceitar a primeira solicitação. Normalmente,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o servidor faz isso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imediatamente após ser liberado de LISTEN,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antes da confirmação poder retornar ao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cliente. A chamada de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RECEIVE bloqueia o servidor.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Depois, o cliente executa SEND para transmitir sua solicitação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(3),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seguida pela execução de RECEIVE para receber 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resposta.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A chegada do pacote de solicitação a máquina servidora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desbloqueia o processo servidor, para que ele possa processar 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solicitação. Depois de terminar o trabalho, ele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utiliza SEND para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enviar a resposta ao cliente (4). A chegada desse pacote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 w:rsidR="004B77B9" w:rsidRPr="004B77B9">
        <w:rPr>
          <w:rFonts w:ascii="Times New Roman" w:hAnsi="Times New Roman" w:cs="Times New Roman"/>
          <w:sz w:val="24"/>
          <w:szCs w:val="24"/>
        </w:rPr>
        <w:t>desbloqueia o cliente, que pode agora examinar a resposta.</w:t>
      </w:r>
      <w:r w:rsidR="004B7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B3DBC" w:rsidRPr="00403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664B"/>
    <w:multiLevelType w:val="hybridMultilevel"/>
    <w:tmpl w:val="61B60E9A"/>
    <w:lvl w:ilvl="0" w:tplc="6AB41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276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AB"/>
    <w:rsid w:val="00062FAB"/>
    <w:rsid w:val="002F5374"/>
    <w:rsid w:val="004034E1"/>
    <w:rsid w:val="004B77B9"/>
    <w:rsid w:val="005B3DBC"/>
    <w:rsid w:val="008B519A"/>
    <w:rsid w:val="00AC28E6"/>
    <w:rsid w:val="00E3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A98E"/>
  <w15:chartTrackingRefBased/>
  <w15:docId w15:val="{78EC5BD8-C109-4B04-A86A-5194E658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629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2022-05-29T20:01:00Z</cp:lastPrinted>
  <dcterms:created xsi:type="dcterms:W3CDTF">2022-05-29T19:26:00Z</dcterms:created>
  <dcterms:modified xsi:type="dcterms:W3CDTF">2022-05-29T20:02:00Z</dcterms:modified>
</cp:coreProperties>
</file>