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6E" w:rsidRDefault="0098046E" w:rsidP="0098046E">
      <w:pPr>
        <w:shd w:val="clear" w:color="auto" w:fill="FFFFFF"/>
        <w:spacing w:after="0" w:line="240" w:lineRule="auto"/>
        <w:rPr>
          <w:rFonts w:ascii="Calibri" w:eastAsia="Times New Roman" w:hAnsi="Calibri" w:cs="Calibri"/>
          <w:color w:val="000000"/>
          <w:lang w:eastAsia="es-CO"/>
        </w:rPr>
      </w:pPr>
      <w:bookmarkStart w:id="0" w:name="_GoBack"/>
      <w:bookmarkEnd w:id="0"/>
      <w:r>
        <w:rPr>
          <w:rFonts w:ascii="Calibri" w:eastAsia="Times New Roman" w:hAnsi="Calibri" w:cs="Calibri"/>
          <w:color w:val="000000"/>
          <w:lang w:eastAsia="es-CO"/>
        </w:rPr>
        <w:t xml:space="preserve">Parcial primer corte aplicaciones java escritorio </w:t>
      </w:r>
    </w:p>
    <w:p w:rsidR="0098046E" w:rsidRDefault="0098046E" w:rsidP="0098046E">
      <w:pPr>
        <w:shd w:val="clear" w:color="auto" w:fill="FFFFFF"/>
        <w:spacing w:after="0" w:line="240" w:lineRule="auto"/>
        <w:rPr>
          <w:rFonts w:ascii="Calibri" w:eastAsia="Times New Roman" w:hAnsi="Calibri" w:cs="Calibri"/>
          <w:color w:val="000000"/>
          <w:lang w:eastAsia="es-CO"/>
        </w:rPr>
      </w:pPr>
    </w:p>
    <w:p w:rsidR="0098046E" w:rsidRDefault="0098046E" w:rsidP="0098046E">
      <w:pPr>
        <w:shd w:val="clear" w:color="auto" w:fill="FFFFFF"/>
        <w:spacing w:after="0" w:line="240" w:lineRule="auto"/>
        <w:ind w:left="720"/>
        <w:rPr>
          <w:rFonts w:ascii="Calibri" w:eastAsia="Times New Roman" w:hAnsi="Calibri" w:cs="Calibri"/>
          <w:color w:val="000000"/>
          <w:lang w:eastAsia="es-CO"/>
        </w:rPr>
      </w:pPr>
    </w:p>
    <w:p w:rsidR="0098046E" w:rsidRPr="0098046E" w:rsidRDefault="0098046E" w:rsidP="0098046E">
      <w:pPr>
        <w:numPr>
          <w:ilvl w:val="0"/>
          <w:numId w:val="1"/>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La autenticación se realizará en dos fases:</w:t>
      </w:r>
    </w:p>
    <w:p w:rsidR="0098046E" w:rsidRPr="0098046E" w:rsidRDefault="0098046E" w:rsidP="0098046E">
      <w:pPr>
        <w:numPr>
          <w:ilvl w:val="1"/>
          <w:numId w:val="1"/>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Fase I: Registrando el documento de identidad</w:t>
      </w:r>
    </w:p>
    <w:p w:rsidR="0098046E" w:rsidRPr="0098046E" w:rsidRDefault="0098046E" w:rsidP="0098046E">
      <w:pPr>
        <w:numPr>
          <w:ilvl w:val="1"/>
          <w:numId w:val="1"/>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Fase II: Con las credenciales Institucionales</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En cualquiera de las fases se debe validar:</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Que el alumno no esté graduado</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Que el alumno tenga el total de créditos aprobados del programa</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Si está cursando varios programas, la validación se realiza por programa y solo accede si tiene el total de créditos aprobados</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Si las reglas no se cumplen, se informa la situación al alumno y se le indica que se remita al área de Registro y control</w:t>
      </w:r>
    </w:p>
    <w:p w:rsidR="0098046E" w:rsidRPr="0098046E" w:rsidRDefault="0098046E" w:rsidP="0098046E">
      <w:pPr>
        <w:numPr>
          <w:ilvl w:val="0"/>
          <w:numId w:val="2"/>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Validación de Mayoría de Edad.</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 xml:space="preserve">Si el alumno ya es mayor de edad y aún está registrado en el sistema con T.I.  se le indica que debe realizar actualización de documentos en </w:t>
      </w:r>
      <w:proofErr w:type="spellStart"/>
      <w:r w:rsidRPr="0098046E">
        <w:rPr>
          <w:rFonts w:ascii="Calibri" w:eastAsia="Times New Roman" w:hAnsi="Calibri" w:cs="Calibri"/>
          <w:color w:val="000000"/>
          <w:lang w:eastAsia="es-CO"/>
        </w:rPr>
        <w:t>RyC</w:t>
      </w:r>
      <w:proofErr w:type="spellEnd"/>
      <w:r w:rsidRPr="0098046E">
        <w:rPr>
          <w:rFonts w:ascii="Calibri" w:eastAsia="Times New Roman" w:hAnsi="Calibri" w:cs="Calibri"/>
          <w:color w:val="000000"/>
          <w:lang w:eastAsia="es-CO"/>
        </w:rPr>
        <w:t>, no se le permite el ingreso a la encuesta</w:t>
      </w:r>
    </w:p>
    <w:p w:rsidR="0098046E" w:rsidRPr="0098046E" w:rsidRDefault="0098046E" w:rsidP="0098046E">
      <w:pPr>
        <w:shd w:val="clear" w:color="auto" w:fill="FFFFFF"/>
        <w:spacing w:after="0" w:line="240" w:lineRule="auto"/>
        <w:ind w:left="720"/>
        <w:rPr>
          <w:rFonts w:ascii="Calibri" w:eastAsia="Times New Roman" w:hAnsi="Calibri" w:cs="Calibri"/>
          <w:color w:val="000000"/>
          <w:lang w:eastAsia="es-CO"/>
        </w:rPr>
      </w:pPr>
      <w:r w:rsidRPr="0098046E">
        <w:rPr>
          <w:rFonts w:ascii="Calibri" w:eastAsia="Times New Roman" w:hAnsi="Calibri" w:cs="Calibri"/>
          <w:color w:val="000000"/>
          <w:lang w:eastAsia="es-CO"/>
        </w:rPr>
        <w:t> </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La encuesta solo se diligencia una vez por ciclo académico y es vigente para ese ciclo</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 xml:space="preserve">Al iniciar el proceso de diligenciamiento de la encuesta y éste tiene más de un programa al cual puede postularse como candidato a grado, el alumno debe seleccionar a </w:t>
      </w:r>
      <w:proofErr w:type="gramStart"/>
      <w:r w:rsidRPr="0098046E">
        <w:rPr>
          <w:rFonts w:ascii="Calibri" w:eastAsia="Times New Roman" w:hAnsi="Calibri" w:cs="Calibri"/>
          <w:color w:val="000000"/>
          <w:lang w:eastAsia="es-CO"/>
        </w:rPr>
        <w:t>cual</w:t>
      </w:r>
      <w:proofErr w:type="gramEnd"/>
      <w:r w:rsidRPr="0098046E">
        <w:rPr>
          <w:rFonts w:ascii="Calibri" w:eastAsia="Times New Roman" w:hAnsi="Calibri" w:cs="Calibri"/>
          <w:color w:val="000000"/>
          <w:lang w:eastAsia="es-CO"/>
        </w:rPr>
        <w:t xml:space="preserve"> programa se postula (puede ser uno o varios) de igual manera se debe informar que la información de la encuesta se guarda al final, no es parcial.</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El diligenciamiento de la encuesta es válido para todos los programas a los cuales se postula.</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Los requisitos para recepción de documentos son:</w:t>
      </w:r>
    </w:p>
    <w:p w:rsidR="0098046E" w:rsidRPr="0098046E" w:rsidRDefault="0098046E" w:rsidP="0098046E">
      <w:pPr>
        <w:numPr>
          <w:ilvl w:val="1"/>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Diligenciamiento de la encuesta: Es automático cuando el alumno la registra</w:t>
      </w:r>
    </w:p>
    <w:p w:rsidR="0098046E" w:rsidRPr="0098046E" w:rsidRDefault="0098046E" w:rsidP="0098046E">
      <w:pPr>
        <w:numPr>
          <w:ilvl w:val="1"/>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Registro /Actualización de la Hoja de Vida en el portal de empleo: Automático cuando se importa el archivo del portal de empleo</w:t>
      </w:r>
    </w:p>
    <w:p w:rsidR="0098046E" w:rsidRPr="0098046E" w:rsidRDefault="0098046E" w:rsidP="0098046E">
      <w:pPr>
        <w:numPr>
          <w:ilvl w:val="1"/>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Registro OLE: Proceso manual realizado por el área de CVC</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Integración con Portal de empleo: Este proceso consiste en que un usuario de CVC importará un archivo en Excel con la estructura definida, esta información se completa con datos registrados en la encuesta para generar un reporte consolidado con la información que requiere CVC, como se detalla en el documento inicial.</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 xml:space="preserve">La información del punto 7 debe </w:t>
      </w:r>
      <w:proofErr w:type="gramStart"/>
      <w:r w:rsidRPr="0098046E">
        <w:rPr>
          <w:rFonts w:ascii="Calibri" w:eastAsia="Times New Roman" w:hAnsi="Calibri" w:cs="Calibri"/>
          <w:color w:val="000000"/>
          <w:lang w:eastAsia="es-CO"/>
        </w:rPr>
        <w:t>exportarse  a</w:t>
      </w:r>
      <w:proofErr w:type="gramEnd"/>
      <w:r w:rsidRPr="0098046E">
        <w:rPr>
          <w:rFonts w:ascii="Calibri" w:eastAsia="Times New Roman" w:hAnsi="Calibri" w:cs="Calibri"/>
          <w:color w:val="000000"/>
          <w:lang w:eastAsia="es-CO"/>
        </w:rPr>
        <w:t xml:space="preserve"> Excel y tener filtros para segmentación de información</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El requisito B de la documentación se cumple si el documento del alumno está en el archivo que se sube para ese ciclo y la fecha de actualización de información es menos a 6 meses, de lo contrario no se considera aprobado el requisito</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El usuario de CVC puede subir n veces el archivo, no se guardarán registros de cada proceso siempre se compara con el último archivo subido</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 xml:space="preserve">Una vez el estudiante ha diligenciado la encuesta e ingresa de nuevo al portal, se le indicará el estado del </w:t>
      </w:r>
      <w:proofErr w:type="gramStart"/>
      <w:r w:rsidRPr="0098046E">
        <w:rPr>
          <w:rFonts w:ascii="Calibri" w:eastAsia="Times New Roman" w:hAnsi="Calibri" w:cs="Calibri"/>
          <w:color w:val="000000"/>
          <w:lang w:eastAsia="es-CO"/>
        </w:rPr>
        <w:t>proceso :</w:t>
      </w:r>
      <w:proofErr w:type="gramEnd"/>
      <w:r w:rsidRPr="0098046E">
        <w:rPr>
          <w:rFonts w:ascii="Calibri" w:eastAsia="Times New Roman" w:hAnsi="Calibri" w:cs="Calibri"/>
          <w:color w:val="000000"/>
          <w:lang w:eastAsia="es-CO"/>
        </w:rPr>
        <w:t xml:space="preserve"> Encuesta diligenciada, Hoja de Vida Registrada o actualizada en el portal de empleo, Registro en el OLE, Recepción de documentos de </w:t>
      </w:r>
      <w:proofErr w:type="spellStart"/>
      <w:r w:rsidRPr="0098046E">
        <w:rPr>
          <w:rFonts w:ascii="Calibri" w:eastAsia="Times New Roman" w:hAnsi="Calibri" w:cs="Calibri"/>
          <w:color w:val="000000"/>
          <w:lang w:eastAsia="es-CO"/>
        </w:rPr>
        <w:t>RyC</w:t>
      </w:r>
      <w:proofErr w:type="spellEnd"/>
      <w:r w:rsidRPr="0098046E">
        <w:rPr>
          <w:rFonts w:ascii="Calibri" w:eastAsia="Times New Roman" w:hAnsi="Calibri" w:cs="Calibri"/>
          <w:color w:val="000000"/>
          <w:lang w:eastAsia="es-CO"/>
        </w:rPr>
        <w:t xml:space="preserve"> para que sepa </w:t>
      </w:r>
      <w:proofErr w:type="spellStart"/>
      <w:r w:rsidRPr="0098046E">
        <w:rPr>
          <w:rFonts w:ascii="Calibri" w:eastAsia="Times New Roman" w:hAnsi="Calibri" w:cs="Calibri"/>
          <w:color w:val="000000"/>
          <w:lang w:eastAsia="es-CO"/>
        </w:rPr>
        <w:t>como</w:t>
      </w:r>
      <w:proofErr w:type="spellEnd"/>
      <w:r w:rsidRPr="0098046E">
        <w:rPr>
          <w:rFonts w:ascii="Calibri" w:eastAsia="Times New Roman" w:hAnsi="Calibri" w:cs="Calibri"/>
          <w:color w:val="000000"/>
          <w:lang w:eastAsia="es-CO"/>
        </w:rPr>
        <w:t xml:space="preserve"> va su proceso.</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La encuesta estará habilitada desde el primer día del calendario académico hasta un día antes de la fecha de grado de la sede a la cual pertenece el alumno.</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lastRenderedPageBreak/>
        <w:t>Se requiere una opción para que cada sede (RYC) parametrice las fechas de ceremonia, indicando el ciclo al cual está asociado; cada vez que se registre o modifique la información se debe enviar un correo electrónico a XXX personas</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El ciclo al cual aplica la encuesta diligenciada por el alumno, corresponde al ciclo asociado a la fecha de ceremonia más próxima.</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El área de CVC podrá registrar la opción de requisito de OLE cumplido, el sistema guardará el usuario y la fecha del proceso; se debe dar la opción de retirar la validación ingresando una observación.</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El área de RYC podrá registrar la opción de documentos recibidos por cada uno de los usuarios del sistema de la sede a la cual pertenecen y de los alumnos postulados de su sede, el sistema guardará el usuario y la fecha del proceso; se debe dar la opción de retirar la validación ingresando una observación.</w:t>
      </w:r>
    </w:p>
    <w:p w:rsidR="0098046E" w:rsidRPr="0098046E" w:rsidRDefault="0098046E" w:rsidP="0098046E">
      <w:pPr>
        <w:numPr>
          <w:ilvl w:val="0"/>
          <w:numId w:val="3"/>
        </w:numPr>
        <w:shd w:val="clear" w:color="auto" w:fill="FFFFFF"/>
        <w:spacing w:after="0" w:line="240" w:lineRule="auto"/>
        <w:rPr>
          <w:rFonts w:ascii="Calibri" w:eastAsia="Times New Roman" w:hAnsi="Calibri" w:cs="Calibri"/>
          <w:color w:val="000000"/>
          <w:lang w:eastAsia="es-CO"/>
        </w:rPr>
      </w:pPr>
      <w:r w:rsidRPr="0098046E">
        <w:rPr>
          <w:rFonts w:ascii="Calibri" w:eastAsia="Times New Roman" w:hAnsi="Calibri" w:cs="Calibri"/>
          <w:color w:val="000000"/>
          <w:lang w:eastAsia="es-CO"/>
        </w:rPr>
        <w:t>Se requiere generar reportes de los alumnos candidatos, de su estado del proceso con diferentes filtros y expórtalos a Excel.</w:t>
      </w:r>
    </w:p>
    <w:p w:rsidR="00317D94" w:rsidRDefault="00317D94"/>
    <w:p w:rsidR="0098046E" w:rsidRDefault="0098046E"/>
    <w:p w:rsidR="0098046E" w:rsidRDefault="0098046E">
      <w:r>
        <w:t>Matriz de evaluación</w:t>
      </w:r>
    </w:p>
    <w:p w:rsidR="0098046E" w:rsidRDefault="0098046E"/>
    <w:p w:rsidR="0098046E" w:rsidRDefault="0098046E">
      <w:proofErr w:type="spellStart"/>
      <w:r>
        <w:t>Creacion</w:t>
      </w:r>
      <w:proofErr w:type="spellEnd"/>
      <w:r>
        <w:t xml:space="preserve"> del prototipo de navegación de la aplicación    60% </w:t>
      </w:r>
    </w:p>
    <w:p w:rsidR="0098046E" w:rsidRDefault="0098046E">
      <w:r>
        <w:t xml:space="preserve">Creación del mapa de navegación aplicando buenas prácticas de desarrollo de </w:t>
      </w:r>
      <w:proofErr w:type="spellStart"/>
      <w:proofErr w:type="gramStart"/>
      <w:r>
        <w:t>apliaciones</w:t>
      </w:r>
      <w:proofErr w:type="spellEnd"/>
      <w:r>
        <w:t xml:space="preserve">  20</w:t>
      </w:r>
      <w:proofErr w:type="gramEnd"/>
      <w:r>
        <w:t>%</w:t>
      </w:r>
    </w:p>
    <w:p w:rsidR="0098046E" w:rsidRDefault="0098046E">
      <w:proofErr w:type="spellStart"/>
      <w:r>
        <w:t>Creacion</w:t>
      </w:r>
      <w:proofErr w:type="spellEnd"/>
      <w:r>
        <w:t xml:space="preserve"> del diseño de la aplicación 20%</w:t>
      </w:r>
    </w:p>
    <w:p w:rsidR="0098046E" w:rsidRDefault="0098046E"/>
    <w:p w:rsidR="0098046E" w:rsidRDefault="0098046E"/>
    <w:p w:rsidR="0098046E" w:rsidRDefault="0098046E"/>
    <w:sectPr w:rsidR="00980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913"/>
    <w:multiLevelType w:val="multilevel"/>
    <w:tmpl w:val="4F96C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00404"/>
    <w:multiLevelType w:val="multilevel"/>
    <w:tmpl w:val="9BB03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944B0"/>
    <w:multiLevelType w:val="multilevel"/>
    <w:tmpl w:val="877878F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6E"/>
    <w:rsid w:val="00317D94"/>
    <w:rsid w:val="009804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68F3"/>
  <w15:chartTrackingRefBased/>
  <w15:docId w15:val="{49445ED7-7243-46FD-B605-845FFE28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9122784040450020872xmsolistparagraph">
    <w:name w:val="m_9122784040450020872x_msolistparagraph"/>
    <w:basedOn w:val="Normal"/>
    <w:rsid w:val="0098046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m9122784040450020872xmsonormal">
    <w:name w:val="m_9122784040450020872x_msonormal"/>
    <w:basedOn w:val="Normal"/>
    <w:rsid w:val="0098046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2019-08-12T13:45:00Z</dcterms:created>
  <dcterms:modified xsi:type="dcterms:W3CDTF">2019-08-12T13:45:00Z</dcterms:modified>
</cp:coreProperties>
</file>