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90B68" w14:textId="77777777" w:rsidR="00BF757B" w:rsidRDefault="00000000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4587E0" wp14:editId="6F7A9C0D">
            <wp:simplePos x="0" y="0"/>
            <wp:positionH relativeFrom="column">
              <wp:posOffset>181610</wp:posOffset>
            </wp:positionH>
            <wp:positionV relativeFrom="paragraph">
              <wp:posOffset>-3810</wp:posOffset>
            </wp:positionV>
            <wp:extent cx="834390" cy="861060"/>
            <wp:effectExtent l="0" t="0" r="381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6994" cy="86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8"/>
          <w:szCs w:val="18"/>
          <w:lang w:val="zh-CN"/>
        </w:rPr>
        <w:t>REPUBLICA BOLIVARIANA DE VENEZUELA</w:t>
      </w:r>
    </w:p>
    <w:p w14:paraId="15974D5B" w14:textId="77777777" w:rsidR="00BF757B" w:rsidRDefault="00000000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FUERZA ARMADA NACIONAL BOLIVARIANA</w:t>
      </w:r>
    </w:p>
    <w:p w14:paraId="687F54DA" w14:textId="77777777" w:rsidR="00BF757B" w:rsidRDefault="00000000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COMANDO ESTRATEGICO OPERACIONAL</w:t>
      </w:r>
    </w:p>
    <w:p w14:paraId="77E72342" w14:textId="77777777" w:rsidR="00BF757B" w:rsidRDefault="00000000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COMANDO DE DEFENSA AEROESPACIAL INTEGRAL</w:t>
      </w:r>
    </w:p>
    <w:p w14:paraId="794082AD" w14:textId="77777777" w:rsidR="00BF757B" w:rsidRDefault="00000000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CENTRO DE LOS SERVICIOS LOGÍSTICOS</w:t>
      </w:r>
    </w:p>
    <w:p w14:paraId="3AE20FAC" w14:textId="3D2D9CF0" w:rsidR="00BF757B" w:rsidRDefault="00000000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  <w:r>
        <w:rPr>
          <w:rFonts w:ascii="Times New Roman" w:hAnsi="Times New Roman"/>
          <w:sz w:val="18"/>
          <w:szCs w:val="18"/>
          <w:lang w:val="zh-CN"/>
        </w:rPr>
        <w:t>SERVICIO DE ABASTECIMIENTO</w:t>
      </w:r>
    </w:p>
    <w:p w14:paraId="51F0FC8E" w14:textId="30903143" w:rsidR="00C243FB" w:rsidRPr="00C243FB" w:rsidRDefault="00C243FB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  <w:r>
        <w:rPr>
          <w:rFonts w:ascii="Times New Roman" w:hAnsi="Times New Roman"/>
          <w:sz w:val="18"/>
          <w:szCs w:val="18"/>
          <w:lang w:val="es-419"/>
        </w:rPr>
        <w:t>COMANDO</w:t>
      </w:r>
    </w:p>
    <w:p w14:paraId="0D8017D3" w14:textId="77777777" w:rsidR="00BF757B" w:rsidRDefault="00BF757B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</w:p>
    <w:p w14:paraId="061EA112" w14:textId="77777777" w:rsidR="00BF757B" w:rsidRDefault="00000000">
      <w:pPr>
        <w:spacing w:after="0" w:line="240" w:lineRule="auto"/>
        <w:jc w:val="right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BAEL, +++fecha_actual+++ / +++mes_actual+++ / +++anio_actual+++</w:t>
      </w:r>
    </w:p>
    <w:p w14:paraId="6015D17B" w14:textId="77777777" w:rsidR="00BF757B" w:rsidRDefault="00BF757B">
      <w:pPr>
        <w:spacing w:after="0" w:line="240" w:lineRule="auto"/>
        <w:jc w:val="right"/>
        <w:rPr>
          <w:rFonts w:ascii="Times New Roman" w:hAnsi="Times New Roman"/>
          <w:sz w:val="18"/>
          <w:szCs w:val="18"/>
          <w:lang w:val="zh-CN"/>
        </w:rPr>
      </w:pPr>
    </w:p>
    <w:p w14:paraId="40124063" w14:textId="7A5B74F0" w:rsidR="00BF757B" w:rsidRDefault="00000000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  <w:r>
        <w:rPr>
          <w:rFonts w:ascii="Times New Roman" w:hAnsi="Times New Roman"/>
          <w:b/>
          <w:bCs/>
          <w:sz w:val="18"/>
          <w:szCs w:val="18"/>
          <w:u w:val="single"/>
          <w:lang w:val="zh-CN"/>
        </w:rPr>
        <w:t xml:space="preserve">GUÍA DE </w:t>
      </w:r>
      <w:r w:rsidR="007E2194">
        <w:rPr>
          <w:rFonts w:ascii="Times New Roman" w:hAnsi="Times New Roman"/>
          <w:b/>
          <w:bCs/>
          <w:sz w:val="18"/>
          <w:szCs w:val="18"/>
          <w:u w:val="single"/>
          <w:lang w:val="es-419"/>
        </w:rPr>
        <w:t>RECEPCIÓN</w:t>
      </w:r>
      <w:r>
        <w:rPr>
          <w:rFonts w:ascii="Times New Roman" w:hAnsi="Times New Roman"/>
          <w:b/>
          <w:bCs/>
          <w:sz w:val="18"/>
          <w:szCs w:val="18"/>
          <w:u w:val="single"/>
          <w:lang w:val="zh-CN"/>
        </w:rPr>
        <w:t xml:space="preserve"> DE MATERIAL</w:t>
      </w:r>
    </w:p>
    <w:p w14:paraId="173CF49A" w14:textId="77777777" w:rsidR="00BF757B" w:rsidRDefault="00BF757B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</w:p>
    <w:p w14:paraId="18807B3C" w14:textId="77777777" w:rsidR="00BF757B" w:rsidRDefault="00000000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lang w:val="zh-CN"/>
        </w:rPr>
      </w:pPr>
      <w:r>
        <w:rPr>
          <w:rFonts w:ascii="Times New Roman" w:hAnsi="Times New Roman"/>
          <w:b/>
          <w:bCs/>
          <w:sz w:val="18"/>
          <w:szCs w:val="18"/>
          <w:lang w:val="zh-CN"/>
        </w:rPr>
        <w:t>Nº: CSL-SERABAST-+++codigo+++-+++anio_actual+++</w:t>
      </w:r>
    </w:p>
    <w:p w14:paraId="1404649F" w14:textId="77777777" w:rsidR="00BF757B" w:rsidRDefault="00BF757B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lang w:val="zh-CN"/>
        </w:rPr>
      </w:pPr>
    </w:p>
    <w:p w14:paraId="0794E79B" w14:textId="26BE9E86" w:rsidR="00BF757B" w:rsidRDefault="00000000">
      <w:pPr>
        <w:spacing w:after="0" w:line="240" w:lineRule="auto"/>
        <w:jc w:val="right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  <w:r>
        <w:rPr>
          <w:rFonts w:ascii="Times New Roman" w:hAnsi="Times New Roman"/>
          <w:b/>
          <w:bCs/>
          <w:sz w:val="18"/>
          <w:szCs w:val="18"/>
          <w:lang w:val="zh-CN"/>
        </w:rPr>
        <w:t xml:space="preserve">REFERENCIA: </w:t>
      </w:r>
      <w:r>
        <w:rPr>
          <w:rFonts w:ascii="Times New Roman" w:hAnsi="Times New Roman"/>
          <w:b/>
          <w:bCs/>
          <w:sz w:val="18"/>
          <w:szCs w:val="18"/>
          <w:u w:val="single"/>
          <w:lang w:val="zh-CN"/>
        </w:rPr>
        <w:t xml:space="preserve">         S</w:t>
      </w:r>
      <w:r w:rsidR="00C243FB">
        <w:rPr>
          <w:rFonts w:ascii="Times New Roman" w:hAnsi="Times New Roman"/>
          <w:b/>
          <w:bCs/>
          <w:sz w:val="18"/>
          <w:szCs w:val="18"/>
          <w:u w:val="single"/>
          <w:lang w:val="es-419"/>
        </w:rPr>
        <w:t>/</w:t>
      </w:r>
      <w:r>
        <w:rPr>
          <w:rFonts w:ascii="Times New Roman" w:hAnsi="Times New Roman"/>
          <w:b/>
          <w:bCs/>
          <w:sz w:val="18"/>
          <w:szCs w:val="18"/>
          <w:u w:val="single"/>
          <w:lang w:val="zh-CN"/>
        </w:rPr>
        <w:t>R           .</w:t>
      </w:r>
    </w:p>
    <w:p w14:paraId="7685CF7D" w14:textId="77777777" w:rsidR="00BF757B" w:rsidRDefault="00BF757B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</w:p>
    <w:p w14:paraId="0675F8BB" w14:textId="77777777" w:rsidR="00BF757B" w:rsidRDefault="00000000">
      <w:pPr>
        <w:spacing w:after="0" w:line="240" w:lineRule="auto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  <w:r>
        <w:rPr>
          <w:rFonts w:ascii="Times New Roman" w:hAnsi="Times New Roman"/>
          <w:b/>
          <w:bCs/>
          <w:sz w:val="18"/>
          <w:szCs w:val="18"/>
          <w:u w:val="single"/>
          <w:lang w:val="zh-CN"/>
        </w:rPr>
        <w:t>UNIDAD: +++unidad+++</w:t>
      </w:r>
    </w:p>
    <w:p w14:paraId="76D3DD65" w14:textId="77777777" w:rsidR="00BF757B" w:rsidRDefault="00BF757B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</w:p>
    <w:p w14:paraId="38E16620" w14:textId="39C50727" w:rsidR="00BF757B" w:rsidRPr="008160EB" w:rsidRDefault="00000000">
      <w:pPr>
        <w:spacing w:after="0" w:line="0" w:lineRule="atLeast"/>
        <w:ind w:right="-235"/>
        <w:jc w:val="both"/>
        <w:rPr>
          <w:rFonts w:ascii="Times New Roman" w:hAnsi="Times New Roman"/>
          <w:sz w:val="18"/>
          <w:szCs w:val="18"/>
        </w:rPr>
      </w:pPr>
      <w:r w:rsidRPr="008160EB">
        <w:rPr>
          <w:rFonts w:ascii="Times New Roman" w:hAnsi="Times New Roman"/>
          <w:sz w:val="18"/>
          <w:szCs w:val="18"/>
        </w:rPr>
        <w:t>Cumpliendo instrucciones del ciudadano +++</w:t>
      </w:r>
      <w:proofErr w:type="spellStart"/>
      <w:r w:rsidRPr="008160EB">
        <w:rPr>
          <w:rFonts w:ascii="Times New Roman" w:hAnsi="Times New Roman"/>
          <w:b/>
          <w:bCs/>
          <w:sz w:val="18"/>
          <w:szCs w:val="18"/>
        </w:rPr>
        <w:t>autorizador.grado.abreviatura.toUpperCase</w:t>
      </w:r>
      <w:proofErr w:type="spellEnd"/>
      <w:r w:rsidRPr="008160EB">
        <w:rPr>
          <w:rFonts w:ascii="Times New Roman" w:hAnsi="Times New Roman"/>
          <w:b/>
          <w:bCs/>
          <w:sz w:val="18"/>
          <w:szCs w:val="18"/>
        </w:rPr>
        <w:t>()</w:t>
      </w:r>
      <w:r w:rsidRPr="008160EB">
        <w:rPr>
          <w:rFonts w:ascii="Times New Roman" w:hAnsi="Times New Roman"/>
          <w:sz w:val="18"/>
          <w:szCs w:val="18"/>
        </w:rPr>
        <w:t>+++ +++</w:t>
      </w:r>
      <w:proofErr w:type="spellStart"/>
      <w:r w:rsidRPr="008160EB">
        <w:rPr>
          <w:rFonts w:ascii="Times New Roman" w:hAnsi="Times New Roman"/>
          <w:b/>
          <w:bCs/>
          <w:sz w:val="18"/>
          <w:szCs w:val="18"/>
        </w:rPr>
        <w:t>autorizador.nombres.toUpperCase</w:t>
      </w:r>
      <w:proofErr w:type="spellEnd"/>
      <w:r w:rsidRPr="008160EB">
        <w:rPr>
          <w:rFonts w:ascii="Times New Roman" w:hAnsi="Times New Roman"/>
          <w:b/>
          <w:bCs/>
          <w:sz w:val="18"/>
          <w:szCs w:val="18"/>
        </w:rPr>
        <w:t>()</w:t>
      </w:r>
      <w:r w:rsidRPr="008160EB">
        <w:rPr>
          <w:rFonts w:ascii="Times New Roman" w:hAnsi="Times New Roman"/>
          <w:sz w:val="18"/>
          <w:szCs w:val="18"/>
        </w:rPr>
        <w:t>+++ +++</w:t>
      </w:r>
      <w:proofErr w:type="spellStart"/>
      <w:r w:rsidRPr="008160EB">
        <w:rPr>
          <w:rFonts w:ascii="Times New Roman" w:hAnsi="Times New Roman"/>
          <w:b/>
          <w:bCs/>
          <w:sz w:val="18"/>
          <w:szCs w:val="18"/>
        </w:rPr>
        <w:t>autorizador.apellidos.toUpperCase</w:t>
      </w:r>
      <w:proofErr w:type="spellEnd"/>
      <w:r w:rsidRPr="008160EB">
        <w:rPr>
          <w:rFonts w:ascii="Times New Roman" w:hAnsi="Times New Roman"/>
          <w:b/>
          <w:bCs/>
          <w:sz w:val="18"/>
          <w:szCs w:val="18"/>
        </w:rPr>
        <w:t>()</w:t>
      </w:r>
      <w:r w:rsidRPr="008160EB">
        <w:rPr>
          <w:rFonts w:ascii="Times New Roman" w:hAnsi="Times New Roman"/>
          <w:sz w:val="18"/>
          <w:szCs w:val="18"/>
        </w:rPr>
        <w:t>+++, titular de la c</w:t>
      </w:r>
      <w:r w:rsidR="008160EB" w:rsidRPr="008160EB">
        <w:rPr>
          <w:rFonts w:ascii="Times New Roman" w:hAnsi="Times New Roman"/>
          <w:sz w:val="18"/>
          <w:szCs w:val="18"/>
        </w:rPr>
        <w:t>é</w:t>
      </w:r>
      <w:r w:rsidRPr="008160EB">
        <w:rPr>
          <w:rFonts w:ascii="Times New Roman" w:hAnsi="Times New Roman"/>
          <w:sz w:val="18"/>
          <w:szCs w:val="18"/>
        </w:rPr>
        <w:t xml:space="preserve">dula de identidad </w:t>
      </w:r>
      <w:proofErr w:type="spellStart"/>
      <w:r w:rsidRPr="008160EB">
        <w:rPr>
          <w:rFonts w:ascii="Times New Roman" w:hAnsi="Times New Roman"/>
          <w:sz w:val="18"/>
          <w:szCs w:val="18"/>
        </w:rPr>
        <w:t>Nº</w:t>
      </w:r>
      <w:proofErr w:type="spellEnd"/>
      <w:r w:rsidRPr="008160EB">
        <w:rPr>
          <w:rFonts w:ascii="Times New Roman" w:hAnsi="Times New Roman"/>
          <w:sz w:val="18"/>
          <w:szCs w:val="18"/>
        </w:rPr>
        <w:t>: +++</w:t>
      </w:r>
      <w:proofErr w:type="spellStart"/>
      <w:r w:rsidRPr="008160EB">
        <w:rPr>
          <w:rFonts w:ascii="Times New Roman" w:hAnsi="Times New Roman"/>
          <w:b/>
          <w:bCs/>
          <w:sz w:val="18"/>
          <w:szCs w:val="18"/>
        </w:rPr>
        <w:t>autorizador.tipo_cedula</w:t>
      </w:r>
      <w:proofErr w:type="spellEnd"/>
      <w:r w:rsidRPr="008160EB">
        <w:rPr>
          <w:rFonts w:ascii="Times New Roman" w:hAnsi="Times New Roman"/>
          <w:sz w:val="18"/>
          <w:szCs w:val="18"/>
        </w:rPr>
        <w:t>+++- +++</w:t>
      </w:r>
      <w:proofErr w:type="spellStart"/>
      <w:r w:rsidRPr="008160EB">
        <w:rPr>
          <w:rFonts w:ascii="Times New Roman" w:hAnsi="Times New Roman"/>
          <w:b/>
          <w:bCs/>
          <w:sz w:val="18"/>
          <w:szCs w:val="18"/>
        </w:rPr>
        <w:t>autorizador.cedula</w:t>
      </w:r>
      <w:proofErr w:type="spellEnd"/>
      <w:r w:rsidRPr="008160EB">
        <w:rPr>
          <w:rFonts w:ascii="Times New Roman" w:hAnsi="Times New Roman"/>
          <w:sz w:val="18"/>
          <w:szCs w:val="18"/>
        </w:rPr>
        <w:t xml:space="preserve">+++, en su </w:t>
      </w:r>
      <w:r w:rsidR="008160EB" w:rsidRPr="008160EB">
        <w:rPr>
          <w:rFonts w:ascii="Times New Roman" w:hAnsi="Times New Roman"/>
          <w:sz w:val="18"/>
          <w:szCs w:val="18"/>
        </w:rPr>
        <w:t>carácter</w:t>
      </w:r>
      <w:r w:rsidRPr="008160EB">
        <w:rPr>
          <w:rFonts w:ascii="Times New Roman" w:hAnsi="Times New Roman"/>
          <w:sz w:val="18"/>
          <w:szCs w:val="18"/>
        </w:rPr>
        <w:t xml:space="preserve"> de Director del Centro de los Servicios Logísticos del Comando de Defensa Aeroespacial Integral, por medio de la presente autoriza </w:t>
      </w:r>
      <w:r w:rsidR="007E2194">
        <w:rPr>
          <w:rFonts w:ascii="Times New Roman" w:hAnsi="Times New Roman"/>
          <w:sz w:val="18"/>
          <w:szCs w:val="18"/>
        </w:rPr>
        <w:t xml:space="preserve">la recepción </w:t>
      </w:r>
      <w:r w:rsidRPr="008160EB">
        <w:rPr>
          <w:rFonts w:ascii="Times New Roman" w:hAnsi="Times New Roman"/>
          <w:sz w:val="18"/>
          <w:szCs w:val="18"/>
        </w:rPr>
        <w:t>del material que se especifica a continuación o en su defecto en la página siguiente:</w:t>
      </w:r>
    </w:p>
    <w:p w14:paraId="3A17ABF9" w14:textId="77777777" w:rsidR="00BF757B" w:rsidRDefault="00BF757B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134"/>
        <w:gridCol w:w="1417"/>
        <w:gridCol w:w="992"/>
        <w:gridCol w:w="993"/>
        <w:gridCol w:w="1417"/>
        <w:gridCol w:w="3119"/>
        <w:gridCol w:w="1603"/>
      </w:tblGrid>
      <w:tr w:rsidR="00BF757B" w14:paraId="59072821" w14:textId="77777777">
        <w:tc>
          <w:tcPr>
            <w:tcW w:w="421" w:type="dxa"/>
            <w:vAlign w:val="center"/>
          </w:tcPr>
          <w:p w14:paraId="392D3AD6" w14:textId="77777777" w:rsidR="00BF757B" w:rsidRPr="00251EEA" w:rsidRDefault="0000000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es-ES"/>
              </w:rPr>
            </w:pPr>
            <w:r w:rsidRPr="00251EEA">
              <w:rPr>
                <w:rFonts w:ascii="Times New Roman" w:hAnsi="Times New Roman"/>
                <w:b/>
                <w:bCs/>
                <w:sz w:val="14"/>
                <w:szCs w:val="14"/>
              </w:rPr>
              <w:lastRenderedPageBreak/>
              <w:t>N</w:t>
            </w:r>
            <w:r w:rsidRPr="00251EEA">
              <w:rPr>
                <w:rFonts w:ascii="Times New Roman" w:hAnsi="Times New Roman"/>
                <w:b/>
                <w:bCs/>
                <w:sz w:val="14"/>
                <w:szCs w:val="14"/>
                <w:lang w:val="es-ES"/>
              </w:rPr>
              <w:t>°</w:t>
            </w:r>
          </w:p>
        </w:tc>
        <w:tc>
          <w:tcPr>
            <w:tcW w:w="1134" w:type="dxa"/>
            <w:vAlign w:val="center"/>
          </w:tcPr>
          <w:p w14:paraId="1736F33E" w14:textId="77777777" w:rsidR="00BF757B" w:rsidRPr="00251EEA" w:rsidRDefault="0000000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proofErr w:type="spellStart"/>
            <w:r w:rsidRPr="00251EEA">
              <w:rPr>
                <w:rFonts w:ascii="Times New Roman" w:hAnsi="Times New Roman"/>
                <w:b/>
                <w:bCs/>
                <w:sz w:val="14"/>
                <w:szCs w:val="14"/>
              </w:rPr>
              <w:t>N°PARTE</w:t>
            </w:r>
            <w:proofErr w:type="spellEnd"/>
          </w:p>
        </w:tc>
        <w:tc>
          <w:tcPr>
            <w:tcW w:w="1417" w:type="dxa"/>
            <w:vAlign w:val="center"/>
          </w:tcPr>
          <w:p w14:paraId="321E60A6" w14:textId="77777777" w:rsidR="00BF757B" w:rsidRPr="00251EEA" w:rsidRDefault="0000000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 w:rsidRPr="00251EEA">
              <w:rPr>
                <w:rFonts w:ascii="Times New Roman" w:hAnsi="Times New Roman"/>
                <w:b/>
                <w:bCs/>
                <w:sz w:val="14"/>
                <w:szCs w:val="14"/>
              </w:rPr>
              <w:t>RENGLÓN</w:t>
            </w:r>
          </w:p>
        </w:tc>
        <w:tc>
          <w:tcPr>
            <w:tcW w:w="992" w:type="dxa"/>
            <w:vAlign w:val="center"/>
          </w:tcPr>
          <w:p w14:paraId="526E92F3" w14:textId="77777777" w:rsidR="00BF757B" w:rsidRPr="00251EEA" w:rsidRDefault="0000000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 w:rsidRPr="00251EEA">
              <w:rPr>
                <w:rFonts w:ascii="Times New Roman" w:hAnsi="Times New Roman"/>
                <w:b/>
                <w:bCs/>
                <w:sz w:val="14"/>
                <w:szCs w:val="14"/>
              </w:rPr>
              <w:t>CANT</w:t>
            </w:r>
          </w:p>
        </w:tc>
        <w:tc>
          <w:tcPr>
            <w:tcW w:w="993" w:type="dxa"/>
            <w:vAlign w:val="center"/>
          </w:tcPr>
          <w:p w14:paraId="77085B87" w14:textId="77777777" w:rsidR="00BF757B" w:rsidRPr="00251EEA" w:rsidRDefault="0000000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 w:rsidRPr="00251EEA">
              <w:rPr>
                <w:rFonts w:ascii="Times New Roman" w:hAnsi="Times New Roman"/>
                <w:b/>
                <w:bCs/>
                <w:sz w:val="14"/>
                <w:szCs w:val="14"/>
              </w:rPr>
              <w:t>U/D</w:t>
            </w:r>
          </w:p>
        </w:tc>
        <w:tc>
          <w:tcPr>
            <w:tcW w:w="1417" w:type="dxa"/>
            <w:vAlign w:val="center"/>
          </w:tcPr>
          <w:p w14:paraId="16AC2F6C" w14:textId="77777777" w:rsidR="00BF757B" w:rsidRPr="00251EEA" w:rsidRDefault="0000000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 w:rsidRPr="00251EEA">
              <w:rPr>
                <w:rFonts w:ascii="Times New Roman" w:hAnsi="Times New Roman"/>
                <w:b/>
                <w:bCs/>
                <w:sz w:val="14"/>
                <w:szCs w:val="14"/>
              </w:rPr>
              <w:t>CLASE</w:t>
            </w:r>
          </w:p>
        </w:tc>
        <w:tc>
          <w:tcPr>
            <w:tcW w:w="3119" w:type="dxa"/>
            <w:vAlign w:val="center"/>
          </w:tcPr>
          <w:p w14:paraId="66A412EE" w14:textId="77777777" w:rsidR="00BF757B" w:rsidRPr="00251EEA" w:rsidRDefault="0000000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 w:rsidRPr="00251EEA">
              <w:rPr>
                <w:rFonts w:ascii="Times New Roman" w:hAnsi="Times New Roman"/>
                <w:b/>
                <w:bCs/>
                <w:sz w:val="14"/>
                <w:szCs w:val="14"/>
              </w:rPr>
              <w:t>N/S</w:t>
            </w:r>
          </w:p>
        </w:tc>
        <w:tc>
          <w:tcPr>
            <w:tcW w:w="1603" w:type="dxa"/>
            <w:vAlign w:val="center"/>
          </w:tcPr>
          <w:p w14:paraId="3F77265A" w14:textId="77777777" w:rsidR="00BF757B" w:rsidRPr="00251EEA" w:rsidRDefault="0000000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 w:rsidRPr="00251EEA">
              <w:rPr>
                <w:rFonts w:ascii="Times New Roman" w:hAnsi="Times New Roman"/>
                <w:b/>
                <w:bCs/>
                <w:sz w:val="14"/>
                <w:szCs w:val="14"/>
              </w:rPr>
              <w:t>OBSERVACIÓN</w:t>
            </w:r>
          </w:p>
        </w:tc>
      </w:tr>
      <w:tr w:rsidR="00BF757B" w14:paraId="69C816AA" w14:textId="77777777">
        <w:tc>
          <w:tcPr>
            <w:tcW w:w="421" w:type="dxa"/>
            <w:vAlign w:val="center"/>
          </w:tcPr>
          <w:p w14:paraId="029B673D" w14:textId="77777777" w:rsidR="00BF757B" w:rsidRPr="00251EEA" w:rsidRDefault="0000000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251EEA">
              <w:rPr>
                <w:rFonts w:ascii="Times New Roman" w:hAnsi="Times New Roman"/>
                <w:sz w:val="14"/>
                <w:szCs w:val="14"/>
              </w:rPr>
              <w:t xml:space="preserve">+++FOR </w:t>
            </w:r>
            <w:proofErr w:type="spellStart"/>
            <w:r w:rsidRPr="00251EEA">
              <w:rPr>
                <w:rFonts w:ascii="Times New Roman" w:hAnsi="Times New Roman"/>
                <w:sz w:val="14"/>
                <w:szCs w:val="14"/>
              </w:rPr>
              <w:t>renglon</w:t>
            </w:r>
            <w:proofErr w:type="spellEnd"/>
            <w:r w:rsidRPr="00251EEA">
              <w:rPr>
                <w:rFonts w:ascii="Times New Roman" w:hAnsi="Times New Roman"/>
                <w:sz w:val="14"/>
                <w:szCs w:val="14"/>
              </w:rPr>
              <w:t xml:space="preserve"> IN renglones+++</w:t>
            </w:r>
          </w:p>
        </w:tc>
        <w:tc>
          <w:tcPr>
            <w:tcW w:w="1134" w:type="dxa"/>
            <w:vAlign w:val="center"/>
          </w:tcPr>
          <w:p w14:paraId="1ED43C32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14:paraId="4F160403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1AA4BA43" w14:textId="77777777" w:rsidR="00BF757B" w:rsidRPr="00251EEA" w:rsidRDefault="00BF757B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993" w:type="dxa"/>
            <w:vAlign w:val="center"/>
          </w:tcPr>
          <w:p w14:paraId="3C8A67A5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14:paraId="24B6ED79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3119" w:type="dxa"/>
            <w:vAlign w:val="center"/>
          </w:tcPr>
          <w:p w14:paraId="18C10E35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03" w:type="dxa"/>
            <w:vAlign w:val="center"/>
          </w:tcPr>
          <w:p w14:paraId="414AB32A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BF757B" w14:paraId="7A4C801D" w14:textId="77777777">
        <w:tc>
          <w:tcPr>
            <w:tcW w:w="421" w:type="dxa"/>
            <w:vAlign w:val="center"/>
          </w:tcPr>
          <w:p w14:paraId="3C1A71BE" w14:textId="77777777" w:rsidR="00BF757B" w:rsidRPr="00251EEA" w:rsidRDefault="00BF757B">
            <w:pPr>
              <w:keepNext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14:paraId="5D8A54C6" w14:textId="77777777" w:rsidR="00BF757B" w:rsidRPr="00251EEA" w:rsidRDefault="00000000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+++=$</w:t>
            </w:r>
            <w:proofErr w:type="spellStart"/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renglon.renglon.numero_parte</w:t>
            </w:r>
            <w:proofErr w:type="spellEnd"/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</w:t>
            </w:r>
          </w:p>
          <w:p w14:paraId="1EE30619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14:paraId="066DC294" w14:textId="77777777" w:rsidR="00BF757B" w:rsidRPr="00251EEA" w:rsidRDefault="00000000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+++=$</w:t>
            </w:r>
            <w:proofErr w:type="spellStart"/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renglon.renglon</w:t>
            </w:r>
            <w:proofErr w:type="spellEnd"/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.</w:t>
            </w:r>
            <w:r w:rsidRPr="00251EEA">
              <w:rPr>
                <w:rFonts w:ascii="Times New Roman" w:hAnsi="Times New Roman"/>
                <w:sz w:val="14"/>
                <w:szCs w:val="14"/>
              </w:rPr>
              <w:t>nombre</w:t>
            </w: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</w:t>
            </w:r>
          </w:p>
          <w:p w14:paraId="3BCE64E8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7801FA82" w14:textId="77777777" w:rsidR="00BF757B" w:rsidRPr="00251EEA" w:rsidRDefault="0000000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  <w:lang w:val="en-US"/>
              </w:rPr>
            </w:pP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+++=$</w:t>
            </w:r>
            <w:proofErr w:type="spellStart"/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renglon.cantidad</w:t>
            </w:r>
            <w:proofErr w:type="spellEnd"/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</w:t>
            </w:r>
          </w:p>
          <w:p w14:paraId="7EF45272" w14:textId="77777777" w:rsidR="00BF757B" w:rsidRPr="00251EEA" w:rsidRDefault="00BF757B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993" w:type="dxa"/>
            <w:vAlign w:val="center"/>
          </w:tcPr>
          <w:p w14:paraId="7E0BDE1D" w14:textId="77777777" w:rsidR="00BF757B" w:rsidRPr="00251EEA" w:rsidRDefault="00000000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  <w:lang w:val="zh-CN"/>
              </w:rPr>
            </w:pPr>
            <w:r w:rsidRPr="00251EEA">
              <w:rPr>
                <w:rFonts w:ascii="Times New Roman" w:hAnsi="Times New Roman"/>
                <w:sz w:val="14"/>
                <w:szCs w:val="14"/>
                <w:lang w:val="zh-CN"/>
              </w:rPr>
              <w:t>+++=$renglon.renglon.unidad_empaque.abreviacion +++</w:t>
            </w:r>
          </w:p>
          <w:p w14:paraId="285504BC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  <w:lang w:val="zh-CN"/>
              </w:rPr>
            </w:pPr>
          </w:p>
        </w:tc>
        <w:tc>
          <w:tcPr>
            <w:tcW w:w="1417" w:type="dxa"/>
            <w:vAlign w:val="center"/>
          </w:tcPr>
          <w:p w14:paraId="60A3600F" w14:textId="79B1D80C" w:rsidR="00BF757B" w:rsidRPr="00251EEA" w:rsidRDefault="00000000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+++=$</w:t>
            </w:r>
            <w:proofErr w:type="spellStart"/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renglon.renglon.clasificacion.</w:t>
            </w:r>
            <w:r w:rsidR="00D5755A">
              <w:rPr>
                <w:rFonts w:ascii="Times New Roman" w:hAnsi="Times New Roman"/>
                <w:sz w:val="14"/>
                <w:szCs w:val="14"/>
                <w:lang w:val="en-US"/>
              </w:rPr>
              <w:t>abreviacion</w:t>
            </w:r>
            <w:proofErr w:type="spellEnd"/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</w:t>
            </w:r>
          </w:p>
          <w:p w14:paraId="76A90F64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3119" w:type="dxa"/>
            <w:vAlign w:val="center"/>
          </w:tcPr>
          <w:p w14:paraId="4EC05767" w14:textId="77777777" w:rsidR="00BF757B" w:rsidRPr="00251EEA" w:rsidRDefault="00000000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+++=$</w:t>
            </w:r>
            <w:proofErr w:type="spellStart"/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renglon.seriales.join</w:t>
            </w:r>
            <w:proofErr w:type="spellEnd"/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(', ')+++</w:t>
            </w:r>
          </w:p>
          <w:p w14:paraId="43E5EFCC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1603" w:type="dxa"/>
            <w:vAlign w:val="center"/>
          </w:tcPr>
          <w:p w14:paraId="672D35BB" w14:textId="77777777" w:rsidR="00BF757B" w:rsidRPr="00251EEA" w:rsidRDefault="00000000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+++=$</w:t>
            </w:r>
            <w:proofErr w:type="spellStart"/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renglon.observacion</w:t>
            </w:r>
            <w:proofErr w:type="spellEnd"/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</w:t>
            </w:r>
          </w:p>
          <w:p w14:paraId="4C7331DB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</w:tr>
      <w:tr w:rsidR="00BF757B" w14:paraId="2A7357D4" w14:textId="77777777">
        <w:tc>
          <w:tcPr>
            <w:tcW w:w="421" w:type="dxa"/>
            <w:vAlign w:val="center"/>
          </w:tcPr>
          <w:p w14:paraId="63DBC567" w14:textId="77777777" w:rsidR="00BF757B" w:rsidRPr="00251EEA" w:rsidRDefault="0000000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 xml:space="preserve">+++ END-FOR </w:t>
            </w:r>
            <w:proofErr w:type="spellStart"/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renglon</w:t>
            </w:r>
            <w:proofErr w:type="spellEnd"/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</w:t>
            </w:r>
          </w:p>
        </w:tc>
        <w:tc>
          <w:tcPr>
            <w:tcW w:w="1134" w:type="dxa"/>
            <w:vAlign w:val="center"/>
          </w:tcPr>
          <w:p w14:paraId="0130FDC7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14:paraId="4F846A59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25F0B4DF" w14:textId="77777777" w:rsidR="00BF757B" w:rsidRPr="00251EEA" w:rsidRDefault="00BF757B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993" w:type="dxa"/>
            <w:vAlign w:val="center"/>
          </w:tcPr>
          <w:p w14:paraId="1E579A78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14:paraId="21CD9DB3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3119" w:type="dxa"/>
            <w:vAlign w:val="center"/>
          </w:tcPr>
          <w:p w14:paraId="6827A707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03" w:type="dxa"/>
            <w:vAlign w:val="center"/>
          </w:tcPr>
          <w:p w14:paraId="543FB0ED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</w:tr>
    </w:tbl>
    <w:p w14:paraId="25FD30CA" w14:textId="77777777" w:rsidR="00BF757B" w:rsidRDefault="00BF757B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sectPr w:rsidR="00BF757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425" w:right="567" w:bottom="425" w:left="567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3FC45" w14:textId="77777777" w:rsidR="004323E4" w:rsidRDefault="004323E4">
      <w:pPr>
        <w:spacing w:line="240" w:lineRule="auto"/>
      </w:pPr>
      <w:r>
        <w:separator/>
      </w:r>
    </w:p>
  </w:endnote>
  <w:endnote w:type="continuationSeparator" w:id="0">
    <w:p w14:paraId="2ACC9B60" w14:textId="77777777" w:rsidR="004323E4" w:rsidRDefault="004323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83E28" w14:textId="77777777" w:rsidR="00974EA1" w:rsidRDefault="00974E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4F91A" w14:textId="77777777" w:rsidR="00974EA1" w:rsidRDefault="00974E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3764B" w14:textId="77777777" w:rsidR="00BF757B" w:rsidRDefault="00BF757B">
    <w:pPr>
      <w:pStyle w:val="Footer"/>
    </w:pPr>
  </w:p>
  <w:tbl>
    <w:tblPr>
      <w:tblStyle w:val="TableGrid"/>
      <w:tblW w:w="110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698"/>
      <w:gridCol w:w="3699"/>
      <w:gridCol w:w="3699"/>
    </w:tblGrid>
    <w:tr w:rsidR="00BF757B" w14:paraId="46D36D40" w14:textId="77777777">
      <w:tc>
        <w:tcPr>
          <w:tcW w:w="3698" w:type="dxa"/>
          <w:vAlign w:val="center"/>
        </w:tcPr>
        <w:p w14:paraId="7CBE03FE" w14:textId="32D93CB1" w:rsidR="00BF757B" w:rsidRPr="00C243FB" w:rsidRDefault="007E2194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4"/>
              <w:szCs w:val="14"/>
            </w:rPr>
          </w:pPr>
          <w:r>
            <w:rPr>
              <w:rFonts w:ascii="Times New Roman" w:hAnsi="Times New Roman"/>
              <w:b/>
              <w:bCs/>
              <w:sz w:val="14"/>
              <w:szCs w:val="14"/>
            </w:rPr>
            <w:t>RECIBE</w:t>
          </w:r>
        </w:p>
      </w:tc>
      <w:tc>
        <w:tcPr>
          <w:tcW w:w="3699" w:type="dxa"/>
          <w:vAlign w:val="center"/>
        </w:tcPr>
        <w:p w14:paraId="20AC24EE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4"/>
              <w:szCs w:val="14"/>
            </w:rPr>
          </w:pPr>
          <w:r w:rsidRPr="00C243FB">
            <w:rPr>
              <w:rFonts w:ascii="Times New Roman" w:hAnsi="Times New Roman"/>
              <w:b/>
              <w:bCs/>
              <w:sz w:val="14"/>
              <w:szCs w:val="14"/>
            </w:rPr>
            <w:t xml:space="preserve">+++ supervisor != </w:t>
          </w:r>
          <w:proofErr w:type="spellStart"/>
          <w:r w:rsidRPr="00C243FB">
            <w:rPr>
              <w:rFonts w:ascii="Times New Roman" w:hAnsi="Times New Roman"/>
              <w:b/>
              <w:bCs/>
              <w:sz w:val="14"/>
              <w:szCs w:val="14"/>
            </w:rPr>
            <w:t>null</w:t>
          </w:r>
          <w:proofErr w:type="spellEnd"/>
          <w:r w:rsidRPr="00C243FB">
            <w:rPr>
              <w:rFonts w:ascii="Times New Roman" w:hAnsi="Times New Roman"/>
              <w:b/>
              <w:bCs/>
              <w:sz w:val="14"/>
              <w:szCs w:val="14"/>
            </w:rPr>
            <w:t xml:space="preserve"> ? `SUPERVISA` : `` +++</w:t>
          </w:r>
        </w:p>
      </w:tc>
      <w:tc>
        <w:tcPr>
          <w:tcW w:w="3699" w:type="dxa"/>
          <w:vAlign w:val="center"/>
        </w:tcPr>
        <w:p w14:paraId="07118978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4"/>
              <w:szCs w:val="14"/>
            </w:rPr>
          </w:pPr>
          <w:r w:rsidRPr="00C243FB">
            <w:rPr>
              <w:rFonts w:ascii="Times New Roman" w:hAnsi="Times New Roman"/>
              <w:b/>
              <w:bCs/>
              <w:sz w:val="14"/>
              <w:szCs w:val="14"/>
            </w:rPr>
            <w:t>AUTORIZA</w:t>
          </w:r>
        </w:p>
      </w:tc>
    </w:tr>
    <w:tr w:rsidR="00BF757B" w14:paraId="66BCC0D0" w14:textId="77777777">
      <w:trPr>
        <w:trHeight w:val="571"/>
      </w:trPr>
      <w:tc>
        <w:tcPr>
          <w:tcW w:w="3698" w:type="dxa"/>
          <w:vAlign w:val="center"/>
        </w:tcPr>
        <w:p w14:paraId="381313FB" w14:textId="77777777" w:rsidR="00BF757B" w:rsidRPr="00C243FB" w:rsidRDefault="00BF757B">
          <w:pPr>
            <w:spacing w:after="0" w:line="240" w:lineRule="auto"/>
            <w:jc w:val="center"/>
            <w:rPr>
              <w:rFonts w:ascii="Times New Roman" w:hAnsi="Times New Roman"/>
              <w:sz w:val="14"/>
              <w:szCs w:val="14"/>
            </w:rPr>
          </w:pPr>
        </w:p>
      </w:tc>
      <w:tc>
        <w:tcPr>
          <w:tcW w:w="3699" w:type="dxa"/>
          <w:vAlign w:val="center"/>
        </w:tcPr>
        <w:p w14:paraId="4EF254F5" w14:textId="77777777" w:rsidR="00BF757B" w:rsidRPr="00C243FB" w:rsidRDefault="00BF757B">
          <w:pPr>
            <w:spacing w:after="0" w:line="240" w:lineRule="auto"/>
            <w:jc w:val="center"/>
            <w:rPr>
              <w:rFonts w:ascii="Times New Roman" w:hAnsi="Times New Roman"/>
              <w:sz w:val="14"/>
              <w:szCs w:val="14"/>
            </w:rPr>
          </w:pPr>
        </w:p>
      </w:tc>
      <w:tc>
        <w:tcPr>
          <w:tcW w:w="3699" w:type="dxa"/>
          <w:vAlign w:val="center"/>
        </w:tcPr>
        <w:p w14:paraId="41B20D80" w14:textId="77777777" w:rsidR="00BF757B" w:rsidRPr="00C243FB" w:rsidRDefault="00BF757B">
          <w:pPr>
            <w:spacing w:after="0" w:line="240" w:lineRule="auto"/>
            <w:jc w:val="center"/>
            <w:rPr>
              <w:rFonts w:ascii="Times New Roman" w:hAnsi="Times New Roman"/>
              <w:sz w:val="14"/>
              <w:szCs w:val="14"/>
            </w:rPr>
          </w:pPr>
        </w:p>
      </w:tc>
    </w:tr>
    <w:tr w:rsidR="00BF757B" w14:paraId="700CCE2D" w14:textId="77777777">
      <w:tc>
        <w:tcPr>
          <w:tcW w:w="3698" w:type="dxa"/>
        </w:tcPr>
        <w:p w14:paraId="723DD92E" w14:textId="77777777" w:rsidR="00BF757B" w:rsidRPr="00C243FB" w:rsidRDefault="00000000">
          <w:pPr>
            <w:spacing w:after="0" w:line="0" w:lineRule="atLeast"/>
            <w:jc w:val="center"/>
            <w:rPr>
              <w:rFonts w:ascii="Times New Roman" w:hAnsi="Times New Roman"/>
              <w:sz w:val="14"/>
              <w:szCs w:val="14"/>
            </w:rPr>
          </w:pPr>
          <w:r w:rsidRPr="00C243FB">
            <w:rPr>
              <w:rFonts w:ascii="Times New Roman" w:hAnsi="Times New Roman"/>
              <w:sz w:val="14"/>
              <w:szCs w:val="14"/>
            </w:rPr>
            <w:t>________________________</w:t>
          </w:r>
        </w:p>
        <w:p w14:paraId="49C1AFF3" w14:textId="77777777" w:rsidR="00BF757B" w:rsidRPr="00C243FB" w:rsidRDefault="00000000">
          <w:pPr>
            <w:spacing w:after="0" w:line="0" w:lineRule="atLeast"/>
            <w:jc w:val="center"/>
            <w:rPr>
              <w:rFonts w:ascii="Times New Roman" w:hAnsi="Times New Roman"/>
              <w:sz w:val="14"/>
              <w:szCs w:val="14"/>
            </w:rPr>
          </w:pPr>
          <w:r w:rsidRPr="00C243FB">
            <w:rPr>
              <w:rFonts w:ascii="Times New Roman" w:hAnsi="Times New Roman"/>
              <w:sz w:val="14"/>
              <w:szCs w:val="14"/>
            </w:rPr>
            <w:t>+++</w:t>
          </w:r>
          <w:proofErr w:type="spellStart"/>
          <w:r w:rsidRPr="00C243FB">
            <w:rPr>
              <w:rFonts w:ascii="Times New Roman" w:hAnsi="Times New Roman"/>
              <w:sz w:val="14"/>
              <w:szCs w:val="14"/>
            </w:rPr>
            <w:t>abastecedor.nombres.toUpperCase</w:t>
          </w:r>
          <w:proofErr w:type="spellEnd"/>
          <w:r w:rsidRPr="00C243FB">
            <w:rPr>
              <w:rFonts w:ascii="Times New Roman" w:hAnsi="Times New Roman"/>
              <w:sz w:val="14"/>
              <w:szCs w:val="14"/>
            </w:rPr>
            <w:t xml:space="preserve">()+++ +++ </w:t>
          </w:r>
          <w:proofErr w:type="spellStart"/>
          <w:r w:rsidRPr="00C243FB">
            <w:rPr>
              <w:rFonts w:ascii="Times New Roman" w:hAnsi="Times New Roman"/>
              <w:sz w:val="14"/>
              <w:szCs w:val="14"/>
            </w:rPr>
            <w:t>abastecedor.apellidos.toUpperCase</w:t>
          </w:r>
          <w:proofErr w:type="spellEnd"/>
          <w:r w:rsidRPr="00C243FB">
            <w:rPr>
              <w:rFonts w:ascii="Times New Roman" w:hAnsi="Times New Roman"/>
              <w:sz w:val="14"/>
              <w:szCs w:val="14"/>
            </w:rPr>
            <w:t>()+++.</w:t>
          </w:r>
        </w:p>
        <w:p w14:paraId="2687C908" w14:textId="77777777" w:rsidR="00BF757B" w:rsidRPr="00C243FB" w:rsidRDefault="00000000">
          <w:pPr>
            <w:spacing w:after="0" w:line="0" w:lineRule="atLeast"/>
            <w:jc w:val="center"/>
            <w:rPr>
              <w:rFonts w:ascii="Times New Roman" w:hAnsi="Times New Roman"/>
              <w:b/>
              <w:sz w:val="14"/>
              <w:szCs w:val="14"/>
            </w:rPr>
          </w:pPr>
          <w:r w:rsidRPr="00C243FB">
            <w:rPr>
              <w:rFonts w:ascii="Times New Roman" w:hAnsi="Times New Roman"/>
              <w:b/>
              <w:sz w:val="14"/>
              <w:szCs w:val="14"/>
            </w:rPr>
            <w:t>+++</w:t>
          </w:r>
          <w:proofErr w:type="spellStart"/>
          <w:r w:rsidRPr="00C243FB">
            <w:rPr>
              <w:rFonts w:ascii="Times New Roman" w:hAnsi="Times New Roman"/>
              <w:b/>
              <w:sz w:val="14"/>
              <w:szCs w:val="14"/>
            </w:rPr>
            <w:t>abastecedor.grado.nombre.toUpperCase</w:t>
          </w:r>
          <w:proofErr w:type="spellEnd"/>
          <w:r w:rsidRPr="00C243FB">
            <w:rPr>
              <w:rFonts w:ascii="Times New Roman" w:hAnsi="Times New Roman"/>
              <w:b/>
              <w:sz w:val="14"/>
              <w:szCs w:val="14"/>
            </w:rPr>
            <w:t>()+++</w:t>
          </w:r>
        </w:p>
        <w:p w14:paraId="423803E2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sz w:val="14"/>
              <w:szCs w:val="14"/>
            </w:rPr>
          </w:pPr>
          <w:r w:rsidRPr="00C243FB">
            <w:rPr>
              <w:rFonts w:ascii="Times New Roman" w:hAnsi="Times New Roman"/>
              <w:b/>
              <w:sz w:val="14"/>
              <w:szCs w:val="14"/>
            </w:rPr>
            <w:t>+++abastecedor.cargo_profesional?.</w:t>
          </w:r>
          <w:proofErr w:type="spellStart"/>
          <w:r w:rsidRPr="00C243FB">
            <w:rPr>
              <w:rFonts w:ascii="Times New Roman" w:hAnsi="Times New Roman"/>
              <w:b/>
              <w:sz w:val="14"/>
              <w:szCs w:val="14"/>
            </w:rPr>
            <w:t>toUpperCase</w:t>
          </w:r>
          <w:proofErr w:type="spellEnd"/>
          <w:r w:rsidRPr="00C243FB">
            <w:rPr>
              <w:rFonts w:ascii="Times New Roman" w:hAnsi="Times New Roman"/>
              <w:b/>
              <w:sz w:val="14"/>
              <w:szCs w:val="14"/>
            </w:rPr>
            <w:t>()+++</w:t>
          </w:r>
        </w:p>
      </w:tc>
      <w:tc>
        <w:tcPr>
          <w:tcW w:w="3699" w:type="dxa"/>
        </w:tcPr>
        <w:p w14:paraId="79F9D5FB" w14:textId="77777777" w:rsidR="00BF757B" w:rsidRPr="00C243FB" w:rsidRDefault="00000000">
          <w:pPr>
            <w:spacing w:after="0" w:line="0" w:lineRule="atLeast"/>
            <w:jc w:val="center"/>
            <w:rPr>
              <w:rFonts w:ascii="Times New Roman" w:hAnsi="Times New Roman"/>
              <w:sz w:val="14"/>
              <w:szCs w:val="14"/>
              <w:lang w:val="en-US"/>
            </w:rPr>
          </w:pPr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>+++ supervisor != null ? `________________________` : `` +++</w:t>
          </w:r>
        </w:p>
        <w:p w14:paraId="0092F912" w14:textId="77777777" w:rsidR="00BF757B" w:rsidRPr="00C243FB" w:rsidRDefault="00000000">
          <w:pPr>
            <w:spacing w:after="0" w:line="0" w:lineRule="atLeast"/>
            <w:jc w:val="center"/>
            <w:rPr>
              <w:rFonts w:ascii="Times New Roman" w:hAnsi="Times New Roman"/>
              <w:sz w:val="14"/>
              <w:szCs w:val="14"/>
              <w:lang w:val="en-US"/>
            </w:rPr>
          </w:pPr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>+++ supervisor != null ? `${</w:t>
          </w:r>
          <w:proofErr w:type="spellStart"/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>supervisor.nombres.toUpperCase</w:t>
          </w:r>
          <w:proofErr w:type="spellEnd"/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>()}` : `` +++</w:t>
          </w:r>
        </w:p>
        <w:p w14:paraId="2169D6D2" w14:textId="77777777" w:rsidR="00BF757B" w:rsidRPr="00C243FB" w:rsidRDefault="00000000">
          <w:pPr>
            <w:spacing w:after="0" w:line="0" w:lineRule="atLeast"/>
            <w:jc w:val="center"/>
            <w:rPr>
              <w:rFonts w:ascii="Times New Roman" w:hAnsi="Times New Roman"/>
              <w:sz w:val="14"/>
              <w:szCs w:val="14"/>
              <w:lang w:val="en-US"/>
            </w:rPr>
          </w:pPr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>+++ supervisor != null ? `${</w:t>
          </w:r>
          <w:proofErr w:type="spellStart"/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>supervisor.apellidos.toUpperCase</w:t>
          </w:r>
          <w:proofErr w:type="spellEnd"/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>()}` : `` +++</w:t>
          </w:r>
        </w:p>
        <w:p w14:paraId="7463015E" w14:textId="77777777" w:rsidR="00BF757B" w:rsidRPr="00C243FB" w:rsidRDefault="00000000">
          <w:pPr>
            <w:spacing w:after="0" w:line="0" w:lineRule="atLeast"/>
            <w:jc w:val="center"/>
            <w:rPr>
              <w:rFonts w:ascii="Times New Roman" w:hAnsi="Times New Roman"/>
              <w:b/>
              <w:sz w:val="14"/>
              <w:szCs w:val="14"/>
              <w:lang w:val="en-US"/>
            </w:rPr>
          </w:pPr>
          <w:r w:rsidRPr="00C243FB">
            <w:rPr>
              <w:rFonts w:ascii="Times New Roman" w:hAnsi="Times New Roman"/>
              <w:b/>
              <w:sz w:val="14"/>
              <w:szCs w:val="14"/>
              <w:lang w:val="en-US"/>
            </w:rPr>
            <w:t>+++ supervisor != null ?</w:t>
          </w:r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 xml:space="preserve"> `</w:t>
          </w:r>
          <w:r w:rsidRPr="00C243FB">
            <w:rPr>
              <w:rFonts w:ascii="Times New Roman" w:hAnsi="Times New Roman"/>
              <w:b/>
              <w:sz w:val="14"/>
              <w:szCs w:val="14"/>
              <w:lang w:val="en-US"/>
            </w:rPr>
            <w:t>${</w:t>
          </w:r>
          <w:proofErr w:type="spellStart"/>
          <w:r w:rsidRPr="00C243FB">
            <w:rPr>
              <w:rFonts w:ascii="Times New Roman" w:hAnsi="Times New Roman"/>
              <w:b/>
              <w:sz w:val="14"/>
              <w:szCs w:val="14"/>
              <w:lang w:val="en-US"/>
            </w:rPr>
            <w:t>supervisor.grado.nombre.toUpperCase</w:t>
          </w:r>
          <w:proofErr w:type="spellEnd"/>
          <w:r w:rsidRPr="00C243FB">
            <w:rPr>
              <w:rFonts w:ascii="Times New Roman" w:hAnsi="Times New Roman"/>
              <w:b/>
              <w:sz w:val="14"/>
              <w:szCs w:val="14"/>
              <w:lang w:val="en-US"/>
            </w:rPr>
            <w:t>()}` : `` +++</w:t>
          </w:r>
        </w:p>
        <w:p w14:paraId="153858A4" w14:textId="77777777" w:rsidR="00BF757B" w:rsidRPr="00C243FB" w:rsidRDefault="00000000">
          <w:pPr>
            <w:spacing w:after="0" w:line="0" w:lineRule="atLeast"/>
            <w:jc w:val="center"/>
            <w:rPr>
              <w:rFonts w:ascii="Times New Roman" w:hAnsi="Times New Roman"/>
              <w:sz w:val="14"/>
              <w:szCs w:val="14"/>
            </w:rPr>
          </w:pPr>
          <w:r w:rsidRPr="00C243FB">
            <w:rPr>
              <w:rFonts w:ascii="Times New Roman" w:hAnsi="Times New Roman"/>
              <w:b/>
              <w:sz w:val="14"/>
              <w:szCs w:val="14"/>
              <w:lang w:val="en-US"/>
            </w:rPr>
            <w:t>+++ supervisor != null ? `${supervisor.cargo_</w:t>
          </w:r>
          <w:proofErr w:type="spellStart"/>
          <w:r w:rsidRPr="00C243FB">
            <w:rPr>
              <w:rFonts w:ascii="Times New Roman" w:hAnsi="Times New Roman"/>
              <w:b/>
              <w:sz w:val="14"/>
              <w:szCs w:val="14"/>
              <w:lang w:val="en-US"/>
            </w:rPr>
            <w:t>profesional</w:t>
          </w:r>
          <w:proofErr w:type="spellEnd"/>
          <w:r w:rsidRPr="00C243FB">
            <w:rPr>
              <w:rFonts w:ascii="Times New Roman" w:hAnsi="Times New Roman"/>
              <w:b/>
              <w:sz w:val="14"/>
              <w:szCs w:val="14"/>
              <w:lang w:val="en-US"/>
            </w:rPr>
            <w:t>?.</w:t>
          </w:r>
          <w:proofErr w:type="spellStart"/>
          <w:r w:rsidRPr="00C243FB">
            <w:rPr>
              <w:rFonts w:ascii="Times New Roman" w:hAnsi="Times New Roman"/>
              <w:b/>
              <w:sz w:val="14"/>
              <w:szCs w:val="14"/>
              <w:lang w:val="en-US"/>
            </w:rPr>
            <w:t>toUpperCase</w:t>
          </w:r>
          <w:proofErr w:type="spellEnd"/>
          <w:r w:rsidRPr="00C243FB">
            <w:rPr>
              <w:rFonts w:ascii="Times New Roman" w:hAnsi="Times New Roman"/>
              <w:b/>
              <w:sz w:val="14"/>
              <w:szCs w:val="14"/>
              <w:lang w:val="en-US"/>
            </w:rPr>
            <w:t>()}` : `` +++</w:t>
          </w:r>
        </w:p>
      </w:tc>
      <w:tc>
        <w:tcPr>
          <w:tcW w:w="3699" w:type="dxa"/>
        </w:tcPr>
        <w:p w14:paraId="2DAD5396" w14:textId="77777777" w:rsidR="00BF757B" w:rsidRPr="00C243FB" w:rsidRDefault="00000000">
          <w:pPr>
            <w:spacing w:after="0" w:line="0" w:lineRule="atLeast"/>
            <w:jc w:val="center"/>
            <w:rPr>
              <w:rFonts w:ascii="Times New Roman" w:hAnsi="Times New Roman"/>
              <w:sz w:val="14"/>
              <w:szCs w:val="14"/>
            </w:rPr>
          </w:pPr>
          <w:r w:rsidRPr="00C243FB">
            <w:rPr>
              <w:rFonts w:ascii="Times New Roman" w:hAnsi="Times New Roman"/>
              <w:sz w:val="14"/>
              <w:szCs w:val="14"/>
            </w:rPr>
            <w:t>________________________</w:t>
          </w:r>
        </w:p>
        <w:p w14:paraId="6D6C6A52" w14:textId="77777777" w:rsidR="00BF757B" w:rsidRPr="00C243FB" w:rsidRDefault="00000000">
          <w:pPr>
            <w:spacing w:after="0" w:line="0" w:lineRule="atLeast"/>
            <w:jc w:val="center"/>
            <w:rPr>
              <w:rFonts w:ascii="Times New Roman" w:hAnsi="Times New Roman"/>
              <w:sz w:val="14"/>
              <w:szCs w:val="14"/>
            </w:rPr>
          </w:pPr>
          <w:r w:rsidRPr="00C243FB">
            <w:rPr>
              <w:rFonts w:ascii="Times New Roman" w:hAnsi="Times New Roman"/>
              <w:sz w:val="14"/>
              <w:szCs w:val="14"/>
            </w:rPr>
            <w:t>+++</w:t>
          </w:r>
          <w:proofErr w:type="spellStart"/>
          <w:r w:rsidRPr="00C243FB">
            <w:rPr>
              <w:rFonts w:ascii="Times New Roman" w:hAnsi="Times New Roman"/>
              <w:sz w:val="14"/>
              <w:szCs w:val="14"/>
            </w:rPr>
            <w:t>autorizador.nombres.toUpperCase</w:t>
          </w:r>
          <w:proofErr w:type="spellEnd"/>
          <w:r w:rsidRPr="00C243FB">
            <w:rPr>
              <w:rFonts w:ascii="Times New Roman" w:hAnsi="Times New Roman"/>
              <w:sz w:val="14"/>
              <w:szCs w:val="14"/>
            </w:rPr>
            <w:t>()+++ +++</w:t>
          </w:r>
          <w:proofErr w:type="spellStart"/>
          <w:r w:rsidRPr="00C243FB">
            <w:rPr>
              <w:rFonts w:ascii="Times New Roman" w:hAnsi="Times New Roman"/>
              <w:sz w:val="14"/>
              <w:szCs w:val="14"/>
            </w:rPr>
            <w:t>autorizador.apellidos.toUpperCase</w:t>
          </w:r>
          <w:proofErr w:type="spellEnd"/>
          <w:r w:rsidRPr="00C243FB">
            <w:rPr>
              <w:rFonts w:ascii="Times New Roman" w:hAnsi="Times New Roman"/>
              <w:sz w:val="14"/>
              <w:szCs w:val="14"/>
            </w:rPr>
            <w:t>()+++.</w:t>
          </w:r>
        </w:p>
        <w:p w14:paraId="7337BAE8" w14:textId="77777777" w:rsidR="00BF757B" w:rsidRPr="00C243FB" w:rsidRDefault="00000000">
          <w:pPr>
            <w:spacing w:after="0" w:line="0" w:lineRule="atLeast"/>
            <w:jc w:val="center"/>
            <w:rPr>
              <w:rFonts w:ascii="Times New Roman" w:hAnsi="Times New Roman"/>
              <w:b/>
              <w:sz w:val="14"/>
              <w:szCs w:val="14"/>
            </w:rPr>
          </w:pPr>
          <w:r w:rsidRPr="00C243FB">
            <w:rPr>
              <w:rFonts w:ascii="Times New Roman" w:hAnsi="Times New Roman"/>
              <w:b/>
              <w:sz w:val="14"/>
              <w:szCs w:val="14"/>
            </w:rPr>
            <w:t>+++</w:t>
          </w:r>
          <w:proofErr w:type="spellStart"/>
          <w:r w:rsidRPr="00C243FB">
            <w:rPr>
              <w:rFonts w:ascii="Times New Roman" w:hAnsi="Times New Roman"/>
              <w:b/>
              <w:sz w:val="14"/>
              <w:szCs w:val="14"/>
            </w:rPr>
            <w:t>autorizador.grado.nombre.toUpperCase</w:t>
          </w:r>
          <w:proofErr w:type="spellEnd"/>
          <w:r w:rsidRPr="00C243FB">
            <w:rPr>
              <w:rFonts w:ascii="Times New Roman" w:hAnsi="Times New Roman"/>
              <w:b/>
              <w:sz w:val="14"/>
              <w:szCs w:val="14"/>
            </w:rPr>
            <w:t>()+++</w:t>
          </w:r>
        </w:p>
        <w:p w14:paraId="3C0A3E82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sz w:val="14"/>
              <w:szCs w:val="14"/>
            </w:rPr>
          </w:pPr>
          <w:r w:rsidRPr="00C243FB">
            <w:rPr>
              <w:rFonts w:ascii="Times New Roman" w:hAnsi="Times New Roman"/>
              <w:b/>
              <w:sz w:val="14"/>
              <w:szCs w:val="14"/>
            </w:rPr>
            <w:t>+++autorizador.cargo_profesional?.</w:t>
          </w:r>
          <w:proofErr w:type="spellStart"/>
          <w:r w:rsidRPr="00C243FB">
            <w:rPr>
              <w:rFonts w:ascii="Times New Roman" w:hAnsi="Times New Roman"/>
              <w:b/>
              <w:sz w:val="14"/>
              <w:szCs w:val="14"/>
            </w:rPr>
            <w:t>toUpperCase</w:t>
          </w:r>
          <w:proofErr w:type="spellEnd"/>
          <w:r w:rsidRPr="00C243FB">
            <w:rPr>
              <w:rFonts w:ascii="Times New Roman" w:hAnsi="Times New Roman"/>
              <w:b/>
              <w:sz w:val="14"/>
              <w:szCs w:val="14"/>
            </w:rPr>
            <w:t>()+++</w:t>
          </w:r>
        </w:p>
      </w:tc>
    </w:tr>
  </w:tbl>
  <w:p w14:paraId="364E8318" w14:textId="77777777" w:rsidR="00BF757B" w:rsidRDefault="00BF757B">
    <w:pPr>
      <w:pStyle w:val="Footer"/>
    </w:pPr>
  </w:p>
  <w:p w14:paraId="7D07F52D" w14:textId="77777777" w:rsidR="00BF757B" w:rsidRDefault="00BF757B">
    <w:pPr>
      <w:pStyle w:val="Footer"/>
    </w:pPr>
  </w:p>
  <w:p w14:paraId="32131F0B" w14:textId="77777777" w:rsidR="00BF757B" w:rsidRDefault="00BF757B">
    <w:pPr>
      <w:pStyle w:val="Footer"/>
    </w:pPr>
  </w:p>
  <w:tbl>
    <w:tblPr>
      <w:tblStyle w:val="TableGrid"/>
      <w:tblW w:w="0" w:type="auto"/>
      <w:tblInd w:w="-5" w:type="dxa"/>
      <w:tblLook w:val="04A0" w:firstRow="1" w:lastRow="0" w:firstColumn="1" w:lastColumn="0" w:noHBand="0" w:noVBand="1"/>
    </w:tblPr>
    <w:tblGrid>
      <w:gridCol w:w="5548"/>
      <w:gridCol w:w="5548"/>
    </w:tblGrid>
    <w:tr w:rsidR="00BF757B" w14:paraId="6CF55C3E" w14:textId="77777777" w:rsidTr="00974EA1">
      <w:tc>
        <w:tcPr>
          <w:tcW w:w="5548" w:type="dxa"/>
          <w:vAlign w:val="center"/>
        </w:tcPr>
        <w:p w14:paraId="229AABFC" w14:textId="267FD5BA" w:rsidR="00BF757B" w:rsidRPr="00C243FB" w:rsidRDefault="007E2194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6"/>
              <w:szCs w:val="16"/>
            </w:rPr>
          </w:pPr>
          <w:r>
            <w:rPr>
              <w:rFonts w:ascii="Times New Roman" w:hAnsi="Times New Roman"/>
              <w:b/>
              <w:bCs/>
              <w:sz w:val="16"/>
              <w:szCs w:val="16"/>
            </w:rPr>
            <w:t>ENTREGA</w:t>
          </w:r>
          <w:r w:rsidR="00000000" w:rsidRPr="00C243FB">
            <w:rPr>
              <w:rFonts w:ascii="Times New Roman" w:hAnsi="Times New Roman"/>
              <w:b/>
              <w:bCs/>
              <w:sz w:val="16"/>
              <w:szCs w:val="16"/>
            </w:rPr>
            <w:t>:</w:t>
          </w:r>
        </w:p>
      </w:tc>
      <w:tc>
        <w:tcPr>
          <w:tcW w:w="5548" w:type="dxa"/>
        </w:tcPr>
        <w:p w14:paraId="4453F0F5" w14:textId="11B72521" w:rsidR="00BF757B" w:rsidRDefault="00974EA1" w:rsidP="00974EA1">
          <w:pPr>
            <w:spacing w:after="0" w:line="240" w:lineRule="auto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Firma:</w:t>
          </w:r>
        </w:p>
        <w:p w14:paraId="041F01BC" w14:textId="77777777" w:rsidR="00C243FB" w:rsidRDefault="00C243FB" w:rsidP="00974EA1">
          <w:pPr>
            <w:spacing w:after="0" w:line="240" w:lineRule="auto"/>
            <w:rPr>
              <w:rFonts w:ascii="Times New Roman" w:hAnsi="Times New Roman"/>
              <w:sz w:val="16"/>
              <w:szCs w:val="16"/>
            </w:rPr>
          </w:pPr>
        </w:p>
        <w:p w14:paraId="22C4A4DC" w14:textId="77777777" w:rsidR="00C243FB" w:rsidRPr="00C243FB" w:rsidRDefault="00C243FB" w:rsidP="00974EA1">
          <w:pPr>
            <w:spacing w:after="0" w:line="240" w:lineRule="auto"/>
            <w:rPr>
              <w:rFonts w:ascii="Times New Roman" w:hAnsi="Times New Roman"/>
              <w:sz w:val="16"/>
              <w:szCs w:val="16"/>
            </w:rPr>
          </w:pPr>
        </w:p>
      </w:tc>
    </w:tr>
    <w:tr w:rsidR="00BF757B" w14:paraId="0F58A688" w14:textId="77777777">
      <w:tc>
        <w:tcPr>
          <w:tcW w:w="5548" w:type="dxa"/>
          <w:vAlign w:val="center"/>
        </w:tcPr>
        <w:p w14:paraId="1BE0ABF0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sz w:val="16"/>
              <w:szCs w:val="16"/>
            </w:rPr>
            <w:t>NOMBRES  Y APELLIDOS:</w:t>
          </w:r>
        </w:p>
      </w:tc>
      <w:tc>
        <w:tcPr>
          <w:tcW w:w="5548" w:type="dxa"/>
          <w:vAlign w:val="center"/>
        </w:tcPr>
        <w:p w14:paraId="1530E1F1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+++</w:t>
          </w:r>
          <w:proofErr w:type="spellStart"/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destinatario_nombres.toUpperCase</w:t>
          </w:r>
          <w:proofErr w:type="spellEnd"/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()+++ +++</w:t>
          </w:r>
          <w:proofErr w:type="spellStart"/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destinatario_apellidos.toUpperCase</w:t>
          </w:r>
          <w:proofErr w:type="spellEnd"/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()+++</w:t>
          </w:r>
        </w:p>
      </w:tc>
    </w:tr>
    <w:tr w:rsidR="00BF757B" w14:paraId="6C1CEC0A" w14:textId="77777777">
      <w:tc>
        <w:tcPr>
          <w:tcW w:w="5548" w:type="dxa"/>
          <w:vAlign w:val="center"/>
        </w:tcPr>
        <w:p w14:paraId="56F969ED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sz w:val="16"/>
              <w:szCs w:val="16"/>
            </w:rPr>
            <w:t>CEDULA DE IDENTIDAD:</w:t>
          </w:r>
        </w:p>
      </w:tc>
      <w:tc>
        <w:tcPr>
          <w:tcW w:w="5548" w:type="dxa"/>
          <w:vAlign w:val="center"/>
        </w:tcPr>
        <w:p w14:paraId="39617D9E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+++</w:t>
          </w:r>
          <w:proofErr w:type="spellStart"/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destinatario_cedula</w:t>
          </w:r>
          <w:proofErr w:type="spellEnd"/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+++</w:t>
          </w:r>
        </w:p>
      </w:tc>
    </w:tr>
    <w:tr w:rsidR="00BF757B" w14:paraId="3408C92E" w14:textId="77777777">
      <w:tc>
        <w:tcPr>
          <w:tcW w:w="5548" w:type="dxa"/>
          <w:vAlign w:val="center"/>
        </w:tcPr>
        <w:p w14:paraId="2C982D13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sz w:val="16"/>
              <w:szCs w:val="16"/>
            </w:rPr>
            <w:t>GRADO:</w:t>
          </w:r>
        </w:p>
      </w:tc>
      <w:tc>
        <w:tcPr>
          <w:tcW w:w="5548" w:type="dxa"/>
          <w:vAlign w:val="center"/>
        </w:tcPr>
        <w:p w14:paraId="65060C0A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+++</w:t>
          </w:r>
          <w:proofErr w:type="spellStart"/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destinatario_grado.toUpperCase</w:t>
          </w:r>
          <w:proofErr w:type="spellEnd"/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()+++</w:t>
          </w:r>
        </w:p>
      </w:tc>
    </w:tr>
    <w:tr w:rsidR="00BF757B" w14:paraId="4A40B44A" w14:textId="77777777">
      <w:tc>
        <w:tcPr>
          <w:tcW w:w="5548" w:type="dxa"/>
          <w:vAlign w:val="center"/>
        </w:tcPr>
        <w:p w14:paraId="501AB29E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sz w:val="16"/>
              <w:szCs w:val="16"/>
            </w:rPr>
            <w:t>CARGO:</w:t>
          </w:r>
        </w:p>
      </w:tc>
      <w:tc>
        <w:tcPr>
          <w:tcW w:w="5548" w:type="dxa"/>
          <w:vAlign w:val="center"/>
        </w:tcPr>
        <w:p w14:paraId="2B432720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+++</w:t>
          </w:r>
          <w:proofErr w:type="spellStart"/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destinatario_cargo.toUpperCase</w:t>
          </w:r>
          <w:proofErr w:type="spellEnd"/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()+++</w:t>
          </w:r>
        </w:p>
      </w:tc>
    </w:tr>
    <w:tr w:rsidR="00BF757B" w14:paraId="7A4D79AE" w14:textId="77777777">
      <w:tc>
        <w:tcPr>
          <w:tcW w:w="5548" w:type="dxa"/>
          <w:vAlign w:val="center"/>
        </w:tcPr>
        <w:p w14:paraId="2F516788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sz w:val="16"/>
              <w:szCs w:val="16"/>
            </w:rPr>
            <w:t>TELEFONO</w:t>
          </w:r>
        </w:p>
      </w:tc>
      <w:tc>
        <w:tcPr>
          <w:tcW w:w="5548" w:type="dxa"/>
          <w:vAlign w:val="center"/>
        </w:tcPr>
        <w:p w14:paraId="60FD8E6B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+++</w:t>
          </w:r>
          <w:proofErr w:type="spellStart"/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destinatario_telefono</w:t>
          </w:r>
          <w:proofErr w:type="spellEnd"/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+++</w:t>
          </w:r>
        </w:p>
      </w:tc>
    </w:tr>
  </w:tbl>
  <w:p w14:paraId="7A381A69" w14:textId="77777777" w:rsidR="00C243FB" w:rsidRDefault="00C243FB">
    <w:pPr>
      <w:pStyle w:val="Footer"/>
      <w:rPr>
        <w:rFonts w:ascii="Times New Roman" w:hAnsi="Times New Roman"/>
        <w:sz w:val="14"/>
        <w:szCs w:val="14"/>
      </w:rPr>
    </w:pPr>
  </w:p>
  <w:p w14:paraId="09420E1D" w14:textId="7DD6FEF4" w:rsidR="00BF757B" w:rsidRPr="00C243FB" w:rsidRDefault="00C243FB">
    <w:pPr>
      <w:pStyle w:val="Footer"/>
      <w:rPr>
        <w:rFonts w:ascii="Times New Roman" w:hAnsi="Times New Roman"/>
        <w:sz w:val="14"/>
        <w:szCs w:val="14"/>
      </w:rPr>
    </w:pPr>
    <w:r w:rsidRPr="00C243FB">
      <w:rPr>
        <w:rFonts w:ascii="Times New Roman" w:hAnsi="Times New Roman"/>
        <w:b/>
        <w:bCs/>
        <w:sz w:val="14"/>
        <w:szCs w:val="14"/>
      </w:rPr>
      <w:t>NOTA:</w:t>
    </w:r>
    <w:r w:rsidRPr="00C243FB">
      <w:rPr>
        <w:rFonts w:ascii="Times New Roman" w:hAnsi="Times New Roman"/>
        <w:sz w:val="14"/>
        <w:szCs w:val="14"/>
      </w:rPr>
      <w:t xml:space="preserve"> UNA VEZ FIRMADA LA PRESENTE GUÍA DE </w:t>
    </w:r>
    <w:r w:rsidR="007E2194">
      <w:rPr>
        <w:rFonts w:ascii="Times New Roman" w:hAnsi="Times New Roman"/>
        <w:sz w:val="14"/>
        <w:szCs w:val="14"/>
      </w:rPr>
      <w:t>RECEPCIÓN</w:t>
    </w:r>
    <w:r w:rsidRPr="00C243FB">
      <w:rPr>
        <w:rFonts w:ascii="Times New Roman" w:hAnsi="Times New Roman"/>
        <w:sz w:val="14"/>
        <w:szCs w:val="14"/>
      </w:rPr>
      <w:t xml:space="preserve"> POR PARTE DE QUIEN </w:t>
    </w:r>
    <w:r w:rsidR="007E2194">
      <w:rPr>
        <w:rFonts w:ascii="Times New Roman" w:hAnsi="Times New Roman"/>
        <w:sz w:val="14"/>
        <w:szCs w:val="14"/>
      </w:rPr>
      <w:t>ENTREGA</w:t>
    </w:r>
    <w:r w:rsidRPr="00C243FB">
      <w:rPr>
        <w:rFonts w:ascii="Times New Roman" w:hAnsi="Times New Roman"/>
        <w:sz w:val="14"/>
        <w:szCs w:val="14"/>
      </w:rPr>
      <w:t xml:space="preserve"> EL MATERIAL INDICADO EN LA MISMA, MANIFIESTA MEDI</w:t>
    </w:r>
    <w:r>
      <w:rPr>
        <w:rFonts w:ascii="Times New Roman" w:hAnsi="Times New Roman"/>
        <w:sz w:val="14"/>
        <w:szCs w:val="14"/>
      </w:rPr>
      <w:t>A</w:t>
    </w:r>
    <w:r w:rsidRPr="00C243FB">
      <w:rPr>
        <w:rFonts w:ascii="Times New Roman" w:hAnsi="Times New Roman"/>
        <w:sz w:val="14"/>
        <w:szCs w:val="14"/>
      </w:rPr>
      <w:t xml:space="preserve">NTE LA PRESENTE LA CONFORMIDAD DE LA </w:t>
    </w:r>
    <w:r w:rsidR="007E2194">
      <w:rPr>
        <w:rFonts w:ascii="Times New Roman" w:hAnsi="Times New Roman"/>
        <w:sz w:val="14"/>
        <w:szCs w:val="14"/>
      </w:rPr>
      <w:t>RECEPCIÓN</w:t>
    </w:r>
    <w:r w:rsidRPr="00C243FB">
      <w:rPr>
        <w:rFonts w:ascii="Times New Roman" w:hAnsi="Times New Roman"/>
        <w:sz w:val="14"/>
        <w:szCs w:val="14"/>
      </w:rPr>
      <w:t>, PARA ESO DEBER</w:t>
    </w:r>
    <w:r>
      <w:rPr>
        <w:rFonts w:ascii="Times New Roman" w:hAnsi="Times New Roman"/>
        <w:sz w:val="14"/>
        <w:szCs w:val="14"/>
      </w:rPr>
      <w:t>Á</w:t>
    </w:r>
    <w:r w:rsidRPr="00C243FB">
      <w:rPr>
        <w:rFonts w:ascii="Times New Roman" w:hAnsi="Times New Roman"/>
        <w:sz w:val="14"/>
        <w:szCs w:val="14"/>
      </w:rPr>
      <w:t xml:space="preserve"> CHEQUEAR LA CANTIDAD Y EL RENGLON REFLEJADO.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E3D60" w14:textId="77777777" w:rsidR="004323E4" w:rsidRDefault="004323E4">
      <w:pPr>
        <w:spacing w:after="0"/>
      </w:pPr>
      <w:r>
        <w:separator/>
      </w:r>
    </w:p>
  </w:footnote>
  <w:footnote w:type="continuationSeparator" w:id="0">
    <w:p w14:paraId="63DC1042" w14:textId="77777777" w:rsidR="004323E4" w:rsidRDefault="004323E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E4E35" w14:textId="77777777" w:rsidR="00974EA1" w:rsidRDefault="00974E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CD212" w14:textId="77777777" w:rsidR="00974EA1" w:rsidRDefault="00974E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B63C1" w14:textId="77777777" w:rsidR="00974EA1" w:rsidRDefault="00974E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809329"/>
    <w:multiLevelType w:val="singleLevel"/>
    <w:tmpl w:val="9980932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978879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drawingGridHorizontalSpacing w:val="11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24E"/>
    <w:rsid w:val="000754DA"/>
    <w:rsid w:val="00085DD9"/>
    <w:rsid w:val="00093704"/>
    <w:rsid w:val="000A21D0"/>
    <w:rsid w:val="000E277D"/>
    <w:rsid w:val="00122B80"/>
    <w:rsid w:val="00150ED3"/>
    <w:rsid w:val="00251EEA"/>
    <w:rsid w:val="00272C34"/>
    <w:rsid w:val="0038728F"/>
    <w:rsid w:val="003B180D"/>
    <w:rsid w:val="003F0282"/>
    <w:rsid w:val="004323E4"/>
    <w:rsid w:val="004B644A"/>
    <w:rsid w:val="0059524E"/>
    <w:rsid w:val="00692286"/>
    <w:rsid w:val="006F50A6"/>
    <w:rsid w:val="00733CB9"/>
    <w:rsid w:val="0075177D"/>
    <w:rsid w:val="007E2194"/>
    <w:rsid w:val="0081015C"/>
    <w:rsid w:val="008160EB"/>
    <w:rsid w:val="00855A83"/>
    <w:rsid w:val="00876EDC"/>
    <w:rsid w:val="008F066C"/>
    <w:rsid w:val="009542B8"/>
    <w:rsid w:val="00974EA1"/>
    <w:rsid w:val="009B0483"/>
    <w:rsid w:val="009B5FCA"/>
    <w:rsid w:val="00A17780"/>
    <w:rsid w:val="00A70D5E"/>
    <w:rsid w:val="00A945BA"/>
    <w:rsid w:val="00A948DF"/>
    <w:rsid w:val="00B50F6C"/>
    <w:rsid w:val="00BA0859"/>
    <w:rsid w:val="00BB1C70"/>
    <w:rsid w:val="00BD424B"/>
    <w:rsid w:val="00BF757B"/>
    <w:rsid w:val="00C243FB"/>
    <w:rsid w:val="00C90FD2"/>
    <w:rsid w:val="00C96330"/>
    <w:rsid w:val="00CB0483"/>
    <w:rsid w:val="00CE4CBD"/>
    <w:rsid w:val="00D44BBF"/>
    <w:rsid w:val="00D52F2C"/>
    <w:rsid w:val="00D5755A"/>
    <w:rsid w:val="00DA1B07"/>
    <w:rsid w:val="00E85490"/>
    <w:rsid w:val="00F712D7"/>
    <w:rsid w:val="17DF1670"/>
    <w:rsid w:val="1B3D5C0A"/>
    <w:rsid w:val="27796C51"/>
    <w:rsid w:val="7813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DEC138E"/>
  <w15:docId w15:val="{2F724160-6936-48CF-8AFB-64FB3821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Times New Roman"/>
      <w:lang w:val="es-CO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Calibri" w:hAnsi="Calibri" w:cs="Times New Roman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F665F-B212-4870-A10A-9BA48663D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López</dc:creator>
  <cp:lastModifiedBy>Jesús López</cp:lastModifiedBy>
  <cp:revision>25</cp:revision>
  <dcterms:created xsi:type="dcterms:W3CDTF">2024-05-25T03:31:00Z</dcterms:created>
  <dcterms:modified xsi:type="dcterms:W3CDTF">2024-09-13T23:27:00Z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2058-12.2.0.17562</vt:lpwstr>
  </property>
  <property fmtid="{D5CDD505-2E9C-101B-9397-08002B2CF9AE}" pid="3" name="ICV">
    <vt:lpwstr>C13256C1322241EFA35CE45A1545D672_12</vt:lpwstr>
  </property>
</Properties>
</file>