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EA47" w14:textId="1503A260" w:rsidR="002753AB" w:rsidRDefault="002753AB">
      <w:proofErr w:type="spellStart"/>
      <w:r>
        <w:t>Angel</w:t>
      </w:r>
      <w:proofErr w:type="spellEnd"/>
      <w:r>
        <w:t xml:space="preserve"> Pérez Quesada</w:t>
      </w:r>
    </w:p>
    <w:p w14:paraId="6110AA03" w14:textId="51F939D1" w:rsidR="00140B0C" w:rsidRDefault="00140B0C">
      <w:r>
        <w:t xml:space="preserve">Problema: Falta de control sobre el consumo energético en </w:t>
      </w:r>
      <w:proofErr w:type="spellStart"/>
      <w:r>
        <w:t>Datacenters</w:t>
      </w:r>
      <w:proofErr w:type="spellEnd"/>
      <w:r>
        <w:t>.</w:t>
      </w:r>
    </w:p>
    <w:p w14:paraId="525A86AC" w14:textId="39E1F8BB" w:rsidR="00140B0C" w:rsidRPr="00140B0C" w:rsidRDefault="00140B0C" w:rsidP="00140B0C">
      <w:pPr>
        <w:rPr>
          <w:b/>
          <w:bCs/>
        </w:rPr>
      </w:pPr>
      <w:r w:rsidRPr="00140B0C">
        <w:rPr>
          <w:b/>
          <w:bCs/>
        </w:rPr>
        <w:t>Modelado de Entidades</w:t>
      </w:r>
      <w:r w:rsidR="00D2402B">
        <w:rPr>
          <w:b/>
          <w:bCs/>
        </w:rPr>
        <w:t>:</w:t>
      </w:r>
    </w:p>
    <w:p w14:paraId="75ED6626" w14:textId="77777777" w:rsidR="00140B0C" w:rsidRPr="00140B0C" w:rsidRDefault="00140B0C" w:rsidP="00140B0C">
      <w:r w:rsidRPr="00140B0C">
        <w:t xml:space="preserve">Identifica las entidades clave relacionadas con la gestión energética en el </w:t>
      </w:r>
      <w:proofErr w:type="spellStart"/>
      <w:r w:rsidRPr="00140B0C">
        <w:t>datacenter</w:t>
      </w:r>
      <w:proofErr w:type="spellEnd"/>
      <w:r w:rsidRPr="00140B0C">
        <w:t>:</w:t>
      </w:r>
    </w:p>
    <w:p w14:paraId="2F74AEB3" w14:textId="77777777" w:rsidR="00140B0C" w:rsidRPr="00140B0C" w:rsidRDefault="00140B0C" w:rsidP="00140B0C">
      <w:pPr>
        <w:numPr>
          <w:ilvl w:val="0"/>
          <w:numId w:val="1"/>
        </w:numPr>
      </w:pPr>
      <w:proofErr w:type="spellStart"/>
      <w:r w:rsidRPr="00140B0C">
        <w:rPr>
          <w:b/>
          <w:bCs/>
        </w:rPr>
        <w:t>Datacenter</w:t>
      </w:r>
      <w:proofErr w:type="spellEnd"/>
      <w:r w:rsidRPr="00140B0C">
        <w:t>: Identificador del centro de datos.</w:t>
      </w:r>
    </w:p>
    <w:p w14:paraId="2A5EDC46" w14:textId="77777777" w:rsidR="00140B0C" w:rsidRPr="00140B0C" w:rsidRDefault="00140B0C" w:rsidP="00140B0C">
      <w:pPr>
        <w:numPr>
          <w:ilvl w:val="1"/>
          <w:numId w:val="1"/>
        </w:numPr>
      </w:pPr>
      <w:r w:rsidRPr="00140B0C">
        <w:t>Atributos: ID, nombre, ubicación.</w:t>
      </w:r>
    </w:p>
    <w:p w14:paraId="14353BB4" w14:textId="1A6B995C" w:rsidR="00140B0C" w:rsidRPr="00140B0C" w:rsidRDefault="00140B0C" w:rsidP="00140B0C">
      <w:pPr>
        <w:numPr>
          <w:ilvl w:val="0"/>
          <w:numId w:val="1"/>
        </w:numPr>
      </w:pPr>
      <w:r w:rsidRPr="00140B0C">
        <w:rPr>
          <w:b/>
          <w:bCs/>
        </w:rPr>
        <w:t>Dispositivo BMS</w:t>
      </w:r>
      <w:r>
        <w:rPr>
          <w:b/>
          <w:bCs/>
        </w:rPr>
        <w:t xml:space="preserve">: </w:t>
      </w:r>
      <w:r>
        <w:t xml:space="preserve">Visualiza cada equipo involucrado </w:t>
      </w:r>
      <w:r w:rsidRPr="00140B0C">
        <w:t>en</w:t>
      </w:r>
      <w:r w:rsidRPr="00140B0C">
        <w:t xml:space="preserve"> la automatización y control.</w:t>
      </w:r>
    </w:p>
    <w:p w14:paraId="59402CCD" w14:textId="66898217" w:rsidR="00140B0C" w:rsidRDefault="00140B0C" w:rsidP="00140B0C">
      <w:pPr>
        <w:numPr>
          <w:ilvl w:val="1"/>
          <w:numId w:val="1"/>
        </w:numPr>
      </w:pPr>
      <w:r w:rsidRPr="00140B0C">
        <w:t>Atributos: ID, tipo (</w:t>
      </w:r>
      <w:r>
        <w:t>Aires acondicionados, UPS, Transferencias, generadores, etc</w:t>
      </w:r>
      <w:r w:rsidRPr="00140B0C">
        <w:t>.), estado, ubicación.</w:t>
      </w:r>
    </w:p>
    <w:p w14:paraId="44508944" w14:textId="20C4E9EF" w:rsidR="00D2402B" w:rsidRPr="00140B0C" w:rsidRDefault="00D2402B" w:rsidP="00D2402B">
      <w:pPr>
        <w:numPr>
          <w:ilvl w:val="0"/>
          <w:numId w:val="1"/>
        </w:numPr>
      </w:pPr>
      <w:r w:rsidRPr="00D2402B">
        <w:rPr>
          <w:b/>
          <w:bCs/>
        </w:rPr>
        <w:t>Toma de datos:</w:t>
      </w:r>
      <w:r>
        <w:t xml:space="preserve"> el personal a cargo tomara los datos periódicamente del BMS o de los equipos en sitio.</w:t>
      </w:r>
    </w:p>
    <w:p w14:paraId="0E038819" w14:textId="77777777" w:rsidR="00140B0C" w:rsidRPr="00140B0C" w:rsidRDefault="00140B0C" w:rsidP="00140B0C">
      <w:pPr>
        <w:numPr>
          <w:ilvl w:val="0"/>
          <w:numId w:val="1"/>
        </w:numPr>
      </w:pPr>
      <w:r w:rsidRPr="00140B0C">
        <w:rPr>
          <w:b/>
          <w:bCs/>
        </w:rPr>
        <w:t>Mediciones Energéticas</w:t>
      </w:r>
      <w:r w:rsidRPr="00140B0C">
        <w:t>: Registro de las mediciones tomadas por los dispositivos.</w:t>
      </w:r>
    </w:p>
    <w:p w14:paraId="3888CF78" w14:textId="6CC32912" w:rsidR="00140B0C" w:rsidRPr="00140B0C" w:rsidRDefault="00140B0C" w:rsidP="00140B0C">
      <w:pPr>
        <w:numPr>
          <w:ilvl w:val="1"/>
          <w:numId w:val="1"/>
        </w:numPr>
      </w:pPr>
      <w:r w:rsidRPr="00140B0C">
        <w:t xml:space="preserve">Atributos: ID, dispositivo, </w:t>
      </w:r>
      <w:r w:rsidRPr="00140B0C">
        <w:t>valor</w:t>
      </w:r>
      <w:r>
        <w:t xml:space="preserve"> (voltajes, amperios, temperatura, humedad, combustible)</w:t>
      </w:r>
      <w:r w:rsidRPr="00140B0C">
        <w:t>, unidad, fecha, hora.</w:t>
      </w:r>
    </w:p>
    <w:p w14:paraId="738C04C2" w14:textId="77777777" w:rsidR="00140B0C" w:rsidRPr="00140B0C" w:rsidRDefault="00140B0C" w:rsidP="00140B0C">
      <w:pPr>
        <w:numPr>
          <w:ilvl w:val="0"/>
          <w:numId w:val="1"/>
        </w:numPr>
      </w:pPr>
      <w:r w:rsidRPr="00140B0C">
        <w:rPr>
          <w:b/>
          <w:bCs/>
        </w:rPr>
        <w:t>Usuarios</w:t>
      </w:r>
      <w:r w:rsidRPr="00140B0C">
        <w:t>: Administradores o técnicos del sistema.</w:t>
      </w:r>
    </w:p>
    <w:p w14:paraId="5D9F8255" w14:textId="7C2502F9" w:rsidR="00140B0C" w:rsidRDefault="00140B0C" w:rsidP="00140B0C">
      <w:pPr>
        <w:numPr>
          <w:ilvl w:val="1"/>
          <w:numId w:val="1"/>
        </w:numPr>
      </w:pPr>
      <w:r w:rsidRPr="00140B0C">
        <w:t>Atributos: ID, nombre, rol, email, contraseña.</w:t>
      </w:r>
    </w:p>
    <w:p w14:paraId="1B5577B7" w14:textId="15226D91" w:rsidR="00D2402B" w:rsidRDefault="00D2402B" w:rsidP="00D2402B">
      <w:pPr>
        <w:rPr>
          <w:b/>
          <w:bCs/>
        </w:rPr>
      </w:pPr>
      <w:r>
        <w:rPr>
          <w:b/>
          <w:bCs/>
        </w:rPr>
        <w:t>Diagrama de flujo:</w:t>
      </w:r>
    </w:p>
    <w:p w14:paraId="64D2067A" w14:textId="39EEEF8F" w:rsidR="00D2402B" w:rsidRDefault="00D2402B" w:rsidP="00D2402B">
      <w:pPr>
        <w:pStyle w:val="Prrafodelista"/>
        <w:numPr>
          <w:ilvl w:val="0"/>
          <w:numId w:val="3"/>
        </w:numPr>
        <w:ind w:left="810"/>
      </w:pPr>
      <w:r w:rsidRPr="00D2402B">
        <w:t>Inicio</w:t>
      </w:r>
      <w:r>
        <w:t>: Usuario accede al registro de toma de datos.</w:t>
      </w:r>
    </w:p>
    <w:p w14:paraId="1E691B04" w14:textId="043E7A57" w:rsidR="00D2402B" w:rsidRDefault="00D2402B" w:rsidP="00D2402B">
      <w:pPr>
        <w:pStyle w:val="Prrafodelista"/>
        <w:numPr>
          <w:ilvl w:val="0"/>
          <w:numId w:val="3"/>
        </w:numPr>
        <w:ind w:left="810"/>
      </w:pPr>
      <w:r>
        <w:t xml:space="preserve">Autenticación: Cada usuario se autentica con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>.</w:t>
      </w:r>
    </w:p>
    <w:p w14:paraId="6BE80D0E" w14:textId="7B94B2E2" w:rsidR="00D2402B" w:rsidRDefault="00D2402B" w:rsidP="00D2402B">
      <w:pPr>
        <w:pStyle w:val="Prrafodelista"/>
        <w:numPr>
          <w:ilvl w:val="0"/>
          <w:numId w:val="3"/>
        </w:numPr>
        <w:ind w:left="810"/>
      </w:pPr>
      <w:r>
        <w:t xml:space="preserve">Selecciona el grupo de equipo: Aires Acondicionado, Transferencias, UPS y PDU, </w:t>
      </w:r>
      <w:r w:rsidR="002753AB">
        <w:t>Generadores.</w:t>
      </w:r>
    </w:p>
    <w:p w14:paraId="129F82D6" w14:textId="2EEE3C7D" w:rsidR="002753AB" w:rsidRDefault="002753AB" w:rsidP="00D2402B">
      <w:pPr>
        <w:pStyle w:val="Prrafodelista"/>
        <w:numPr>
          <w:ilvl w:val="0"/>
          <w:numId w:val="3"/>
        </w:numPr>
        <w:ind w:left="810"/>
      </w:pPr>
      <w:r>
        <w:t>Según el equipo seleccionado se registrarán los datos: temperaturas, humedad, voltajes, amperios, KW, KWA, horas de trabajo, cantidad de combustible, etc.</w:t>
      </w:r>
    </w:p>
    <w:p w14:paraId="583C4E33" w14:textId="4778FE5D" w:rsidR="002753AB" w:rsidRDefault="002753AB" w:rsidP="002753AB">
      <w:pPr>
        <w:pStyle w:val="Prrafodelista"/>
        <w:numPr>
          <w:ilvl w:val="0"/>
          <w:numId w:val="3"/>
        </w:numPr>
        <w:ind w:left="810"/>
      </w:pPr>
      <w:r>
        <w:t>Visualización: se vera una tabla con los datos ingresados y una grafica diaria del consumo energético.</w:t>
      </w:r>
    </w:p>
    <w:p w14:paraId="07C30630" w14:textId="40BA6A62" w:rsidR="002753AB" w:rsidRPr="00D2402B" w:rsidRDefault="002753AB" w:rsidP="002753AB">
      <w:pPr>
        <w:pStyle w:val="Prrafodelista"/>
        <w:numPr>
          <w:ilvl w:val="0"/>
          <w:numId w:val="3"/>
        </w:numPr>
        <w:ind w:left="810"/>
      </w:pPr>
      <w:r>
        <w:t>Impresión de reporte con las graficas de los datos diarios.</w:t>
      </w:r>
    </w:p>
    <w:p w14:paraId="4684ECF8" w14:textId="77777777" w:rsidR="00D2402B" w:rsidRDefault="00D2402B" w:rsidP="00D2402B">
      <w:pPr>
        <w:rPr>
          <w:b/>
          <w:bCs/>
        </w:rPr>
      </w:pPr>
    </w:p>
    <w:p w14:paraId="32EFF262" w14:textId="38DE62E6" w:rsidR="00D2402B" w:rsidRDefault="00D2402B" w:rsidP="00D2402B">
      <w:pPr>
        <w:rPr>
          <w:b/>
          <w:bCs/>
        </w:rPr>
      </w:pPr>
      <w:r w:rsidRPr="00D2402B">
        <w:rPr>
          <w:b/>
          <w:bCs/>
        </w:rPr>
        <w:t xml:space="preserve">Justificación: </w:t>
      </w:r>
    </w:p>
    <w:p w14:paraId="576AC691" w14:textId="43A780B1" w:rsidR="00D2402B" w:rsidRPr="00D2402B" w:rsidRDefault="00D2402B" w:rsidP="00D2402B">
      <w:pPr>
        <w:pStyle w:val="Prrafodelista"/>
        <w:ind w:left="0"/>
      </w:pPr>
      <w:r>
        <w:t xml:space="preserve">Mejorar la sostenibilidad y eficiencia en los centras de datos, ya que son edificios de gran consumo eléctrico, se implementará una pagina web para la recolección de datos de los equipos para regular o administrar de mejor eficiencia de los </w:t>
      </w:r>
      <w:proofErr w:type="spellStart"/>
      <w:r>
        <w:t>datacenters</w:t>
      </w:r>
      <w:proofErr w:type="spellEnd"/>
      <w:r>
        <w:t>.</w:t>
      </w:r>
    </w:p>
    <w:p w14:paraId="4FA72383" w14:textId="2273D9CE" w:rsidR="00B31086" w:rsidRDefault="00B31086"/>
    <w:sectPr w:rsidR="00B31086" w:rsidSect="00A1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4D0F"/>
    <w:multiLevelType w:val="hybridMultilevel"/>
    <w:tmpl w:val="EDE4E5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A27F53"/>
    <w:multiLevelType w:val="hybridMultilevel"/>
    <w:tmpl w:val="AAC851E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FA6BC9"/>
    <w:multiLevelType w:val="multilevel"/>
    <w:tmpl w:val="B24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11"/>
    <w:rsid w:val="00140B0C"/>
    <w:rsid w:val="002753AB"/>
    <w:rsid w:val="00644D11"/>
    <w:rsid w:val="007F5176"/>
    <w:rsid w:val="00A131BC"/>
    <w:rsid w:val="00B31086"/>
    <w:rsid w:val="00D2402B"/>
    <w:rsid w:val="00E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2CF9"/>
  <w15:chartTrackingRefBased/>
  <w15:docId w15:val="{33377EC2-21EE-485B-B881-386C3078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2024-10-08T01:42:00Z</dcterms:created>
  <dcterms:modified xsi:type="dcterms:W3CDTF">2024-10-08T02:17:00Z</dcterms:modified>
</cp:coreProperties>
</file>