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45833" w14:textId="77777777" w:rsidR="00E01B1F" w:rsidRDefault="00E01B1F" w:rsidP="00E01B1F"/>
    <w:p w14:paraId="05177B2A" w14:textId="77777777" w:rsidR="00E01B1F" w:rsidRDefault="00E01B1F" w:rsidP="00E01B1F"/>
    <w:p w14:paraId="5DE8116B" w14:textId="77777777" w:rsidR="00E01B1F" w:rsidRPr="00E01B1F" w:rsidRDefault="00E01B1F" w:rsidP="00E01B1F">
      <w:pPr>
        <w:rPr>
          <w:b/>
          <w:bCs/>
        </w:rPr>
      </w:pPr>
      <w:r w:rsidRPr="00E01B1F">
        <w:rPr>
          <w:b/>
          <w:bCs/>
        </w:rPr>
        <w:t>Use MS Word, please copy/paste in Word for submittal</w:t>
      </w:r>
    </w:p>
    <w:p w14:paraId="2AF11D33" w14:textId="77777777" w:rsidR="00E01B1F" w:rsidRDefault="00E01B1F" w:rsidP="00E01B1F">
      <w:r>
        <w:t>Section 1</w:t>
      </w:r>
    </w:p>
    <w:p w14:paraId="7EF9F382" w14:textId="77777777" w:rsidR="00E01B1F" w:rsidRDefault="00E01B1F" w:rsidP="00E01B1F">
      <w:r>
        <w:t xml:space="preserve">1. Switches and </w:t>
      </w:r>
      <w:proofErr w:type="spellStart"/>
      <w:r>
        <w:t>Vlan</w:t>
      </w:r>
      <w:proofErr w:type="spellEnd"/>
      <w:r>
        <w:t xml:space="preserve"> assignment below:</w:t>
      </w:r>
    </w:p>
    <w:p w14:paraId="55FFB517" w14:textId="0C552E26" w:rsidR="00E01B1F" w:rsidRDefault="00E01B1F" w:rsidP="00E01B1F">
      <w:r>
        <w:t xml:space="preserve">     Write 2 or more paragraphs on Layer 2 Switches vs Layer 3 Switches and their importance in Networking.</w:t>
      </w:r>
    </w:p>
    <w:p w14:paraId="72318607" w14:textId="50E7A00C" w:rsidR="00F845C6" w:rsidRDefault="00F845C6" w:rsidP="00E01B1F">
      <w:r>
        <w:t xml:space="preserve">A network switch: </w:t>
      </w:r>
      <w:r w:rsidRPr="00F845C6">
        <w:t xml:space="preserve">On a network, a switch is a hardware device that filters and forwards network packets, but is often not capable of much more. A network switch is more advanced than a hub, but not as advanced as a router. </w:t>
      </w:r>
    </w:p>
    <w:p w14:paraId="0BF602A9" w14:textId="77777777" w:rsidR="00F845C6" w:rsidRDefault="00F845C6" w:rsidP="00F845C6">
      <w:r>
        <w:t>The term Layer 2 is adopted from the Open System Interconnect (OSI) model, which is a reference model for explaining and describing network communications. It is the process of using devices and MAC addresses on a LAN to segment a network. Switches and bridges are mostly used for Layer 2 switching. They help to break up large size collision domain into separate smaller ones.</w:t>
      </w:r>
    </w:p>
    <w:p w14:paraId="60F3DEFF" w14:textId="0F445BA9" w:rsidR="00F845C6" w:rsidRDefault="00F845C6" w:rsidP="00F845C6">
      <w:r>
        <w:t>Layer 2 CISCO switches are similar to bridges. They interconnect networks at layer 2, mostly at the MAC sub-layer, and operate as bridges. It builds tables for the transfer of frames among systems.</w:t>
      </w:r>
      <w:r w:rsidR="005F42E3" w:rsidRPr="005F42E3">
        <w:t xml:space="preserve"> Helps to forward packets based on unique MAC address</w:t>
      </w:r>
      <w:r w:rsidR="005F42E3">
        <w:t xml:space="preserve"> and it can be deployed at a low cost</w:t>
      </w:r>
    </w:p>
    <w:p w14:paraId="4B16878F" w14:textId="77777777" w:rsidR="005F42E3" w:rsidRPr="005F42E3" w:rsidRDefault="005F42E3" w:rsidP="005F42E3">
      <w:pPr>
        <w:rPr>
          <w:b/>
          <w:bCs/>
        </w:rPr>
      </w:pPr>
      <w:r w:rsidRPr="005F42E3">
        <w:rPr>
          <w:b/>
          <w:bCs/>
        </w:rPr>
        <w:t>What is Layer 3 Switching?</w:t>
      </w:r>
    </w:p>
    <w:p w14:paraId="5C6FC1F5" w14:textId="09341DAC" w:rsidR="005F42E3" w:rsidRDefault="005F42E3" w:rsidP="005F42E3">
      <w:r>
        <w:t>A Layer 3 switch is a switch that performs routing functions in addition to switching. A client computer needs a default gateway for layer 3 connectivity to any remote subnets.</w:t>
      </w:r>
    </w:p>
    <w:p w14:paraId="700B7820" w14:textId="2F62FCE5" w:rsidR="005F42E3" w:rsidRDefault="005F42E3" w:rsidP="005F42E3">
      <w:r>
        <w:t>This type of layer helps you to combine the functionality of a switch and a router. It acts as a switch to connect devices that are on the same subnet or virtual LAN.</w:t>
      </w:r>
    </w:p>
    <w:p w14:paraId="7549940B" w14:textId="4C7D1379" w:rsidR="005F42E3" w:rsidRDefault="005F42E3" w:rsidP="005F42E3">
      <w:r>
        <w:t>This type of CISCO network switches support routing protocols. It helps to inspect incoming packets and makes routing decisions based on the source and destination addresses. That is how layer 3 switch acts as both for switch and a router.</w:t>
      </w:r>
    </w:p>
    <w:p w14:paraId="7560E1D2" w14:textId="11C00FC6" w:rsidR="005F42E3" w:rsidRDefault="005F42E3" w:rsidP="005F42E3">
      <w:r>
        <w:t xml:space="preserve">L3 support routing between virtual LANs, Improve fault isolation and it also </w:t>
      </w:r>
      <w:r w:rsidRPr="005F42E3">
        <w:t>Provide ease of security management.</w:t>
      </w:r>
    </w:p>
    <w:p w14:paraId="12597148" w14:textId="77777777" w:rsidR="005F42E3" w:rsidRDefault="005F42E3" w:rsidP="005F42E3">
      <w:r>
        <w:t>Layer 2 switches are used to reduce traffic on the local network, whereas Layer 3 switches mostly used to Implement VLAN.</w:t>
      </w:r>
    </w:p>
    <w:p w14:paraId="0C5B95A6" w14:textId="77777777" w:rsidR="005F42E3" w:rsidRDefault="005F42E3" w:rsidP="005F42E3">
      <w:r>
        <w:t>The advantage of Layer 2 switches is that it helps to forward packets based on unique MAC addresses</w:t>
      </w:r>
    </w:p>
    <w:p w14:paraId="3088C784" w14:textId="77777777" w:rsidR="005F42E3" w:rsidRDefault="005F42E3" w:rsidP="005F42E3">
      <w:r>
        <w:t>The advantage of Layer 3 switches offers flow accounting and high-speed scalability.</w:t>
      </w:r>
    </w:p>
    <w:p w14:paraId="1029D807" w14:textId="0A5ACE00" w:rsidR="005F42E3" w:rsidRDefault="005F42E3" w:rsidP="005F42E3">
      <w:r>
        <w:t>The main drawback of Layer 2 switches is that it does not allow you to implement any intelligence while forwarding packets.</w:t>
      </w:r>
    </w:p>
    <w:p w14:paraId="3AD82339" w14:textId="70EFB99E" w:rsidR="00F845C6" w:rsidRDefault="00F845C6" w:rsidP="00E01B1F">
      <w:r w:rsidRPr="00F845C6">
        <w:t>The picture shows an example of a NETGEAR 5 port switc</w:t>
      </w:r>
      <w:r>
        <w:t>h</w:t>
      </w:r>
    </w:p>
    <w:p w14:paraId="37B0E500" w14:textId="7A6C0834" w:rsidR="00F845C6" w:rsidRDefault="00F845C6" w:rsidP="00E01B1F">
      <w:r>
        <w:rPr>
          <w:noProof/>
        </w:rPr>
        <w:lastRenderedPageBreak/>
        <w:drawing>
          <wp:inline distT="0" distB="0" distL="0" distR="0" wp14:anchorId="1D83A130" wp14:editId="5DCB704C">
            <wp:extent cx="2857500" cy="1562100"/>
            <wp:effectExtent l="0" t="0" r="0" b="0"/>
            <wp:docPr id="5" name="Picture 5" descr="NETGEAR network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GEAR network switc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562100"/>
                    </a:xfrm>
                    <a:prstGeom prst="rect">
                      <a:avLst/>
                    </a:prstGeom>
                    <a:noFill/>
                    <a:ln>
                      <a:noFill/>
                    </a:ln>
                  </pic:spPr>
                </pic:pic>
              </a:graphicData>
            </a:graphic>
          </wp:inline>
        </w:drawing>
      </w:r>
    </w:p>
    <w:p w14:paraId="76339A9B" w14:textId="77777777" w:rsidR="00F845C6" w:rsidRDefault="00F845C6" w:rsidP="00E01B1F"/>
    <w:p w14:paraId="5C3342B8" w14:textId="17361B53" w:rsidR="00F845C6" w:rsidRDefault="00F845C6" w:rsidP="00F845C6">
      <w:r w:rsidRPr="00F845C6">
        <w:rPr>
          <w:b/>
          <w:bCs/>
        </w:rPr>
        <w:t>VLAN : Short for virtual local area network, VLAN</w:t>
      </w:r>
      <w:r>
        <w:t xml:space="preserve"> allows a network administrator to set up separate networks by configuring a network device, such as a router, without adjusting cabling. A VLAN allows a network to be divided, set up, and changed by a network administrator to organize and filter data accordingly.</w:t>
      </w:r>
    </w:p>
    <w:p w14:paraId="22A5EB96" w14:textId="3B268C78" w:rsidR="00F845C6" w:rsidRDefault="00F845C6" w:rsidP="00F845C6">
      <w:r>
        <w:t>VLANs are also critical because they improve overall network efficiency by grouping devices that most frequently communicate. VLANs offer protection in bigger networks by enabling a greater degree of control over the equipment. VLANs for enhanced traffic control are mostly set up by bigger organizations for repartition devices.</w:t>
      </w:r>
      <w:r w:rsidRPr="00F845C6">
        <w:t xml:space="preserve"> VLANs can be allocated using single or multiple ports (interfaces) and are grouped into logical classes depending on the connection or control type and their interaction with themselves</w:t>
      </w:r>
    </w:p>
    <w:p w14:paraId="4DD31EBA" w14:textId="34BF1C1A" w:rsidR="00E01B1F" w:rsidRDefault="00E01B1F" w:rsidP="00E01B1F">
      <w:r>
        <w:t>Section 2</w:t>
      </w:r>
    </w:p>
    <w:p w14:paraId="374EAA93" w14:textId="77777777" w:rsidR="00E01B1F" w:rsidRDefault="00E01B1F" w:rsidP="00E01B1F">
      <w:r>
        <w:t>Networking Layer 3,</w:t>
      </w:r>
    </w:p>
    <w:p w14:paraId="5FF29D8C" w14:textId="77777777" w:rsidR="00E01B1F" w:rsidRDefault="00E01B1F" w:rsidP="00E01B1F">
      <w:r>
        <w:t xml:space="preserve">Define terms: </w:t>
      </w:r>
      <w:proofErr w:type="spellStart"/>
      <w:r>
        <w:t>Trunking</w:t>
      </w:r>
      <w:proofErr w:type="spellEnd"/>
      <w:r>
        <w:t>, ICANN, IETF, BGP,  Layer 3 Switch,  IPv4, IPv6, Edge Routers, and APIPA</w:t>
      </w:r>
    </w:p>
    <w:p w14:paraId="7992DD05" w14:textId="77777777" w:rsidR="00E01B1F" w:rsidRDefault="00E01B1F" w:rsidP="00E01B1F">
      <w:r>
        <w:t xml:space="preserve">Write out the Class C </w:t>
      </w:r>
      <w:proofErr w:type="spellStart"/>
      <w:r>
        <w:t>Cheatsheet</w:t>
      </w:r>
      <w:proofErr w:type="spellEnd"/>
      <w:r>
        <w:t xml:space="preserve"> in under 2 minutes, how many times did it take to memorize and recognize patterns?</w:t>
      </w:r>
    </w:p>
    <w:p w14:paraId="12360EDE" w14:textId="77777777" w:rsidR="00E01B1F" w:rsidRDefault="00E01B1F" w:rsidP="00E01B1F">
      <w:r>
        <w:t>This is a cognizant assignment that does not require an application or a calculator. Write it out on paper using a pencil and start writing the cheat sheet twice a day. A great brain trainer.</w:t>
      </w:r>
    </w:p>
    <w:p w14:paraId="3EE50C7A" w14:textId="77777777" w:rsidR="00E01B1F" w:rsidRDefault="00E01B1F" w:rsidP="00E01B1F">
      <w:r>
        <w:t>Resolve Class C sub mask shows all work.</w:t>
      </w:r>
    </w:p>
    <w:p w14:paraId="741C7624" w14:textId="77777777" w:rsidR="00E01B1F" w:rsidRDefault="00E01B1F" w:rsidP="00E01B1F">
      <w:r>
        <w:t>192.168.11.0 /25</w:t>
      </w:r>
    </w:p>
    <w:p w14:paraId="02ED2A69" w14:textId="77777777" w:rsidR="00E01B1F" w:rsidRDefault="00E01B1F" w:rsidP="00E01B1F">
      <w:r>
        <w:t>192.168.12.12 /26</w:t>
      </w:r>
    </w:p>
    <w:p w14:paraId="5F809DD6" w14:textId="77777777" w:rsidR="00E01B1F" w:rsidRDefault="00E01B1F" w:rsidP="00E01B1F">
      <w:r>
        <w:t>192.168.25.32 / 28</w:t>
      </w:r>
    </w:p>
    <w:p w14:paraId="64341493" w14:textId="77777777" w:rsidR="00E01B1F" w:rsidRDefault="00E01B1F" w:rsidP="00E01B1F">
      <w:r>
        <w:t>Suggestions: Check the Network Tools folder to learn more on subnetting</w:t>
      </w:r>
    </w:p>
    <w:p w14:paraId="3D064995" w14:textId="77777777" w:rsidR="00E01B1F" w:rsidRDefault="00E01B1F" w:rsidP="00E01B1F">
      <w:r>
        <w:t xml:space="preserve">                          An Internet Protocol (IP)Addressing for Class C is a </w:t>
      </w:r>
      <w:proofErr w:type="gramStart"/>
      <w:r>
        <w:t>dotted-decimal</w:t>
      </w:r>
      <w:proofErr w:type="gramEnd"/>
      <w:r>
        <w:t xml:space="preserve"> </w:t>
      </w:r>
    </w:p>
    <w:p w14:paraId="3541AE79" w14:textId="77777777" w:rsidR="00E01B1F" w:rsidRDefault="00E01B1F" w:rsidP="00E01B1F">
      <w:r>
        <w:t>Sample Correct:    192.168.110.11 /26     (subnet)</w:t>
      </w:r>
    </w:p>
    <w:p w14:paraId="5B5B49FA" w14:textId="33CF2D87" w:rsidR="00E01B1F" w:rsidRDefault="00E01B1F" w:rsidP="00E01B1F">
      <w:r>
        <w:t xml:space="preserve">                                255.255.255.192           (sub mask)</w:t>
      </w:r>
    </w:p>
    <w:p w14:paraId="0F5C5257" w14:textId="77777777" w:rsidR="00E01B1F" w:rsidRDefault="00E01B1F" w:rsidP="00E01B1F"/>
    <w:p w14:paraId="2B9AC102" w14:textId="77777777" w:rsidR="00E01B1F" w:rsidRDefault="00E01B1F" w:rsidP="00E01B1F"/>
    <w:p w14:paraId="056F7E52" w14:textId="77777777" w:rsidR="00E74A9E" w:rsidRDefault="00E74A9E" w:rsidP="00E01B1F"/>
    <w:p w14:paraId="3FD00A4A" w14:textId="77777777" w:rsidR="00E74A9E" w:rsidRDefault="00E74A9E" w:rsidP="00E01B1F"/>
    <w:p w14:paraId="29F6709B" w14:textId="77777777" w:rsidR="00E74A9E" w:rsidRDefault="00E74A9E" w:rsidP="00E01B1F"/>
    <w:p w14:paraId="40127400" w14:textId="77777777" w:rsidR="00E74A9E" w:rsidRDefault="00E74A9E" w:rsidP="00E01B1F"/>
    <w:p w14:paraId="52B5E130" w14:textId="77777777" w:rsidR="00E74A9E" w:rsidRDefault="00E74A9E" w:rsidP="00E01B1F"/>
    <w:p w14:paraId="0419C461" w14:textId="77777777" w:rsidR="00E74A9E" w:rsidRDefault="00E74A9E" w:rsidP="00E01B1F"/>
    <w:p w14:paraId="08DABD5C" w14:textId="268CD6D1" w:rsidR="00E01B1F" w:rsidRPr="003F4940" w:rsidRDefault="00E01B1F" w:rsidP="00E01B1F">
      <w:pPr>
        <w:rPr>
          <w:b/>
          <w:bCs/>
        </w:rPr>
      </w:pPr>
      <w:r w:rsidRPr="003F4940">
        <w:rPr>
          <w:b/>
          <w:bCs/>
        </w:rPr>
        <w:t>Subnet Basics</w:t>
      </w:r>
    </w:p>
    <w:p w14:paraId="63F027C3" w14:textId="4A5A64D3" w:rsidR="00E01B1F" w:rsidRDefault="00E01B1F" w:rsidP="00E01B1F">
      <w:r>
        <w:t xml:space="preserve">A.  </w:t>
      </w:r>
      <w:r w:rsidRPr="00E01B1F">
        <w:rPr>
          <w:b/>
          <w:bCs/>
        </w:rPr>
        <w:t>What is the sub mask for Class C IP addresses below</w:t>
      </w:r>
      <w:r>
        <w:t xml:space="preserve">:     </w:t>
      </w:r>
    </w:p>
    <w:p w14:paraId="0F325090" w14:textId="71D98593" w:rsidR="00E01B1F" w:rsidRDefault="00E01B1F" w:rsidP="00E01B1F">
      <w:r>
        <w:t xml:space="preserve">1.    192.168.11.0 /26  </w:t>
      </w:r>
    </w:p>
    <w:tbl>
      <w:tblPr>
        <w:tblStyle w:val="TableGrid"/>
        <w:tblW w:w="0" w:type="auto"/>
        <w:tblLook w:val="04A0" w:firstRow="1" w:lastRow="0" w:firstColumn="1" w:lastColumn="0" w:noHBand="0" w:noVBand="1"/>
      </w:tblPr>
      <w:tblGrid>
        <w:gridCol w:w="1168"/>
        <w:gridCol w:w="1168"/>
        <w:gridCol w:w="1169"/>
        <w:gridCol w:w="1260"/>
        <w:gridCol w:w="1078"/>
        <w:gridCol w:w="1169"/>
        <w:gridCol w:w="1169"/>
        <w:gridCol w:w="1169"/>
      </w:tblGrid>
      <w:tr w:rsidR="00E74A9E" w14:paraId="46543EA7" w14:textId="77777777" w:rsidTr="00E55A33">
        <w:tc>
          <w:tcPr>
            <w:tcW w:w="9350" w:type="dxa"/>
            <w:gridSpan w:val="8"/>
          </w:tcPr>
          <w:p w14:paraId="25FF184E" w14:textId="669CF86B" w:rsidR="00E74A9E" w:rsidRPr="00F55064" w:rsidRDefault="00E74A9E" w:rsidP="00E01B1F">
            <w:pPr>
              <w:rPr>
                <w:b/>
                <w:bCs/>
              </w:rPr>
            </w:pPr>
            <w:bookmarkStart w:id="0" w:name="_Hlk82782994"/>
            <w:r w:rsidRPr="00F55064">
              <w:rPr>
                <w:b/>
                <w:bCs/>
              </w:rPr>
              <w:t>Reference Chart</w:t>
            </w:r>
          </w:p>
        </w:tc>
      </w:tr>
      <w:tr w:rsidR="00E74A9E" w14:paraId="07714101" w14:textId="77777777" w:rsidTr="00F55064">
        <w:tc>
          <w:tcPr>
            <w:tcW w:w="1168" w:type="dxa"/>
          </w:tcPr>
          <w:p w14:paraId="587AFF85" w14:textId="2AB1119F" w:rsidR="00E74A9E" w:rsidRDefault="00E74A9E" w:rsidP="00E01B1F">
            <w:r>
              <w:t>128</w:t>
            </w:r>
          </w:p>
        </w:tc>
        <w:tc>
          <w:tcPr>
            <w:tcW w:w="1168" w:type="dxa"/>
          </w:tcPr>
          <w:p w14:paraId="01A98695" w14:textId="5303824B" w:rsidR="00E74A9E" w:rsidRDefault="00E74A9E" w:rsidP="00E01B1F">
            <w:r>
              <w:t>64</w:t>
            </w:r>
          </w:p>
        </w:tc>
        <w:tc>
          <w:tcPr>
            <w:tcW w:w="1169" w:type="dxa"/>
          </w:tcPr>
          <w:p w14:paraId="5F9CBFDE" w14:textId="4B796DB2" w:rsidR="00E74A9E" w:rsidRDefault="00E74A9E" w:rsidP="00E01B1F">
            <w:r>
              <w:t>32</w:t>
            </w:r>
          </w:p>
        </w:tc>
        <w:tc>
          <w:tcPr>
            <w:tcW w:w="1260" w:type="dxa"/>
          </w:tcPr>
          <w:p w14:paraId="1B799B44" w14:textId="4303B96A" w:rsidR="00E74A9E" w:rsidRDefault="00E74A9E" w:rsidP="00E01B1F">
            <w:r>
              <w:t>16</w:t>
            </w:r>
          </w:p>
        </w:tc>
        <w:tc>
          <w:tcPr>
            <w:tcW w:w="1078" w:type="dxa"/>
          </w:tcPr>
          <w:p w14:paraId="2346490F" w14:textId="00ECF5FF" w:rsidR="00E74A9E" w:rsidRDefault="00E74A9E" w:rsidP="00E01B1F">
            <w:r>
              <w:t>8</w:t>
            </w:r>
          </w:p>
        </w:tc>
        <w:tc>
          <w:tcPr>
            <w:tcW w:w="1169" w:type="dxa"/>
          </w:tcPr>
          <w:p w14:paraId="5A6D979E" w14:textId="1DA5ECFD" w:rsidR="00E74A9E" w:rsidRDefault="00E74A9E" w:rsidP="00E01B1F">
            <w:r>
              <w:t>4</w:t>
            </w:r>
          </w:p>
        </w:tc>
        <w:tc>
          <w:tcPr>
            <w:tcW w:w="1169" w:type="dxa"/>
          </w:tcPr>
          <w:p w14:paraId="395E7A11" w14:textId="018165FB" w:rsidR="00E74A9E" w:rsidRDefault="00E74A9E" w:rsidP="00E01B1F">
            <w:r>
              <w:t>2</w:t>
            </w:r>
          </w:p>
        </w:tc>
        <w:tc>
          <w:tcPr>
            <w:tcW w:w="1169" w:type="dxa"/>
          </w:tcPr>
          <w:p w14:paraId="787DA6B4" w14:textId="5C31F269" w:rsidR="00E74A9E" w:rsidRDefault="00E74A9E" w:rsidP="00E01B1F">
            <w:r>
              <w:t>1</w:t>
            </w:r>
          </w:p>
        </w:tc>
      </w:tr>
      <w:tr w:rsidR="00E74A9E" w14:paraId="2E2C7CF4" w14:textId="77777777" w:rsidTr="00F55064">
        <w:tc>
          <w:tcPr>
            <w:tcW w:w="1168" w:type="dxa"/>
          </w:tcPr>
          <w:p w14:paraId="33B8224A" w14:textId="77777777" w:rsidR="00E74A9E" w:rsidRDefault="00E74A9E" w:rsidP="00E01B1F"/>
        </w:tc>
        <w:tc>
          <w:tcPr>
            <w:tcW w:w="1168" w:type="dxa"/>
          </w:tcPr>
          <w:p w14:paraId="3A085284" w14:textId="77777777" w:rsidR="00E74A9E" w:rsidRDefault="00E74A9E" w:rsidP="00E01B1F"/>
        </w:tc>
        <w:tc>
          <w:tcPr>
            <w:tcW w:w="1169" w:type="dxa"/>
          </w:tcPr>
          <w:p w14:paraId="6C525F6D" w14:textId="77777777" w:rsidR="00E74A9E" w:rsidRDefault="00E74A9E" w:rsidP="00E01B1F"/>
        </w:tc>
        <w:tc>
          <w:tcPr>
            <w:tcW w:w="1260" w:type="dxa"/>
          </w:tcPr>
          <w:p w14:paraId="2F23D1C2" w14:textId="77777777" w:rsidR="00E74A9E" w:rsidRDefault="00E74A9E" w:rsidP="00E01B1F"/>
        </w:tc>
        <w:tc>
          <w:tcPr>
            <w:tcW w:w="1078" w:type="dxa"/>
          </w:tcPr>
          <w:p w14:paraId="0C32CE61" w14:textId="77777777" w:rsidR="00E74A9E" w:rsidRDefault="00E74A9E" w:rsidP="00E01B1F"/>
        </w:tc>
        <w:tc>
          <w:tcPr>
            <w:tcW w:w="1169" w:type="dxa"/>
          </w:tcPr>
          <w:p w14:paraId="14241CFB" w14:textId="77777777" w:rsidR="00E74A9E" w:rsidRDefault="00E74A9E" w:rsidP="00E01B1F"/>
        </w:tc>
        <w:tc>
          <w:tcPr>
            <w:tcW w:w="1169" w:type="dxa"/>
          </w:tcPr>
          <w:p w14:paraId="4878966F" w14:textId="77777777" w:rsidR="00E74A9E" w:rsidRDefault="00E74A9E" w:rsidP="00E01B1F"/>
        </w:tc>
        <w:tc>
          <w:tcPr>
            <w:tcW w:w="1169" w:type="dxa"/>
          </w:tcPr>
          <w:p w14:paraId="55300494" w14:textId="77777777" w:rsidR="00E74A9E" w:rsidRDefault="00E74A9E" w:rsidP="00E01B1F"/>
        </w:tc>
      </w:tr>
      <w:tr w:rsidR="00E74A9E" w14:paraId="0C28CDD6" w14:textId="77777777" w:rsidTr="008B0021">
        <w:tc>
          <w:tcPr>
            <w:tcW w:w="9350" w:type="dxa"/>
            <w:gridSpan w:val="8"/>
          </w:tcPr>
          <w:p w14:paraId="674CE638" w14:textId="401A0F5D" w:rsidR="00E74A9E" w:rsidRPr="00F55064" w:rsidRDefault="00E74A9E" w:rsidP="00E01B1F">
            <w:pPr>
              <w:rPr>
                <w:b/>
                <w:bCs/>
              </w:rPr>
            </w:pPr>
            <w:r w:rsidRPr="00F55064">
              <w:rPr>
                <w:b/>
                <w:bCs/>
              </w:rPr>
              <w:t xml:space="preserve">26 Bits converted to  binary </w:t>
            </w:r>
          </w:p>
        </w:tc>
      </w:tr>
      <w:tr w:rsidR="00E74A9E" w14:paraId="526EA616" w14:textId="77777777" w:rsidTr="00F55064">
        <w:tc>
          <w:tcPr>
            <w:tcW w:w="1168" w:type="dxa"/>
          </w:tcPr>
          <w:p w14:paraId="28F47019" w14:textId="7121FEEA" w:rsidR="00E74A9E" w:rsidRDefault="00E74A9E" w:rsidP="00E01B1F">
            <w:r>
              <w:t>11111111</w:t>
            </w:r>
          </w:p>
        </w:tc>
        <w:tc>
          <w:tcPr>
            <w:tcW w:w="1168" w:type="dxa"/>
          </w:tcPr>
          <w:p w14:paraId="447D4A58" w14:textId="5D88EB4B" w:rsidR="00E74A9E" w:rsidRDefault="00E74A9E" w:rsidP="00E01B1F">
            <w:r>
              <w:t>11111111</w:t>
            </w:r>
          </w:p>
        </w:tc>
        <w:tc>
          <w:tcPr>
            <w:tcW w:w="1169" w:type="dxa"/>
          </w:tcPr>
          <w:p w14:paraId="1599F4F4" w14:textId="5EB72D0E" w:rsidR="00E74A9E" w:rsidRDefault="00E74A9E" w:rsidP="00E01B1F">
            <w:r>
              <w:t>11111111</w:t>
            </w:r>
          </w:p>
        </w:tc>
        <w:tc>
          <w:tcPr>
            <w:tcW w:w="1260" w:type="dxa"/>
          </w:tcPr>
          <w:p w14:paraId="4E56E618" w14:textId="24F6F7C8" w:rsidR="00E74A9E" w:rsidRDefault="00E74A9E" w:rsidP="00E01B1F">
            <w:r>
              <w:t>11000000</w:t>
            </w:r>
          </w:p>
        </w:tc>
        <w:tc>
          <w:tcPr>
            <w:tcW w:w="1078" w:type="dxa"/>
          </w:tcPr>
          <w:p w14:paraId="76C5FC0F" w14:textId="77777777" w:rsidR="00E74A9E" w:rsidRDefault="00E74A9E" w:rsidP="00E01B1F"/>
        </w:tc>
        <w:tc>
          <w:tcPr>
            <w:tcW w:w="1169" w:type="dxa"/>
          </w:tcPr>
          <w:p w14:paraId="2463C762" w14:textId="77777777" w:rsidR="00E74A9E" w:rsidRDefault="00E74A9E" w:rsidP="00E01B1F"/>
        </w:tc>
        <w:tc>
          <w:tcPr>
            <w:tcW w:w="1169" w:type="dxa"/>
          </w:tcPr>
          <w:p w14:paraId="22E4BEDD" w14:textId="77777777" w:rsidR="00E74A9E" w:rsidRDefault="00E74A9E" w:rsidP="00E01B1F"/>
        </w:tc>
        <w:tc>
          <w:tcPr>
            <w:tcW w:w="1169" w:type="dxa"/>
          </w:tcPr>
          <w:p w14:paraId="3C7AE9F8" w14:textId="77777777" w:rsidR="00E74A9E" w:rsidRDefault="00E74A9E" w:rsidP="00E01B1F"/>
        </w:tc>
      </w:tr>
      <w:tr w:rsidR="00E74A9E" w14:paraId="36F6DA1A" w14:textId="77777777" w:rsidTr="007B084C">
        <w:tc>
          <w:tcPr>
            <w:tcW w:w="9350" w:type="dxa"/>
            <w:gridSpan w:val="8"/>
          </w:tcPr>
          <w:p w14:paraId="382D2525" w14:textId="617BC3AF" w:rsidR="00E74A9E" w:rsidRPr="00F55064" w:rsidRDefault="00E74A9E" w:rsidP="00E01B1F">
            <w:pPr>
              <w:rPr>
                <w:b/>
                <w:bCs/>
              </w:rPr>
            </w:pPr>
            <w:r>
              <w:t xml:space="preserve"> </w:t>
            </w:r>
            <w:r w:rsidRPr="00F55064">
              <w:rPr>
                <w:b/>
                <w:bCs/>
              </w:rPr>
              <w:t>Binary conversion to decimal</w:t>
            </w:r>
          </w:p>
        </w:tc>
      </w:tr>
      <w:tr w:rsidR="00E74A9E" w14:paraId="1E73A539" w14:textId="77777777" w:rsidTr="00F55064">
        <w:tc>
          <w:tcPr>
            <w:tcW w:w="1168" w:type="dxa"/>
          </w:tcPr>
          <w:p w14:paraId="7427B4FB" w14:textId="0A815E5D" w:rsidR="00E74A9E" w:rsidRDefault="00E74A9E" w:rsidP="00E01B1F">
            <w:r>
              <w:t>255</w:t>
            </w:r>
          </w:p>
        </w:tc>
        <w:tc>
          <w:tcPr>
            <w:tcW w:w="1168" w:type="dxa"/>
          </w:tcPr>
          <w:p w14:paraId="325701D6" w14:textId="1E03E7B1" w:rsidR="00E74A9E" w:rsidRDefault="00E74A9E" w:rsidP="00E01B1F">
            <w:r>
              <w:t>255</w:t>
            </w:r>
          </w:p>
        </w:tc>
        <w:tc>
          <w:tcPr>
            <w:tcW w:w="1169" w:type="dxa"/>
          </w:tcPr>
          <w:p w14:paraId="4EEE43EF" w14:textId="28C3CA19" w:rsidR="00E74A9E" w:rsidRDefault="00E74A9E" w:rsidP="00E01B1F">
            <w:r>
              <w:t>255</w:t>
            </w:r>
          </w:p>
        </w:tc>
        <w:tc>
          <w:tcPr>
            <w:tcW w:w="1260" w:type="dxa"/>
          </w:tcPr>
          <w:p w14:paraId="25B115D2" w14:textId="0AC91F10" w:rsidR="00E74A9E" w:rsidRDefault="00E74A9E" w:rsidP="00E01B1F">
            <w:r>
              <w:t>128+64 =</w:t>
            </w:r>
            <w:r w:rsidR="00F55064">
              <w:t>192</w:t>
            </w:r>
          </w:p>
        </w:tc>
        <w:tc>
          <w:tcPr>
            <w:tcW w:w="1078" w:type="dxa"/>
          </w:tcPr>
          <w:p w14:paraId="159EE5A5" w14:textId="77777777" w:rsidR="00E74A9E" w:rsidRDefault="00E74A9E" w:rsidP="00E01B1F"/>
        </w:tc>
        <w:tc>
          <w:tcPr>
            <w:tcW w:w="1169" w:type="dxa"/>
          </w:tcPr>
          <w:p w14:paraId="0BDCA1F1" w14:textId="77777777" w:rsidR="00E74A9E" w:rsidRDefault="00E74A9E" w:rsidP="00E01B1F"/>
        </w:tc>
        <w:tc>
          <w:tcPr>
            <w:tcW w:w="1169" w:type="dxa"/>
          </w:tcPr>
          <w:p w14:paraId="2A3D5A77" w14:textId="77777777" w:rsidR="00E74A9E" w:rsidRDefault="00E74A9E" w:rsidP="00E01B1F"/>
        </w:tc>
        <w:tc>
          <w:tcPr>
            <w:tcW w:w="1169" w:type="dxa"/>
          </w:tcPr>
          <w:p w14:paraId="0EC45EC0" w14:textId="77777777" w:rsidR="00E74A9E" w:rsidRDefault="00E74A9E" w:rsidP="00E01B1F"/>
        </w:tc>
      </w:tr>
    </w:tbl>
    <w:p w14:paraId="79BE6452" w14:textId="505A8F3D" w:rsidR="00E74A9E" w:rsidRPr="00F55064" w:rsidRDefault="00F55064" w:rsidP="00E01B1F">
      <w:pPr>
        <w:rPr>
          <w:b/>
          <w:bCs/>
        </w:rPr>
      </w:pPr>
      <w:bookmarkStart w:id="1" w:name="_Hlk82783246"/>
      <w:bookmarkEnd w:id="0"/>
      <w:r w:rsidRPr="00F55064">
        <w:rPr>
          <w:b/>
          <w:bCs/>
        </w:rPr>
        <w:t xml:space="preserve">Therefore, Submask for </w:t>
      </w:r>
      <w:r w:rsidR="00E74A9E" w:rsidRPr="00F55064">
        <w:rPr>
          <w:b/>
          <w:bCs/>
        </w:rPr>
        <w:t xml:space="preserve">192.168.11.0/26  </w:t>
      </w:r>
      <w:r w:rsidRPr="00F55064">
        <w:rPr>
          <w:b/>
          <w:bCs/>
        </w:rPr>
        <w:t xml:space="preserve"> is 255.255.255.192</w:t>
      </w:r>
    </w:p>
    <w:bookmarkEnd w:id="1"/>
    <w:p w14:paraId="5BE0572E" w14:textId="77777777" w:rsidR="00F55064" w:rsidRDefault="00F55064" w:rsidP="00E01B1F"/>
    <w:p w14:paraId="1FE15319" w14:textId="575E689E" w:rsidR="00E01B1F" w:rsidRPr="00522C78" w:rsidRDefault="00E01B1F" w:rsidP="00E01B1F">
      <w:pPr>
        <w:rPr>
          <w:b/>
          <w:bCs/>
        </w:rPr>
      </w:pPr>
      <w:r w:rsidRPr="00522C78">
        <w:rPr>
          <w:b/>
          <w:bCs/>
        </w:rPr>
        <w:t>2. 192.168.122.33 /30</w:t>
      </w:r>
    </w:p>
    <w:tbl>
      <w:tblPr>
        <w:tblStyle w:val="TableGrid"/>
        <w:tblW w:w="0" w:type="auto"/>
        <w:tblLook w:val="04A0" w:firstRow="1" w:lastRow="0" w:firstColumn="1" w:lastColumn="0" w:noHBand="0" w:noVBand="1"/>
      </w:tblPr>
      <w:tblGrid>
        <w:gridCol w:w="1160"/>
        <w:gridCol w:w="1159"/>
        <w:gridCol w:w="1160"/>
        <w:gridCol w:w="1768"/>
        <w:gridCol w:w="968"/>
        <w:gridCol w:w="1045"/>
        <w:gridCol w:w="1045"/>
        <w:gridCol w:w="1045"/>
      </w:tblGrid>
      <w:tr w:rsidR="00F55064" w:rsidRPr="00F55064" w14:paraId="10E85E0F" w14:textId="77777777" w:rsidTr="00CF065B">
        <w:tc>
          <w:tcPr>
            <w:tcW w:w="9350" w:type="dxa"/>
            <w:gridSpan w:val="8"/>
          </w:tcPr>
          <w:p w14:paraId="2C6DF1F7" w14:textId="77777777" w:rsidR="00F55064" w:rsidRPr="00F55064" w:rsidRDefault="00F55064" w:rsidP="00F55064">
            <w:pPr>
              <w:spacing w:after="160" w:line="259" w:lineRule="auto"/>
              <w:rPr>
                <w:b/>
                <w:bCs/>
              </w:rPr>
            </w:pPr>
            <w:bookmarkStart w:id="2" w:name="_Hlk82783981"/>
            <w:r w:rsidRPr="00F55064">
              <w:rPr>
                <w:b/>
                <w:bCs/>
              </w:rPr>
              <w:t>Reference Chart</w:t>
            </w:r>
          </w:p>
        </w:tc>
      </w:tr>
      <w:tr w:rsidR="00F55064" w:rsidRPr="00F55064" w14:paraId="6AD17E5A" w14:textId="77777777" w:rsidTr="00F55064">
        <w:tc>
          <w:tcPr>
            <w:tcW w:w="1160" w:type="dxa"/>
          </w:tcPr>
          <w:p w14:paraId="3D6D2A4F" w14:textId="77777777" w:rsidR="00F55064" w:rsidRPr="00F55064" w:rsidRDefault="00F55064" w:rsidP="00F55064">
            <w:pPr>
              <w:spacing w:after="160" w:line="259" w:lineRule="auto"/>
            </w:pPr>
            <w:r w:rsidRPr="00F55064">
              <w:t>128</w:t>
            </w:r>
          </w:p>
        </w:tc>
        <w:tc>
          <w:tcPr>
            <w:tcW w:w="1159" w:type="dxa"/>
          </w:tcPr>
          <w:p w14:paraId="1FFCEFC5" w14:textId="77777777" w:rsidR="00F55064" w:rsidRPr="00F55064" w:rsidRDefault="00F55064" w:rsidP="00F55064">
            <w:pPr>
              <w:spacing w:after="160" w:line="259" w:lineRule="auto"/>
            </w:pPr>
            <w:r w:rsidRPr="00F55064">
              <w:t>64</w:t>
            </w:r>
          </w:p>
        </w:tc>
        <w:tc>
          <w:tcPr>
            <w:tcW w:w="1160" w:type="dxa"/>
          </w:tcPr>
          <w:p w14:paraId="45870E97" w14:textId="77777777" w:rsidR="00F55064" w:rsidRPr="00F55064" w:rsidRDefault="00F55064" w:rsidP="00F55064">
            <w:pPr>
              <w:spacing w:after="160" w:line="259" w:lineRule="auto"/>
            </w:pPr>
            <w:r w:rsidRPr="00F55064">
              <w:t>32</w:t>
            </w:r>
          </w:p>
        </w:tc>
        <w:tc>
          <w:tcPr>
            <w:tcW w:w="1768" w:type="dxa"/>
          </w:tcPr>
          <w:p w14:paraId="69478F45" w14:textId="77777777" w:rsidR="00F55064" w:rsidRPr="00F55064" w:rsidRDefault="00F55064" w:rsidP="00F55064">
            <w:pPr>
              <w:spacing w:after="160" w:line="259" w:lineRule="auto"/>
            </w:pPr>
            <w:r w:rsidRPr="00F55064">
              <w:t>16</w:t>
            </w:r>
          </w:p>
        </w:tc>
        <w:tc>
          <w:tcPr>
            <w:tcW w:w="968" w:type="dxa"/>
          </w:tcPr>
          <w:p w14:paraId="795030CA" w14:textId="77777777" w:rsidR="00F55064" w:rsidRPr="00F55064" w:rsidRDefault="00F55064" w:rsidP="00F55064">
            <w:pPr>
              <w:spacing w:after="160" w:line="259" w:lineRule="auto"/>
            </w:pPr>
            <w:r w:rsidRPr="00F55064">
              <w:t>8</w:t>
            </w:r>
          </w:p>
        </w:tc>
        <w:tc>
          <w:tcPr>
            <w:tcW w:w="1045" w:type="dxa"/>
          </w:tcPr>
          <w:p w14:paraId="146CB6B6" w14:textId="77777777" w:rsidR="00F55064" w:rsidRPr="00F55064" w:rsidRDefault="00F55064" w:rsidP="00F55064">
            <w:pPr>
              <w:spacing w:after="160" w:line="259" w:lineRule="auto"/>
            </w:pPr>
            <w:r w:rsidRPr="00F55064">
              <w:t>4</w:t>
            </w:r>
          </w:p>
        </w:tc>
        <w:tc>
          <w:tcPr>
            <w:tcW w:w="1045" w:type="dxa"/>
          </w:tcPr>
          <w:p w14:paraId="29AA2B60" w14:textId="77777777" w:rsidR="00F55064" w:rsidRPr="00F55064" w:rsidRDefault="00F55064" w:rsidP="00F55064">
            <w:pPr>
              <w:spacing w:after="160" w:line="259" w:lineRule="auto"/>
            </w:pPr>
            <w:r w:rsidRPr="00F55064">
              <w:t>2</w:t>
            </w:r>
          </w:p>
        </w:tc>
        <w:tc>
          <w:tcPr>
            <w:tcW w:w="1045" w:type="dxa"/>
          </w:tcPr>
          <w:p w14:paraId="004ED1C1" w14:textId="77777777" w:rsidR="00F55064" w:rsidRPr="00F55064" w:rsidRDefault="00F55064" w:rsidP="00F55064">
            <w:pPr>
              <w:spacing w:after="160" w:line="259" w:lineRule="auto"/>
            </w:pPr>
            <w:r w:rsidRPr="00F55064">
              <w:t>1</w:t>
            </w:r>
          </w:p>
        </w:tc>
      </w:tr>
      <w:tr w:rsidR="00F55064" w:rsidRPr="00F55064" w14:paraId="61351DCB" w14:textId="77777777" w:rsidTr="00F55064">
        <w:tc>
          <w:tcPr>
            <w:tcW w:w="1160" w:type="dxa"/>
          </w:tcPr>
          <w:p w14:paraId="01E9271B" w14:textId="77777777" w:rsidR="00F55064" w:rsidRPr="00F55064" w:rsidRDefault="00F55064" w:rsidP="00F55064">
            <w:pPr>
              <w:spacing w:after="160" w:line="259" w:lineRule="auto"/>
            </w:pPr>
          </w:p>
        </w:tc>
        <w:tc>
          <w:tcPr>
            <w:tcW w:w="1159" w:type="dxa"/>
          </w:tcPr>
          <w:p w14:paraId="688DE197" w14:textId="77777777" w:rsidR="00F55064" w:rsidRPr="00F55064" w:rsidRDefault="00F55064" w:rsidP="00F55064">
            <w:pPr>
              <w:spacing w:after="160" w:line="259" w:lineRule="auto"/>
            </w:pPr>
          </w:p>
        </w:tc>
        <w:tc>
          <w:tcPr>
            <w:tcW w:w="1160" w:type="dxa"/>
          </w:tcPr>
          <w:p w14:paraId="26145333" w14:textId="77777777" w:rsidR="00F55064" w:rsidRPr="00F55064" w:rsidRDefault="00F55064" w:rsidP="00F55064">
            <w:pPr>
              <w:spacing w:after="160" w:line="259" w:lineRule="auto"/>
            </w:pPr>
          </w:p>
        </w:tc>
        <w:tc>
          <w:tcPr>
            <w:tcW w:w="1768" w:type="dxa"/>
          </w:tcPr>
          <w:p w14:paraId="74C880E0" w14:textId="77777777" w:rsidR="00F55064" w:rsidRPr="00F55064" w:rsidRDefault="00F55064" w:rsidP="00F55064">
            <w:pPr>
              <w:spacing w:after="160" w:line="259" w:lineRule="auto"/>
            </w:pPr>
          </w:p>
        </w:tc>
        <w:tc>
          <w:tcPr>
            <w:tcW w:w="968" w:type="dxa"/>
          </w:tcPr>
          <w:p w14:paraId="4B04F7CD" w14:textId="77777777" w:rsidR="00F55064" w:rsidRPr="00F55064" w:rsidRDefault="00F55064" w:rsidP="00F55064">
            <w:pPr>
              <w:spacing w:after="160" w:line="259" w:lineRule="auto"/>
            </w:pPr>
          </w:p>
        </w:tc>
        <w:tc>
          <w:tcPr>
            <w:tcW w:w="1045" w:type="dxa"/>
          </w:tcPr>
          <w:p w14:paraId="18A35901" w14:textId="77777777" w:rsidR="00F55064" w:rsidRPr="00F55064" w:rsidRDefault="00F55064" w:rsidP="00F55064">
            <w:pPr>
              <w:spacing w:after="160" w:line="259" w:lineRule="auto"/>
            </w:pPr>
          </w:p>
        </w:tc>
        <w:tc>
          <w:tcPr>
            <w:tcW w:w="1045" w:type="dxa"/>
          </w:tcPr>
          <w:p w14:paraId="4D9A338F" w14:textId="77777777" w:rsidR="00F55064" w:rsidRPr="00F55064" w:rsidRDefault="00F55064" w:rsidP="00F55064">
            <w:pPr>
              <w:spacing w:after="160" w:line="259" w:lineRule="auto"/>
            </w:pPr>
          </w:p>
        </w:tc>
        <w:tc>
          <w:tcPr>
            <w:tcW w:w="1045" w:type="dxa"/>
          </w:tcPr>
          <w:p w14:paraId="2FB8D7A2" w14:textId="77777777" w:rsidR="00F55064" w:rsidRPr="00F55064" w:rsidRDefault="00F55064" w:rsidP="00F55064">
            <w:pPr>
              <w:spacing w:after="160" w:line="259" w:lineRule="auto"/>
            </w:pPr>
          </w:p>
        </w:tc>
      </w:tr>
      <w:tr w:rsidR="00F55064" w:rsidRPr="00F55064" w14:paraId="14020D7A" w14:textId="77777777" w:rsidTr="00CF065B">
        <w:tc>
          <w:tcPr>
            <w:tcW w:w="9350" w:type="dxa"/>
            <w:gridSpan w:val="8"/>
          </w:tcPr>
          <w:p w14:paraId="4DC4DA93" w14:textId="02D50896" w:rsidR="00F55064" w:rsidRPr="00F55064" w:rsidRDefault="00F55064" w:rsidP="00F55064">
            <w:pPr>
              <w:spacing w:after="160" w:line="259" w:lineRule="auto"/>
              <w:rPr>
                <w:b/>
                <w:bCs/>
              </w:rPr>
            </w:pPr>
            <w:r>
              <w:rPr>
                <w:b/>
                <w:bCs/>
              </w:rPr>
              <w:t>30</w:t>
            </w:r>
            <w:r w:rsidRPr="00F55064">
              <w:rPr>
                <w:b/>
                <w:bCs/>
              </w:rPr>
              <w:t xml:space="preserve"> Bits converted to  binary </w:t>
            </w:r>
          </w:p>
        </w:tc>
      </w:tr>
      <w:tr w:rsidR="00F55064" w:rsidRPr="00F55064" w14:paraId="2C48B624" w14:textId="77777777" w:rsidTr="00F55064">
        <w:tc>
          <w:tcPr>
            <w:tcW w:w="1160" w:type="dxa"/>
          </w:tcPr>
          <w:p w14:paraId="2DCBAD28" w14:textId="77777777" w:rsidR="00F55064" w:rsidRPr="00F55064" w:rsidRDefault="00F55064" w:rsidP="00F55064">
            <w:pPr>
              <w:spacing w:after="160" w:line="259" w:lineRule="auto"/>
            </w:pPr>
            <w:r w:rsidRPr="00F55064">
              <w:t>11111111</w:t>
            </w:r>
          </w:p>
        </w:tc>
        <w:tc>
          <w:tcPr>
            <w:tcW w:w="1159" w:type="dxa"/>
          </w:tcPr>
          <w:p w14:paraId="79BE94F8" w14:textId="77777777" w:rsidR="00F55064" w:rsidRPr="00F55064" w:rsidRDefault="00F55064" w:rsidP="00F55064">
            <w:pPr>
              <w:spacing w:after="160" w:line="259" w:lineRule="auto"/>
            </w:pPr>
            <w:r w:rsidRPr="00F55064">
              <w:t>11111111</w:t>
            </w:r>
          </w:p>
        </w:tc>
        <w:tc>
          <w:tcPr>
            <w:tcW w:w="1160" w:type="dxa"/>
          </w:tcPr>
          <w:p w14:paraId="1F65EC33" w14:textId="77777777" w:rsidR="00F55064" w:rsidRPr="00F55064" w:rsidRDefault="00F55064" w:rsidP="00F55064">
            <w:pPr>
              <w:spacing w:after="160" w:line="259" w:lineRule="auto"/>
            </w:pPr>
            <w:r w:rsidRPr="00F55064">
              <w:t>11111111</w:t>
            </w:r>
          </w:p>
        </w:tc>
        <w:tc>
          <w:tcPr>
            <w:tcW w:w="1768" w:type="dxa"/>
          </w:tcPr>
          <w:p w14:paraId="24232EFB" w14:textId="4C9ABB89" w:rsidR="00F55064" w:rsidRPr="00F55064" w:rsidRDefault="00F55064" w:rsidP="00F55064">
            <w:pPr>
              <w:spacing w:after="160" w:line="259" w:lineRule="auto"/>
            </w:pPr>
            <w:r w:rsidRPr="00F55064">
              <w:t>11</w:t>
            </w:r>
            <w:r>
              <w:t>1111</w:t>
            </w:r>
            <w:r w:rsidRPr="00F55064">
              <w:t>00</w:t>
            </w:r>
          </w:p>
        </w:tc>
        <w:tc>
          <w:tcPr>
            <w:tcW w:w="968" w:type="dxa"/>
          </w:tcPr>
          <w:p w14:paraId="74CE0D7A" w14:textId="77777777" w:rsidR="00F55064" w:rsidRPr="00F55064" w:rsidRDefault="00F55064" w:rsidP="00F55064">
            <w:pPr>
              <w:spacing w:after="160" w:line="259" w:lineRule="auto"/>
            </w:pPr>
          </w:p>
        </w:tc>
        <w:tc>
          <w:tcPr>
            <w:tcW w:w="1045" w:type="dxa"/>
          </w:tcPr>
          <w:p w14:paraId="1FE7E74D" w14:textId="77777777" w:rsidR="00F55064" w:rsidRPr="00F55064" w:rsidRDefault="00F55064" w:rsidP="00F55064">
            <w:pPr>
              <w:spacing w:after="160" w:line="259" w:lineRule="auto"/>
            </w:pPr>
          </w:p>
        </w:tc>
        <w:tc>
          <w:tcPr>
            <w:tcW w:w="1045" w:type="dxa"/>
          </w:tcPr>
          <w:p w14:paraId="1EA130B1" w14:textId="77777777" w:rsidR="00F55064" w:rsidRPr="00F55064" w:rsidRDefault="00F55064" w:rsidP="00F55064">
            <w:pPr>
              <w:spacing w:after="160" w:line="259" w:lineRule="auto"/>
            </w:pPr>
          </w:p>
        </w:tc>
        <w:tc>
          <w:tcPr>
            <w:tcW w:w="1045" w:type="dxa"/>
          </w:tcPr>
          <w:p w14:paraId="28D5C73A" w14:textId="77777777" w:rsidR="00F55064" w:rsidRPr="00F55064" w:rsidRDefault="00F55064" w:rsidP="00F55064">
            <w:pPr>
              <w:spacing w:after="160" w:line="259" w:lineRule="auto"/>
            </w:pPr>
          </w:p>
        </w:tc>
      </w:tr>
      <w:tr w:rsidR="00F55064" w:rsidRPr="00F55064" w14:paraId="6229242C" w14:textId="77777777" w:rsidTr="00CF065B">
        <w:tc>
          <w:tcPr>
            <w:tcW w:w="9350" w:type="dxa"/>
            <w:gridSpan w:val="8"/>
          </w:tcPr>
          <w:p w14:paraId="7C805426" w14:textId="77777777" w:rsidR="00F55064" w:rsidRPr="00F55064" w:rsidRDefault="00F55064" w:rsidP="00F55064">
            <w:pPr>
              <w:spacing w:after="160" w:line="259" w:lineRule="auto"/>
              <w:rPr>
                <w:b/>
                <w:bCs/>
              </w:rPr>
            </w:pPr>
            <w:r w:rsidRPr="00F55064">
              <w:t xml:space="preserve"> </w:t>
            </w:r>
            <w:r w:rsidRPr="00F55064">
              <w:rPr>
                <w:b/>
                <w:bCs/>
              </w:rPr>
              <w:t>Binary conversion to decimal</w:t>
            </w:r>
          </w:p>
        </w:tc>
      </w:tr>
      <w:tr w:rsidR="00F55064" w:rsidRPr="00F55064" w14:paraId="05B832D4" w14:textId="77777777" w:rsidTr="00F55064">
        <w:tc>
          <w:tcPr>
            <w:tcW w:w="1160" w:type="dxa"/>
          </w:tcPr>
          <w:p w14:paraId="5F5D9B40" w14:textId="77777777" w:rsidR="00F55064" w:rsidRPr="00F55064" w:rsidRDefault="00F55064" w:rsidP="00F55064">
            <w:pPr>
              <w:spacing w:after="160" w:line="259" w:lineRule="auto"/>
            </w:pPr>
            <w:r w:rsidRPr="00F55064">
              <w:t>255</w:t>
            </w:r>
          </w:p>
        </w:tc>
        <w:tc>
          <w:tcPr>
            <w:tcW w:w="1159" w:type="dxa"/>
          </w:tcPr>
          <w:p w14:paraId="2519DC57" w14:textId="77777777" w:rsidR="00F55064" w:rsidRPr="00F55064" w:rsidRDefault="00F55064" w:rsidP="00F55064">
            <w:pPr>
              <w:spacing w:after="160" w:line="259" w:lineRule="auto"/>
            </w:pPr>
            <w:r w:rsidRPr="00F55064">
              <w:t>255</w:t>
            </w:r>
          </w:p>
        </w:tc>
        <w:tc>
          <w:tcPr>
            <w:tcW w:w="1160" w:type="dxa"/>
          </w:tcPr>
          <w:p w14:paraId="6C26B345" w14:textId="77777777" w:rsidR="00F55064" w:rsidRPr="00F55064" w:rsidRDefault="00F55064" w:rsidP="00F55064">
            <w:pPr>
              <w:spacing w:after="160" w:line="259" w:lineRule="auto"/>
            </w:pPr>
            <w:r w:rsidRPr="00F55064">
              <w:t>255</w:t>
            </w:r>
          </w:p>
        </w:tc>
        <w:tc>
          <w:tcPr>
            <w:tcW w:w="1768" w:type="dxa"/>
          </w:tcPr>
          <w:p w14:paraId="23B84AB7" w14:textId="2C6FC828" w:rsidR="00F55064" w:rsidRPr="00F55064" w:rsidRDefault="00F55064" w:rsidP="00F55064">
            <w:pPr>
              <w:spacing w:after="160" w:line="259" w:lineRule="auto"/>
            </w:pPr>
            <w:r w:rsidRPr="00F55064">
              <w:t xml:space="preserve">128+64 </w:t>
            </w:r>
            <w:r>
              <w:t>+32+16+8+4=25</w:t>
            </w:r>
            <w:r w:rsidRPr="00F55064">
              <w:t>2</w:t>
            </w:r>
          </w:p>
        </w:tc>
        <w:tc>
          <w:tcPr>
            <w:tcW w:w="968" w:type="dxa"/>
          </w:tcPr>
          <w:p w14:paraId="701710A4" w14:textId="77777777" w:rsidR="00F55064" w:rsidRPr="00F55064" w:rsidRDefault="00F55064" w:rsidP="00F55064">
            <w:pPr>
              <w:spacing w:after="160" w:line="259" w:lineRule="auto"/>
            </w:pPr>
          </w:p>
        </w:tc>
        <w:tc>
          <w:tcPr>
            <w:tcW w:w="1045" w:type="dxa"/>
          </w:tcPr>
          <w:p w14:paraId="3FE64C54" w14:textId="77777777" w:rsidR="00F55064" w:rsidRPr="00F55064" w:rsidRDefault="00F55064" w:rsidP="00F55064">
            <w:pPr>
              <w:spacing w:after="160" w:line="259" w:lineRule="auto"/>
            </w:pPr>
          </w:p>
        </w:tc>
        <w:tc>
          <w:tcPr>
            <w:tcW w:w="1045" w:type="dxa"/>
          </w:tcPr>
          <w:p w14:paraId="010B09F6" w14:textId="77777777" w:rsidR="00F55064" w:rsidRPr="00F55064" w:rsidRDefault="00F55064" w:rsidP="00F55064">
            <w:pPr>
              <w:spacing w:after="160" w:line="259" w:lineRule="auto"/>
            </w:pPr>
          </w:p>
        </w:tc>
        <w:tc>
          <w:tcPr>
            <w:tcW w:w="1045" w:type="dxa"/>
          </w:tcPr>
          <w:p w14:paraId="1F89D4DF" w14:textId="77777777" w:rsidR="00F55064" w:rsidRPr="00F55064" w:rsidRDefault="00F55064" w:rsidP="00F55064">
            <w:pPr>
              <w:spacing w:after="160" w:line="259" w:lineRule="auto"/>
            </w:pPr>
          </w:p>
        </w:tc>
      </w:tr>
    </w:tbl>
    <w:bookmarkEnd w:id="2"/>
    <w:p w14:paraId="223DACBE" w14:textId="5C2BBF2B" w:rsidR="00E01B1F" w:rsidRPr="00522C78" w:rsidRDefault="00F55064" w:rsidP="00E01B1F">
      <w:pPr>
        <w:rPr>
          <w:b/>
          <w:bCs/>
        </w:rPr>
      </w:pPr>
      <w:r w:rsidRPr="00522C78">
        <w:rPr>
          <w:b/>
          <w:bCs/>
        </w:rPr>
        <w:t>Therefore, Submask for 192.168.122.33/30  is 255.255.255.252</w:t>
      </w:r>
    </w:p>
    <w:p w14:paraId="55AB9529" w14:textId="46119663" w:rsidR="00E01B1F" w:rsidRPr="00522C78" w:rsidRDefault="00E01B1F" w:rsidP="00E01B1F">
      <w:pPr>
        <w:rPr>
          <w:b/>
          <w:bCs/>
        </w:rPr>
      </w:pPr>
      <w:r w:rsidRPr="00522C78">
        <w:rPr>
          <w:b/>
          <w:bCs/>
        </w:rPr>
        <w:t>3. 192.168.11.0 /27</w:t>
      </w:r>
      <w:r w:rsidR="00755E1B">
        <w:rPr>
          <w:b/>
          <w:bCs/>
        </w:rPr>
        <w:t xml:space="preserve"> :  Subnet mask  = 255.255.255.224</w:t>
      </w:r>
    </w:p>
    <w:tbl>
      <w:tblPr>
        <w:tblStyle w:val="TableGrid"/>
        <w:tblW w:w="0" w:type="auto"/>
        <w:tblLook w:val="04A0" w:firstRow="1" w:lastRow="0" w:firstColumn="1" w:lastColumn="0" w:noHBand="0" w:noVBand="1"/>
      </w:tblPr>
      <w:tblGrid>
        <w:gridCol w:w="1168"/>
        <w:gridCol w:w="1168"/>
        <w:gridCol w:w="1169"/>
        <w:gridCol w:w="1260"/>
        <w:gridCol w:w="1078"/>
        <w:gridCol w:w="1169"/>
        <w:gridCol w:w="1169"/>
        <w:gridCol w:w="1169"/>
      </w:tblGrid>
      <w:tr w:rsidR="00522C78" w:rsidRPr="00522C78" w14:paraId="3AD08D15" w14:textId="77777777" w:rsidTr="00CF065B">
        <w:tc>
          <w:tcPr>
            <w:tcW w:w="9350" w:type="dxa"/>
            <w:gridSpan w:val="8"/>
          </w:tcPr>
          <w:p w14:paraId="321DC30D" w14:textId="77777777" w:rsidR="00522C78" w:rsidRPr="00522C78" w:rsidRDefault="00522C78" w:rsidP="00522C78">
            <w:pPr>
              <w:spacing w:after="160" w:line="259" w:lineRule="auto"/>
              <w:rPr>
                <w:b/>
                <w:bCs/>
              </w:rPr>
            </w:pPr>
            <w:r w:rsidRPr="00522C78">
              <w:rPr>
                <w:b/>
                <w:bCs/>
              </w:rPr>
              <w:lastRenderedPageBreak/>
              <w:t>Reference Chart</w:t>
            </w:r>
          </w:p>
        </w:tc>
      </w:tr>
      <w:tr w:rsidR="00522C78" w:rsidRPr="00522C78" w14:paraId="7FCFB376" w14:textId="77777777" w:rsidTr="00CF065B">
        <w:tc>
          <w:tcPr>
            <w:tcW w:w="1168" w:type="dxa"/>
          </w:tcPr>
          <w:p w14:paraId="6DC143C8" w14:textId="77777777" w:rsidR="00522C78" w:rsidRPr="00522C78" w:rsidRDefault="00522C78" w:rsidP="00522C78">
            <w:pPr>
              <w:spacing w:after="160" w:line="259" w:lineRule="auto"/>
            </w:pPr>
            <w:bookmarkStart w:id="3" w:name="_Hlk82786655"/>
            <w:r w:rsidRPr="00522C78">
              <w:t>128</w:t>
            </w:r>
          </w:p>
        </w:tc>
        <w:tc>
          <w:tcPr>
            <w:tcW w:w="1168" w:type="dxa"/>
          </w:tcPr>
          <w:p w14:paraId="2A5231BD" w14:textId="77777777" w:rsidR="00522C78" w:rsidRPr="00522C78" w:rsidRDefault="00522C78" w:rsidP="00522C78">
            <w:pPr>
              <w:spacing w:after="160" w:line="259" w:lineRule="auto"/>
            </w:pPr>
            <w:r w:rsidRPr="00522C78">
              <w:t>64</w:t>
            </w:r>
          </w:p>
        </w:tc>
        <w:tc>
          <w:tcPr>
            <w:tcW w:w="1169" w:type="dxa"/>
          </w:tcPr>
          <w:p w14:paraId="2E4AF0A9" w14:textId="77777777" w:rsidR="00522C78" w:rsidRPr="00522C78" w:rsidRDefault="00522C78" w:rsidP="00522C78">
            <w:pPr>
              <w:spacing w:after="160" w:line="259" w:lineRule="auto"/>
            </w:pPr>
            <w:r w:rsidRPr="00522C78">
              <w:t>32</w:t>
            </w:r>
          </w:p>
        </w:tc>
        <w:tc>
          <w:tcPr>
            <w:tcW w:w="1260" w:type="dxa"/>
          </w:tcPr>
          <w:p w14:paraId="0BFF4470" w14:textId="77777777" w:rsidR="00522C78" w:rsidRPr="00522C78" w:rsidRDefault="00522C78" w:rsidP="00522C78">
            <w:pPr>
              <w:spacing w:after="160" w:line="259" w:lineRule="auto"/>
            </w:pPr>
            <w:r w:rsidRPr="00522C78">
              <w:t>16</w:t>
            </w:r>
          </w:p>
        </w:tc>
        <w:tc>
          <w:tcPr>
            <w:tcW w:w="1078" w:type="dxa"/>
          </w:tcPr>
          <w:p w14:paraId="5AF12346" w14:textId="77777777" w:rsidR="00522C78" w:rsidRPr="00522C78" w:rsidRDefault="00522C78" w:rsidP="00522C78">
            <w:pPr>
              <w:spacing w:after="160" w:line="259" w:lineRule="auto"/>
            </w:pPr>
            <w:r w:rsidRPr="00522C78">
              <w:t>8</w:t>
            </w:r>
          </w:p>
        </w:tc>
        <w:tc>
          <w:tcPr>
            <w:tcW w:w="1169" w:type="dxa"/>
          </w:tcPr>
          <w:p w14:paraId="6FE3232C" w14:textId="77777777" w:rsidR="00522C78" w:rsidRPr="00522C78" w:rsidRDefault="00522C78" w:rsidP="00522C78">
            <w:pPr>
              <w:spacing w:after="160" w:line="259" w:lineRule="auto"/>
            </w:pPr>
            <w:r w:rsidRPr="00522C78">
              <w:t>4</w:t>
            </w:r>
          </w:p>
        </w:tc>
        <w:tc>
          <w:tcPr>
            <w:tcW w:w="1169" w:type="dxa"/>
          </w:tcPr>
          <w:p w14:paraId="77C93AA7" w14:textId="77777777" w:rsidR="00522C78" w:rsidRPr="00522C78" w:rsidRDefault="00522C78" w:rsidP="00522C78">
            <w:pPr>
              <w:spacing w:after="160" w:line="259" w:lineRule="auto"/>
            </w:pPr>
            <w:r w:rsidRPr="00522C78">
              <w:t>2</w:t>
            </w:r>
          </w:p>
        </w:tc>
        <w:tc>
          <w:tcPr>
            <w:tcW w:w="1169" w:type="dxa"/>
          </w:tcPr>
          <w:p w14:paraId="7DDC199E" w14:textId="77777777" w:rsidR="00522C78" w:rsidRPr="00522C78" w:rsidRDefault="00522C78" w:rsidP="00522C78">
            <w:pPr>
              <w:spacing w:after="160" w:line="259" w:lineRule="auto"/>
            </w:pPr>
            <w:r w:rsidRPr="00522C78">
              <w:t>1</w:t>
            </w:r>
          </w:p>
        </w:tc>
      </w:tr>
      <w:tr w:rsidR="00522C78" w:rsidRPr="00522C78" w14:paraId="243704A3" w14:textId="77777777" w:rsidTr="00CF065B">
        <w:tc>
          <w:tcPr>
            <w:tcW w:w="1168" w:type="dxa"/>
          </w:tcPr>
          <w:p w14:paraId="5E24B9D0" w14:textId="77777777" w:rsidR="00522C78" w:rsidRPr="00522C78" w:rsidRDefault="00522C78" w:rsidP="00522C78">
            <w:pPr>
              <w:spacing w:after="160" w:line="259" w:lineRule="auto"/>
            </w:pPr>
          </w:p>
        </w:tc>
        <w:tc>
          <w:tcPr>
            <w:tcW w:w="1168" w:type="dxa"/>
          </w:tcPr>
          <w:p w14:paraId="41F95BD2" w14:textId="77777777" w:rsidR="00522C78" w:rsidRPr="00522C78" w:rsidRDefault="00522C78" w:rsidP="00522C78">
            <w:pPr>
              <w:spacing w:after="160" w:line="259" w:lineRule="auto"/>
            </w:pPr>
          </w:p>
        </w:tc>
        <w:tc>
          <w:tcPr>
            <w:tcW w:w="1169" w:type="dxa"/>
          </w:tcPr>
          <w:p w14:paraId="1644596A" w14:textId="77777777" w:rsidR="00522C78" w:rsidRPr="00522C78" w:rsidRDefault="00522C78" w:rsidP="00522C78">
            <w:pPr>
              <w:spacing w:after="160" w:line="259" w:lineRule="auto"/>
            </w:pPr>
          </w:p>
        </w:tc>
        <w:tc>
          <w:tcPr>
            <w:tcW w:w="1260" w:type="dxa"/>
          </w:tcPr>
          <w:p w14:paraId="5726EDFB" w14:textId="77777777" w:rsidR="00522C78" w:rsidRPr="00522C78" w:rsidRDefault="00522C78" w:rsidP="00522C78">
            <w:pPr>
              <w:spacing w:after="160" w:line="259" w:lineRule="auto"/>
            </w:pPr>
          </w:p>
        </w:tc>
        <w:tc>
          <w:tcPr>
            <w:tcW w:w="1078" w:type="dxa"/>
          </w:tcPr>
          <w:p w14:paraId="0B84920D" w14:textId="77777777" w:rsidR="00522C78" w:rsidRPr="00522C78" w:rsidRDefault="00522C78" w:rsidP="00522C78">
            <w:pPr>
              <w:spacing w:after="160" w:line="259" w:lineRule="auto"/>
            </w:pPr>
          </w:p>
        </w:tc>
        <w:tc>
          <w:tcPr>
            <w:tcW w:w="1169" w:type="dxa"/>
          </w:tcPr>
          <w:p w14:paraId="77E3A45B" w14:textId="77777777" w:rsidR="00522C78" w:rsidRPr="00522C78" w:rsidRDefault="00522C78" w:rsidP="00522C78">
            <w:pPr>
              <w:spacing w:after="160" w:line="259" w:lineRule="auto"/>
            </w:pPr>
          </w:p>
        </w:tc>
        <w:tc>
          <w:tcPr>
            <w:tcW w:w="1169" w:type="dxa"/>
          </w:tcPr>
          <w:p w14:paraId="73253AA1" w14:textId="77777777" w:rsidR="00522C78" w:rsidRPr="00522C78" w:rsidRDefault="00522C78" w:rsidP="00522C78">
            <w:pPr>
              <w:spacing w:after="160" w:line="259" w:lineRule="auto"/>
            </w:pPr>
          </w:p>
        </w:tc>
        <w:tc>
          <w:tcPr>
            <w:tcW w:w="1169" w:type="dxa"/>
          </w:tcPr>
          <w:p w14:paraId="76473130" w14:textId="77777777" w:rsidR="00522C78" w:rsidRPr="00522C78" w:rsidRDefault="00522C78" w:rsidP="00522C78">
            <w:pPr>
              <w:spacing w:after="160" w:line="259" w:lineRule="auto"/>
            </w:pPr>
          </w:p>
        </w:tc>
      </w:tr>
      <w:tr w:rsidR="00522C78" w:rsidRPr="00522C78" w14:paraId="056186C4" w14:textId="77777777" w:rsidTr="00CF065B">
        <w:tc>
          <w:tcPr>
            <w:tcW w:w="9350" w:type="dxa"/>
            <w:gridSpan w:val="8"/>
          </w:tcPr>
          <w:p w14:paraId="6DB9A0FA" w14:textId="77777777" w:rsidR="00522C78" w:rsidRPr="00522C78" w:rsidRDefault="00522C78" w:rsidP="00522C78">
            <w:pPr>
              <w:spacing w:after="160" w:line="259" w:lineRule="auto"/>
              <w:rPr>
                <w:b/>
                <w:bCs/>
              </w:rPr>
            </w:pPr>
            <w:r w:rsidRPr="00522C78">
              <w:rPr>
                <w:b/>
                <w:bCs/>
              </w:rPr>
              <w:t xml:space="preserve">26 Bits converted to  binary </w:t>
            </w:r>
          </w:p>
        </w:tc>
      </w:tr>
      <w:tr w:rsidR="00522C78" w:rsidRPr="00522C78" w14:paraId="60868C31" w14:textId="77777777" w:rsidTr="00CF065B">
        <w:tc>
          <w:tcPr>
            <w:tcW w:w="1168" w:type="dxa"/>
          </w:tcPr>
          <w:p w14:paraId="097BCF12" w14:textId="77777777" w:rsidR="00522C78" w:rsidRPr="00522C78" w:rsidRDefault="00522C78" w:rsidP="00522C78">
            <w:pPr>
              <w:spacing w:after="160" w:line="259" w:lineRule="auto"/>
            </w:pPr>
            <w:r w:rsidRPr="00522C78">
              <w:t>11111111</w:t>
            </w:r>
          </w:p>
        </w:tc>
        <w:tc>
          <w:tcPr>
            <w:tcW w:w="1168" w:type="dxa"/>
          </w:tcPr>
          <w:p w14:paraId="6DC38C0D" w14:textId="77777777" w:rsidR="00522C78" w:rsidRPr="00522C78" w:rsidRDefault="00522C78" w:rsidP="00522C78">
            <w:pPr>
              <w:spacing w:after="160" w:line="259" w:lineRule="auto"/>
            </w:pPr>
            <w:r w:rsidRPr="00522C78">
              <w:t>11111111</w:t>
            </w:r>
          </w:p>
        </w:tc>
        <w:tc>
          <w:tcPr>
            <w:tcW w:w="1169" w:type="dxa"/>
          </w:tcPr>
          <w:p w14:paraId="01E0B681" w14:textId="77777777" w:rsidR="00522C78" w:rsidRPr="00522C78" w:rsidRDefault="00522C78" w:rsidP="00522C78">
            <w:pPr>
              <w:spacing w:after="160" w:line="259" w:lineRule="auto"/>
            </w:pPr>
            <w:r w:rsidRPr="00522C78">
              <w:t>11111111</w:t>
            </w:r>
          </w:p>
        </w:tc>
        <w:tc>
          <w:tcPr>
            <w:tcW w:w="1260" w:type="dxa"/>
          </w:tcPr>
          <w:p w14:paraId="24C61602" w14:textId="52E10439" w:rsidR="00522C78" w:rsidRPr="00522C78" w:rsidRDefault="00522C78" w:rsidP="00522C78">
            <w:pPr>
              <w:spacing w:after="160" w:line="259" w:lineRule="auto"/>
            </w:pPr>
            <w:r w:rsidRPr="00522C78">
              <w:t>11</w:t>
            </w:r>
            <w:r w:rsidR="00755E1B">
              <w:t>1</w:t>
            </w:r>
            <w:r w:rsidRPr="00522C78">
              <w:t>00000</w:t>
            </w:r>
          </w:p>
        </w:tc>
        <w:tc>
          <w:tcPr>
            <w:tcW w:w="1078" w:type="dxa"/>
          </w:tcPr>
          <w:p w14:paraId="5E470579" w14:textId="77777777" w:rsidR="00522C78" w:rsidRPr="00522C78" w:rsidRDefault="00522C78" w:rsidP="00522C78">
            <w:pPr>
              <w:spacing w:after="160" w:line="259" w:lineRule="auto"/>
            </w:pPr>
          </w:p>
        </w:tc>
        <w:tc>
          <w:tcPr>
            <w:tcW w:w="1169" w:type="dxa"/>
          </w:tcPr>
          <w:p w14:paraId="65A9CD05" w14:textId="77777777" w:rsidR="00522C78" w:rsidRPr="00522C78" w:rsidRDefault="00522C78" w:rsidP="00522C78">
            <w:pPr>
              <w:spacing w:after="160" w:line="259" w:lineRule="auto"/>
            </w:pPr>
          </w:p>
        </w:tc>
        <w:tc>
          <w:tcPr>
            <w:tcW w:w="1169" w:type="dxa"/>
          </w:tcPr>
          <w:p w14:paraId="3E2B1F65" w14:textId="77777777" w:rsidR="00522C78" w:rsidRPr="00522C78" w:rsidRDefault="00522C78" w:rsidP="00522C78">
            <w:pPr>
              <w:spacing w:after="160" w:line="259" w:lineRule="auto"/>
            </w:pPr>
          </w:p>
        </w:tc>
        <w:tc>
          <w:tcPr>
            <w:tcW w:w="1169" w:type="dxa"/>
          </w:tcPr>
          <w:p w14:paraId="176032B8" w14:textId="77777777" w:rsidR="00522C78" w:rsidRPr="00522C78" w:rsidRDefault="00522C78" w:rsidP="00522C78">
            <w:pPr>
              <w:spacing w:after="160" w:line="259" w:lineRule="auto"/>
            </w:pPr>
          </w:p>
        </w:tc>
      </w:tr>
      <w:tr w:rsidR="00522C78" w:rsidRPr="00522C78" w14:paraId="05CF2696" w14:textId="77777777" w:rsidTr="00CF065B">
        <w:tc>
          <w:tcPr>
            <w:tcW w:w="9350" w:type="dxa"/>
            <w:gridSpan w:val="8"/>
          </w:tcPr>
          <w:p w14:paraId="24BD1B5B" w14:textId="77777777" w:rsidR="00522C78" w:rsidRPr="00522C78" w:rsidRDefault="00522C78" w:rsidP="00522C78">
            <w:pPr>
              <w:spacing w:after="160" w:line="259" w:lineRule="auto"/>
              <w:rPr>
                <w:b/>
                <w:bCs/>
              </w:rPr>
            </w:pPr>
            <w:r w:rsidRPr="00522C78">
              <w:t xml:space="preserve"> </w:t>
            </w:r>
            <w:r w:rsidRPr="00522C78">
              <w:rPr>
                <w:b/>
                <w:bCs/>
              </w:rPr>
              <w:t>Binary conversion to decimal</w:t>
            </w:r>
          </w:p>
        </w:tc>
      </w:tr>
      <w:tr w:rsidR="00522C78" w:rsidRPr="00522C78" w14:paraId="384CCF41" w14:textId="77777777" w:rsidTr="00CF065B">
        <w:tc>
          <w:tcPr>
            <w:tcW w:w="1168" w:type="dxa"/>
          </w:tcPr>
          <w:p w14:paraId="770808A1" w14:textId="77777777" w:rsidR="00522C78" w:rsidRPr="00522C78" w:rsidRDefault="00522C78" w:rsidP="00522C78">
            <w:pPr>
              <w:spacing w:after="160" w:line="259" w:lineRule="auto"/>
            </w:pPr>
            <w:r w:rsidRPr="00522C78">
              <w:t>255</w:t>
            </w:r>
          </w:p>
        </w:tc>
        <w:tc>
          <w:tcPr>
            <w:tcW w:w="1168" w:type="dxa"/>
          </w:tcPr>
          <w:p w14:paraId="0A3FF4EA" w14:textId="77777777" w:rsidR="00522C78" w:rsidRPr="00522C78" w:rsidRDefault="00522C78" w:rsidP="00522C78">
            <w:pPr>
              <w:spacing w:after="160" w:line="259" w:lineRule="auto"/>
            </w:pPr>
            <w:r w:rsidRPr="00522C78">
              <w:t>255</w:t>
            </w:r>
          </w:p>
        </w:tc>
        <w:tc>
          <w:tcPr>
            <w:tcW w:w="1169" w:type="dxa"/>
          </w:tcPr>
          <w:p w14:paraId="52A36230" w14:textId="77777777" w:rsidR="00522C78" w:rsidRPr="00522C78" w:rsidRDefault="00522C78" w:rsidP="00522C78">
            <w:pPr>
              <w:spacing w:after="160" w:line="259" w:lineRule="auto"/>
            </w:pPr>
            <w:r w:rsidRPr="00522C78">
              <w:t>255</w:t>
            </w:r>
          </w:p>
        </w:tc>
        <w:tc>
          <w:tcPr>
            <w:tcW w:w="1260" w:type="dxa"/>
          </w:tcPr>
          <w:p w14:paraId="60FAB995" w14:textId="6A3A42D0" w:rsidR="00522C78" w:rsidRPr="00522C78" w:rsidRDefault="00522C78" w:rsidP="00522C78">
            <w:pPr>
              <w:spacing w:after="160" w:line="259" w:lineRule="auto"/>
            </w:pPr>
            <w:r w:rsidRPr="00522C78">
              <w:t>128+64</w:t>
            </w:r>
            <w:r w:rsidR="00755E1B">
              <w:t>+32</w:t>
            </w:r>
            <w:r w:rsidRPr="00522C78">
              <w:t xml:space="preserve"> =</w:t>
            </w:r>
            <w:r w:rsidR="00755E1B">
              <w:t xml:space="preserve"> </w:t>
            </w:r>
            <w:r w:rsidRPr="00522C78">
              <w:t>2</w:t>
            </w:r>
            <w:r w:rsidR="00755E1B">
              <w:t>24</w:t>
            </w:r>
          </w:p>
        </w:tc>
        <w:tc>
          <w:tcPr>
            <w:tcW w:w="1078" w:type="dxa"/>
          </w:tcPr>
          <w:p w14:paraId="0DAE636C" w14:textId="77777777" w:rsidR="00522C78" w:rsidRPr="00522C78" w:rsidRDefault="00522C78" w:rsidP="00522C78">
            <w:pPr>
              <w:spacing w:after="160" w:line="259" w:lineRule="auto"/>
            </w:pPr>
          </w:p>
        </w:tc>
        <w:tc>
          <w:tcPr>
            <w:tcW w:w="1169" w:type="dxa"/>
          </w:tcPr>
          <w:p w14:paraId="7628D4FD" w14:textId="77777777" w:rsidR="00522C78" w:rsidRPr="00522C78" w:rsidRDefault="00522C78" w:rsidP="00522C78">
            <w:pPr>
              <w:spacing w:after="160" w:line="259" w:lineRule="auto"/>
            </w:pPr>
          </w:p>
        </w:tc>
        <w:tc>
          <w:tcPr>
            <w:tcW w:w="1169" w:type="dxa"/>
          </w:tcPr>
          <w:p w14:paraId="177FD4F0" w14:textId="77777777" w:rsidR="00522C78" w:rsidRPr="00522C78" w:rsidRDefault="00522C78" w:rsidP="00522C78">
            <w:pPr>
              <w:spacing w:after="160" w:line="259" w:lineRule="auto"/>
            </w:pPr>
          </w:p>
        </w:tc>
        <w:tc>
          <w:tcPr>
            <w:tcW w:w="1169" w:type="dxa"/>
          </w:tcPr>
          <w:p w14:paraId="1E18CBBD" w14:textId="77777777" w:rsidR="00522C78" w:rsidRPr="00522C78" w:rsidRDefault="00522C78" w:rsidP="00522C78">
            <w:pPr>
              <w:spacing w:after="160" w:line="259" w:lineRule="auto"/>
            </w:pPr>
          </w:p>
        </w:tc>
      </w:tr>
    </w:tbl>
    <w:bookmarkEnd w:id="3"/>
    <w:p w14:paraId="62CD757C" w14:textId="77777777" w:rsidR="00A56EF6" w:rsidRDefault="00A56EF6" w:rsidP="00A56EF6">
      <w:r>
        <w:t>Resolve Class C sub mask shows all work.</w:t>
      </w:r>
    </w:p>
    <w:p w14:paraId="7F20F99F" w14:textId="68A87B98" w:rsidR="00A56EF6" w:rsidRPr="003F4940" w:rsidRDefault="00A56EF6" w:rsidP="00A56EF6">
      <w:pPr>
        <w:rPr>
          <w:b/>
          <w:bCs/>
        </w:rPr>
      </w:pPr>
      <w:r w:rsidRPr="003F4940">
        <w:rPr>
          <w:b/>
          <w:bCs/>
        </w:rPr>
        <w:t>192.168.11.0 /25</w:t>
      </w:r>
      <w:r w:rsidR="003F4940">
        <w:rPr>
          <w:b/>
          <w:bCs/>
        </w:rPr>
        <w:t xml:space="preserve">   submask = 255.255.255.128</w:t>
      </w:r>
    </w:p>
    <w:tbl>
      <w:tblPr>
        <w:tblStyle w:val="TableGrid"/>
        <w:tblW w:w="0" w:type="auto"/>
        <w:tblLook w:val="04A0" w:firstRow="1" w:lastRow="0" w:firstColumn="1" w:lastColumn="0" w:noHBand="0" w:noVBand="1"/>
      </w:tblPr>
      <w:tblGrid>
        <w:gridCol w:w="1168"/>
        <w:gridCol w:w="1168"/>
        <w:gridCol w:w="1169"/>
        <w:gridCol w:w="1260"/>
        <w:gridCol w:w="1078"/>
        <w:gridCol w:w="1169"/>
        <w:gridCol w:w="1169"/>
        <w:gridCol w:w="1169"/>
      </w:tblGrid>
      <w:tr w:rsidR="003F4940" w:rsidRPr="00522C78" w14:paraId="4FA3C238" w14:textId="77777777" w:rsidTr="00CF065B">
        <w:tc>
          <w:tcPr>
            <w:tcW w:w="1168" w:type="dxa"/>
          </w:tcPr>
          <w:p w14:paraId="4DF724DC" w14:textId="77777777" w:rsidR="003F4940" w:rsidRPr="00522C78" w:rsidRDefault="003F4940" w:rsidP="00CF065B">
            <w:pPr>
              <w:spacing w:after="160" w:line="259" w:lineRule="auto"/>
            </w:pPr>
            <w:r w:rsidRPr="00522C78">
              <w:t>128</w:t>
            </w:r>
          </w:p>
        </w:tc>
        <w:tc>
          <w:tcPr>
            <w:tcW w:w="1168" w:type="dxa"/>
          </w:tcPr>
          <w:p w14:paraId="1D4DECA8" w14:textId="77777777" w:rsidR="003F4940" w:rsidRPr="00522C78" w:rsidRDefault="003F4940" w:rsidP="00CF065B">
            <w:pPr>
              <w:spacing w:after="160" w:line="259" w:lineRule="auto"/>
            </w:pPr>
            <w:r w:rsidRPr="00522C78">
              <w:t>64</w:t>
            </w:r>
          </w:p>
        </w:tc>
        <w:tc>
          <w:tcPr>
            <w:tcW w:w="1169" w:type="dxa"/>
          </w:tcPr>
          <w:p w14:paraId="517CAF9D" w14:textId="77777777" w:rsidR="003F4940" w:rsidRPr="00522C78" w:rsidRDefault="003F4940" w:rsidP="00CF065B">
            <w:pPr>
              <w:spacing w:after="160" w:line="259" w:lineRule="auto"/>
            </w:pPr>
            <w:r w:rsidRPr="00522C78">
              <w:t>32</w:t>
            </w:r>
          </w:p>
        </w:tc>
        <w:tc>
          <w:tcPr>
            <w:tcW w:w="1260" w:type="dxa"/>
          </w:tcPr>
          <w:p w14:paraId="3769F7EC" w14:textId="77777777" w:rsidR="003F4940" w:rsidRPr="00522C78" w:rsidRDefault="003F4940" w:rsidP="00CF065B">
            <w:pPr>
              <w:spacing w:after="160" w:line="259" w:lineRule="auto"/>
            </w:pPr>
            <w:r w:rsidRPr="00522C78">
              <w:t>16</w:t>
            </w:r>
          </w:p>
        </w:tc>
        <w:tc>
          <w:tcPr>
            <w:tcW w:w="1078" w:type="dxa"/>
          </w:tcPr>
          <w:p w14:paraId="7758E30F" w14:textId="77777777" w:rsidR="003F4940" w:rsidRPr="00522C78" w:rsidRDefault="003F4940" w:rsidP="00CF065B">
            <w:pPr>
              <w:spacing w:after="160" w:line="259" w:lineRule="auto"/>
            </w:pPr>
            <w:r w:rsidRPr="00522C78">
              <w:t>8</w:t>
            </w:r>
          </w:p>
        </w:tc>
        <w:tc>
          <w:tcPr>
            <w:tcW w:w="1169" w:type="dxa"/>
          </w:tcPr>
          <w:p w14:paraId="280BBDD9" w14:textId="77777777" w:rsidR="003F4940" w:rsidRPr="00522C78" w:rsidRDefault="003F4940" w:rsidP="00CF065B">
            <w:pPr>
              <w:spacing w:after="160" w:line="259" w:lineRule="auto"/>
            </w:pPr>
            <w:r w:rsidRPr="00522C78">
              <w:t>4</w:t>
            </w:r>
          </w:p>
        </w:tc>
        <w:tc>
          <w:tcPr>
            <w:tcW w:w="1169" w:type="dxa"/>
          </w:tcPr>
          <w:p w14:paraId="657EE9FF" w14:textId="77777777" w:rsidR="003F4940" w:rsidRPr="00522C78" w:rsidRDefault="003F4940" w:rsidP="00CF065B">
            <w:pPr>
              <w:spacing w:after="160" w:line="259" w:lineRule="auto"/>
            </w:pPr>
            <w:r w:rsidRPr="00522C78">
              <w:t>2</w:t>
            </w:r>
          </w:p>
        </w:tc>
        <w:tc>
          <w:tcPr>
            <w:tcW w:w="1169" w:type="dxa"/>
          </w:tcPr>
          <w:p w14:paraId="50E3D65E" w14:textId="77777777" w:rsidR="003F4940" w:rsidRPr="00522C78" w:rsidRDefault="003F4940" w:rsidP="00CF065B">
            <w:pPr>
              <w:spacing w:after="160" w:line="259" w:lineRule="auto"/>
            </w:pPr>
            <w:r w:rsidRPr="00522C78">
              <w:t>1</w:t>
            </w:r>
          </w:p>
        </w:tc>
      </w:tr>
      <w:tr w:rsidR="003F4940" w:rsidRPr="00522C78" w14:paraId="5699A806" w14:textId="77777777" w:rsidTr="00CF065B">
        <w:tc>
          <w:tcPr>
            <w:tcW w:w="1168" w:type="dxa"/>
          </w:tcPr>
          <w:p w14:paraId="585EB1AA" w14:textId="77777777" w:rsidR="003F4940" w:rsidRPr="00522C78" w:rsidRDefault="003F4940" w:rsidP="00CF065B">
            <w:pPr>
              <w:spacing w:after="160" w:line="259" w:lineRule="auto"/>
            </w:pPr>
          </w:p>
        </w:tc>
        <w:tc>
          <w:tcPr>
            <w:tcW w:w="1168" w:type="dxa"/>
          </w:tcPr>
          <w:p w14:paraId="43D29FFF" w14:textId="77777777" w:rsidR="003F4940" w:rsidRPr="00522C78" w:rsidRDefault="003F4940" w:rsidP="00CF065B">
            <w:pPr>
              <w:spacing w:after="160" w:line="259" w:lineRule="auto"/>
            </w:pPr>
          </w:p>
        </w:tc>
        <w:tc>
          <w:tcPr>
            <w:tcW w:w="1169" w:type="dxa"/>
          </w:tcPr>
          <w:p w14:paraId="0250E04B" w14:textId="77777777" w:rsidR="003F4940" w:rsidRPr="00522C78" w:rsidRDefault="003F4940" w:rsidP="00CF065B">
            <w:pPr>
              <w:spacing w:after="160" w:line="259" w:lineRule="auto"/>
            </w:pPr>
          </w:p>
        </w:tc>
        <w:tc>
          <w:tcPr>
            <w:tcW w:w="1260" w:type="dxa"/>
          </w:tcPr>
          <w:p w14:paraId="73B94AE0" w14:textId="77777777" w:rsidR="003F4940" w:rsidRPr="00522C78" w:rsidRDefault="003F4940" w:rsidP="00CF065B">
            <w:pPr>
              <w:spacing w:after="160" w:line="259" w:lineRule="auto"/>
            </w:pPr>
          </w:p>
        </w:tc>
        <w:tc>
          <w:tcPr>
            <w:tcW w:w="1078" w:type="dxa"/>
          </w:tcPr>
          <w:p w14:paraId="267A64F8" w14:textId="77777777" w:rsidR="003F4940" w:rsidRPr="00522C78" w:rsidRDefault="003F4940" w:rsidP="00CF065B">
            <w:pPr>
              <w:spacing w:after="160" w:line="259" w:lineRule="auto"/>
            </w:pPr>
          </w:p>
        </w:tc>
        <w:tc>
          <w:tcPr>
            <w:tcW w:w="1169" w:type="dxa"/>
          </w:tcPr>
          <w:p w14:paraId="408056BC" w14:textId="77777777" w:rsidR="003F4940" w:rsidRPr="00522C78" w:rsidRDefault="003F4940" w:rsidP="00CF065B">
            <w:pPr>
              <w:spacing w:after="160" w:line="259" w:lineRule="auto"/>
            </w:pPr>
          </w:p>
        </w:tc>
        <w:tc>
          <w:tcPr>
            <w:tcW w:w="1169" w:type="dxa"/>
          </w:tcPr>
          <w:p w14:paraId="168C3F91" w14:textId="77777777" w:rsidR="003F4940" w:rsidRPr="00522C78" w:rsidRDefault="003F4940" w:rsidP="00CF065B">
            <w:pPr>
              <w:spacing w:after="160" w:line="259" w:lineRule="auto"/>
            </w:pPr>
          </w:p>
        </w:tc>
        <w:tc>
          <w:tcPr>
            <w:tcW w:w="1169" w:type="dxa"/>
          </w:tcPr>
          <w:p w14:paraId="1D6F6C47" w14:textId="77777777" w:rsidR="003F4940" w:rsidRPr="00522C78" w:rsidRDefault="003F4940" w:rsidP="00CF065B">
            <w:pPr>
              <w:spacing w:after="160" w:line="259" w:lineRule="auto"/>
            </w:pPr>
          </w:p>
        </w:tc>
      </w:tr>
      <w:tr w:rsidR="003F4940" w:rsidRPr="00522C78" w14:paraId="41CEB2C3" w14:textId="77777777" w:rsidTr="00CF065B">
        <w:tc>
          <w:tcPr>
            <w:tcW w:w="9350" w:type="dxa"/>
            <w:gridSpan w:val="8"/>
          </w:tcPr>
          <w:p w14:paraId="5FCFCBEA" w14:textId="77777777" w:rsidR="003F4940" w:rsidRPr="00522C78" w:rsidRDefault="003F4940" w:rsidP="00CF065B">
            <w:pPr>
              <w:spacing w:after="160" w:line="259" w:lineRule="auto"/>
              <w:rPr>
                <w:b/>
                <w:bCs/>
              </w:rPr>
            </w:pPr>
            <w:r w:rsidRPr="00522C78">
              <w:rPr>
                <w:b/>
                <w:bCs/>
              </w:rPr>
              <w:t xml:space="preserve">26 Bits converted to  binary </w:t>
            </w:r>
          </w:p>
        </w:tc>
      </w:tr>
      <w:tr w:rsidR="003F4940" w:rsidRPr="00522C78" w14:paraId="301F2835" w14:textId="77777777" w:rsidTr="00CF065B">
        <w:tc>
          <w:tcPr>
            <w:tcW w:w="1168" w:type="dxa"/>
          </w:tcPr>
          <w:p w14:paraId="31ACCC1E" w14:textId="77777777" w:rsidR="003F4940" w:rsidRPr="00522C78" w:rsidRDefault="003F4940" w:rsidP="00CF065B">
            <w:pPr>
              <w:spacing w:after="160" w:line="259" w:lineRule="auto"/>
            </w:pPr>
            <w:r w:rsidRPr="00522C78">
              <w:t>11111111</w:t>
            </w:r>
          </w:p>
        </w:tc>
        <w:tc>
          <w:tcPr>
            <w:tcW w:w="1168" w:type="dxa"/>
          </w:tcPr>
          <w:p w14:paraId="4D1F563E" w14:textId="77777777" w:rsidR="003F4940" w:rsidRPr="00522C78" w:rsidRDefault="003F4940" w:rsidP="00CF065B">
            <w:pPr>
              <w:spacing w:after="160" w:line="259" w:lineRule="auto"/>
            </w:pPr>
            <w:r w:rsidRPr="00522C78">
              <w:t>11111111</w:t>
            </w:r>
          </w:p>
        </w:tc>
        <w:tc>
          <w:tcPr>
            <w:tcW w:w="1169" w:type="dxa"/>
          </w:tcPr>
          <w:p w14:paraId="463C5CF8" w14:textId="77777777" w:rsidR="003F4940" w:rsidRPr="00522C78" w:rsidRDefault="003F4940" w:rsidP="00CF065B">
            <w:pPr>
              <w:spacing w:after="160" w:line="259" w:lineRule="auto"/>
            </w:pPr>
            <w:r w:rsidRPr="00522C78">
              <w:t>11111111</w:t>
            </w:r>
          </w:p>
        </w:tc>
        <w:tc>
          <w:tcPr>
            <w:tcW w:w="1260" w:type="dxa"/>
          </w:tcPr>
          <w:p w14:paraId="14C764C5" w14:textId="552ECE19" w:rsidR="003F4940" w:rsidRPr="00522C78" w:rsidRDefault="003F4940" w:rsidP="00CF065B">
            <w:pPr>
              <w:spacing w:after="160" w:line="259" w:lineRule="auto"/>
            </w:pPr>
            <w:r w:rsidRPr="00522C78">
              <w:t>1</w:t>
            </w:r>
            <w:r>
              <w:t>00</w:t>
            </w:r>
            <w:r w:rsidRPr="00522C78">
              <w:t>00000</w:t>
            </w:r>
          </w:p>
        </w:tc>
        <w:tc>
          <w:tcPr>
            <w:tcW w:w="1078" w:type="dxa"/>
          </w:tcPr>
          <w:p w14:paraId="4071A8C4" w14:textId="77777777" w:rsidR="003F4940" w:rsidRPr="00522C78" w:rsidRDefault="003F4940" w:rsidP="00CF065B">
            <w:pPr>
              <w:spacing w:after="160" w:line="259" w:lineRule="auto"/>
            </w:pPr>
          </w:p>
        </w:tc>
        <w:tc>
          <w:tcPr>
            <w:tcW w:w="1169" w:type="dxa"/>
          </w:tcPr>
          <w:p w14:paraId="636440D1" w14:textId="77777777" w:rsidR="003F4940" w:rsidRPr="00522C78" w:rsidRDefault="003F4940" w:rsidP="00CF065B">
            <w:pPr>
              <w:spacing w:after="160" w:line="259" w:lineRule="auto"/>
            </w:pPr>
          </w:p>
        </w:tc>
        <w:tc>
          <w:tcPr>
            <w:tcW w:w="1169" w:type="dxa"/>
          </w:tcPr>
          <w:p w14:paraId="1817750F" w14:textId="77777777" w:rsidR="003F4940" w:rsidRPr="00522C78" w:rsidRDefault="003F4940" w:rsidP="00CF065B">
            <w:pPr>
              <w:spacing w:after="160" w:line="259" w:lineRule="auto"/>
            </w:pPr>
          </w:p>
        </w:tc>
        <w:tc>
          <w:tcPr>
            <w:tcW w:w="1169" w:type="dxa"/>
          </w:tcPr>
          <w:p w14:paraId="56F27FD6" w14:textId="77777777" w:rsidR="003F4940" w:rsidRPr="00522C78" w:rsidRDefault="003F4940" w:rsidP="00CF065B">
            <w:pPr>
              <w:spacing w:after="160" w:line="259" w:lineRule="auto"/>
            </w:pPr>
          </w:p>
        </w:tc>
      </w:tr>
      <w:tr w:rsidR="003F4940" w:rsidRPr="00522C78" w14:paraId="28377778" w14:textId="77777777" w:rsidTr="00CF065B">
        <w:tc>
          <w:tcPr>
            <w:tcW w:w="9350" w:type="dxa"/>
            <w:gridSpan w:val="8"/>
          </w:tcPr>
          <w:p w14:paraId="36564F92" w14:textId="77777777" w:rsidR="003F4940" w:rsidRPr="00522C78" w:rsidRDefault="003F4940" w:rsidP="00CF065B">
            <w:pPr>
              <w:spacing w:after="160" w:line="259" w:lineRule="auto"/>
              <w:rPr>
                <w:b/>
                <w:bCs/>
              </w:rPr>
            </w:pPr>
            <w:r w:rsidRPr="00522C78">
              <w:t xml:space="preserve"> </w:t>
            </w:r>
            <w:r w:rsidRPr="00522C78">
              <w:rPr>
                <w:b/>
                <w:bCs/>
              </w:rPr>
              <w:t>Binary conversion to decimal</w:t>
            </w:r>
          </w:p>
        </w:tc>
      </w:tr>
      <w:tr w:rsidR="003F4940" w:rsidRPr="00522C78" w14:paraId="5DD2908B" w14:textId="77777777" w:rsidTr="00CF065B">
        <w:tc>
          <w:tcPr>
            <w:tcW w:w="1168" w:type="dxa"/>
          </w:tcPr>
          <w:p w14:paraId="72EF11DB" w14:textId="77777777" w:rsidR="003F4940" w:rsidRPr="00522C78" w:rsidRDefault="003F4940" w:rsidP="00CF065B">
            <w:pPr>
              <w:spacing w:after="160" w:line="259" w:lineRule="auto"/>
            </w:pPr>
            <w:r w:rsidRPr="00522C78">
              <w:t>255</w:t>
            </w:r>
          </w:p>
        </w:tc>
        <w:tc>
          <w:tcPr>
            <w:tcW w:w="1168" w:type="dxa"/>
          </w:tcPr>
          <w:p w14:paraId="588CE18A" w14:textId="77777777" w:rsidR="003F4940" w:rsidRPr="00522C78" w:rsidRDefault="003F4940" w:rsidP="00CF065B">
            <w:pPr>
              <w:spacing w:after="160" w:line="259" w:lineRule="auto"/>
            </w:pPr>
            <w:r w:rsidRPr="00522C78">
              <w:t>255</w:t>
            </w:r>
          </w:p>
        </w:tc>
        <w:tc>
          <w:tcPr>
            <w:tcW w:w="1169" w:type="dxa"/>
          </w:tcPr>
          <w:p w14:paraId="2FB54306" w14:textId="77777777" w:rsidR="003F4940" w:rsidRPr="00522C78" w:rsidRDefault="003F4940" w:rsidP="00CF065B">
            <w:pPr>
              <w:spacing w:after="160" w:line="259" w:lineRule="auto"/>
            </w:pPr>
            <w:r w:rsidRPr="00522C78">
              <w:t>255</w:t>
            </w:r>
          </w:p>
        </w:tc>
        <w:tc>
          <w:tcPr>
            <w:tcW w:w="1260" w:type="dxa"/>
          </w:tcPr>
          <w:p w14:paraId="57D9197D" w14:textId="7FA582C6" w:rsidR="003F4940" w:rsidRPr="00522C78" w:rsidRDefault="003F4940" w:rsidP="00CF065B">
            <w:pPr>
              <w:spacing w:after="160" w:line="259" w:lineRule="auto"/>
            </w:pPr>
            <w:r w:rsidRPr="00522C78">
              <w:t>128</w:t>
            </w:r>
          </w:p>
        </w:tc>
        <w:tc>
          <w:tcPr>
            <w:tcW w:w="1078" w:type="dxa"/>
          </w:tcPr>
          <w:p w14:paraId="3EB3C839" w14:textId="77777777" w:rsidR="003F4940" w:rsidRPr="00522C78" w:rsidRDefault="003F4940" w:rsidP="00CF065B">
            <w:pPr>
              <w:spacing w:after="160" w:line="259" w:lineRule="auto"/>
            </w:pPr>
          </w:p>
        </w:tc>
        <w:tc>
          <w:tcPr>
            <w:tcW w:w="1169" w:type="dxa"/>
          </w:tcPr>
          <w:p w14:paraId="1214F732" w14:textId="77777777" w:rsidR="003F4940" w:rsidRPr="00522C78" w:rsidRDefault="003F4940" w:rsidP="00CF065B">
            <w:pPr>
              <w:spacing w:after="160" w:line="259" w:lineRule="auto"/>
            </w:pPr>
          </w:p>
        </w:tc>
        <w:tc>
          <w:tcPr>
            <w:tcW w:w="1169" w:type="dxa"/>
          </w:tcPr>
          <w:p w14:paraId="495BED64" w14:textId="77777777" w:rsidR="003F4940" w:rsidRPr="00522C78" w:rsidRDefault="003F4940" w:rsidP="00CF065B">
            <w:pPr>
              <w:spacing w:after="160" w:line="259" w:lineRule="auto"/>
            </w:pPr>
          </w:p>
        </w:tc>
        <w:tc>
          <w:tcPr>
            <w:tcW w:w="1169" w:type="dxa"/>
          </w:tcPr>
          <w:p w14:paraId="66AEDFF4" w14:textId="77777777" w:rsidR="003F4940" w:rsidRPr="00522C78" w:rsidRDefault="003F4940" w:rsidP="00CF065B">
            <w:pPr>
              <w:spacing w:after="160" w:line="259" w:lineRule="auto"/>
            </w:pPr>
          </w:p>
        </w:tc>
      </w:tr>
    </w:tbl>
    <w:p w14:paraId="317C497A" w14:textId="77777777" w:rsidR="003F4940" w:rsidRDefault="003F4940" w:rsidP="00A56EF6"/>
    <w:p w14:paraId="1423C98F" w14:textId="77777777" w:rsidR="003F4940" w:rsidRDefault="00A56EF6" w:rsidP="00A56EF6">
      <w:r>
        <w:t>192.168.12.12 /26</w:t>
      </w:r>
      <w:r w:rsidR="003F4940">
        <w:t xml:space="preserve"> :  </w:t>
      </w:r>
    </w:p>
    <w:p w14:paraId="3AC72B2F" w14:textId="7B2E6E68" w:rsidR="003F4940" w:rsidRDefault="003F4940" w:rsidP="00A56EF6">
      <w:r>
        <w:t xml:space="preserve">submask = </w:t>
      </w:r>
      <w:r w:rsidRPr="003F4940">
        <w:rPr>
          <w:b/>
          <w:bCs/>
        </w:rPr>
        <w:t>255.255.255.192 ( see number 1 above for all work)</w:t>
      </w:r>
    </w:p>
    <w:p w14:paraId="3FDF1C70" w14:textId="77777777" w:rsidR="003F4940" w:rsidRDefault="003F4940" w:rsidP="00A56EF6">
      <w:pPr>
        <w:rPr>
          <w:b/>
          <w:bCs/>
        </w:rPr>
      </w:pPr>
    </w:p>
    <w:p w14:paraId="77883422" w14:textId="77777777" w:rsidR="003F4940" w:rsidRDefault="00A56EF6" w:rsidP="00A56EF6">
      <w:pPr>
        <w:rPr>
          <w:b/>
          <w:bCs/>
        </w:rPr>
      </w:pPr>
      <w:r w:rsidRPr="003F4940">
        <w:rPr>
          <w:b/>
          <w:bCs/>
        </w:rPr>
        <w:t>192.168.25.32 / 28</w:t>
      </w:r>
      <w:r w:rsidR="003F4940">
        <w:rPr>
          <w:b/>
          <w:bCs/>
        </w:rPr>
        <w:t xml:space="preserve">, </w:t>
      </w:r>
    </w:p>
    <w:p w14:paraId="7DC646AF" w14:textId="2736AC99" w:rsidR="00522C78" w:rsidRPr="003F4940" w:rsidRDefault="003F4940" w:rsidP="00A56EF6">
      <w:pPr>
        <w:rPr>
          <w:b/>
          <w:bCs/>
        </w:rPr>
      </w:pPr>
      <w:r>
        <w:rPr>
          <w:b/>
          <w:bCs/>
        </w:rPr>
        <w:t>submask = 255.255.255.240</w:t>
      </w:r>
    </w:p>
    <w:tbl>
      <w:tblPr>
        <w:tblStyle w:val="TableGrid"/>
        <w:tblW w:w="0" w:type="auto"/>
        <w:tblLook w:val="04A0" w:firstRow="1" w:lastRow="0" w:firstColumn="1" w:lastColumn="0" w:noHBand="0" w:noVBand="1"/>
      </w:tblPr>
      <w:tblGrid>
        <w:gridCol w:w="1168"/>
        <w:gridCol w:w="1168"/>
        <w:gridCol w:w="1169"/>
        <w:gridCol w:w="1260"/>
        <w:gridCol w:w="1078"/>
        <w:gridCol w:w="1169"/>
        <w:gridCol w:w="1169"/>
        <w:gridCol w:w="1169"/>
      </w:tblGrid>
      <w:tr w:rsidR="003F4940" w:rsidRPr="00522C78" w14:paraId="50022CC5" w14:textId="77777777" w:rsidTr="00CF065B">
        <w:tc>
          <w:tcPr>
            <w:tcW w:w="1168" w:type="dxa"/>
          </w:tcPr>
          <w:p w14:paraId="793AE4EF" w14:textId="77777777" w:rsidR="003F4940" w:rsidRPr="00522C78" w:rsidRDefault="003F4940" w:rsidP="00CF065B">
            <w:pPr>
              <w:spacing w:after="160" w:line="259" w:lineRule="auto"/>
            </w:pPr>
            <w:r w:rsidRPr="00522C78">
              <w:t>128</w:t>
            </w:r>
          </w:p>
        </w:tc>
        <w:tc>
          <w:tcPr>
            <w:tcW w:w="1168" w:type="dxa"/>
          </w:tcPr>
          <w:p w14:paraId="636DA76C" w14:textId="77777777" w:rsidR="003F4940" w:rsidRPr="00522C78" w:rsidRDefault="003F4940" w:rsidP="00CF065B">
            <w:pPr>
              <w:spacing w:after="160" w:line="259" w:lineRule="auto"/>
            </w:pPr>
            <w:r w:rsidRPr="00522C78">
              <w:t>64</w:t>
            </w:r>
          </w:p>
        </w:tc>
        <w:tc>
          <w:tcPr>
            <w:tcW w:w="1169" w:type="dxa"/>
          </w:tcPr>
          <w:p w14:paraId="00BCCB28" w14:textId="77777777" w:rsidR="003F4940" w:rsidRPr="00522C78" w:rsidRDefault="003F4940" w:rsidP="00CF065B">
            <w:pPr>
              <w:spacing w:after="160" w:line="259" w:lineRule="auto"/>
            </w:pPr>
            <w:r w:rsidRPr="00522C78">
              <w:t>32</w:t>
            </w:r>
          </w:p>
        </w:tc>
        <w:tc>
          <w:tcPr>
            <w:tcW w:w="1260" w:type="dxa"/>
          </w:tcPr>
          <w:p w14:paraId="65CA66BD" w14:textId="77777777" w:rsidR="003F4940" w:rsidRPr="00522C78" w:rsidRDefault="003F4940" w:rsidP="00CF065B">
            <w:pPr>
              <w:spacing w:after="160" w:line="259" w:lineRule="auto"/>
            </w:pPr>
            <w:r w:rsidRPr="00522C78">
              <w:t>16</w:t>
            </w:r>
          </w:p>
        </w:tc>
        <w:tc>
          <w:tcPr>
            <w:tcW w:w="1078" w:type="dxa"/>
          </w:tcPr>
          <w:p w14:paraId="20D45D1F" w14:textId="77777777" w:rsidR="003F4940" w:rsidRPr="00522C78" w:rsidRDefault="003F4940" w:rsidP="00CF065B">
            <w:pPr>
              <w:spacing w:after="160" w:line="259" w:lineRule="auto"/>
            </w:pPr>
            <w:r w:rsidRPr="00522C78">
              <w:t>8</w:t>
            </w:r>
          </w:p>
        </w:tc>
        <w:tc>
          <w:tcPr>
            <w:tcW w:w="1169" w:type="dxa"/>
          </w:tcPr>
          <w:p w14:paraId="0E0521E4" w14:textId="77777777" w:rsidR="003F4940" w:rsidRPr="00522C78" w:rsidRDefault="003F4940" w:rsidP="00CF065B">
            <w:pPr>
              <w:spacing w:after="160" w:line="259" w:lineRule="auto"/>
            </w:pPr>
            <w:r w:rsidRPr="00522C78">
              <w:t>4</w:t>
            </w:r>
          </w:p>
        </w:tc>
        <w:tc>
          <w:tcPr>
            <w:tcW w:w="1169" w:type="dxa"/>
          </w:tcPr>
          <w:p w14:paraId="75F1E112" w14:textId="77777777" w:rsidR="003F4940" w:rsidRPr="00522C78" w:rsidRDefault="003F4940" w:rsidP="00CF065B">
            <w:pPr>
              <w:spacing w:after="160" w:line="259" w:lineRule="auto"/>
            </w:pPr>
            <w:r w:rsidRPr="00522C78">
              <w:t>2</w:t>
            </w:r>
          </w:p>
        </w:tc>
        <w:tc>
          <w:tcPr>
            <w:tcW w:w="1169" w:type="dxa"/>
          </w:tcPr>
          <w:p w14:paraId="5B54670C" w14:textId="77777777" w:rsidR="003F4940" w:rsidRPr="00522C78" w:rsidRDefault="003F4940" w:rsidP="00CF065B">
            <w:pPr>
              <w:spacing w:after="160" w:line="259" w:lineRule="auto"/>
            </w:pPr>
            <w:r w:rsidRPr="00522C78">
              <w:t>1</w:t>
            </w:r>
          </w:p>
        </w:tc>
      </w:tr>
      <w:tr w:rsidR="003F4940" w:rsidRPr="00522C78" w14:paraId="7ED2B1AE" w14:textId="77777777" w:rsidTr="00CF065B">
        <w:tc>
          <w:tcPr>
            <w:tcW w:w="1168" w:type="dxa"/>
          </w:tcPr>
          <w:p w14:paraId="7E7C739B" w14:textId="77777777" w:rsidR="003F4940" w:rsidRPr="00522C78" w:rsidRDefault="003F4940" w:rsidP="00CF065B">
            <w:pPr>
              <w:spacing w:after="160" w:line="259" w:lineRule="auto"/>
            </w:pPr>
          </w:p>
        </w:tc>
        <w:tc>
          <w:tcPr>
            <w:tcW w:w="1168" w:type="dxa"/>
          </w:tcPr>
          <w:p w14:paraId="076BECAF" w14:textId="77777777" w:rsidR="003F4940" w:rsidRPr="00522C78" w:rsidRDefault="003F4940" w:rsidP="00CF065B">
            <w:pPr>
              <w:spacing w:after="160" w:line="259" w:lineRule="auto"/>
            </w:pPr>
          </w:p>
        </w:tc>
        <w:tc>
          <w:tcPr>
            <w:tcW w:w="1169" w:type="dxa"/>
          </w:tcPr>
          <w:p w14:paraId="5263B44A" w14:textId="77777777" w:rsidR="003F4940" w:rsidRPr="00522C78" w:rsidRDefault="003F4940" w:rsidP="00CF065B">
            <w:pPr>
              <w:spacing w:after="160" w:line="259" w:lineRule="auto"/>
            </w:pPr>
          </w:p>
        </w:tc>
        <w:tc>
          <w:tcPr>
            <w:tcW w:w="1260" w:type="dxa"/>
          </w:tcPr>
          <w:p w14:paraId="560855FF" w14:textId="77777777" w:rsidR="003F4940" w:rsidRPr="00522C78" w:rsidRDefault="003F4940" w:rsidP="00CF065B">
            <w:pPr>
              <w:spacing w:after="160" w:line="259" w:lineRule="auto"/>
            </w:pPr>
          </w:p>
        </w:tc>
        <w:tc>
          <w:tcPr>
            <w:tcW w:w="1078" w:type="dxa"/>
          </w:tcPr>
          <w:p w14:paraId="18D7ECAF" w14:textId="77777777" w:rsidR="003F4940" w:rsidRPr="00522C78" w:rsidRDefault="003F4940" w:rsidP="00CF065B">
            <w:pPr>
              <w:spacing w:after="160" w:line="259" w:lineRule="auto"/>
            </w:pPr>
          </w:p>
        </w:tc>
        <w:tc>
          <w:tcPr>
            <w:tcW w:w="1169" w:type="dxa"/>
          </w:tcPr>
          <w:p w14:paraId="2E9FAF45" w14:textId="77777777" w:rsidR="003F4940" w:rsidRPr="00522C78" w:rsidRDefault="003F4940" w:rsidP="00CF065B">
            <w:pPr>
              <w:spacing w:after="160" w:line="259" w:lineRule="auto"/>
            </w:pPr>
          </w:p>
        </w:tc>
        <w:tc>
          <w:tcPr>
            <w:tcW w:w="1169" w:type="dxa"/>
          </w:tcPr>
          <w:p w14:paraId="3F13BEA9" w14:textId="77777777" w:rsidR="003F4940" w:rsidRPr="00522C78" w:rsidRDefault="003F4940" w:rsidP="00CF065B">
            <w:pPr>
              <w:spacing w:after="160" w:line="259" w:lineRule="auto"/>
            </w:pPr>
          </w:p>
        </w:tc>
        <w:tc>
          <w:tcPr>
            <w:tcW w:w="1169" w:type="dxa"/>
          </w:tcPr>
          <w:p w14:paraId="73863601" w14:textId="77777777" w:rsidR="003F4940" w:rsidRPr="00522C78" w:rsidRDefault="003F4940" w:rsidP="00CF065B">
            <w:pPr>
              <w:spacing w:after="160" w:line="259" w:lineRule="auto"/>
            </w:pPr>
          </w:p>
        </w:tc>
      </w:tr>
      <w:tr w:rsidR="003F4940" w:rsidRPr="00522C78" w14:paraId="74519338" w14:textId="77777777" w:rsidTr="00CF065B">
        <w:tc>
          <w:tcPr>
            <w:tcW w:w="9350" w:type="dxa"/>
            <w:gridSpan w:val="8"/>
          </w:tcPr>
          <w:p w14:paraId="73F76103" w14:textId="77777777" w:rsidR="003F4940" w:rsidRPr="00522C78" w:rsidRDefault="003F4940" w:rsidP="00CF065B">
            <w:pPr>
              <w:spacing w:after="160" w:line="259" w:lineRule="auto"/>
              <w:rPr>
                <w:b/>
                <w:bCs/>
              </w:rPr>
            </w:pPr>
            <w:r w:rsidRPr="00522C78">
              <w:rPr>
                <w:b/>
                <w:bCs/>
              </w:rPr>
              <w:t xml:space="preserve">26 Bits converted to  binary </w:t>
            </w:r>
          </w:p>
        </w:tc>
      </w:tr>
      <w:tr w:rsidR="003F4940" w:rsidRPr="00522C78" w14:paraId="7E865BB6" w14:textId="77777777" w:rsidTr="00CF065B">
        <w:tc>
          <w:tcPr>
            <w:tcW w:w="1168" w:type="dxa"/>
          </w:tcPr>
          <w:p w14:paraId="7889B12B" w14:textId="77777777" w:rsidR="003F4940" w:rsidRPr="00522C78" w:rsidRDefault="003F4940" w:rsidP="00CF065B">
            <w:pPr>
              <w:spacing w:after="160" w:line="259" w:lineRule="auto"/>
            </w:pPr>
            <w:r w:rsidRPr="00522C78">
              <w:t>11111111</w:t>
            </w:r>
          </w:p>
        </w:tc>
        <w:tc>
          <w:tcPr>
            <w:tcW w:w="1168" w:type="dxa"/>
          </w:tcPr>
          <w:p w14:paraId="555EB921" w14:textId="77777777" w:rsidR="003F4940" w:rsidRPr="00522C78" w:rsidRDefault="003F4940" w:rsidP="00CF065B">
            <w:pPr>
              <w:spacing w:after="160" w:line="259" w:lineRule="auto"/>
            </w:pPr>
            <w:r w:rsidRPr="00522C78">
              <w:t>11111111</w:t>
            </w:r>
          </w:p>
        </w:tc>
        <w:tc>
          <w:tcPr>
            <w:tcW w:w="1169" w:type="dxa"/>
          </w:tcPr>
          <w:p w14:paraId="2DF1003B" w14:textId="77777777" w:rsidR="003F4940" w:rsidRPr="00522C78" w:rsidRDefault="003F4940" w:rsidP="00CF065B">
            <w:pPr>
              <w:spacing w:after="160" w:line="259" w:lineRule="auto"/>
            </w:pPr>
            <w:r w:rsidRPr="00522C78">
              <w:t>11111111</w:t>
            </w:r>
          </w:p>
        </w:tc>
        <w:tc>
          <w:tcPr>
            <w:tcW w:w="1260" w:type="dxa"/>
          </w:tcPr>
          <w:p w14:paraId="11A297BA" w14:textId="376D4E06" w:rsidR="003F4940" w:rsidRPr="00522C78" w:rsidRDefault="003F4940" w:rsidP="00CF065B">
            <w:pPr>
              <w:spacing w:after="160" w:line="259" w:lineRule="auto"/>
            </w:pPr>
            <w:r w:rsidRPr="00522C78">
              <w:t>11</w:t>
            </w:r>
            <w:r>
              <w:t>11</w:t>
            </w:r>
            <w:r w:rsidRPr="00522C78">
              <w:t>0000</w:t>
            </w:r>
          </w:p>
        </w:tc>
        <w:tc>
          <w:tcPr>
            <w:tcW w:w="1078" w:type="dxa"/>
          </w:tcPr>
          <w:p w14:paraId="25A36834" w14:textId="77777777" w:rsidR="003F4940" w:rsidRPr="00522C78" w:rsidRDefault="003F4940" w:rsidP="00CF065B">
            <w:pPr>
              <w:spacing w:after="160" w:line="259" w:lineRule="auto"/>
            </w:pPr>
          </w:p>
        </w:tc>
        <w:tc>
          <w:tcPr>
            <w:tcW w:w="1169" w:type="dxa"/>
          </w:tcPr>
          <w:p w14:paraId="08E15E1F" w14:textId="77777777" w:rsidR="003F4940" w:rsidRPr="00522C78" w:rsidRDefault="003F4940" w:rsidP="00CF065B">
            <w:pPr>
              <w:spacing w:after="160" w:line="259" w:lineRule="auto"/>
            </w:pPr>
          </w:p>
        </w:tc>
        <w:tc>
          <w:tcPr>
            <w:tcW w:w="1169" w:type="dxa"/>
          </w:tcPr>
          <w:p w14:paraId="48E48CD3" w14:textId="77777777" w:rsidR="003F4940" w:rsidRPr="00522C78" w:rsidRDefault="003F4940" w:rsidP="00CF065B">
            <w:pPr>
              <w:spacing w:after="160" w:line="259" w:lineRule="auto"/>
            </w:pPr>
          </w:p>
        </w:tc>
        <w:tc>
          <w:tcPr>
            <w:tcW w:w="1169" w:type="dxa"/>
          </w:tcPr>
          <w:p w14:paraId="02FB5206" w14:textId="77777777" w:rsidR="003F4940" w:rsidRPr="00522C78" w:rsidRDefault="003F4940" w:rsidP="00CF065B">
            <w:pPr>
              <w:spacing w:after="160" w:line="259" w:lineRule="auto"/>
            </w:pPr>
          </w:p>
        </w:tc>
      </w:tr>
      <w:tr w:rsidR="003F4940" w:rsidRPr="00522C78" w14:paraId="5E1C1272" w14:textId="77777777" w:rsidTr="00CF065B">
        <w:tc>
          <w:tcPr>
            <w:tcW w:w="9350" w:type="dxa"/>
            <w:gridSpan w:val="8"/>
          </w:tcPr>
          <w:p w14:paraId="0379436B" w14:textId="77777777" w:rsidR="003F4940" w:rsidRPr="00522C78" w:rsidRDefault="003F4940" w:rsidP="00CF065B">
            <w:pPr>
              <w:spacing w:after="160" w:line="259" w:lineRule="auto"/>
              <w:rPr>
                <w:b/>
                <w:bCs/>
              </w:rPr>
            </w:pPr>
            <w:r w:rsidRPr="00522C78">
              <w:t xml:space="preserve"> </w:t>
            </w:r>
            <w:r w:rsidRPr="00522C78">
              <w:rPr>
                <w:b/>
                <w:bCs/>
              </w:rPr>
              <w:t>Binary conversion to decimal</w:t>
            </w:r>
          </w:p>
        </w:tc>
      </w:tr>
      <w:tr w:rsidR="003F4940" w:rsidRPr="00522C78" w14:paraId="0B110C7E" w14:textId="77777777" w:rsidTr="00CF065B">
        <w:tc>
          <w:tcPr>
            <w:tcW w:w="1168" w:type="dxa"/>
          </w:tcPr>
          <w:p w14:paraId="75FC908E" w14:textId="77777777" w:rsidR="003F4940" w:rsidRPr="00522C78" w:rsidRDefault="003F4940" w:rsidP="00CF065B">
            <w:pPr>
              <w:spacing w:after="160" w:line="259" w:lineRule="auto"/>
            </w:pPr>
            <w:r w:rsidRPr="00522C78">
              <w:t>255</w:t>
            </w:r>
          </w:p>
        </w:tc>
        <w:tc>
          <w:tcPr>
            <w:tcW w:w="1168" w:type="dxa"/>
          </w:tcPr>
          <w:p w14:paraId="75427C10" w14:textId="77777777" w:rsidR="003F4940" w:rsidRPr="00522C78" w:rsidRDefault="003F4940" w:rsidP="00CF065B">
            <w:pPr>
              <w:spacing w:after="160" w:line="259" w:lineRule="auto"/>
            </w:pPr>
            <w:r w:rsidRPr="00522C78">
              <w:t>255</w:t>
            </w:r>
          </w:p>
        </w:tc>
        <w:tc>
          <w:tcPr>
            <w:tcW w:w="1169" w:type="dxa"/>
          </w:tcPr>
          <w:p w14:paraId="129E61FC" w14:textId="77777777" w:rsidR="003F4940" w:rsidRPr="00522C78" w:rsidRDefault="003F4940" w:rsidP="00CF065B">
            <w:pPr>
              <w:spacing w:after="160" w:line="259" w:lineRule="auto"/>
            </w:pPr>
            <w:r w:rsidRPr="00522C78">
              <w:t>255</w:t>
            </w:r>
          </w:p>
        </w:tc>
        <w:tc>
          <w:tcPr>
            <w:tcW w:w="1260" w:type="dxa"/>
          </w:tcPr>
          <w:p w14:paraId="6121B0E0" w14:textId="0D0FA05D" w:rsidR="003F4940" w:rsidRPr="00522C78" w:rsidRDefault="003F4940" w:rsidP="00CF065B">
            <w:pPr>
              <w:spacing w:after="160" w:line="259" w:lineRule="auto"/>
              <w:rPr>
                <w:b/>
                <w:bCs/>
              </w:rPr>
            </w:pPr>
            <w:r w:rsidRPr="00522C78">
              <w:rPr>
                <w:b/>
                <w:bCs/>
              </w:rPr>
              <w:t>128+64</w:t>
            </w:r>
            <w:r w:rsidRPr="003F4940">
              <w:rPr>
                <w:b/>
                <w:bCs/>
              </w:rPr>
              <w:t>+32</w:t>
            </w:r>
            <w:r w:rsidRPr="00522C78">
              <w:rPr>
                <w:b/>
                <w:bCs/>
              </w:rPr>
              <w:t xml:space="preserve"> </w:t>
            </w:r>
            <w:r w:rsidRPr="003F4940">
              <w:rPr>
                <w:b/>
                <w:bCs/>
              </w:rPr>
              <w:t xml:space="preserve">+16 </w:t>
            </w:r>
            <w:r w:rsidRPr="00522C78">
              <w:rPr>
                <w:b/>
                <w:bCs/>
              </w:rPr>
              <w:t>=</w:t>
            </w:r>
            <w:r w:rsidRPr="003F4940">
              <w:rPr>
                <w:b/>
                <w:bCs/>
              </w:rPr>
              <w:t xml:space="preserve"> </w:t>
            </w:r>
            <w:r w:rsidRPr="00522C78">
              <w:rPr>
                <w:b/>
                <w:bCs/>
              </w:rPr>
              <w:t>2</w:t>
            </w:r>
            <w:r w:rsidRPr="003F4940">
              <w:rPr>
                <w:b/>
                <w:bCs/>
              </w:rPr>
              <w:t>40</w:t>
            </w:r>
          </w:p>
        </w:tc>
        <w:tc>
          <w:tcPr>
            <w:tcW w:w="1078" w:type="dxa"/>
          </w:tcPr>
          <w:p w14:paraId="648B6148" w14:textId="77777777" w:rsidR="003F4940" w:rsidRPr="00522C78" w:rsidRDefault="003F4940" w:rsidP="00CF065B">
            <w:pPr>
              <w:spacing w:after="160" w:line="259" w:lineRule="auto"/>
            </w:pPr>
          </w:p>
        </w:tc>
        <w:tc>
          <w:tcPr>
            <w:tcW w:w="1169" w:type="dxa"/>
          </w:tcPr>
          <w:p w14:paraId="521FF42D" w14:textId="77777777" w:rsidR="003F4940" w:rsidRPr="00522C78" w:rsidRDefault="003F4940" w:rsidP="00CF065B">
            <w:pPr>
              <w:spacing w:after="160" w:line="259" w:lineRule="auto"/>
            </w:pPr>
          </w:p>
        </w:tc>
        <w:tc>
          <w:tcPr>
            <w:tcW w:w="1169" w:type="dxa"/>
          </w:tcPr>
          <w:p w14:paraId="2EE74734" w14:textId="77777777" w:rsidR="003F4940" w:rsidRPr="00522C78" w:rsidRDefault="003F4940" w:rsidP="00CF065B">
            <w:pPr>
              <w:spacing w:after="160" w:line="259" w:lineRule="auto"/>
            </w:pPr>
          </w:p>
        </w:tc>
        <w:tc>
          <w:tcPr>
            <w:tcW w:w="1169" w:type="dxa"/>
          </w:tcPr>
          <w:p w14:paraId="79A35C18" w14:textId="77777777" w:rsidR="003F4940" w:rsidRPr="00522C78" w:rsidRDefault="003F4940" w:rsidP="00CF065B">
            <w:pPr>
              <w:spacing w:after="160" w:line="259" w:lineRule="auto"/>
            </w:pPr>
          </w:p>
        </w:tc>
      </w:tr>
    </w:tbl>
    <w:p w14:paraId="2922938C" w14:textId="77777777" w:rsidR="003F4940" w:rsidRDefault="003F4940" w:rsidP="00A56EF6"/>
    <w:p w14:paraId="530FD720" w14:textId="77777777" w:rsidR="003F4940" w:rsidRDefault="003F4940" w:rsidP="00E01B1F"/>
    <w:p w14:paraId="61950260" w14:textId="77777777" w:rsidR="003F4940" w:rsidRDefault="003F4940" w:rsidP="00E01B1F"/>
    <w:p w14:paraId="1EBDED06" w14:textId="77777777" w:rsidR="003F4940" w:rsidRDefault="003F4940" w:rsidP="00E01B1F"/>
    <w:p w14:paraId="244EACE6" w14:textId="77777777" w:rsidR="003F4940" w:rsidRDefault="003F4940" w:rsidP="00E01B1F"/>
    <w:p w14:paraId="6B783458" w14:textId="77777777" w:rsidR="003F4940" w:rsidRDefault="003F4940" w:rsidP="00E01B1F"/>
    <w:p w14:paraId="41453BB3" w14:textId="77777777" w:rsidR="003F4940" w:rsidRDefault="003F4940" w:rsidP="00E01B1F"/>
    <w:p w14:paraId="3BBC7453" w14:textId="77777777" w:rsidR="003F4940" w:rsidRDefault="003F4940" w:rsidP="00E01B1F"/>
    <w:p w14:paraId="72D7D650" w14:textId="1810132D" w:rsidR="00310A75" w:rsidRDefault="00E01B1F" w:rsidP="00E01B1F">
      <w:pPr>
        <w:rPr>
          <w:b/>
          <w:bCs/>
        </w:rPr>
      </w:pPr>
      <w:r>
        <w:t>B</w:t>
      </w:r>
      <w:r w:rsidRPr="00E01B1F">
        <w:rPr>
          <w:b/>
          <w:bCs/>
        </w:rPr>
        <w:t xml:space="preserve">.  What is the sub mask for Class B IP addresses </w:t>
      </w:r>
      <w:r w:rsidR="00310A75" w:rsidRPr="00E01B1F">
        <w:rPr>
          <w:b/>
          <w:bCs/>
        </w:rPr>
        <w:t>below?</w:t>
      </w:r>
    </w:p>
    <w:p w14:paraId="5F9E93E8" w14:textId="03FB03A9" w:rsidR="00E01B1F" w:rsidRDefault="00755E1B" w:rsidP="00E01B1F">
      <w:r>
        <w:rPr>
          <w:b/>
          <w:bCs/>
        </w:rPr>
        <w:t xml:space="preserve"> By </w:t>
      </w:r>
      <w:r w:rsidR="00310A75">
        <w:rPr>
          <w:b/>
          <w:bCs/>
        </w:rPr>
        <w:t>default,</w:t>
      </w:r>
      <w:r>
        <w:rPr>
          <w:b/>
          <w:bCs/>
        </w:rPr>
        <w:t xml:space="preserve"> Class B IPs are assigned 2 octets which is  16 </w:t>
      </w:r>
      <w:r w:rsidR="00310A75">
        <w:rPr>
          <w:b/>
          <w:bCs/>
        </w:rPr>
        <w:t>bits when expressed as a submask  in decimal  it is 255.255.0.0</w:t>
      </w:r>
      <w:r>
        <w:rPr>
          <w:b/>
          <w:bCs/>
        </w:rPr>
        <w:t xml:space="preserve"> </w:t>
      </w:r>
    </w:p>
    <w:p w14:paraId="619D0A70" w14:textId="77777777" w:rsidR="00E01B1F" w:rsidRPr="00755E1B" w:rsidRDefault="00E01B1F" w:rsidP="00E01B1F">
      <w:pPr>
        <w:rPr>
          <w:b/>
          <w:bCs/>
        </w:rPr>
      </w:pPr>
      <w:r w:rsidRPr="00755E1B">
        <w:rPr>
          <w:b/>
          <w:bCs/>
        </w:rPr>
        <w:t>4. 172.16.0.0 /18</w:t>
      </w:r>
    </w:p>
    <w:tbl>
      <w:tblPr>
        <w:tblStyle w:val="TableGrid"/>
        <w:tblW w:w="0" w:type="auto"/>
        <w:tblLook w:val="04A0" w:firstRow="1" w:lastRow="0" w:firstColumn="1" w:lastColumn="0" w:noHBand="0" w:noVBand="1"/>
      </w:tblPr>
      <w:tblGrid>
        <w:gridCol w:w="1166"/>
        <w:gridCol w:w="1166"/>
        <w:gridCol w:w="1328"/>
        <w:gridCol w:w="1253"/>
        <w:gridCol w:w="1044"/>
        <w:gridCol w:w="1131"/>
        <w:gridCol w:w="1131"/>
        <w:gridCol w:w="1131"/>
      </w:tblGrid>
      <w:tr w:rsidR="00522C78" w:rsidRPr="00522C78" w14:paraId="50D8929D" w14:textId="77777777" w:rsidTr="00CF065B">
        <w:tc>
          <w:tcPr>
            <w:tcW w:w="9350" w:type="dxa"/>
            <w:gridSpan w:val="8"/>
          </w:tcPr>
          <w:p w14:paraId="5B7FCC97" w14:textId="77777777" w:rsidR="00522C78" w:rsidRPr="00522C78" w:rsidRDefault="00522C78" w:rsidP="00522C78">
            <w:pPr>
              <w:spacing w:after="160" w:line="259" w:lineRule="auto"/>
              <w:rPr>
                <w:b/>
                <w:bCs/>
              </w:rPr>
            </w:pPr>
            <w:bookmarkStart w:id="4" w:name="_Hlk82785205"/>
            <w:r w:rsidRPr="00522C78">
              <w:rPr>
                <w:b/>
                <w:bCs/>
              </w:rPr>
              <w:t>Reference Chart</w:t>
            </w:r>
          </w:p>
        </w:tc>
      </w:tr>
      <w:tr w:rsidR="00522C78" w:rsidRPr="00522C78" w14:paraId="0D7B15BE" w14:textId="77777777" w:rsidTr="00CF065B">
        <w:tc>
          <w:tcPr>
            <w:tcW w:w="1168" w:type="dxa"/>
          </w:tcPr>
          <w:p w14:paraId="1F7D5EE3" w14:textId="77777777" w:rsidR="00522C78" w:rsidRPr="00522C78" w:rsidRDefault="00522C78" w:rsidP="00522C78">
            <w:pPr>
              <w:spacing w:after="160" w:line="259" w:lineRule="auto"/>
            </w:pPr>
            <w:r w:rsidRPr="00522C78">
              <w:t>128</w:t>
            </w:r>
          </w:p>
        </w:tc>
        <w:tc>
          <w:tcPr>
            <w:tcW w:w="1168" w:type="dxa"/>
          </w:tcPr>
          <w:p w14:paraId="27ADF9BE" w14:textId="77777777" w:rsidR="00522C78" w:rsidRPr="00522C78" w:rsidRDefault="00522C78" w:rsidP="00522C78">
            <w:pPr>
              <w:spacing w:after="160" w:line="259" w:lineRule="auto"/>
            </w:pPr>
            <w:r w:rsidRPr="00522C78">
              <w:t>64</w:t>
            </w:r>
          </w:p>
        </w:tc>
        <w:tc>
          <w:tcPr>
            <w:tcW w:w="1169" w:type="dxa"/>
          </w:tcPr>
          <w:p w14:paraId="5852A83E" w14:textId="77777777" w:rsidR="00522C78" w:rsidRPr="00522C78" w:rsidRDefault="00522C78" w:rsidP="00522C78">
            <w:pPr>
              <w:spacing w:after="160" w:line="259" w:lineRule="auto"/>
            </w:pPr>
            <w:r w:rsidRPr="00522C78">
              <w:t>32</w:t>
            </w:r>
          </w:p>
        </w:tc>
        <w:tc>
          <w:tcPr>
            <w:tcW w:w="1260" w:type="dxa"/>
          </w:tcPr>
          <w:p w14:paraId="760D3188" w14:textId="77777777" w:rsidR="00522C78" w:rsidRPr="00522C78" w:rsidRDefault="00522C78" w:rsidP="00522C78">
            <w:pPr>
              <w:spacing w:after="160" w:line="259" w:lineRule="auto"/>
            </w:pPr>
            <w:r w:rsidRPr="00522C78">
              <w:t>16</w:t>
            </w:r>
          </w:p>
        </w:tc>
        <w:tc>
          <w:tcPr>
            <w:tcW w:w="1078" w:type="dxa"/>
          </w:tcPr>
          <w:p w14:paraId="73321488" w14:textId="77777777" w:rsidR="00522C78" w:rsidRPr="00522C78" w:rsidRDefault="00522C78" w:rsidP="00522C78">
            <w:pPr>
              <w:spacing w:after="160" w:line="259" w:lineRule="auto"/>
            </w:pPr>
            <w:r w:rsidRPr="00522C78">
              <w:t>8</w:t>
            </w:r>
          </w:p>
        </w:tc>
        <w:tc>
          <w:tcPr>
            <w:tcW w:w="1169" w:type="dxa"/>
          </w:tcPr>
          <w:p w14:paraId="634A956C" w14:textId="77777777" w:rsidR="00522C78" w:rsidRPr="00522C78" w:rsidRDefault="00522C78" w:rsidP="00522C78">
            <w:pPr>
              <w:spacing w:after="160" w:line="259" w:lineRule="auto"/>
            </w:pPr>
            <w:r w:rsidRPr="00522C78">
              <w:t>4</w:t>
            </w:r>
          </w:p>
        </w:tc>
        <w:tc>
          <w:tcPr>
            <w:tcW w:w="1169" w:type="dxa"/>
          </w:tcPr>
          <w:p w14:paraId="3F533F5A" w14:textId="77777777" w:rsidR="00522C78" w:rsidRPr="00522C78" w:rsidRDefault="00522C78" w:rsidP="00522C78">
            <w:pPr>
              <w:spacing w:after="160" w:line="259" w:lineRule="auto"/>
            </w:pPr>
            <w:r w:rsidRPr="00522C78">
              <w:t>2</w:t>
            </w:r>
          </w:p>
        </w:tc>
        <w:tc>
          <w:tcPr>
            <w:tcW w:w="1169" w:type="dxa"/>
          </w:tcPr>
          <w:p w14:paraId="77B247D8" w14:textId="77777777" w:rsidR="00522C78" w:rsidRPr="00522C78" w:rsidRDefault="00522C78" w:rsidP="00522C78">
            <w:pPr>
              <w:spacing w:after="160" w:line="259" w:lineRule="auto"/>
            </w:pPr>
            <w:r w:rsidRPr="00522C78">
              <w:t>1</w:t>
            </w:r>
          </w:p>
        </w:tc>
      </w:tr>
      <w:tr w:rsidR="00522C78" w:rsidRPr="00522C78" w14:paraId="14AA8D34" w14:textId="77777777" w:rsidTr="00CF065B">
        <w:tc>
          <w:tcPr>
            <w:tcW w:w="1168" w:type="dxa"/>
          </w:tcPr>
          <w:p w14:paraId="45FDDFA2" w14:textId="77777777" w:rsidR="00522C78" w:rsidRPr="00522C78" w:rsidRDefault="00522C78" w:rsidP="00522C78">
            <w:pPr>
              <w:spacing w:after="160" w:line="259" w:lineRule="auto"/>
            </w:pPr>
          </w:p>
        </w:tc>
        <w:tc>
          <w:tcPr>
            <w:tcW w:w="1168" w:type="dxa"/>
          </w:tcPr>
          <w:p w14:paraId="377919E0" w14:textId="77777777" w:rsidR="00522C78" w:rsidRPr="00522C78" w:rsidRDefault="00522C78" w:rsidP="00522C78">
            <w:pPr>
              <w:spacing w:after="160" w:line="259" w:lineRule="auto"/>
            </w:pPr>
          </w:p>
        </w:tc>
        <w:tc>
          <w:tcPr>
            <w:tcW w:w="1169" w:type="dxa"/>
          </w:tcPr>
          <w:p w14:paraId="3BE27FEA" w14:textId="77777777" w:rsidR="00522C78" w:rsidRPr="00522C78" w:rsidRDefault="00522C78" w:rsidP="00522C78">
            <w:pPr>
              <w:spacing w:after="160" w:line="259" w:lineRule="auto"/>
            </w:pPr>
          </w:p>
        </w:tc>
        <w:tc>
          <w:tcPr>
            <w:tcW w:w="1260" w:type="dxa"/>
          </w:tcPr>
          <w:p w14:paraId="7B52102B" w14:textId="77777777" w:rsidR="00522C78" w:rsidRPr="00522C78" w:rsidRDefault="00522C78" w:rsidP="00522C78">
            <w:pPr>
              <w:spacing w:after="160" w:line="259" w:lineRule="auto"/>
            </w:pPr>
          </w:p>
        </w:tc>
        <w:tc>
          <w:tcPr>
            <w:tcW w:w="1078" w:type="dxa"/>
          </w:tcPr>
          <w:p w14:paraId="16432B7F" w14:textId="77777777" w:rsidR="00522C78" w:rsidRPr="00522C78" w:rsidRDefault="00522C78" w:rsidP="00522C78">
            <w:pPr>
              <w:spacing w:after="160" w:line="259" w:lineRule="auto"/>
            </w:pPr>
          </w:p>
        </w:tc>
        <w:tc>
          <w:tcPr>
            <w:tcW w:w="1169" w:type="dxa"/>
          </w:tcPr>
          <w:p w14:paraId="29E873F1" w14:textId="77777777" w:rsidR="00522C78" w:rsidRPr="00522C78" w:rsidRDefault="00522C78" w:rsidP="00522C78">
            <w:pPr>
              <w:spacing w:after="160" w:line="259" w:lineRule="auto"/>
            </w:pPr>
          </w:p>
        </w:tc>
        <w:tc>
          <w:tcPr>
            <w:tcW w:w="1169" w:type="dxa"/>
          </w:tcPr>
          <w:p w14:paraId="55B49EFE" w14:textId="77777777" w:rsidR="00522C78" w:rsidRPr="00522C78" w:rsidRDefault="00522C78" w:rsidP="00522C78">
            <w:pPr>
              <w:spacing w:after="160" w:line="259" w:lineRule="auto"/>
            </w:pPr>
          </w:p>
        </w:tc>
        <w:tc>
          <w:tcPr>
            <w:tcW w:w="1169" w:type="dxa"/>
          </w:tcPr>
          <w:p w14:paraId="0D446A31" w14:textId="77777777" w:rsidR="00522C78" w:rsidRPr="00522C78" w:rsidRDefault="00522C78" w:rsidP="00522C78">
            <w:pPr>
              <w:spacing w:after="160" w:line="259" w:lineRule="auto"/>
            </w:pPr>
          </w:p>
        </w:tc>
      </w:tr>
      <w:tr w:rsidR="00522C78" w:rsidRPr="00522C78" w14:paraId="56BD7ABA" w14:textId="77777777" w:rsidTr="00CF065B">
        <w:tc>
          <w:tcPr>
            <w:tcW w:w="9350" w:type="dxa"/>
            <w:gridSpan w:val="8"/>
          </w:tcPr>
          <w:p w14:paraId="6DF7CE97" w14:textId="77777777" w:rsidR="00522C78" w:rsidRPr="00522C78" w:rsidRDefault="00522C78" w:rsidP="00522C78">
            <w:pPr>
              <w:spacing w:after="160" w:line="259" w:lineRule="auto"/>
              <w:rPr>
                <w:b/>
                <w:bCs/>
              </w:rPr>
            </w:pPr>
            <w:r w:rsidRPr="00522C78">
              <w:rPr>
                <w:b/>
                <w:bCs/>
              </w:rPr>
              <w:t xml:space="preserve">26 Bits converted to  binary </w:t>
            </w:r>
          </w:p>
        </w:tc>
      </w:tr>
      <w:tr w:rsidR="00522C78" w:rsidRPr="00522C78" w14:paraId="244C622B" w14:textId="77777777" w:rsidTr="00CF065B">
        <w:tc>
          <w:tcPr>
            <w:tcW w:w="1168" w:type="dxa"/>
          </w:tcPr>
          <w:p w14:paraId="3E1A25C9" w14:textId="77777777" w:rsidR="00522C78" w:rsidRPr="00522C78" w:rsidRDefault="00522C78" w:rsidP="00522C78">
            <w:pPr>
              <w:spacing w:after="160" w:line="259" w:lineRule="auto"/>
            </w:pPr>
            <w:r w:rsidRPr="00522C78">
              <w:t>11111111</w:t>
            </w:r>
          </w:p>
        </w:tc>
        <w:tc>
          <w:tcPr>
            <w:tcW w:w="1168" w:type="dxa"/>
          </w:tcPr>
          <w:p w14:paraId="0C285F4C" w14:textId="77777777" w:rsidR="00522C78" w:rsidRPr="00522C78" w:rsidRDefault="00522C78" w:rsidP="00522C78">
            <w:pPr>
              <w:spacing w:after="160" w:line="259" w:lineRule="auto"/>
            </w:pPr>
            <w:r w:rsidRPr="00522C78">
              <w:t>11111111</w:t>
            </w:r>
          </w:p>
        </w:tc>
        <w:tc>
          <w:tcPr>
            <w:tcW w:w="1169" w:type="dxa"/>
          </w:tcPr>
          <w:p w14:paraId="03DCA0D5" w14:textId="64C82481" w:rsidR="00522C78" w:rsidRPr="00522C78" w:rsidRDefault="00522C78" w:rsidP="00522C78">
            <w:pPr>
              <w:spacing w:after="160" w:line="259" w:lineRule="auto"/>
            </w:pPr>
            <w:r w:rsidRPr="00522C78">
              <w:t>11</w:t>
            </w:r>
            <w:r w:rsidR="00755E1B">
              <w:t>000000</w:t>
            </w:r>
          </w:p>
        </w:tc>
        <w:tc>
          <w:tcPr>
            <w:tcW w:w="1260" w:type="dxa"/>
          </w:tcPr>
          <w:p w14:paraId="4212C406" w14:textId="7D2170DB" w:rsidR="00522C78" w:rsidRPr="00522C78" w:rsidRDefault="00755E1B" w:rsidP="00522C78">
            <w:pPr>
              <w:spacing w:after="160" w:line="259" w:lineRule="auto"/>
            </w:pPr>
            <w:r>
              <w:t>00</w:t>
            </w:r>
            <w:r w:rsidR="00522C78" w:rsidRPr="00522C78">
              <w:t>000000</w:t>
            </w:r>
          </w:p>
        </w:tc>
        <w:tc>
          <w:tcPr>
            <w:tcW w:w="1078" w:type="dxa"/>
          </w:tcPr>
          <w:p w14:paraId="64F7004E" w14:textId="77777777" w:rsidR="00522C78" w:rsidRPr="00522C78" w:rsidRDefault="00522C78" w:rsidP="00522C78">
            <w:pPr>
              <w:spacing w:after="160" w:line="259" w:lineRule="auto"/>
            </w:pPr>
          </w:p>
        </w:tc>
        <w:tc>
          <w:tcPr>
            <w:tcW w:w="1169" w:type="dxa"/>
          </w:tcPr>
          <w:p w14:paraId="72D3A047" w14:textId="77777777" w:rsidR="00522C78" w:rsidRPr="00522C78" w:rsidRDefault="00522C78" w:rsidP="00522C78">
            <w:pPr>
              <w:spacing w:after="160" w:line="259" w:lineRule="auto"/>
            </w:pPr>
          </w:p>
        </w:tc>
        <w:tc>
          <w:tcPr>
            <w:tcW w:w="1169" w:type="dxa"/>
          </w:tcPr>
          <w:p w14:paraId="3BB8ABDE" w14:textId="77777777" w:rsidR="00522C78" w:rsidRPr="00522C78" w:rsidRDefault="00522C78" w:rsidP="00522C78">
            <w:pPr>
              <w:spacing w:after="160" w:line="259" w:lineRule="auto"/>
            </w:pPr>
          </w:p>
        </w:tc>
        <w:tc>
          <w:tcPr>
            <w:tcW w:w="1169" w:type="dxa"/>
          </w:tcPr>
          <w:p w14:paraId="36A64907" w14:textId="77777777" w:rsidR="00522C78" w:rsidRPr="00522C78" w:rsidRDefault="00522C78" w:rsidP="00522C78">
            <w:pPr>
              <w:spacing w:after="160" w:line="259" w:lineRule="auto"/>
            </w:pPr>
          </w:p>
        </w:tc>
      </w:tr>
      <w:tr w:rsidR="00522C78" w:rsidRPr="00522C78" w14:paraId="4D655644" w14:textId="77777777" w:rsidTr="00CF065B">
        <w:tc>
          <w:tcPr>
            <w:tcW w:w="9350" w:type="dxa"/>
            <w:gridSpan w:val="8"/>
          </w:tcPr>
          <w:p w14:paraId="215ED02F" w14:textId="77777777" w:rsidR="00522C78" w:rsidRPr="00522C78" w:rsidRDefault="00522C78" w:rsidP="00522C78">
            <w:pPr>
              <w:spacing w:after="160" w:line="259" w:lineRule="auto"/>
              <w:rPr>
                <w:b/>
                <w:bCs/>
              </w:rPr>
            </w:pPr>
            <w:r w:rsidRPr="00522C78">
              <w:t xml:space="preserve"> </w:t>
            </w:r>
            <w:r w:rsidRPr="00522C78">
              <w:rPr>
                <w:b/>
                <w:bCs/>
              </w:rPr>
              <w:t>Binary conversion to decimal</w:t>
            </w:r>
          </w:p>
        </w:tc>
      </w:tr>
      <w:tr w:rsidR="00522C78" w:rsidRPr="00522C78" w14:paraId="3B77AC7E" w14:textId="77777777" w:rsidTr="00CF065B">
        <w:tc>
          <w:tcPr>
            <w:tcW w:w="1168" w:type="dxa"/>
          </w:tcPr>
          <w:p w14:paraId="43AB5B93" w14:textId="77777777" w:rsidR="00522C78" w:rsidRPr="00522C78" w:rsidRDefault="00522C78" w:rsidP="00522C78">
            <w:pPr>
              <w:spacing w:after="160" w:line="259" w:lineRule="auto"/>
            </w:pPr>
            <w:r w:rsidRPr="00522C78">
              <w:t>255</w:t>
            </w:r>
          </w:p>
        </w:tc>
        <w:tc>
          <w:tcPr>
            <w:tcW w:w="1168" w:type="dxa"/>
          </w:tcPr>
          <w:p w14:paraId="1FE4ED52" w14:textId="77777777" w:rsidR="00522C78" w:rsidRPr="00522C78" w:rsidRDefault="00522C78" w:rsidP="00522C78">
            <w:pPr>
              <w:spacing w:after="160" w:line="259" w:lineRule="auto"/>
            </w:pPr>
            <w:r w:rsidRPr="00522C78">
              <w:t>255</w:t>
            </w:r>
          </w:p>
        </w:tc>
        <w:tc>
          <w:tcPr>
            <w:tcW w:w="1169" w:type="dxa"/>
          </w:tcPr>
          <w:p w14:paraId="2C71313E" w14:textId="3E42F776" w:rsidR="00522C78" w:rsidRPr="00522C78" w:rsidRDefault="00755E1B" w:rsidP="00522C78">
            <w:pPr>
              <w:spacing w:after="160" w:line="259" w:lineRule="auto"/>
            </w:pPr>
            <w:r>
              <w:t>128+64=192</w:t>
            </w:r>
          </w:p>
        </w:tc>
        <w:tc>
          <w:tcPr>
            <w:tcW w:w="1260" w:type="dxa"/>
          </w:tcPr>
          <w:p w14:paraId="0D7AD1D2" w14:textId="0FA34663" w:rsidR="00522C78" w:rsidRPr="00522C78" w:rsidRDefault="00755E1B" w:rsidP="00522C78">
            <w:pPr>
              <w:spacing w:after="160" w:line="259" w:lineRule="auto"/>
            </w:pPr>
            <w:r>
              <w:t>0</w:t>
            </w:r>
          </w:p>
        </w:tc>
        <w:tc>
          <w:tcPr>
            <w:tcW w:w="1078" w:type="dxa"/>
          </w:tcPr>
          <w:p w14:paraId="3BD024E7" w14:textId="77777777" w:rsidR="00522C78" w:rsidRPr="00522C78" w:rsidRDefault="00522C78" w:rsidP="00522C78">
            <w:pPr>
              <w:spacing w:after="160" w:line="259" w:lineRule="auto"/>
            </w:pPr>
          </w:p>
        </w:tc>
        <w:tc>
          <w:tcPr>
            <w:tcW w:w="1169" w:type="dxa"/>
          </w:tcPr>
          <w:p w14:paraId="3B2493ED" w14:textId="77777777" w:rsidR="00522C78" w:rsidRPr="00522C78" w:rsidRDefault="00522C78" w:rsidP="00522C78">
            <w:pPr>
              <w:spacing w:after="160" w:line="259" w:lineRule="auto"/>
            </w:pPr>
          </w:p>
        </w:tc>
        <w:tc>
          <w:tcPr>
            <w:tcW w:w="1169" w:type="dxa"/>
          </w:tcPr>
          <w:p w14:paraId="054BB50E" w14:textId="77777777" w:rsidR="00522C78" w:rsidRPr="00522C78" w:rsidRDefault="00522C78" w:rsidP="00522C78">
            <w:pPr>
              <w:spacing w:after="160" w:line="259" w:lineRule="auto"/>
            </w:pPr>
          </w:p>
        </w:tc>
        <w:tc>
          <w:tcPr>
            <w:tcW w:w="1169" w:type="dxa"/>
          </w:tcPr>
          <w:p w14:paraId="446D9847" w14:textId="77777777" w:rsidR="00522C78" w:rsidRPr="00522C78" w:rsidRDefault="00522C78" w:rsidP="00522C78">
            <w:pPr>
              <w:spacing w:after="160" w:line="259" w:lineRule="auto"/>
            </w:pPr>
          </w:p>
        </w:tc>
      </w:tr>
    </w:tbl>
    <w:p w14:paraId="60A65EC0" w14:textId="0D1281C9" w:rsidR="00E01B1F" w:rsidRPr="00755E1B" w:rsidRDefault="00755E1B" w:rsidP="00E01B1F">
      <w:pPr>
        <w:rPr>
          <w:b/>
          <w:bCs/>
        </w:rPr>
      </w:pPr>
      <w:r w:rsidRPr="00755E1B">
        <w:rPr>
          <w:b/>
          <w:bCs/>
        </w:rPr>
        <w:t>Therefore, subnet mask for 172.16.0.0 /18 is</w:t>
      </w:r>
      <w:r>
        <w:t xml:space="preserve"> </w:t>
      </w:r>
      <w:r w:rsidRPr="00755E1B">
        <w:rPr>
          <w:b/>
          <w:bCs/>
        </w:rPr>
        <w:t>255.255.192.0</w:t>
      </w:r>
    </w:p>
    <w:bookmarkEnd w:id="4"/>
    <w:p w14:paraId="698DD373" w14:textId="77777777" w:rsidR="00E01B1F" w:rsidRPr="00755E1B" w:rsidRDefault="00E01B1F" w:rsidP="00E01B1F">
      <w:pPr>
        <w:rPr>
          <w:b/>
          <w:bCs/>
        </w:rPr>
      </w:pPr>
      <w:r w:rsidRPr="00755E1B">
        <w:rPr>
          <w:b/>
          <w:bCs/>
        </w:rPr>
        <w:t>5. 172.16.0.0 /24</w:t>
      </w:r>
    </w:p>
    <w:tbl>
      <w:tblPr>
        <w:tblStyle w:val="TableGrid"/>
        <w:tblW w:w="0" w:type="auto"/>
        <w:tblLook w:val="04A0" w:firstRow="1" w:lastRow="0" w:firstColumn="1" w:lastColumn="0" w:noHBand="0" w:noVBand="1"/>
      </w:tblPr>
      <w:tblGrid>
        <w:gridCol w:w="1168"/>
        <w:gridCol w:w="1168"/>
        <w:gridCol w:w="1169"/>
        <w:gridCol w:w="1260"/>
        <w:gridCol w:w="1078"/>
        <w:gridCol w:w="1169"/>
        <w:gridCol w:w="1169"/>
        <w:gridCol w:w="1169"/>
      </w:tblGrid>
      <w:tr w:rsidR="00522C78" w:rsidRPr="00F55064" w14:paraId="39DA7C80" w14:textId="77777777" w:rsidTr="00CF065B">
        <w:tc>
          <w:tcPr>
            <w:tcW w:w="9350" w:type="dxa"/>
            <w:gridSpan w:val="8"/>
          </w:tcPr>
          <w:p w14:paraId="581507D6" w14:textId="77777777" w:rsidR="00522C78" w:rsidRPr="00F55064" w:rsidRDefault="00522C78" w:rsidP="00CF065B">
            <w:pPr>
              <w:rPr>
                <w:b/>
                <w:bCs/>
              </w:rPr>
            </w:pPr>
            <w:r w:rsidRPr="00F55064">
              <w:rPr>
                <w:b/>
                <w:bCs/>
              </w:rPr>
              <w:t>Reference Chart</w:t>
            </w:r>
          </w:p>
        </w:tc>
      </w:tr>
      <w:tr w:rsidR="00522C78" w14:paraId="32940FE5" w14:textId="77777777" w:rsidTr="00CF065B">
        <w:tc>
          <w:tcPr>
            <w:tcW w:w="1168" w:type="dxa"/>
          </w:tcPr>
          <w:p w14:paraId="0DE71996" w14:textId="77777777" w:rsidR="00522C78" w:rsidRDefault="00522C78" w:rsidP="00CF065B">
            <w:r>
              <w:t>128</w:t>
            </w:r>
          </w:p>
        </w:tc>
        <w:tc>
          <w:tcPr>
            <w:tcW w:w="1168" w:type="dxa"/>
          </w:tcPr>
          <w:p w14:paraId="75CD5639" w14:textId="77777777" w:rsidR="00522C78" w:rsidRDefault="00522C78" w:rsidP="00CF065B">
            <w:r>
              <w:t>64</w:t>
            </w:r>
          </w:p>
        </w:tc>
        <w:tc>
          <w:tcPr>
            <w:tcW w:w="1169" w:type="dxa"/>
          </w:tcPr>
          <w:p w14:paraId="6171B487" w14:textId="77777777" w:rsidR="00522C78" w:rsidRDefault="00522C78" w:rsidP="00CF065B">
            <w:r>
              <w:t>32</w:t>
            </w:r>
          </w:p>
        </w:tc>
        <w:tc>
          <w:tcPr>
            <w:tcW w:w="1260" w:type="dxa"/>
          </w:tcPr>
          <w:p w14:paraId="62278791" w14:textId="77777777" w:rsidR="00522C78" w:rsidRDefault="00522C78" w:rsidP="00CF065B">
            <w:r>
              <w:t>16</w:t>
            </w:r>
          </w:p>
        </w:tc>
        <w:tc>
          <w:tcPr>
            <w:tcW w:w="1078" w:type="dxa"/>
          </w:tcPr>
          <w:p w14:paraId="2188AE6D" w14:textId="77777777" w:rsidR="00522C78" w:rsidRDefault="00522C78" w:rsidP="00CF065B">
            <w:r>
              <w:t>8</w:t>
            </w:r>
          </w:p>
        </w:tc>
        <w:tc>
          <w:tcPr>
            <w:tcW w:w="1169" w:type="dxa"/>
          </w:tcPr>
          <w:p w14:paraId="139862E4" w14:textId="77777777" w:rsidR="00522C78" w:rsidRDefault="00522C78" w:rsidP="00CF065B">
            <w:r>
              <w:t>4</w:t>
            </w:r>
          </w:p>
        </w:tc>
        <w:tc>
          <w:tcPr>
            <w:tcW w:w="1169" w:type="dxa"/>
          </w:tcPr>
          <w:p w14:paraId="58168FC1" w14:textId="77777777" w:rsidR="00522C78" w:rsidRDefault="00522C78" w:rsidP="00CF065B">
            <w:r>
              <w:t>2</w:t>
            </w:r>
          </w:p>
        </w:tc>
        <w:tc>
          <w:tcPr>
            <w:tcW w:w="1169" w:type="dxa"/>
          </w:tcPr>
          <w:p w14:paraId="7495D187" w14:textId="77777777" w:rsidR="00522C78" w:rsidRDefault="00522C78" w:rsidP="00CF065B">
            <w:r>
              <w:t>1</w:t>
            </w:r>
          </w:p>
        </w:tc>
      </w:tr>
      <w:tr w:rsidR="00522C78" w14:paraId="6A2BF8B4" w14:textId="77777777" w:rsidTr="00CF065B">
        <w:tc>
          <w:tcPr>
            <w:tcW w:w="1168" w:type="dxa"/>
          </w:tcPr>
          <w:p w14:paraId="753294BD" w14:textId="77777777" w:rsidR="00522C78" w:rsidRDefault="00522C78" w:rsidP="00CF065B"/>
        </w:tc>
        <w:tc>
          <w:tcPr>
            <w:tcW w:w="1168" w:type="dxa"/>
          </w:tcPr>
          <w:p w14:paraId="3080FA9E" w14:textId="77777777" w:rsidR="00522C78" w:rsidRDefault="00522C78" w:rsidP="00CF065B"/>
        </w:tc>
        <w:tc>
          <w:tcPr>
            <w:tcW w:w="1169" w:type="dxa"/>
          </w:tcPr>
          <w:p w14:paraId="5F1B3EDC" w14:textId="77777777" w:rsidR="00522C78" w:rsidRDefault="00522C78" w:rsidP="00CF065B"/>
        </w:tc>
        <w:tc>
          <w:tcPr>
            <w:tcW w:w="1260" w:type="dxa"/>
          </w:tcPr>
          <w:p w14:paraId="3347785B" w14:textId="77777777" w:rsidR="00522C78" w:rsidRDefault="00522C78" w:rsidP="00CF065B"/>
        </w:tc>
        <w:tc>
          <w:tcPr>
            <w:tcW w:w="1078" w:type="dxa"/>
          </w:tcPr>
          <w:p w14:paraId="57E10D41" w14:textId="77777777" w:rsidR="00522C78" w:rsidRDefault="00522C78" w:rsidP="00CF065B"/>
        </w:tc>
        <w:tc>
          <w:tcPr>
            <w:tcW w:w="1169" w:type="dxa"/>
          </w:tcPr>
          <w:p w14:paraId="6FC65A6A" w14:textId="77777777" w:rsidR="00522C78" w:rsidRDefault="00522C78" w:rsidP="00CF065B"/>
        </w:tc>
        <w:tc>
          <w:tcPr>
            <w:tcW w:w="1169" w:type="dxa"/>
          </w:tcPr>
          <w:p w14:paraId="2787929D" w14:textId="77777777" w:rsidR="00522C78" w:rsidRDefault="00522C78" w:rsidP="00CF065B"/>
        </w:tc>
        <w:tc>
          <w:tcPr>
            <w:tcW w:w="1169" w:type="dxa"/>
          </w:tcPr>
          <w:p w14:paraId="17105F7D" w14:textId="77777777" w:rsidR="00522C78" w:rsidRDefault="00522C78" w:rsidP="00CF065B"/>
        </w:tc>
      </w:tr>
      <w:tr w:rsidR="00522C78" w:rsidRPr="00F55064" w14:paraId="3E4EB328" w14:textId="77777777" w:rsidTr="00CF065B">
        <w:tc>
          <w:tcPr>
            <w:tcW w:w="9350" w:type="dxa"/>
            <w:gridSpan w:val="8"/>
          </w:tcPr>
          <w:p w14:paraId="33F0F75E" w14:textId="77777777" w:rsidR="00522C78" w:rsidRPr="00F55064" w:rsidRDefault="00522C78" w:rsidP="00CF065B">
            <w:pPr>
              <w:rPr>
                <w:b/>
                <w:bCs/>
              </w:rPr>
            </w:pPr>
            <w:r w:rsidRPr="00F55064">
              <w:rPr>
                <w:b/>
                <w:bCs/>
              </w:rPr>
              <w:t xml:space="preserve">26 Bits converted to  binary </w:t>
            </w:r>
          </w:p>
        </w:tc>
      </w:tr>
      <w:tr w:rsidR="00522C78" w14:paraId="766C9A56" w14:textId="77777777" w:rsidTr="00CF065B">
        <w:tc>
          <w:tcPr>
            <w:tcW w:w="1168" w:type="dxa"/>
          </w:tcPr>
          <w:p w14:paraId="6C3BCF7C" w14:textId="77777777" w:rsidR="00522C78" w:rsidRDefault="00522C78" w:rsidP="00CF065B">
            <w:r>
              <w:t>11111111</w:t>
            </w:r>
          </w:p>
        </w:tc>
        <w:tc>
          <w:tcPr>
            <w:tcW w:w="1168" w:type="dxa"/>
          </w:tcPr>
          <w:p w14:paraId="4D93AC9A" w14:textId="77777777" w:rsidR="00522C78" w:rsidRDefault="00522C78" w:rsidP="00CF065B">
            <w:r>
              <w:t>11111111</w:t>
            </w:r>
          </w:p>
        </w:tc>
        <w:tc>
          <w:tcPr>
            <w:tcW w:w="1169" w:type="dxa"/>
          </w:tcPr>
          <w:p w14:paraId="355160CB" w14:textId="78B8D3AD" w:rsidR="00522C78" w:rsidRDefault="00755E1B" w:rsidP="00CF065B">
            <w:r>
              <w:t>00000000</w:t>
            </w:r>
          </w:p>
        </w:tc>
        <w:tc>
          <w:tcPr>
            <w:tcW w:w="1260" w:type="dxa"/>
          </w:tcPr>
          <w:p w14:paraId="0DFB2537" w14:textId="5F7EA6C2" w:rsidR="00522C78" w:rsidRDefault="00755E1B" w:rsidP="00CF065B">
            <w:r>
              <w:t>00</w:t>
            </w:r>
            <w:r w:rsidR="00522C78">
              <w:t>000000</w:t>
            </w:r>
          </w:p>
        </w:tc>
        <w:tc>
          <w:tcPr>
            <w:tcW w:w="1078" w:type="dxa"/>
          </w:tcPr>
          <w:p w14:paraId="76CF5DCF" w14:textId="77777777" w:rsidR="00522C78" w:rsidRDefault="00522C78" w:rsidP="00CF065B"/>
        </w:tc>
        <w:tc>
          <w:tcPr>
            <w:tcW w:w="1169" w:type="dxa"/>
          </w:tcPr>
          <w:p w14:paraId="0C4EBC33" w14:textId="77777777" w:rsidR="00522C78" w:rsidRDefault="00522C78" w:rsidP="00CF065B"/>
        </w:tc>
        <w:tc>
          <w:tcPr>
            <w:tcW w:w="1169" w:type="dxa"/>
          </w:tcPr>
          <w:p w14:paraId="43969684" w14:textId="77777777" w:rsidR="00522C78" w:rsidRDefault="00522C78" w:rsidP="00CF065B"/>
        </w:tc>
        <w:tc>
          <w:tcPr>
            <w:tcW w:w="1169" w:type="dxa"/>
          </w:tcPr>
          <w:p w14:paraId="03192351" w14:textId="77777777" w:rsidR="00522C78" w:rsidRDefault="00522C78" w:rsidP="00CF065B"/>
        </w:tc>
      </w:tr>
      <w:tr w:rsidR="00522C78" w:rsidRPr="00F55064" w14:paraId="59D5432C" w14:textId="77777777" w:rsidTr="00CF065B">
        <w:tc>
          <w:tcPr>
            <w:tcW w:w="9350" w:type="dxa"/>
            <w:gridSpan w:val="8"/>
          </w:tcPr>
          <w:p w14:paraId="3F69D320" w14:textId="77777777" w:rsidR="00522C78" w:rsidRPr="00F55064" w:rsidRDefault="00522C78" w:rsidP="00CF065B">
            <w:pPr>
              <w:rPr>
                <w:b/>
                <w:bCs/>
              </w:rPr>
            </w:pPr>
            <w:r>
              <w:t xml:space="preserve"> </w:t>
            </w:r>
            <w:r w:rsidRPr="00F55064">
              <w:rPr>
                <w:b/>
                <w:bCs/>
              </w:rPr>
              <w:t>Binary conversion to decimal</w:t>
            </w:r>
          </w:p>
        </w:tc>
      </w:tr>
      <w:tr w:rsidR="00522C78" w14:paraId="739147E7" w14:textId="77777777" w:rsidTr="00CF065B">
        <w:tc>
          <w:tcPr>
            <w:tcW w:w="1168" w:type="dxa"/>
          </w:tcPr>
          <w:p w14:paraId="657ED2F0" w14:textId="77777777" w:rsidR="00522C78" w:rsidRDefault="00522C78" w:rsidP="00CF065B">
            <w:r>
              <w:t>255</w:t>
            </w:r>
          </w:p>
        </w:tc>
        <w:tc>
          <w:tcPr>
            <w:tcW w:w="1168" w:type="dxa"/>
          </w:tcPr>
          <w:p w14:paraId="4D6F26DD" w14:textId="77777777" w:rsidR="00522C78" w:rsidRDefault="00522C78" w:rsidP="00CF065B">
            <w:r>
              <w:t>255</w:t>
            </w:r>
          </w:p>
        </w:tc>
        <w:tc>
          <w:tcPr>
            <w:tcW w:w="1169" w:type="dxa"/>
          </w:tcPr>
          <w:p w14:paraId="3C32D8C8" w14:textId="500CA1AD" w:rsidR="00522C78" w:rsidRDefault="00755E1B" w:rsidP="00CF065B">
            <w:r>
              <w:t>0</w:t>
            </w:r>
          </w:p>
        </w:tc>
        <w:tc>
          <w:tcPr>
            <w:tcW w:w="1260" w:type="dxa"/>
          </w:tcPr>
          <w:p w14:paraId="05B34B19" w14:textId="78257529" w:rsidR="00522C78" w:rsidRDefault="00755E1B" w:rsidP="00CF065B">
            <w:r>
              <w:t>0</w:t>
            </w:r>
          </w:p>
        </w:tc>
        <w:tc>
          <w:tcPr>
            <w:tcW w:w="1078" w:type="dxa"/>
          </w:tcPr>
          <w:p w14:paraId="4A54BAC6" w14:textId="77777777" w:rsidR="00522C78" w:rsidRDefault="00522C78" w:rsidP="00CF065B"/>
        </w:tc>
        <w:tc>
          <w:tcPr>
            <w:tcW w:w="1169" w:type="dxa"/>
          </w:tcPr>
          <w:p w14:paraId="2F8E1CB7" w14:textId="77777777" w:rsidR="00522C78" w:rsidRDefault="00522C78" w:rsidP="00CF065B"/>
        </w:tc>
        <w:tc>
          <w:tcPr>
            <w:tcW w:w="1169" w:type="dxa"/>
          </w:tcPr>
          <w:p w14:paraId="79F069B3" w14:textId="77777777" w:rsidR="00522C78" w:rsidRDefault="00522C78" w:rsidP="00CF065B"/>
        </w:tc>
        <w:tc>
          <w:tcPr>
            <w:tcW w:w="1169" w:type="dxa"/>
          </w:tcPr>
          <w:p w14:paraId="1713F456" w14:textId="77777777" w:rsidR="00522C78" w:rsidRDefault="00522C78" w:rsidP="00CF065B"/>
        </w:tc>
      </w:tr>
    </w:tbl>
    <w:p w14:paraId="00F5CB9B" w14:textId="36FBE7B5" w:rsidR="00E01B1F" w:rsidRPr="00755E1B" w:rsidRDefault="00755E1B" w:rsidP="00E01B1F">
      <w:pPr>
        <w:rPr>
          <w:b/>
          <w:bCs/>
        </w:rPr>
      </w:pPr>
      <w:r w:rsidRPr="00755E1B">
        <w:rPr>
          <w:b/>
          <w:bCs/>
        </w:rPr>
        <w:t>Therefore, subnet mask for 172.16.0.0 /24 is 255.255.0.0</w:t>
      </w:r>
    </w:p>
    <w:p w14:paraId="7090B134" w14:textId="77777777" w:rsidR="00E01B1F" w:rsidRPr="00755E1B" w:rsidRDefault="00E01B1F" w:rsidP="00E01B1F">
      <w:pPr>
        <w:rPr>
          <w:b/>
          <w:bCs/>
        </w:rPr>
      </w:pPr>
      <w:r w:rsidRPr="00755E1B">
        <w:rPr>
          <w:b/>
          <w:bCs/>
        </w:rPr>
        <w:t>6. 172,16.0.0 /22</w:t>
      </w:r>
    </w:p>
    <w:tbl>
      <w:tblPr>
        <w:tblStyle w:val="TableGrid"/>
        <w:tblW w:w="0" w:type="auto"/>
        <w:tblLook w:val="04A0" w:firstRow="1" w:lastRow="0" w:firstColumn="1" w:lastColumn="0" w:noHBand="0" w:noVBand="1"/>
      </w:tblPr>
      <w:tblGrid>
        <w:gridCol w:w="1154"/>
        <w:gridCol w:w="1154"/>
        <w:gridCol w:w="1991"/>
        <w:gridCol w:w="1225"/>
        <w:gridCol w:w="904"/>
        <w:gridCol w:w="974"/>
        <w:gridCol w:w="974"/>
        <w:gridCol w:w="974"/>
      </w:tblGrid>
      <w:tr w:rsidR="00522C78" w:rsidRPr="00F55064" w14:paraId="6D470380" w14:textId="77777777" w:rsidTr="00CF065B">
        <w:tc>
          <w:tcPr>
            <w:tcW w:w="9350" w:type="dxa"/>
            <w:gridSpan w:val="8"/>
          </w:tcPr>
          <w:p w14:paraId="730DA384" w14:textId="77777777" w:rsidR="00522C78" w:rsidRPr="00F55064" w:rsidRDefault="00522C78" w:rsidP="00CF065B">
            <w:pPr>
              <w:rPr>
                <w:b/>
                <w:bCs/>
              </w:rPr>
            </w:pPr>
            <w:r w:rsidRPr="00F55064">
              <w:rPr>
                <w:b/>
                <w:bCs/>
              </w:rPr>
              <w:t>Reference Chart</w:t>
            </w:r>
          </w:p>
        </w:tc>
      </w:tr>
      <w:tr w:rsidR="00522C78" w14:paraId="10443FA4" w14:textId="77777777" w:rsidTr="00310A75">
        <w:tc>
          <w:tcPr>
            <w:tcW w:w="1154" w:type="dxa"/>
          </w:tcPr>
          <w:p w14:paraId="585E42B4" w14:textId="77777777" w:rsidR="00522C78" w:rsidRDefault="00522C78" w:rsidP="00CF065B">
            <w:r>
              <w:t>128</w:t>
            </w:r>
          </w:p>
        </w:tc>
        <w:tc>
          <w:tcPr>
            <w:tcW w:w="1154" w:type="dxa"/>
          </w:tcPr>
          <w:p w14:paraId="3331E150" w14:textId="77777777" w:rsidR="00522C78" w:rsidRDefault="00522C78" w:rsidP="00CF065B">
            <w:r>
              <w:t>64</w:t>
            </w:r>
          </w:p>
        </w:tc>
        <w:tc>
          <w:tcPr>
            <w:tcW w:w="1991" w:type="dxa"/>
          </w:tcPr>
          <w:p w14:paraId="1B9D7F73" w14:textId="77777777" w:rsidR="00522C78" w:rsidRDefault="00522C78" w:rsidP="00CF065B">
            <w:r>
              <w:t>32</w:t>
            </w:r>
          </w:p>
        </w:tc>
        <w:tc>
          <w:tcPr>
            <w:tcW w:w="1225" w:type="dxa"/>
          </w:tcPr>
          <w:p w14:paraId="042F19E6" w14:textId="77777777" w:rsidR="00522C78" w:rsidRDefault="00522C78" w:rsidP="00CF065B">
            <w:r>
              <w:t>16</w:t>
            </w:r>
          </w:p>
        </w:tc>
        <w:tc>
          <w:tcPr>
            <w:tcW w:w="904" w:type="dxa"/>
          </w:tcPr>
          <w:p w14:paraId="1E014C19" w14:textId="77777777" w:rsidR="00522C78" w:rsidRDefault="00522C78" w:rsidP="00CF065B">
            <w:r>
              <w:t>8</w:t>
            </w:r>
          </w:p>
        </w:tc>
        <w:tc>
          <w:tcPr>
            <w:tcW w:w="974" w:type="dxa"/>
          </w:tcPr>
          <w:p w14:paraId="32D10FC2" w14:textId="77777777" w:rsidR="00522C78" w:rsidRDefault="00522C78" w:rsidP="00CF065B">
            <w:r>
              <w:t>4</w:t>
            </w:r>
          </w:p>
        </w:tc>
        <w:tc>
          <w:tcPr>
            <w:tcW w:w="974" w:type="dxa"/>
          </w:tcPr>
          <w:p w14:paraId="1956538E" w14:textId="77777777" w:rsidR="00522C78" w:rsidRDefault="00522C78" w:rsidP="00CF065B">
            <w:r>
              <w:t>2</w:t>
            </w:r>
          </w:p>
        </w:tc>
        <w:tc>
          <w:tcPr>
            <w:tcW w:w="974" w:type="dxa"/>
          </w:tcPr>
          <w:p w14:paraId="1FD02C67" w14:textId="77777777" w:rsidR="00522C78" w:rsidRDefault="00522C78" w:rsidP="00CF065B">
            <w:r>
              <w:t>1</w:t>
            </w:r>
          </w:p>
        </w:tc>
      </w:tr>
      <w:tr w:rsidR="00522C78" w14:paraId="44846E3F" w14:textId="77777777" w:rsidTr="00310A75">
        <w:tc>
          <w:tcPr>
            <w:tcW w:w="1154" w:type="dxa"/>
          </w:tcPr>
          <w:p w14:paraId="254A305A" w14:textId="77777777" w:rsidR="00522C78" w:rsidRDefault="00522C78" w:rsidP="00CF065B"/>
        </w:tc>
        <w:tc>
          <w:tcPr>
            <w:tcW w:w="1154" w:type="dxa"/>
          </w:tcPr>
          <w:p w14:paraId="2A2DA1E5" w14:textId="77777777" w:rsidR="00522C78" w:rsidRDefault="00522C78" w:rsidP="00CF065B"/>
        </w:tc>
        <w:tc>
          <w:tcPr>
            <w:tcW w:w="1991" w:type="dxa"/>
          </w:tcPr>
          <w:p w14:paraId="33A8A6AF" w14:textId="77777777" w:rsidR="00522C78" w:rsidRDefault="00522C78" w:rsidP="00CF065B"/>
        </w:tc>
        <w:tc>
          <w:tcPr>
            <w:tcW w:w="1225" w:type="dxa"/>
          </w:tcPr>
          <w:p w14:paraId="680F4EE7" w14:textId="77777777" w:rsidR="00522C78" w:rsidRDefault="00522C78" w:rsidP="00CF065B"/>
        </w:tc>
        <w:tc>
          <w:tcPr>
            <w:tcW w:w="904" w:type="dxa"/>
          </w:tcPr>
          <w:p w14:paraId="2E52F120" w14:textId="77777777" w:rsidR="00522C78" w:rsidRDefault="00522C78" w:rsidP="00CF065B"/>
        </w:tc>
        <w:tc>
          <w:tcPr>
            <w:tcW w:w="974" w:type="dxa"/>
          </w:tcPr>
          <w:p w14:paraId="3EF9201B" w14:textId="77777777" w:rsidR="00522C78" w:rsidRDefault="00522C78" w:rsidP="00CF065B"/>
        </w:tc>
        <w:tc>
          <w:tcPr>
            <w:tcW w:w="974" w:type="dxa"/>
          </w:tcPr>
          <w:p w14:paraId="76519096" w14:textId="77777777" w:rsidR="00522C78" w:rsidRDefault="00522C78" w:rsidP="00CF065B"/>
        </w:tc>
        <w:tc>
          <w:tcPr>
            <w:tcW w:w="974" w:type="dxa"/>
          </w:tcPr>
          <w:p w14:paraId="3224B019" w14:textId="77777777" w:rsidR="00522C78" w:rsidRDefault="00522C78" w:rsidP="00CF065B"/>
        </w:tc>
      </w:tr>
      <w:tr w:rsidR="00522C78" w:rsidRPr="00F55064" w14:paraId="65230918" w14:textId="77777777" w:rsidTr="00CF065B">
        <w:tc>
          <w:tcPr>
            <w:tcW w:w="9350" w:type="dxa"/>
            <w:gridSpan w:val="8"/>
          </w:tcPr>
          <w:p w14:paraId="27864573" w14:textId="77777777" w:rsidR="00522C78" w:rsidRPr="00F55064" w:rsidRDefault="00522C78" w:rsidP="00CF065B">
            <w:pPr>
              <w:rPr>
                <w:b/>
                <w:bCs/>
              </w:rPr>
            </w:pPr>
            <w:r w:rsidRPr="00F55064">
              <w:rPr>
                <w:b/>
                <w:bCs/>
              </w:rPr>
              <w:t xml:space="preserve">26 Bits converted to  binary </w:t>
            </w:r>
          </w:p>
        </w:tc>
      </w:tr>
      <w:tr w:rsidR="00522C78" w14:paraId="12D823E2" w14:textId="77777777" w:rsidTr="00310A75">
        <w:tc>
          <w:tcPr>
            <w:tcW w:w="1154" w:type="dxa"/>
          </w:tcPr>
          <w:p w14:paraId="0C20C007" w14:textId="77777777" w:rsidR="00522C78" w:rsidRDefault="00522C78" w:rsidP="00CF065B">
            <w:r>
              <w:t>11111111</w:t>
            </w:r>
          </w:p>
        </w:tc>
        <w:tc>
          <w:tcPr>
            <w:tcW w:w="1154" w:type="dxa"/>
          </w:tcPr>
          <w:p w14:paraId="5F738C01" w14:textId="77777777" w:rsidR="00522C78" w:rsidRDefault="00522C78" w:rsidP="00CF065B">
            <w:r>
              <w:t>11111111</w:t>
            </w:r>
          </w:p>
        </w:tc>
        <w:tc>
          <w:tcPr>
            <w:tcW w:w="1991" w:type="dxa"/>
          </w:tcPr>
          <w:p w14:paraId="6ECEFCCB" w14:textId="3E309408" w:rsidR="00522C78" w:rsidRDefault="00522C78" w:rsidP="00CF065B">
            <w:r>
              <w:t>11</w:t>
            </w:r>
            <w:r w:rsidR="00310A75">
              <w:t>111100</w:t>
            </w:r>
          </w:p>
        </w:tc>
        <w:tc>
          <w:tcPr>
            <w:tcW w:w="1225" w:type="dxa"/>
          </w:tcPr>
          <w:p w14:paraId="15C4F04F" w14:textId="050AC47C" w:rsidR="00522C78" w:rsidRDefault="00310A75" w:rsidP="00CF065B">
            <w:r>
              <w:t>00</w:t>
            </w:r>
            <w:r w:rsidR="00522C78">
              <w:t>000000</w:t>
            </w:r>
          </w:p>
        </w:tc>
        <w:tc>
          <w:tcPr>
            <w:tcW w:w="904" w:type="dxa"/>
          </w:tcPr>
          <w:p w14:paraId="3F43C437" w14:textId="77777777" w:rsidR="00522C78" w:rsidRDefault="00522C78" w:rsidP="00CF065B"/>
        </w:tc>
        <w:tc>
          <w:tcPr>
            <w:tcW w:w="974" w:type="dxa"/>
          </w:tcPr>
          <w:p w14:paraId="25CB50B1" w14:textId="77777777" w:rsidR="00522C78" w:rsidRDefault="00522C78" w:rsidP="00CF065B"/>
        </w:tc>
        <w:tc>
          <w:tcPr>
            <w:tcW w:w="974" w:type="dxa"/>
          </w:tcPr>
          <w:p w14:paraId="03E3608F" w14:textId="77777777" w:rsidR="00522C78" w:rsidRDefault="00522C78" w:rsidP="00CF065B"/>
        </w:tc>
        <w:tc>
          <w:tcPr>
            <w:tcW w:w="974" w:type="dxa"/>
          </w:tcPr>
          <w:p w14:paraId="44FC01A6" w14:textId="77777777" w:rsidR="00522C78" w:rsidRDefault="00522C78" w:rsidP="00CF065B"/>
        </w:tc>
      </w:tr>
      <w:tr w:rsidR="00522C78" w:rsidRPr="00F55064" w14:paraId="62F25B56" w14:textId="77777777" w:rsidTr="00CF065B">
        <w:tc>
          <w:tcPr>
            <w:tcW w:w="9350" w:type="dxa"/>
            <w:gridSpan w:val="8"/>
          </w:tcPr>
          <w:p w14:paraId="08E56222" w14:textId="77777777" w:rsidR="00522C78" w:rsidRPr="00F55064" w:rsidRDefault="00522C78" w:rsidP="00CF065B">
            <w:pPr>
              <w:rPr>
                <w:b/>
                <w:bCs/>
              </w:rPr>
            </w:pPr>
            <w:r>
              <w:t xml:space="preserve"> </w:t>
            </w:r>
            <w:r w:rsidRPr="00F55064">
              <w:rPr>
                <w:b/>
                <w:bCs/>
              </w:rPr>
              <w:t>Binary conversion to decimal</w:t>
            </w:r>
          </w:p>
        </w:tc>
      </w:tr>
      <w:tr w:rsidR="00522C78" w14:paraId="301E8487" w14:textId="77777777" w:rsidTr="00310A75">
        <w:tc>
          <w:tcPr>
            <w:tcW w:w="1154" w:type="dxa"/>
          </w:tcPr>
          <w:p w14:paraId="06A6D9CC" w14:textId="77777777" w:rsidR="00522C78" w:rsidRDefault="00522C78" w:rsidP="00CF065B">
            <w:r>
              <w:t>255</w:t>
            </w:r>
          </w:p>
        </w:tc>
        <w:tc>
          <w:tcPr>
            <w:tcW w:w="1154" w:type="dxa"/>
          </w:tcPr>
          <w:p w14:paraId="49FE1BA2" w14:textId="77777777" w:rsidR="00522C78" w:rsidRDefault="00522C78" w:rsidP="00CF065B">
            <w:r>
              <w:t>255</w:t>
            </w:r>
          </w:p>
        </w:tc>
        <w:tc>
          <w:tcPr>
            <w:tcW w:w="1991" w:type="dxa"/>
          </w:tcPr>
          <w:p w14:paraId="3476FC5B" w14:textId="2E9C6661" w:rsidR="00522C78" w:rsidRPr="00310A75" w:rsidRDefault="00310A75" w:rsidP="00CF065B">
            <w:pPr>
              <w:rPr>
                <w:b/>
                <w:bCs/>
              </w:rPr>
            </w:pPr>
            <w:r w:rsidRPr="00310A75">
              <w:rPr>
                <w:b/>
                <w:bCs/>
              </w:rPr>
              <w:t>128+64+32+16+8+4 =252</w:t>
            </w:r>
          </w:p>
        </w:tc>
        <w:tc>
          <w:tcPr>
            <w:tcW w:w="1225" w:type="dxa"/>
          </w:tcPr>
          <w:p w14:paraId="53BBF51E" w14:textId="07DDA613" w:rsidR="00522C78" w:rsidRDefault="00310A75" w:rsidP="00CF065B">
            <w:r>
              <w:t>0</w:t>
            </w:r>
          </w:p>
        </w:tc>
        <w:tc>
          <w:tcPr>
            <w:tcW w:w="904" w:type="dxa"/>
          </w:tcPr>
          <w:p w14:paraId="6CB7535E" w14:textId="77777777" w:rsidR="00522C78" w:rsidRDefault="00522C78" w:rsidP="00CF065B"/>
        </w:tc>
        <w:tc>
          <w:tcPr>
            <w:tcW w:w="974" w:type="dxa"/>
          </w:tcPr>
          <w:p w14:paraId="50062453" w14:textId="77777777" w:rsidR="00522C78" w:rsidRDefault="00522C78" w:rsidP="00CF065B"/>
        </w:tc>
        <w:tc>
          <w:tcPr>
            <w:tcW w:w="974" w:type="dxa"/>
          </w:tcPr>
          <w:p w14:paraId="16AC62A4" w14:textId="77777777" w:rsidR="00522C78" w:rsidRDefault="00522C78" w:rsidP="00CF065B"/>
        </w:tc>
        <w:tc>
          <w:tcPr>
            <w:tcW w:w="974" w:type="dxa"/>
          </w:tcPr>
          <w:p w14:paraId="6E50E2ED" w14:textId="77777777" w:rsidR="00522C78" w:rsidRDefault="00522C78" w:rsidP="00CF065B"/>
        </w:tc>
      </w:tr>
    </w:tbl>
    <w:p w14:paraId="79EB050F" w14:textId="799981FE" w:rsidR="00E01B1F" w:rsidRPr="00310A75" w:rsidRDefault="00310A75" w:rsidP="00E01B1F">
      <w:pPr>
        <w:rPr>
          <w:b/>
          <w:bCs/>
        </w:rPr>
      </w:pPr>
      <w:r w:rsidRPr="00310A75">
        <w:rPr>
          <w:b/>
          <w:bCs/>
        </w:rPr>
        <w:t>Therefore, subnet mask for 172.16.0.0 /22 is 255.255.252.0</w:t>
      </w:r>
    </w:p>
    <w:p w14:paraId="0B19AA31" w14:textId="77777777" w:rsidR="00310A75" w:rsidRDefault="00310A75" w:rsidP="00E01B1F">
      <w:pPr>
        <w:rPr>
          <w:b/>
          <w:bCs/>
        </w:rPr>
      </w:pPr>
    </w:p>
    <w:p w14:paraId="6B002A95" w14:textId="77777777" w:rsidR="00310A75" w:rsidRDefault="00310A75" w:rsidP="00E01B1F">
      <w:pPr>
        <w:rPr>
          <w:b/>
          <w:bCs/>
        </w:rPr>
      </w:pPr>
    </w:p>
    <w:p w14:paraId="2C311C25" w14:textId="77777777" w:rsidR="00310A75" w:rsidRDefault="00310A75" w:rsidP="00E01B1F">
      <w:pPr>
        <w:rPr>
          <w:b/>
          <w:bCs/>
        </w:rPr>
      </w:pPr>
    </w:p>
    <w:p w14:paraId="04587053" w14:textId="77777777" w:rsidR="00310A75" w:rsidRDefault="00310A75" w:rsidP="00E01B1F">
      <w:pPr>
        <w:rPr>
          <w:b/>
          <w:bCs/>
        </w:rPr>
      </w:pPr>
    </w:p>
    <w:p w14:paraId="51BB8857" w14:textId="77777777" w:rsidR="00310A75" w:rsidRDefault="00E01B1F" w:rsidP="00E01B1F">
      <w:pPr>
        <w:rPr>
          <w:b/>
          <w:bCs/>
        </w:rPr>
      </w:pPr>
      <w:r w:rsidRPr="00E01B1F">
        <w:rPr>
          <w:b/>
          <w:bCs/>
        </w:rPr>
        <w:t>C. What is the sub mask for Class A IP addresses below:</w:t>
      </w:r>
      <w:r w:rsidR="00310A75">
        <w:rPr>
          <w:b/>
          <w:bCs/>
        </w:rPr>
        <w:t xml:space="preserve"> </w:t>
      </w:r>
    </w:p>
    <w:p w14:paraId="58B7B106" w14:textId="5782A918" w:rsidR="00310A75" w:rsidRPr="00E01B1F" w:rsidRDefault="00310A75" w:rsidP="00E01B1F">
      <w:pPr>
        <w:rPr>
          <w:b/>
          <w:bCs/>
        </w:rPr>
      </w:pPr>
      <w:r w:rsidRPr="00310A75">
        <w:rPr>
          <w:b/>
          <w:bCs/>
        </w:rPr>
        <w:t xml:space="preserve"> By default, Class </w:t>
      </w:r>
      <w:r>
        <w:rPr>
          <w:b/>
          <w:bCs/>
        </w:rPr>
        <w:t>A</w:t>
      </w:r>
      <w:r w:rsidRPr="00310A75">
        <w:rPr>
          <w:b/>
          <w:bCs/>
        </w:rPr>
        <w:t xml:space="preserve"> IPs are assigned </w:t>
      </w:r>
      <w:r>
        <w:rPr>
          <w:b/>
          <w:bCs/>
        </w:rPr>
        <w:t>1</w:t>
      </w:r>
      <w:r w:rsidRPr="00310A75">
        <w:rPr>
          <w:b/>
          <w:bCs/>
        </w:rPr>
        <w:t xml:space="preserve"> octet which is  </w:t>
      </w:r>
      <w:r>
        <w:rPr>
          <w:b/>
          <w:bCs/>
        </w:rPr>
        <w:t xml:space="preserve">8 </w:t>
      </w:r>
      <w:r w:rsidRPr="00310A75">
        <w:rPr>
          <w:b/>
          <w:bCs/>
        </w:rPr>
        <w:t xml:space="preserve"> bits</w:t>
      </w:r>
      <w:r>
        <w:rPr>
          <w:b/>
          <w:bCs/>
        </w:rPr>
        <w:t xml:space="preserve"> which when expressed as a submask  in decimal it  is 255.0.0.0</w:t>
      </w:r>
    </w:p>
    <w:p w14:paraId="29FCAB85" w14:textId="77777777" w:rsidR="00E01B1F" w:rsidRPr="002E670C" w:rsidRDefault="00E01B1F" w:rsidP="00E01B1F">
      <w:pPr>
        <w:rPr>
          <w:b/>
          <w:bCs/>
        </w:rPr>
      </w:pPr>
      <w:r w:rsidRPr="002E670C">
        <w:rPr>
          <w:b/>
          <w:bCs/>
        </w:rPr>
        <w:t>7. 10.0.0.0 /10</w:t>
      </w:r>
    </w:p>
    <w:tbl>
      <w:tblPr>
        <w:tblStyle w:val="TableGrid"/>
        <w:tblW w:w="0" w:type="auto"/>
        <w:tblLook w:val="04A0" w:firstRow="1" w:lastRow="0" w:firstColumn="1" w:lastColumn="0" w:noHBand="0" w:noVBand="1"/>
      </w:tblPr>
      <w:tblGrid>
        <w:gridCol w:w="1166"/>
        <w:gridCol w:w="1328"/>
        <w:gridCol w:w="1166"/>
        <w:gridCol w:w="1253"/>
        <w:gridCol w:w="1044"/>
        <w:gridCol w:w="1131"/>
        <w:gridCol w:w="1131"/>
        <w:gridCol w:w="1131"/>
      </w:tblGrid>
      <w:tr w:rsidR="00310A75" w:rsidRPr="00522C78" w14:paraId="0BA5C277" w14:textId="77777777" w:rsidTr="00CF065B">
        <w:tc>
          <w:tcPr>
            <w:tcW w:w="9350" w:type="dxa"/>
            <w:gridSpan w:val="8"/>
          </w:tcPr>
          <w:p w14:paraId="1D922BC4" w14:textId="77777777" w:rsidR="00310A75" w:rsidRPr="00522C78" w:rsidRDefault="00310A75" w:rsidP="00CF065B">
            <w:pPr>
              <w:spacing w:after="160" w:line="259" w:lineRule="auto"/>
              <w:rPr>
                <w:b/>
                <w:bCs/>
              </w:rPr>
            </w:pPr>
            <w:bookmarkStart w:id="5" w:name="_Hlk82785392"/>
            <w:bookmarkStart w:id="6" w:name="_Hlk82785430"/>
            <w:r w:rsidRPr="00522C78">
              <w:rPr>
                <w:b/>
                <w:bCs/>
              </w:rPr>
              <w:t>Reference Chart</w:t>
            </w:r>
          </w:p>
        </w:tc>
      </w:tr>
      <w:tr w:rsidR="00310A75" w:rsidRPr="00522C78" w14:paraId="3A6F886B" w14:textId="77777777" w:rsidTr="00CF065B">
        <w:tc>
          <w:tcPr>
            <w:tcW w:w="1168" w:type="dxa"/>
          </w:tcPr>
          <w:p w14:paraId="712214E9" w14:textId="77777777" w:rsidR="00310A75" w:rsidRPr="00522C78" w:rsidRDefault="00310A75" w:rsidP="00CF065B">
            <w:pPr>
              <w:spacing w:after="160" w:line="259" w:lineRule="auto"/>
            </w:pPr>
            <w:r w:rsidRPr="00522C78">
              <w:t>128</w:t>
            </w:r>
          </w:p>
        </w:tc>
        <w:tc>
          <w:tcPr>
            <w:tcW w:w="1168" w:type="dxa"/>
          </w:tcPr>
          <w:p w14:paraId="43892C00" w14:textId="77777777" w:rsidR="00310A75" w:rsidRPr="00522C78" w:rsidRDefault="00310A75" w:rsidP="00CF065B">
            <w:pPr>
              <w:spacing w:after="160" w:line="259" w:lineRule="auto"/>
            </w:pPr>
            <w:r w:rsidRPr="00522C78">
              <w:t>64</w:t>
            </w:r>
          </w:p>
        </w:tc>
        <w:tc>
          <w:tcPr>
            <w:tcW w:w="1169" w:type="dxa"/>
          </w:tcPr>
          <w:p w14:paraId="0069D17F" w14:textId="77777777" w:rsidR="00310A75" w:rsidRPr="00522C78" w:rsidRDefault="00310A75" w:rsidP="00CF065B">
            <w:pPr>
              <w:spacing w:after="160" w:line="259" w:lineRule="auto"/>
            </w:pPr>
            <w:r w:rsidRPr="00522C78">
              <w:t>32</w:t>
            </w:r>
          </w:p>
        </w:tc>
        <w:tc>
          <w:tcPr>
            <w:tcW w:w="1260" w:type="dxa"/>
          </w:tcPr>
          <w:p w14:paraId="7696B246" w14:textId="77777777" w:rsidR="00310A75" w:rsidRPr="00522C78" w:rsidRDefault="00310A75" w:rsidP="00CF065B">
            <w:pPr>
              <w:spacing w:after="160" w:line="259" w:lineRule="auto"/>
            </w:pPr>
            <w:r w:rsidRPr="00522C78">
              <w:t>16</w:t>
            </w:r>
          </w:p>
        </w:tc>
        <w:tc>
          <w:tcPr>
            <w:tcW w:w="1078" w:type="dxa"/>
          </w:tcPr>
          <w:p w14:paraId="0E423007" w14:textId="77777777" w:rsidR="00310A75" w:rsidRPr="00522C78" w:rsidRDefault="00310A75" w:rsidP="00CF065B">
            <w:pPr>
              <w:spacing w:after="160" w:line="259" w:lineRule="auto"/>
            </w:pPr>
            <w:r w:rsidRPr="00522C78">
              <w:t>8</w:t>
            </w:r>
          </w:p>
        </w:tc>
        <w:tc>
          <w:tcPr>
            <w:tcW w:w="1169" w:type="dxa"/>
          </w:tcPr>
          <w:p w14:paraId="1C394381" w14:textId="77777777" w:rsidR="00310A75" w:rsidRPr="00522C78" w:rsidRDefault="00310A75" w:rsidP="00CF065B">
            <w:pPr>
              <w:spacing w:after="160" w:line="259" w:lineRule="auto"/>
            </w:pPr>
            <w:r w:rsidRPr="00522C78">
              <w:t>4</w:t>
            </w:r>
          </w:p>
        </w:tc>
        <w:tc>
          <w:tcPr>
            <w:tcW w:w="1169" w:type="dxa"/>
          </w:tcPr>
          <w:p w14:paraId="5BDF5FDD" w14:textId="77777777" w:rsidR="00310A75" w:rsidRPr="00522C78" w:rsidRDefault="00310A75" w:rsidP="00CF065B">
            <w:pPr>
              <w:spacing w:after="160" w:line="259" w:lineRule="auto"/>
            </w:pPr>
            <w:r w:rsidRPr="00522C78">
              <w:t>2</w:t>
            </w:r>
          </w:p>
        </w:tc>
        <w:tc>
          <w:tcPr>
            <w:tcW w:w="1169" w:type="dxa"/>
          </w:tcPr>
          <w:p w14:paraId="236D7D60" w14:textId="77777777" w:rsidR="00310A75" w:rsidRPr="00522C78" w:rsidRDefault="00310A75" w:rsidP="00CF065B">
            <w:pPr>
              <w:spacing w:after="160" w:line="259" w:lineRule="auto"/>
            </w:pPr>
            <w:r w:rsidRPr="00522C78">
              <w:t>1</w:t>
            </w:r>
          </w:p>
        </w:tc>
      </w:tr>
      <w:tr w:rsidR="00310A75" w:rsidRPr="00522C78" w14:paraId="1A1E25D1" w14:textId="77777777" w:rsidTr="00CF065B">
        <w:tc>
          <w:tcPr>
            <w:tcW w:w="1168" w:type="dxa"/>
          </w:tcPr>
          <w:p w14:paraId="63D141B8" w14:textId="77777777" w:rsidR="00310A75" w:rsidRPr="00522C78" w:rsidRDefault="00310A75" w:rsidP="00CF065B">
            <w:pPr>
              <w:spacing w:after="160" w:line="259" w:lineRule="auto"/>
            </w:pPr>
          </w:p>
        </w:tc>
        <w:tc>
          <w:tcPr>
            <w:tcW w:w="1168" w:type="dxa"/>
          </w:tcPr>
          <w:p w14:paraId="6DD3094E" w14:textId="77777777" w:rsidR="00310A75" w:rsidRPr="00522C78" w:rsidRDefault="00310A75" w:rsidP="00CF065B">
            <w:pPr>
              <w:spacing w:after="160" w:line="259" w:lineRule="auto"/>
            </w:pPr>
          </w:p>
        </w:tc>
        <w:tc>
          <w:tcPr>
            <w:tcW w:w="1169" w:type="dxa"/>
          </w:tcPr>
          <w:p w14:paraId="5418F0E4" w14:textId="77777777" w:rsidR="00310A75" w:rsidRPr="00522C78" w:rsidRDefault="00310A75" w:rsidP="00CF065B">
            <w:pPr>
              <w:spacing w:after="160" w:line="259" w:lineRule="auto"/>
            </w:pPr>
          </w:p>
        </w:tc>
        <w:tc>
          <w:tcPr>
            <w:tcW w:w="1260" w:type="dxa"/>
          </w:tcPr>
          <w:p w14:paraId="5BDE48E5" w14:textId="77777777" w:rsidR="00310A75" w:rsidRPr="00522C78" w:rsidRDefault="00310A75" w:rsidP="00CF065B">
            <w:pPr>
              <w:spacing w:after="160" w:line="259" w:lineRule="auto"/>
            </w:pPr>
          </w:p>
        </w:tc>
        <w:tc>
          <w:tcPr>
            <w:tcW w:w="1078" w:type="dxa"/>
          </w:tcPr>
          <w:p w14:paraId="799F72DF" w14:textId="77777777" w:rsidR="00310A75" w:rsidRPr="00522C78" w:rsidRDefault="00310A75" w:rsidP="00CF065B">
            <w:pPr>
              <w:spacing w:after="160" w:line="259" w:lineRule="auto"/>
            </w:pPr>
          </w:p>
        </w:tc>
        <w:tc>
          <w:tcPr>
            <w:tcW w:w="1169" w:type="dxa"/>
          </w:tcPr>
          <w:p w14:paraId="7506D49D" w14:textId="77777777" w:rsidR="00310A75" w:rsidRPr="00522C78" w:rsidRDefault="00310A75" w:rsidP="00CF065B">
            <w:pPr>
              <w:spacing w:after="160" w:line="259" w:lineRule="auto"/>
            </w:pPr>
          </w:p>
        </w:tc>
        <w:tc>
          <w:tcPr>
            <w:tcW w:w="1169" w:type="dxa"/>
          </w:tcPr>
          <w:p w14:paraId="221771C4" w14:textId="77777777" w:rsidR="00310A75" w:rsidRPr="00522C78" w:rsidRDefault="00310A75" w:rsidP="00CF065B">
            <w:pPr>
              <w:spacing w:after="160" w:line="259" w:lineRule="auto"/>
            </w:pPr>
          </w:p>
        </w:tc>
        <w:tc>
          <w:tcPr>
            <w:tcW w:w="1169" w:type="dxa"/>
          </w:tcPr>
          <w:p w14:paraId="787420E0" w14:textId="77777777" w:rsidR="00310A75" w:rsidRPr="00522C78" w:rsidRDefault="00310A75" w:rsidP="00CF065B">
            <w:pPr>
              <w:spacing w:after="160" w:line="259" w:lineRule="auto"/>
            </w:pPr>
          </w:p>
        </w:tc>
      </w:tr>
      <w:tr w:rsidR="00310A75" w:rsidRPr="00522C78" w14:paraId="62668CFB" w14:textId="77777777" w:rsidTr="00CF065B">
        <w:tc>
          <w:tcPr>
            <w:tcW w:w="9350" w:type="dxa"/>
            <w:gridSpan w:val="8"/>
          </w:tcPr>
          <w:p w14:paraId="119D80E5" w14:textId="77777777" w:rsidR="00310A75" w:rsidRPr="00522C78" w:rsidRDefault="00310A75" w:rsidP="00CF065B">
            <w:pPr>
              <w:spacing w:after="160" w:line="259" w:lineRule="auto"/>
              <w:rPr>
                <w:b/>
                <w:bCs/>
              </w:rPr>
            </w:pPr>
            <w:r w:rsidRPr="00522C78">
              <w:rPr>
                <w:b/>
                <w:bCs/>
              </w:rPr>
              <w:t xml:space="preserve">26 Bits converted to  binary </w:t>
            </w:r>
          </w:p>
        </w:tc>
      </w:tr>
      <w:tr w:rsidR="00310A75" w:rsidRPr="00522C78" w14:paraId="343F8FDA" w14:textId="77777777" w:rsidTr="00CF065B">
        <w:tc>
          <w:tcPr>
            <w:tcW w:w="1168" w:type="dxa"/>
          </w:tcPr>
          <w:p w14:paraId="133B7771" w14:textId="77777777" w:rsidR="00310A75" w:rsidRPr="00522C78" w:rsidRDefault="00310A75" w:rsidP="00CF065B">
            <w:pPr>
              <w:spacing w:after="160" w:line="259" w:lineRule="auto"/>
            </w:pPr>
            <w:r w:rsidRPr="00522C78">
              <w:t>11111111</w:t>
            </w:r>
          </w:p>
        </w:tc>
        <w:tc>
          <w:tcPr>
            <w:tcW w:w="1168" w:type="dxa"/>
          </w:tcPr>
          <w:p w14:paraId="6B61DFFF" w14:textId="6348393B" w:rsidR="00310A75" w:rsidRPr="00522C78" w:rsidRDefault="00310A75" w:rsidP="00CF065B">
            <w:pPr>
              <w:spacing w:after="160" w:line="259" w:lineRule="auto"/>
            </w:pPr>
            <w:r w:rsidRPr="00522C78">
              <w:t>11</w:t>
            </w:r>
            <w:r>
              <w:t>000000</w:t>
            </w:r>
          </w:p>
        </w:tc>
        <w:tc>
          <w:tcPr>
            <w:tcW w:w="1169" w:type="dxa"/>
          </w:tcPr>
          <w:p w14:paraId="24DB3173" w14:textId="4950B7F6" w:rsidR="00310A75" w:rsidRPr="00522C78" w:rsidRDefault="00310A75" w:rsidP="00CF065B">
            <w:pPr>
              <w:spacing w:after="160" w:line="259" w:lineRule="auto"/>
            </w:pPr>
            <w:r>
              <w:t>00000000</w:t>
            </w:r>
          </w:p>
        </w:tc>
        <w:tc>
          <w:tcPr>
            <w:tcW w:w="1260" w:type="dxa"/>
          </w:tcPr>
          <w:p w14:paraId="0804CD57" w14:textId="77777777" w:rsidR="00310A75" w:rsidRPr="00522C78" w:rsidRDefault="00310A75" w:rsidP="00CF065B">
            <w:pPr>
              <w:spacing w:after="160" w:line="259" w:lineRule="auto"/>
            </w:pPr>
            <w:r>
              <w:t>00</w:t>
            </w:r>
            <w:r w:rsidRPr="00522C78">
              <w:t>000000</w:t>
            </w:r>
          </w:p>
        </w:tc>
        <w:tc>
          <w:tcPr>
            <w:tcW w:w="1078" w:type="dxa"/>
          </w:tcPr>
          <w:p w14:paraId="3B463DCD" w14:textId="77777777" w:rsidR="00310A75" w:rsidRPr="00522C78" w:rsidRDefault="00310A75" w:rsidP="00CF065B">
            <w:pPr>
              <w:spacing w:after="160" w:line="259" w:lineRule="auto"/>
            </w:pPr>
          </w:p>
        </w:tc>
        <w:tc>
          <w:tcPr>
            <w:tcW w:w="1169" w:type="dxa"/>
          </w:tcPr>
          <w:p w14:paraId="10BDA7FC" w14:textId="77777777" w:rsidR="00310A75" w:rsidRPr="00522C78" w:rsidRDefault="00310A75" w:rsidP="00CF065B">
            <w:pPr>
              <w:spacing w:after="160" w:line="259" w:lineRule="auto"/>
            </w:pPr>
          </w:p>
        </w:tc>
        <w:tc>
          <w:tcPr>
            <w:tcW w:w="1169" w:type="dxa"/>
          </w:tcPr>
          <w:p w14:paraId="56E21F19" w14:textId="77777777" w:rsidR="00310A75" w:rsidRPr="00522C78" w:rsidRDefault="00310A75" w:rsidP="00CF065B">
            <w:pPr>
              <w:spacing w:after="160" w:line="259" w:lineRule="auto"/>
            </w:pPr>
          </w:p>
        </w:tc>
        <w:tc>
          <w:tcPr>
            <w:tcW w:w="1169" w:type="dxa"/>
          </w:tcPr>
          <w:p w14:paraId="3BCFF6E5" w14:textId="77777777" w:rsidR="00310A75" w:rsidRPr="00522C78" w:rsidRDefault="00310A75" w:rsidP="00CF065B">
            <w:pPr>
              <w:spacing w:after="160" w:line="259" w:lineRule="auto"/>
            </w:pPr>
          </w:p>
        </w:tc>
      </w:tr>
      <w:tr w:rsidR="00310A75" w:rsidRPr="00522C78" w14:paraId="5BE1B034" w14:textId="77777777" w:rsidTr="00CF065B">
        <w:tc>
          <w:tcPr>
            <w:tcW w:w="9350" w:type="dxa"/>
            <w:gridSpan w:val="8"/>
          </w:tcPr>
          <w:p w14:paraId="057E5DD0" w14:textId="77777777" w:rsidR="00310A75" w:rsidRPr="00522C78" w:rsidRDefault="00310A75" w:rsidP="00CF065B">
            <w:pPr>
              <w:spacing w:after="160" w:line="259" w:lineRule="auto"/>
              <w:rPr>
                <w:b/>
                <w:bCs/>
              </w:rPr>
            </w:pPr>
            <w:r w:rsidRPr="00522C78">
              <w:t xml:space="preserve"> </w:t>
            </w:r>
            <w:r w:rsidRPr="00522C78">
              <w:rPr>
                <w:b/>
                <w:bCs/>
              </w:rPr>
              <w:t>Binary conversion to decimal</w:t>
            </w:r>
          </w:p>
        </w:tc>
      </w:tr>
      <w:tr w:rsidR="00310A75" w:rsidRPr="00522C78" w14:paraId="3BC0E1B0" w14:textId="77777777" w:rsidTr="00CF065B">
        <w:tc>
          <w:tcPr>
            <w:tcW w:w="1168" w:type="dxa"/>
          </w:tcPr>
          <w:p w14:paraId="7C31AB34" w14:textId="77777777" w:rsidR="00310A75" w:rsidRPr="00522C78" w:rsidRDefault="00310A75" w:rsidP="00CF065B">
            <w:pPr>
              <w:spacing w:after="160" w:line="259" w:lineRule="auto"/>
            </w:pPr>
            <w:r w:rsidRPr="00522C78">
              <w:t>255</w:t>
            </w:r>
          </w:p>
        </w:tc>
        <w:tc>
          <w:tcPr>
            <w:tcW w:w="1168" w:type="dxa"/>
          </w:tcPr>
          <w:p w14:paraId="1881F4CF" w14:textId="5254A449" w:rsidR="00310A75" w:rsidRPr="00522C78" w:rsidRDefault="00310A75" w:rsidP="00CF065B">
            <w:pPr>
              <w:spacing w:after="160" w:line="259" w:lineRule="auto"/>
              <w:rPr>
                <w:b/>
                <w:bCs/>
              </w:rPr>
            </w:pPr>
            <w:r w:rsidRPr="00310A75">
              <w:rPr>
                <w:b/>
                <w:bCs/>
              </w:rPr>
              <w:t>128+64=192</w:t>
            </w:r>
          </w:p>
        </w:tc>
        <w:tc>
          <w:tcPr>
            <w:tcW w:w="1169" w:type="dxa"/>
          </w:tcPr>
          <w:p w14:paraId="4C997A0C" w14:textId="7A7447DF" w:rsidR="00310A75" w:rsidRPr="00522C78" w:rsidRDefault="00310A75" w:rsidP="00CF065B">
            <w:pPr>
              <w:spacing w:after="160" w:line="259" w:lineRule="auto"/>
            </w:pPr>
            <w:r>
              <w:t>0</w:t>
            </w:r>
          </w:p>
        </w:tc>
        <w:tc>
          <w:tcPr>
            <w:tcW w:w="1260" w:type="dxa"/>
          </w:tcPr>
          <w:p w14:paraId="36EBF7D3" w14:textId="77777777" w:rsidR="00310A75" w:rsidRPr="00522C78" w:rsidRDefault="00310A75" w:rsidP="00CF065B">
            <w:pPr>
              <w:spacing w:after="160" w:line="259" w:lineRule="auto"/>
            </w:pPr>
            <w:r>
              <w:t>0</w:t>
            </w:r>
          </w:p>
        </w:tc>
        <w:tc>
          <w:tcPr>
            <w:tcW w:w="1078" w:type="dxa"/>
          </w:tcPr>
          <w:p w14:paraId="158F2ED9" w14:textId="77777777" w:rsidR="00310A75" w:rsidRPr="00522C78" w:rsidRDefault="00310A75" w:rsidP="00CF065B">
            <w:pPr>
              <w:spacing w:after="160" w:line="259" w:lineRule="auto"/>
            </w:pPr>
          </w:p>
        </w:tc>
        <w:tc>
          <w:tcPr>
            <w:tcW w:w="1169" w:type="dxa"/>
          </w:tcPr>
          <w:p w14:paraId="31050277" w14:textId="77777777" w:rsidR="00310A75" w:rsidRPr="00522C78" w:rsidRDefault="00310A75" w:rsidP="00CF065B">
            <w:pPr>
              <w:spacing w:after="160" w:line="259" w:lineRule="auto"/>
            </w:pPr>
          </w:p>
        </w:tc>
        <w:tc>
          <w:tcPr>
            <w:tcW w:w="1169" w:type="dxa"/>
          </w:tcPr>
          <w:p w14:paraId="283C5B96" w14:textId="77777777" w:rsidR="00310A75" w:rsidRPr="00522C78" w:rsidRDefault="00310A75" w:rsidP="00CF065B">
            <w:pPr>
              <w:spacing w:after="160" w:line="259" w:lineRule="auto"/>
            </w:pPr>
          </w:p>
        </w:tc>
        <w:tc>
          <w:tcPr>
            <w:tcW w:w="1169" w:type="dxa"/>
          </w:tcPr>
          <w:p w14:paraId="2E92407E" w14:textId="77777777" w:rsidR="00310A75" w:rsidRPr="00522C78" w:rsidRDefault="00310A75" w:rsidP="00CF065B">
            <w:pPr>
              <w:spacing w:after="160" w:line="259" w:lineRule="auto"/>
            </w:pPr>
          </w:p>
        </w:tc>
      </w:tr>
    </w:tbl>
    <w:bookmarkEnd w:id="5"/>
    <w:p w14:paraId="719EF473" w14:textId="26125EF0" w:rsidR="00310A75" w:rsidRPr="00755E1B" w:rsidRDefault="00310A75" w:rsidP="00310A75">
      <w:pPr>
        <w:rPr>
          <w:b/>
          <w:bCs/>
        </w:rPr>
      </w:pPr>
      <w:r w:rsidRPr="00755E1B">
        <w:rPr>
          <w:b/>
          <w:bCs/>
        </w:rPr>
        <w:t>Therefore, subnet mask for 1</w:t>
      </w:r>
      <w:r>
        <w:rPr>
          <w:b/>
          <w:bCs/>
        </w:rPr>
        <w:t>0</w:t>
      </w:r>
      <w:r w:rsidRPr="00755E1B">
        <w:rPr>
          <w:b/>
          <w:bCs/>
        </w:rPr>
        <w:t>.</w:t>
      </w:r>
      <w:r>
        <w:rPr>
          <w:b/>
          <w:bCs/>
        </w:rPr>
        <w:t>0</w:t>
      </w:r>
      <w:r w:rsidRPr="00755E1B">
        <w:rPr>
          <w:b/>
          <w:bCs/>
        </w:rPr>
        <w:t>.0.0 /1</w:t>
      </w:r>
      <w:r>
        <w:rPr>
          <w:b/>
          <w:bCs/>
        </w:rPr>
        <w:t xml:space="preserve">0 </w:t>
      </w:r>
      <w:r w:rsidRPr="00755E1B">
        <w:rPr>
          <w:b/>
          <w:bCs/>
        </w:rPr>
        <w:t xml:space="preserve"> is</w:t>
      </w:r>
      <w:r>
        <w:t xml:space="preserve"> = </w:t>
      </w:r>
      <w:r w:rsidRPr="00755E1B">
        <w:rPr>
          <w:b/>
          <w:bCs/>
        </w:rPr>
        <w:t>255.</w:t>
      </w:r>
      <w:r>
        <w:rPr>
          <w:b/>
          <w:bCs/>
        </w:rPr>
        <w:t>192</w:t>
      </w:r>
      <w:r w:rsidRPr="00755E1B">
        <w:rPr>
          <w:b/>
          <w:bCs/>
        </w:rPr>
        <w:t>.</w:t>
      </w:r>
      <w:r>
        <w:rPr>
          <w:b/>
          <w:bCs/>
        </w:rPr>
        <w:t>0</w:t>
      </w:r>
      <w:r w:rsidRPr="00755E1B">
        <w:rPr>
          <w:b/>
          <w:bCs/>
        </w:rPr>
        <w:t>.0</w:t>
      </w:r>
    </w:p>
    <w:bookmarkEnd w:id="6"/>
    <w:p w14:paraId="75BF96A1" w14:textId="77777777" w:rsidR="002E670C" w:rsidRDefault="002E670C" w:rsidP="00E01B1F"/>
    <w:p w14:paraId="68D9EBE2" w14:textId="7B43DE99" w:rsidR="00E01B1F" w:rsidRDefault="00E01B1F" w:rsidP="00E01B1F">
      <w:pPr>
        <w:rPr>
          <w:b/>
          <w:bCs/>
        </w:rPr>
      </w:pPr>
      <w:r w:rsidRPr="00310A75">
        <w:rPr>
          <w:b/>
          <w:bCs/>
        </w:rPr>
        <w:t>8. 10.0.0.0 /14</w:t>
      </w:r>
    </w:p>
    <w:tbl>
      <w:tblPr>
        <w:tblStyle w:val="TableGrid"/>
        <w:tblW w:w="0" w:type="auto"/>
        <w:tblLook w:val="04A0" w:firstRow="1" w:lastRow="0" w:firstColumn="1" w:lastColumn="0" w:noHBand="0" w:noVBand="1"/>
      </w:tblPr>
      <w:tblGrid>
        <w:gridCol w:w="1155"/>
        <w:gridCol w:w="1993"/>
        <w:gridCol w:w="1155"/>
        <w:gridCol w:w="1225"/>
        <w:gridCol w:w="903"/>
        <w:gridCol w:w="973"/>
        <w:gridCol w:w="973"/>
        <w:gridCol w:w="973"/>
      </w:tblGrid>
      <w:tr w:rsidR="002E670C" w:rsidRPr="00522C78" w14:paraId="5BF5BCB5" w14:textId="77777777" w:rsidTr="00CF065B">
        <w:tc>
          <w:tcPr>
            <w:tcW w:w="9350" w:type="dxa"/>
            <w:gridSpan w:val="8"/>
          </w:tcPr>
          <w:p w14:paraId="558149B6" w14:textId="77777777" w:rsidR="002E670C" w:rsidRPr="00522C78" w:rsidRDefault="002E670C" w:rsidP="00CF065B">
            <w:pPr>
              <w:spacing w:after="160" w:line="259" w:lineRule="auto"/>
              <w:rPr>
                <w:b/>
                <w:bCs/>
              </w:rPr>
            </w:pPr>
            <w:r w:rsidRPr="00522C78">
              <w:rPr>
                <w:b/>
                <w:bCs/>
              </w:rPr>
              <w:t>Reference Chart</w:t>
            </w:r>
          </w:p>
        </w:tc>
      </w:tr>
      <w:tr w:rsidR="002E670C" w:rsidRPr="00522C78" w14:paraId="279E0B52" w14:textId="77777777" w:rsidTr="00CF065B">
        <w:tc>
          <w:tcPr>
            <w:tcW w:w="1168" w:type="dxa"/>
          </w:tcPr>
          <w:p w14:paraId="7D5553AD" w14:textId="77777777" w:rsidR="002E670C" w:rsidRPr="00522C78" w:rsidRDefault="002E670C" w:rsidP="00CF065B">
            <w:pPr>
              <w:spacing w:after="160" w:line="259" w:lineRule="auto"/>
            </w:pPr>
            <w:r w:rsidRPr="00522C78">
              <w:t>128</w:t>
            </w:r>
          </w:p>
        </w:tc>
        <w:tc>
          <w:tcPr>
            <w:tcW w:w="1168" w:type="dxa"/>
          </w:tcPr>
          <w:p w14:paraId="4D781194" w14:textId="77777777" w:rsidR="002E670C" w:rsidRPr="00522C78" w:rsidRDefault="002E670C" w:rsidP="00CF065B">
            <w:pPr>
              <w:spacing w:after="160" w:line="259" w:lineRule="auto"/>
            </w:pPr>
            <w:r w:rsidRPr="00522C78">
              <w:t>64</w:t>
            </w:r>
          </w:p>
        </w:tc>
        <w:tc>
          <w:tcPr>
            <w:tcW w:w="1169" w:type="dxa"/>
          </w:tcPr>
          <w:p w14:paraId="12472CD1" w14:textId="77777777" w:rsidR="002E670C" w:rsidRPr="00522C78" w:rsidRDefault="002E670C" w:rsidP="00CF065B">
            <w:pPr>
              <w:spacing w:after="160" w:line="259" w:lineRule="auto"/>
            </w:pPr>
            <w:r w:rsidRPr="00522C78">
              <w:t>32</w:t>
            </w:r>
          </w:p>
        </w:tc>
        <w:tc>
          <w:tcPr>
            <w:tcW w:w="1260" w:type="dxa"/>
          </w:tcPr>
          <w:p w14:paraId="4F8EFD6E" w14:textId="77777777" w:rsidR="002E670C" w:rsidRPr="00522C78" w:rsidRDefault="002E670C" w:rsidP="00CF065B">
            <w:pPr>
              <w:spacing w:after="160" w:line="259" w:lineRule="auto"/>
            </w:pPr>
            <w:r w:rsidRPr="00522C78">
              <w:t>16</w:t>
            </w:r>
          </w:p>
        </w:tc>
        <w:tc>
          <w:tcPr>
            <w:tcW w:w="1078" w:type="dxa"/>
          </w:tcPr>
          <w:p w14:paraId="3B9D44F2" w14:textId="77777777" w:rsidR="002E670C" w:rsidRPr="00522C78" w:rsidRDefault="002E670C" w:rsidP="00CF065B">
            <w:pPr>
              <w:spacing w:after="160" w:line="259" w:lineRule="auto"/>
            </w:pPr>
            <w:r w:rsidRPr="00522C78">
              <w:t>8</w:t>
            </w:r>
          </w:p>
        </w:tc>
        <w:tc>
          <w:tcPr>
            <w:tcW w:w="1169" w:type="dxa"/>
          </w:tcPr>
          <w:p w14:paraId="1B6AC58B" w14:textId="77777777" w:rsidR="002E670C" w:rsidRPr="00522C78" w:rsidRDefault="002E670C" w:rsidP="00CF065B">
            <w:pPr>
              <w:spacing w:after="160" w:line="259" w:lineRule="auto"/>
            </w:pPr>
            <w:r w:rsidRPr="00522C78">
              <w:t>4</w:t>
            </w:r>
          </w:p>
        </w:tc>
        <w:tc>
          <w:tcPr>
            <w:tcW w:w="1169" w:type="dxa"/>
          </w:tcPr>
          <w:p w14:paraId="6A291FDD" w14:textId="77777777" w:rsidR="002E670C" w:rsidRPr="00522C78" w:rsidRDefault="002E670C" w:rsidP="00CF065B">
            <w:pPr>
              <w:spacing w:after="160" w:line="259" w:lineRule="auto"/>
            </w:pPr>
            <w:r w:rsidRPr="00522C78">
              <w:t>2</w:t>
            </w:r>
          </w:p>
        </w:tc>
        <w:tc>
          <w:tcPr>
            <w:tcW w:w="1169" w:type="dxa"/>
          </w:tcPr>
          <w:p w14:paraId="46B84E3B" w14:textId="77777777" w:rsidR="002E670C" w:rsidRPr="00522C78" w:rsidRDefault="002E670C" w:rsidP="00CF065B">
            <w:pPr>
              <w:spacing w:after="160" w:line="259" w:lineRule="auto"/>
            </w:pPr>
            <w:r w:rsidRPr="00522C78">
              <w:t>1</w:t>
            </w:r>
          </w:p>
        </w:tc>
      </w:tr>
      <w:tr w:rsidR="002E670C" w:rsidRPr="00522C78" w14:paraId="4090338E" w14:textId="77777777" w:rsidTr="00CF065B">
        <w:tc>
          <w:tcPr>
            <w:tcW w:w="1168" w:type="dxa"/>
          </w:tcPr>
          <w:p w14:paraId="7525131D" w14:textId="77777777" w:rsidR="002E670C" w:rsidRPr="00522C78" w:rsidRDefault="002E670C" w:rsidP="00CF065B">
            <w:pPr>
              <w:spacing w:after="160" w:line="259" w:lineRule="auto"/>
            </w:pPr>
          </w:p>
        </w:tc>
        <w:tc>
          <w:tcPr>
            <w:tcW w:w="1168" w:type="dxa"/>
          </w:tcPr>
          <w:p w14:paraId="2A5B46EF" w14:textId="77777777" w:rsidR="002E670C" w:rsidRPr="00522C78" w:rsidRDefault="002E670C" w:rsidP="00CF065B">
            <w:pPr>
              <w:spacing w:after="160" w:line="259" w:lineRule="auto"/>
            </w:pPr>
          </w:p>
        </w:tc>
        <w:tc>
          <w:tcPr>
            <w:tcW w:w="1169" w:type="dxa"/>
          </w:tcPr>
          <w:p w14:paraId="0ABCFAFF" w14:textId="77777777" w:rsidR="002E670C" w:rsidRPr="00522C78" w:rsidRDefault="002E670C" w:rsidP="00CF065B">
            <w:pPr>
              <w:spacing w:after="160" w:line="259" w:lineRule="auto"/>
            </w:pPr>
          </w:p>
        </w:tc>
        <w:tc>
          <w:tcPr>
            <w:tcW w:w="1260" w:type="dxa"/>
          </w:tcPr>
          <w:p w14:paraId="0EF5B6A5" w14:textId="77777777" w:rsidR="002E670C" w:rsidRPr="00522C78" w:rsidRDefault="002E670C" w:rsidP="00CF065B">
            <w:pPr>
              <w:spacing w:after="160" w:line="259" w:lineRule="auto"/>
            </w:pPr>
          </w:p>
        </w:tc>
        <w:tc>
          <w:tcPr>
            <w:tcW w:w="1078" w:type="dxa"/>
          </w:tcPr>
          <w:p w14:paraId="036C9FA7" w14:textId="77777777" w:rsidR="002E670C" w:rsidRPr="00522C78" w:rsidRDefault="002E670C" w:rsidP="00CF065B">
            <w:pPr>
              <w:spacing w:after="160" w:line="259" w:lineRule="auto"/>
            </w:pPr>
          </w:p>
        </w:tc>
        <w:tc>
          <w:tcPr>
            <w:tcW w:w="1169" w:type="dxa"/>
          </w:tcPr>
          <w:p w14:paraId="7935769F" w14:textId="77777777" w:rsidR="002E670C" w:rsidRPr="00522C78" w:rsidRDefault="002E670C" w:rsidP="00CF065B">
            <w:pPr>
              <w:spacing w:after="160" w:line="259" w:lineRule="auto"/>
            </w:pPr>
          </w:p>
        </w:tc>
        <w:tc>
          <w:tcPr>
            <w:tcW w:w="1169" w:type="dxa"/>
          </w:tcPr>
          <w:p w14:paraId="1314B15E" w14:textId="77777777" w:rsidR="002E670C" w:rsidRPr="00522C78" w:rsidRDefault="002E670C" w:rsidP="00CF065B">
            <w:pPr>
              <w:spacing w:after="160" w:line="259" w:lineRule="auto"/>
            </w:pPr>
          </w:p>
        </w:tc>
        <w:tc>
          <w:tcPr>
            <w:tcW w:w="1169" w:type="dxa"/>
          </w:tcPr>
          <w:p w14:paraId="1BE52384" w14:textId="77777777" w:rsidR="002E670C" w:rsidRPr="00522C78" w:rsidRDefault="002E670C" w:rsidP="00CF065B">
            <w:pPr>
              <w:spacing w:after="160" w:line="259" w:lineRule="auto"/>
            </w:pPr>
          </w:p>
        </w:tc>
      </w:tr>
      <w:tr w:rsidR="002E670C" w:rsidRPr="00522C78" w14:paraId="38798F9A" w14:textId="77777777" w:rsidTr="00CF065B">
        <w:tc>
          <w:tcPr>
            <w:tcW w:w="9350" w:type="dxa"/>
            <w:gridSpan w:val="8"/>
          </w:tcPr>
          <w:p w14:paraId="771695B1" w14:textId="77777777" w:rsidR="002E670C" w:rsidRPr="00522C78" w:rsidRDefault="002E670C" w:rsidP="00CF065B">
            <w:pPr>
              <w:spacing w:after="160" w:line="259" w:lineRule="auto"/>
              <w:rPr>
                <w:b/>
                <w:bCs/>
              </w:rPr>
            </w:pPr>
            <w:r w:rsidRPr="00522C78">
              <w:rPr>
                <w:b/>
                <w:bCs/>
              </w:rPr>
              <w:t xml:space="preserve">26 Bits converted to  binary </w:t>
            </w:r>
          </w:p>
        </w:tc>
      </w:tr>
      <w:tr w:rsidR="002E670C" w:rsidRPr="00522C78" w14:paraId="5A63CAE1" w14:textId="77777777" w:rsidTr="00CF065B">
        <w:tc>
          <w:tcPr>
            <w:tcW w:w="1168" w:type="dxa"/>
          </w:tcPr>
          <w:p w14:paraId="2A86DACB" w14:textId="77777777" w:rsidR="002E670C" w:rsidRPr="00522C78" w:rsidRDefault="002E670C" w:rsidP="00CF065B">
            <w:pPr>
              <w:spacing w:after="160" w:line="259" w:lineRule="auto"/>
            </w:pPr>
            <w:r w:rsidRPr="00522C78">
              <w:t>11111111</w:t>
            </w:r>
          </w:p>
        </w:tc>
        <w:tc>
          <w:tcPr>
            <w:tcW w:w="1168" w:type="dxa"/>
          </w:tcPr>
          <w:p w14:paraId="12845B0A" w14:textId="794486E8" w:rsidR="002E670C" w:rsidRPr="00522C78" w:rsidRDefault="002E670C" w:rsidP="00CF065B">
            <w:pPr>
              <w:spacing w:after="160" w:line="259" w:lineRule="auto"/>
            </w:pPr>
            <w:r w:rsidRPr="00522C78">
              <w:t>11</w:t>
            </w:r>
            <w:r>
              <w:t>110000</w:t>
            </w:r>
          </w:p>
        </w:tc>
        <w:tc>
          <w:tcPr>
            <w:tcW w:w="1169" w:type="dxa"/>
          </w:tcPr>
          <w:p w14:paraId="7AA5586F" w14:textId="77777777" w:rsidR="002E670C" w:rsidRPr="00522C78" w:rsidRDefault="002E670C" w:rsidP="00CF065B">
            <w:pPr>
              <w:spacing w:after="160" w:line="259" w:lineRule="auto"/>
            </w:pPr>
            <w:r>
              <w:t>00000000</w:t>
            </w:r>
          </w:p>
        </w:tc>
        <w:tc>
          <w:tcPr>
            <w:tcW w:w="1260" w:type="dxa"/>
          </w:tcPr>
          <w:p w14:paraId="343E974E" w14:textId="77777777" w:rsidR="002E670C" w:rsidRPr="00522C78" w:rsidRDefault="002E670C" w:rsidP="00CF065B">
            <w:pPr>
              <w:spacing w:after="160" w:line="259" w:lineRule="auto"/>
            </w:pPr>
            <w:r>
              <w:t>00</w:t>
            </w:r>
            <w:r w:rsidRPr="00522C78">
              <w:t>000000</w:t>
            </w:r>
          </w:p>
        </w:tc>
        <w:tc>
          <w:tcPr>
            <w:tcW w:w="1078" w:type="dxa"/>
          </w:tcPr>
          <w:p w14:paraId="603F6446" w14:textId="77777777" w:rsidR="002E670C" w:rsidRPr="00522C78" w:rsidRDefault="002E670C" w:rsidP="00CF065B">
            <w:pPr>
              <w:spacing w:after="160" w:line="259" w:lineRule="auto"/>
            </w:pPr>
          </w:p>
        </w:tc>
        <w:tc>
          <w:tcPr>
            <w:tcW w:w="1169" w:type="dxa"/>
          </w:tcPr>
          <w:p w14:paraId="7AF6C291" w14:textId="77777777" w:rsidR="002E670C" w:rsidRPr="00522C78" w:rsidRDefault="002E670C" w:rsidP="00CF065B">
            <w:pPr>
              <w:spacing w:after="160" w:line="259" w:lineRule="auto"/>
            </w:pPr>
          </w:p>
        </w:tc>
        <w:tc>
          <w:tcPr>
            <w:tcW w:w="1169" w:type="dxa"/>
          </w:tcPr>
          <w:p w14:paraId="67933F84" w14:textId="77777777" w:rsidR="002E670C" w:rsidRPr="00522C78" w:rsidRDefault="002E670C" w:rsidP="00CF065B">
            <w:pPr>
              <w:spacing w:after="160" w:line="259" w:lineRule="auto"/>
            </w:pPr>
          </w:p>
        </w:tc>
        <w:tc>
          <w:tcPr>
            <w:tcW w:w="1169" w:type="dxa"/>
          </w:tcPr>
          <w:p w14:paraId="16F89B20" w14:textId="77777777" w:rsidR="002E670C" w:rsidRPr="00522C78" w:rsidRDefault="002E670C" w:rsidP="00CF065B">
            <w:pPr>
              <w:spacing w:after="160" w:line="259" w:lineRule="auto"/>
            </w:pPr>
          </w:p>
        </w:tc>
      </w:tr>
      <w:tr w:rsidR="002E670C" w:rsidRPr="00522C78" w14:paraId="3EECC7FD" w14:textId="77777777" w:rsidTr="00CF065B">
        <w:tc>
          <w:tcPr>
            <w:tcW w:w="9350" w:type="dxa"/>
            <w:gridSpan w:val="8"/>
          </w:tcPr>
          <w:p w14:paraId="416AF2AE" w14:textId="77777777" w:rsidR="002E670C" w:rsidRPr="00522C78" w:rsidRDefault="002E670C" w:rsidP="00CF065B">
            <w:pPr>
              <w:spacing w:after="160" w:line="259" w:lineRule="auto"/>
              <w:rPr>
                <w:b/>
                <w:bCs/>
              </w:rPr>
            </w:pPr>
            <w:r w:rsidRPr="00522C78">
              <w:t xml:space="preserve"> </w:t>
            </w:r>
            <w:r w:rsidRPr="00522C78">
              <w:rPr>
                <w:b/>
                <w:bCs/>
              </w:rPr>
              <w:t>Binary conversion to decimal</w:t>
            </w:r>
          </w:p>
        </w:tc>
      </w:tr>
      <w:tr w:rsidR="002E670C" w:rsidRPr="00522C78" w14:paraId="4C2E8277" w14:textId="77777777" w:rsidTr="00CF065B">
        <w:tc>
          <w:tcPr>
            <w:tcW w:w="1168" w:type="dxa"/>
          </w:tcPr>
          <w:p w14:paraId="1CC11964" w14:textId="77777777" w:rsidR="002E670C" w:rsidRPr="00522C78" w:rsidRDefault="002E670C" w:rsidP="00CF065B">
            <w:pPr>
              <w:spacing w:after="160" w:line="259" w:lineRule="auto"/>
            </w:pPr>
            <w:r w:rsidRPr="00522C78">
              <w:lastRenderedPageBreak/>
              <w:t>255</w:t>
            </w:r>
          </w:p>
        </w:tc>
        <w:tc>
          <w:tcPr>
            <w:tcW w:w="1168" w:type="dxa"/>
          </w:tcPr>
          <w:p w14:paraId="36F7DB0F" w14:textId="006D6C64" w:rsidR="002E670C" w:rsidRPr="00522C78" w:rsidRDefault="002E670C" w:rsidP="00CF065B">
            <w:pPr>
              <w:spacing w:after="160" w:line="259" w:lineRule="auto"/>
              <w:rPr>
                <w:b/>
                <w:bCs/>
              </w:rPr>
            </w:pPr>
            <w:r w:rsidRPr="00310A75">
              <w:rPr>
                <w:b/>
                <w:bCs/>
              </w:rPr>
              <w:t>128+64</w:t>
            </w:r>
            <w:r>
              <w:rPr>
                <w:b/>
                <w:bCs/>
              </w:rPr>
              <w:t>+32+16=240</w:t>
            </w:r>
          </w:p>
        </w:tc>
        <w:tc>
          <w:tcPr>
            <w:tcW w:w="1169" w:type="dxa"/>
          </w:tcPr>
          <w:p w14:paraId="5D9B9E19" w14:textId="77777777" w:rsidR="002E670C" w:rsidRPr="00522C78" w:rsidRDefault="002E670C" w:rsidP="00CF065B">
            <w:pPr>
              <w:spacing w:after="160" w:line="259" w:lineRule="auto"/>
            </w:pPr>
            <w:r>
              <w:t>0</w:t>
            </w:r>
          </w:p>
        </w:tc>
        <w:tc>
          <w:tcPr>
            <w:tcW w:w="1260" w:type="dxa"/>
          </w:tcPr>
          <w:p w14:paraId="360D0225" w14:textId="77777777" w:rsidR="002E670C" w:rsidRPr="00522C78" w:rsidRDefault="002E670C" w:rsidP="00CF065B">
            <w:pPr>
              <w:spacing w:after="160" w:line="259" w:lineRule="auto"/>
            </w:pPr>
            <w:r>
              <w:t>0</w:t>
            </w:r>
          </w:p>
        </w:tc>
        <w:tc>
          <w:tcPr>
            <w:tcW w:w="1078" w:type="dxa"/>
          </w:tcPr>
          <w:p w14:paraId="2C180FD9" w14:textId="77777777" w:rsidR="002E670C" w:rsidRPr="00522C78" w:rsidRDefault="002E670C" w:rsidP="00CF065B">
            <w:pPr>
              <w:spacing w:after="160" w:line="259" w:lineRule="auto"/>
            </w:pPr>
          </w:p>
        </w:tc>
        <w:tc>
          <w:tcPr>
            <w:tcW w:w="1169" w:type="dxa"/>
          </w:tcPr>
          <w:p w14:paraId="3224B978" w14:textId="77777777" w:rsidR="002E670C" w:rsidRPr="00522C78" w:rsidRDefault="002E670C" w:rsidP="00CF065B">
            <w:pPr>
              <w:spacing w:after="160" w:line="259" w:lineRule="auto"/>
            </w:pPr>
          </w:p>
        </w:tc>
        <w:tc>
          <w:tcPr>
            <w:tcW w:w="1169" w:type="dxa"/>
          </w:tcPr>
          <w:p w14:paraId="45EC0EEE" w14:textId="77777777" w:rsidR="002E670C" w:rsidRPr="00522C78" w:rsidRDefault="002E670C" w:rsidP="00CF065B">
            <w:pPr>
              <w:spacing w:after="160" w:line="259" w:lineRule="auto"/>
            </w:pPr>
          </w:p>
        </w:tc>
        <w:tc>
          <w:tcPr>
            <w:tcW w:w="1169" w:type="dxa"/>
          </w:tcPr>
          <w:p w14:paraId="0C058E3D" w14:textId="77777777" w:rsidR="002E670C" w:rsidRPr="00522C78" w:rsidRDefault="002E670C" w:rsidP="00CF065B">
            <w:pPr>
              <w:spacing w:after="160" w:line="259" w:lineRule="auto"/>
            </w:pPr>
          </w:p>
        </w:tc>
      </w:tr>
    </w:tbl>
    <w:p w14:paraId="2F4FF3EF" w14:textId="7DADD911" w:rsidR="002E670C" w:rsidRPr="00755E1B" w:rsidRDefault="002E670C" w:rsidP="002E670C">
      <w:pPr>
        <w:rPr>
          <w:b/>
          <w:bCs/>
        </w:rPr>
      </w:pPr>
      <w:r w:rsidRPr="00755E1B">
        <w:rPr>
          <w:b/>
          <w:bCs/>
        </w:rPr>
        <w:t>Therefore, subnet mask for 1</w:t>
      </w:r>
      <w:r>
        <w:rPr>
          <w:b/>
          <w:bCs/>
        </w:rPr>
        <w:t>0</w:t>
      </w:r>
      <w:r w:rsidRPr="00755E1B">
        <w:rPr>
          <w:b/>
          <w:bCs/>
        </w:rPr>
        <w:t>.</w:t>
      </w:r>
      <w:r>
        <w:rPr>
          <w:b/>
          <w:bCs/>
        </w:rPr>
        <w:t>0</w:t>
      </w:r>
      <w:r w:rsidRPr="00755E1B">
        <w:rPr>
          <w:b/>
          <w:bCs/>
        </w:rPr>
        <w:t>.0.0 /1</w:t>
      </w:r>
      <w:r>
        <w:rPr>
          <w:b/>
          <w:bCs/>
        </w:rPr>
        <w:t xml:space="preserve">4 </w:t>
      </w:r>
      <w:r w:rsidRPr="00755E1B">
        <w:rPr>
          <w:b/>
          <w:bCs/>
        </w:rPr>
        <w:t xml:space="preserve"> is</w:t>
      </w:r>
      <w:r>
        <w:t xml:space="preserve"> = </w:t>
      </w:r>
      <w:r w:rsidRPr="00755E1B">
        <w:rPr>
          <w:b/>
          <w:bCs/>
        </w:rPr>
        <w:t>255.</w:t>
      </w:r>
      <w:r>
        <w:rPr>
          <w:b/>
          <w:bCs/>
        </w:rPr>
        <w:t>240</w:t>
      </w:r>
      <w:r w:rsidRPr="00755E1B">
        <w:rPr>
          <w:b/>
          <w:bCs/>
        </w:rPr>
        <w:t>.</w:t>
      </w:r>
      <w:r>
        <w:rPr>
          <w:b/>
          <w:bCs/>
        </w:rPr>
        <w:t>0</w:t>
      </w:r>
      <w:r w:rsidRPr="00755E1B">
        <w:rPr>
          <w:b/>
          <w:bCs/>
        </w:rPr>
        <w:t>.0</w:t>
      </w:r>
    </w:p>
    <w:p w14:paraId="14244432" w14:textId="77777777" w:rsidR="00310A75" w:rsidRPr="00310A75" w:rsidRDefault="00310A75" w:rsidP="00E01B1F">
      <w:pPr>
        <w:rPr>
          <w:b/>
          <w:bCs/>
        </w:rPr>
      </w:pPr>
    </w:p>
    <w:p w14:paraId="570A93E3" w14:textId="4BD8611A" w:rsidR="00E01B1F" w:rsidRDefault="00E01B1F" w:rsidP="00E01B1F"/>
    <w:p w14:paraId="2BC7BD5D" w14:textId="77777777" w:rsidR="002E670C" w:rsidRDefault="002E670C" w:rsidP="00E01B1F">
      <w:pPr>
        <w:rPr>
          <w:b/>
          <w:bCs/>
        </w:rPr>
      </w:pPr>
    </w:p>
    <w:p w14:paraId="45AAE5F6" w14:textId="77777777" w:rsidR="002E670C" w:rsidRDefault="002E670C" w:rsidP="00E01B1F">
      <w:pPr>
        <w:rPr>
          <w:b/>
          <w:bCs/>
        </w:rPr>
      </w:pPr>
    </w:p>
    <w:p w14:paraId="18F14F62" w14:textId="77777777" w:rsidR="002E670C" w:rsidRDefault="002E670C" w:rsidP="00E01B1F">
      <w:pPr>
        <w:rPr>
          <w:b/>
          <w:bCs/>
        </w:rPr>
      </w:pPr>
    </w:p>
    <w:p w14:paraId="45A8DF6A" w14:textId="77777777" w:rsidR="003F4940" w:rsidRDefault="003F4940" w:rsidP="00E01B1F">
      <w:pPr>
        <w:rPr>
          <w:b/>
          <w:bCs/>
        </w:rPr>
      </w:pPr>
    </w:p>
    <w:p w14:paraId="17BBACAD" w14:textId="47C758DD" w:rsidR="00E01B1F" w:rsidRPr="00E01B1F" w:rsidRDefault="00E01B1F" w:rsidP="00E01B1F">
      <w:pPr>
        <w:rPr>
          <w:b/>
          <w:bCs/>
        </w:rPr>
      </w:pPr>
      <w:r w:rsidRPr="00E01B1F">
        <w:rPr>
          <w:b/>
          <w:bCs/>
        </w:rPr>
        <w:t xml:space="preserve">Write 3 paragraphs for each title and add pictures/diagrams on each of these router algorithms and devices. </w:t>
      </w:r>
    </w:p>
    <w:p w14:paraId="15DC2997" w14:textId="77777777" w:rsidR="00E01B1F" w:rsidRDefault="00E01B1F" w:rsidP="00E01B1F"/>
    <w:p w14:paraId="3A3436EF" w14:textId="77777777" w:rsidR="00E01B1F" w:rsidRDefault="00E01B1F" w:rsidP="00E01B1F">
      <w:r>
        <w:t>1. OSPF  and RIpv2</w:t>
      </w:r>
    </w:p>
    <w:p w14:paraId="002C47B2" w14:textId="77777777" w:rsidR="00E01B1F" w:rsidRDefault="00E01B1F" w:rsidP="00E01B1F">
      <w:r>
        <w:t>2. EIGRP and IS-IS</w:t>
      </w:r>
    </w:p>
    <w:p w14:paraId="3DC7151D" w14:textId="77777777" w:rsidR="00E01B1F" w:rsidRDefault="00E01B1F" w:rsidP="00E01B1F">
      <w:r>
        <w:t>3. BGP and AS</w:t>
      </w:r>
    </w:p>
    <w:p w14:paraId="1981BBC7" w14:textId="77777777" w:rsidR="00E01B1F" w:rsidRDefault="00E01B1F" w:rsidP="00E01B1F">
      <w:r>
        <w:t>4. Stateful and Stateless connections differences</w:t>
      </w:r>
    </w:p>
    <w:p w14:paraId="210D72AC" w14:textId="77777777" w:rsidR="00E01B1F" w:rsidRDefault="00E01B1F" w:rsidP="00E01B1F">
      <w:r>
        <w:t>5. Edge routers and aggregation</w:t>
      </w:r>
    </w:p>
    <w:p w14:paraId="1BF4FEDD" w14:textId="77777777" w:rsidR="00E01B1F" w:rsidRDefault="00E01B1F" w:rsidP="00E01B1F">
      <w:r>
        <w:t>6, Jumbo Frames Technology</w:t>
      </w:r>
    </w:p>
    <w:p w14:paraId="47120307" w14:textId="02A1F933" w:rsidR="00E01B1F" w:rsidRDefault="00E01B1F" w:rsidP="00E01B1F">
      <w:r>
        <w:t>7. MPLS</w:t>
      </w:r>
    </w:p>
    <w:p w14:paraId="7F97FEF7" w14:textId="77777777" w:rsidR="00460F34" w:rsidRDefault="00460F34" w:rsidP="00460F34">
      <w:pPr>
        <w:rPr>
          <w:b/>
          <w:bCs/>
        </w:rPr>
      </w:pPr>
    </w:p>
    <w:p w14:paraId="2E67B07E" w14:textId="1EF3CF6D" w:rsidR="00460F34" w:rsidRPr="00460F34" w:rsidRDefault="00460F34" w:rsidP="00460F34">
      <w:pPr>
        <w:rPr>
          <w:b/>
          <w:bCs/>
        </w:rPr>
      </w:pPr>
      <w:r w:rsidRPr="00460F34">
        <w:rPr>
          <w:b/>
          <w:bCs/>
        </w:rPr>
        <w:t xml:space="preserve">Routers are located on the Network layer 3, Routers like servers play specific roles for different type of networks The four primary routers used throughout networks based on their topology and the business needs based on number of users. </w:t>
      </w:r>
    </w:p>
    <w:p w14:paraId="5AEA9A3A" w14:textId="77777777" w:rsidR="00460F34" w:rsidRDefault="00460F34" w:rsidP="00460F34"/>
    <w:p w14:paraId="752B95B5" w14:textId="77777777" w:rsidR="00460F34" w:rsidRDefault="00460F34" w:rsidP="00460F34">
      <w:r>
        <w:t>EIGRP</w:t>
      </w:r>
    </w:p>
    <w:p w14:paraId="241B3D83" w14:textId="77777777" w:rsidR="00460F34" w:rsidRDefault="00460F34" w:rsidP="00460F34"/>
    <w:p w14:paraId="44138EB3" w14:textId="77777777" w:rsidR="00460F34" w:rsidRDefault="00460F34" w:rsidP="00460F34">
      <w:r>
        <w:t>OSPF</w:t>
      </w:r>
    </w:p>
    <w:p w14:paraId="3D564723" w14:textId="77777777" w:rsidR="00460F34" w:rsidRDefault="00460F34" w:rsidP="00460F34"/>
    <w:p w14:paraId="31F3E8F3" w14:textId="77777777" w:rsidR="00460F34" w:rsidRDefault="00460F34" w:rsidP="00460F34">
      <w:r>
        <w:t>IS-IS</w:t>
      </w:r>
    </w:p>
    <w:p w14:paraId="753C86F2" w14:textId="77777777" w:rsidR="00460F34" w:rsidRDefault="00460F34" w:rsidP="00460F34"/>
    <w:p w14:paraId="6C9A223F" w14:textId="2E11D57F" w:rsidR="00460F34" w:rsidRDefault="00460F34" w:rsidP="00460F34">
      <w:r>
        <w:t>Ripv2</w:t>
      </w:r>
    </w:p>
    <w:sectPr w:rsidR="00460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1F"/>
    <w:rsid w:val="002E670C"/>
    <w:rsid w:val="00310A75"/>
    <w:rsid w:val="003F4940"/>
    <w:rsid w:val="00460F34"/>
    <w:rsid w:val="00522C78"/>
    <w:rsid w:val="005F42E3"/>
    <w:rsid w:val="00755E1B"/>
    <w:rsid w:val="00A56EF6"/>
    <w:rsid w:val="00B42942"/>
    <w:rsid w:val="00E01B1F"/>
    <w:rsid w:val="00E74A9E"/>
    <w:rsid w:val="00F55064"/>
    <w:rsid w:val="00F565CB"/>
    <w:rsid w:val="00F8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9E42"/>
  <w15:chartTrackingRefBased/>
  <w15:docId w15:val="{EE454CE7-461C-4003-897B-E45CD7A6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9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Loveline Shey</dc:creator>
  <cp:keywords/>
  <dc:description/>
  <cp:lastModifiedBy>Abel Ngwang</cp:lastModifiedBy>
  <cp:revision>2</cp:revision>
  <dcterms:created xsi:type="dcterms:W3CDTF">2022-02-16T17:03:00Z</dcterms:created>
  <dcterms:modified xsi:type="dcterms:W3CDTF">2022-02-16T17:03:00Z</dcterms:modified>
</cp:coreProperties>
</file>