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F9" w:rsidRPr="00F571F9" w:rsidRDefault="00F571F9">
      <w:pPr>
        <w:rPr>
          <w:color w:val="5B9BD5" w:themeColor="accent1"/>
          <w:sz w:val="30"/>
          <w:szCs w:val="30"/>
        </w:rPr>
      </w:pPr>
      <w:r w:rsidRPr="00F571F9">
        <w:rPr>
          <w:rFonts w:hint="eastAsia"/>
          <w:color w:val="5B9BD5" w:themeColor="accent1"/>
          <w:sz w:val="30"/>
          <w:szCs w:val="30"/>
        </w:rPr>
        <w:t>H5</w:t>
      </w:r>
      <w:r w:rsidRPr="00F571F9">
        <w:rPr>
          <w:color w:val="5B9BD5" w:themeColor="accent1"/>
          <w:sz w:val="30"/>
          <w:szCs w:val="30"/>
        </w:rPr>
        <w:t>-12</w:t>
      </w:r>
      <w:r w:rsidRPr="00F571F9">
        <w:rPr>
          <w:rFonts w:hint="eastAsia"/>
          <w:color w:val="5B9BD5" w:themeColor="accent1"/>
          <w:sz w:val="30"/>
          <w:szCs w:val="30"/>
        </w:rPr>
        <w:t>【码农</w:t>
      </w:r>
      <w:r w:rsidRPr="00F571F9">
        <w:rPr>
          <w:color w:val="5B9BD5" w:themeColor="accent1"/>
          <w:sz w:val="30"/>
          <w:szCs w:val="30"/>
        </w:rPr>
        <w:t>特工</w:t>
      </w:r>
      <w:r w:rsidRPr="00F571F9">
        <w:rPr>
          <w:rFonts w:hint="eastAsia"/>
          <w:color w:val="5B9BD5" w:themeColor="accent1"/>
          <w:sz w:val="30"/>
          <w:szCs w:val="30"/>
        </w:rPr>
        <w:t>】</w:t>
      </w:r>
      <w:r w:rsidR="008E473B">
        <w:rPr>
          <w:rFonts w:hint="eastAsia"/>
          <w:color w:val="5B9BD5" w:themeColor="accent1"/>
          <w:sz w:val="30"/>
          <w:szCs w:val="30"/>
        </w:rPr>
        <w:t>2016.5.28</w:t>
      </w:r>
      <w:bookmarkStart w:id="0" w:name="_GoBack"/>
      <w:bookmarkEnd w:id="0"/>
    </w:p>
    <w:p w:rsidR="00F571F9" w:rsidRDefault="00F571F9"/>
    <w:p w:rsidR="00B7246B" w:rsidRDefault="00F571F9">
      <w:r>
        <w:rPr>
          <w:rFonts w:hint="eastAsia"/>
        </w:rPr>
        <w:t>王羚霏</w:t>
      </w:r>
      <w:r>
        <w:t>：</w:t>
      </w:r>
      <w:r w:rsidR="00DA7C17">
        <w:rPr>
          <w:rFonts w:hint="eastAsia"/>
        </w:rPr>
        <w:t>主程</w:t>
      </w:r>
      <w:r>
        <w:rPr>
          <w:rFonts w:hint="eastAsia"/>
        </w:rPr>
        <w:t>；</w:t>
      </w:r>
    </w:p>
    <w:p w:rsidR="00F571F9" w:rsidRDefault="00F571F9">
      <w:r>
        <w:rPr>
          <w:rFonts w:hint="eastAsia"/>
        </w:rPr>
        <w:t>陈渊荣：</w:t>
      </w:r>
      <w:r>
        <w:t>主程；</w:t>
      </w:r>
      <w:r w:rsidR="00B7246B">
        <w:t xml:space="preserve"> </w:t>
      </w:r>
    </w:p>
    <w:p w:rsidR="00F571F9" w:rsidRDefault="00F571F9">
      <w:r>
        <w:rPr>
          <w:rFonts w:hint="eastAsia"/>
        </w:rPr>
        <w:t>戴锦</w:t>
      </w:r>
      <w:r>
        <w:t>辉：</w:t>
      </w:r>
      <w:r w:rsidR="00DA7C17">
        <w:rPr>
          <w:rFonts w:hint="eastAsia"/>
        </w:rPr>
        <w:t>主程</w:t>
      </w:r>
      <w:r>
        <w:rPr>
          <w:rFonts w:hint="eastAsia"/>
        </w:rPr>
        <w:t>；</w:t>
      </w:r>
    </w:p>
    <w:p w:rsidR="00DA7C17" w:rsidRPr="00DA7C17" w:rsidRDefault="00DA7C17">
      <w:r>
        <w:rPr>
          <w:rFonts w:hint="eastAsia"/>
        </w:rPr>
        <w:t>各自</w:t>
      </w:r>
      <w:r>
        <w:t>研究一种数据表现形式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框架</w:t>
      </w:r>
      <w:r>
        <w:t>的理解不够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只</w:t>
      </w:r>
      <w:r>
        <w:t>研究了数据的显示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很好</w:t>
      </w:r>
      <w:r>
        <w:t>的完成框架搭建的任务。</w:t>
      </w:r>
    </w:p>
    <w:sectPr w:rsidR="00DA7C17" w:rsidRPr="00DA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29" w:rsidRDefault="00534929" w:rsidP="00F571F9">
      <w:r>
        <w:separator/>
      </w:r>
    </w:p>
  </w:endnote>
  <w:endnote w:type="continuationSeparator" w:id="0">
    <w:p w:rsidR="00534929" w:rsidRDefault="00534929" w:rsidP="00F5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29" w:rsidRDefault="00534929" w:rsidP="00F571F9">
      <w:r>
        <w:separator/>
      </w:r>
    </w:p>
  </w:footnote>
  <w:footnote w:type="continuationSeparator" w:id="0">
    <w:p w:rsidR="00534929" w:rsidRDefault="00534929" w:rsidP="00F57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04"/>
    <w:rsid w:val="00106FC0"/>
    <w:rsid w:val="00534929"/>
    <w:rsid w:val="00782273"/>
    <w:rsid w:val="008E473B"/>
    <w:rsid w:val="00981540"/>
    <w:rsid w:val="00B7246B"/>
    <w:rsid w:val="00DA7C17"/>
    <w:rsid w:val="00DF3B04"/>
    <w:rsid w:val="00F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2B2B7-263B-43B6-A9CC-D8CAAE7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>china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2016-05-21T10:55:00Z</dcterms:created>
  <dcterms:modified xsi:type="dcterms:W3CDTF">2016-05-28T12:39:00Z</dcterms:modified>
</cp:coreProperties>
</file>