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C2C0B" w:rsidRPr="00512D75" w14:paraId="4F4563D3" w14:textId="77777777" w:rsidTr="00ED5B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AF71" w14:textId="77777777" w:rsidR="002C2C0B" w:rsidRPr="00512D75" w:rsidRDefault="002C2C0B" w:rsidP="00ED5B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mbria" w:eastAsia="Calibri" w:hAnsi="Cambria" w:cs="Times New Roman"/>
                <w:kern w:val="0"/>
                <w:sz w:val="12"/>
                <w:szCs w:val="12"/>
                <w:lang w:eastAsia="en-US" w:bidi="ar-SA"/>
              </w:rPr>
            </w:pPr>
          </w:p>
          <w:p w14:paraId="752C6E2B" w14:textId="77777777" w:rsidR="002C2C0B" w:rsidRPr="00512D75" w:rsidRDefault="002C2C0B" w:rsidP="00ED5B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mbria" w:hAnsi="Cambria"/>
              </w:rPr>
            </w:pPr>
            <w:r w:rsidRPr="00512D75">
              <w:rPr>
                <w:rFonts w:ascii="Cambria" w:hAnsi="Cambria"/>
                <w:noProof/>
                <w:lang w:eastAsia="ja-JP" w:bidi="ar-SA"/>
              </w:rPr>
              <w:drawing>
                <wp:anchor distT="0" distB="0" distL="114300" distR="114300" simplePos="0" relativeHeight="251659264" behindDoc="1" locked="0" layoutInCell="1" allowOverlap="1" wp14:anchorId="5F1260B9" wp14:editId="5F158015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B6C05" w14:textId="77777777" w:rsidR="002C2C0B" w:rsidRPr="00512D75" w:rsidRDefault="002C2C0B" w:rsidP="00ED5B98">
            <w:pPr>
              <w:widowControl/>
              <w:suppressAutoHyphens w:val="0"/>
              <w:jc w:val="center"/>
              <w:textAlignment w:val="auto"/>
              <w:rPr>
                <w:rFonts w:ascii="Cambria" w:eastAsia="Times New Roman" w:hAnsi="Cambria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33BBD428" w14:textId="77777777" w:rsidR="002C2C0B" w:rsidRPr="00512D75" w:rsidRDefault="002C2C0B" w:rsidP="00ED5B98">
            <w:pPr>
              <w:widowControl/>
              <w:suppressAutoHyphens w:val="0"/>
              <w:jc w:val="center"/>
              <w:textAlignment w:val="auto"/>
              <w:rPr>
                <w:rFonts w:ascii="Cambria" w:eastAsia="Times New Roman" w:hAnsi="Cambria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47C6E24A" w14:textId="77777777" w:rsidR="002C2C0B" w:rsidRPr="00512D75" w:rsidRDefault="002C2C0B" w:rsidP="00ED5B98">
            <w:pPr>
              <w:widowControl/>
              <w:suppressAutoHyphens w:val="0"/>
              <w:jc w:val="center"/>
              <w:textAlignment w:val="auto"/>
              <w:rPr>
                <w:rFonts w:ascii="Cambria" w:hAnsi="Cambria"/>
              </w:rPr>
            </w:pPr>
            <w:r w:rsidRPr="00512D75">
              <w:rPr>
                <w:rFonts w:ascii="Cambria" w:eastAsia="Times New Roman" w:hAnsi="Cambria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33E40FF8" w14:textId="77777777" w:rsidR="002C2C0B" w:rsidRPr="00512D75" w:rsidRDefault="002C2C0B" w:rsidP="00ED5B98">
            <w:pPr>
              <w:widowControl/>
              <w:suppressAutoHyphens w:val="0"/>
              <w:jc w:val="center"/>
              <w:textAlignment w:val="auto"/>
              <w:rPr>
                <w:rFonts w:ascii="Cambria" w:eastAsia="Calibri" w:hAnsi="Cambria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C2C0B" w:rsidRPr="00512D75" w14:paraId="6D03D816" w14:textId="77777777" w:rsidTr="00ED5B9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3817A" w14:textId="77777777" w:rsidR="002C2C0B" w:rsidRPr="00512D75" w:rsidRDefault="002C2C0B" w:rsidP="00ED5B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mbria" w:eastAsia="Calibri" w:hAnsi="Cambria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B5AE768" w14:textId="77777777" w:rsidR="002C2C0B" w:rsidRPr="00512D75" w:rsidRDefault="002C2C0B" w:rsidP="00ED5B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mbria" w:eastAsia="Calibri" w:hAnsi="Cambria" w:cs="Times New Roman"/>
                <w:kern w:val="0"/>
                <w:lang w:eastAsia="en-US" w:bidi="ar-SA"/>
              </w:rPr>
            </w:pPr>
            <w:r w:rsidRPr="00512D75">
              <w:rPr>
                <w:rFonts w:ascii="Cambria" w:eastAsia="Calibri" w:hAnsi="Cambria" w:cs="Times New Roman"/>
                <w:kern w:val="0"/>
                <w:lang w:eastAsia="en-US" w:bidi="ar-SA"/>
              </w:rPr>
              <w:t>Facultad de Ingeniería</w:t>
            </w:r>
          </w:p>
          <w:p w14:paraId="196C6291" w14:textId="77777777" w:rsidR="002C2C0B" w:rsidRPr="00512D75" w:rsidRDefault="002C2C0B" w:rsidP="00ED5B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mbria" w:eastAsia="Calibri" w:hAnsi="Cambria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09CC" w14:textId="77777777" w:rsidR="002C2C0B" w:rsidRPr="00512D75" w:rsidRDefault="002C2C0B" w:rsidP="00ED5B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mbria" w:eastAsia="Calibri" w:hAnsi="Cambria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B9ACEFF" w14:textId="77777777" w:rsidR="002C2C0B" w:rsidRPr="00512D75" w:rsidRDefault="002C2C0B" w:rsidP="00ED5B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mbria" w:eastAsia="Calibri" w:hAnsi="Cambria" w:cs="Times New Roman"/>
                <w:kern w:val="0"/>
                <w:lang w:eastAsia="en-US" w:bidi="ar-SA"/>
              </w:rPr>
            </w:pPr>
            <w:r w:rsidRPr="00512D75">
              <w:rPr>
                <w:rFonts w:ascii="Cambria" w:eastAsia="Calibri" w:hAnsi="Cambria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4785C0D3" w14:textId="77777777" w:rsidR="002C2C0B" w:rsidRPr="00512D75" w:rsidRDefault="002C2C0B" w:rsidP="002C2C0B">
      <w:pPr>
        <w:pStyle w:val="Standard"/>
        <w:rPr>
          <w:rFonts w:ascii="Cambria" w:hAnsi="Cambria"/>
          <w:lang w:val="es-MX"/>
        </w:rPr>
      </w:pPr>
    </w:p>
    <w:p w14:paraId="5F135185" w14:textId="77777777" w:rsidR="00EC1D45" w:rsidRPr="00512D75" w:rsidRDefault="002C2C0B" w:rsidP="00EC1D45">
      <w:pPr>
        <w:pStyle w:val="Standard"/>
        <w:jc w:val="center"/>
        <w:rPr>
          <w:rFonts w:ascii="Cambria" w:hAnsi="Cambria"/>
          <w:lang w:val="es-MX"/>
        </w:rPr>
      </w:pPr>
      <w:r w:rsidRPr="00512D75">
        <w:rPr>
          <w:rFonts w:ascii="Cambria" w:hAnsi="Cambria"/>
          <w:sz w:val="72"/>
          <w:szCs w:val="72"/>
          <w:lang w:val="es-MX"/>
        </w:rPr>
        <w:t>Laboratorios de computación</w:t>
      </w:r>
    </w:p>
    <w:p w14:paraId="1269DB63" w14:textId="032B512F" w:rsidR="002C2C0B" w:rsidRPr="00512D75" w:rsidRDefault="002C2C0B" w:rsidP="00EC1D45">
      <w:pPr>
        <w:pStyle w:val="Standard"/>
        <w:jc w:val="center"/>
        <w:rPr>
          <w:rFonts w:ascii="Cambria" w:hAnsi="Cambria"/>
          <w:lang w:val="es-MX"/>
        </w:rPr>
      </w:pPr>
      <w:r w:rsidRPr="00512D75">
        <w:rPr>
          <w:rFonts w:ascii="Cambria" w:hAnsi="Cambria"/>
          <w:sz w:val="72"/>
          <w:szCs w:val="72"/>
          <w:lang w:val="es-MX"/>
        </w:rPr>
        <w:t>salas A y B</w:t>
      </w:r>
    </w:p>
    <w:p w14:paraId="02121E10" w14:textId="77777777" w:rsidR="002C2C0B" w:rsidRPr="00512D75" w:rsidRDefault="002C2C0B" w:rsidP="002C2C0B">
      <w:pPr>
        <w:pStyle w:val="Standard"/>
        <w:jc w:val="center"/>
        <w:rPr>
          <w:rFonts w:ascii="Cambria" w:hAnsi="Cambria"/>
          <w:lang w:val="es-MX"/>
        </w:rPr>
      </w:pPr>
      <w:r w:rsidRPr="00512D75">
        <w:rPr>
          <w:rFonts w:ascii="Cambria" w:hAnsi="Cambria"/>
          <w:noProof/>
          <w:lang w:val="es-MX"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684F2" wp14:editId="19571B59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3B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C2C0B" w:rsidRPr="00512D75" w14:paraId="6C20EEF2" w14:textId="77777777" w:rsidTr="00ED5B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80F07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2053067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12D75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E9402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A3CACC1" wp14:editId="74BC2C2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177165</wp:posOffset>
                      </wp:positionV>
                      <wp:extent cx="3743325" cy="1404620"/>
                      <wp:effectExtent l="0" t="0" r="0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F792C6" w14:textId="77777777" w:rsidR="007D7A82" w:rsidRPr="005B32C5" w:rsidRDefault="007D7A82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 xml:space="preserve">Ing. Rodríguez Espino </w:t>
                                  </w: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Claudia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A3CAC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pt;margin-top:13.95pt;width:294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" filled="f" stroked="f">
                      <v:textbox style="mso-fit-shape-to-text:t">
                        <w:txbxContent>
                          <w:p w14:paraId="74F792C6" w14:textId="77777777" w:rsidR="007D7A82" w:rsidRPr="005B32C5" w:rsidRDefault="007D7A82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 xml:space="preserve">Ing. Rodríguez Espino </w:t>
                            </w:r>
                            <w:r w:rsidRPr="005B32C5">
                              <w:rPr>
                                <w:rFonts w:ascii="Arial" w:hAnsi="Arial" w:cs="Arial"/>
                                <w:sz w:val="32"/>
                              </w:rPr>
                              <w:t>Claudia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512D75" w14:paraId="0BE1EF29" w14:textId="77777777" w:rsidTr="00ED5B9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B6D2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3216857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12D75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811D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DC0DA4F" wp14:editId="2A83CC49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237490</wp:posOffset>
                      </wp:positionV>
                      <wp:extent cx="3743325" cy="1404620"/>
                      <wp:effectExtent l="0" t="0" r="0" b="0"/>
                      <wp:wrapNone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E700DB" w14:textId="77777777" w:rsidR="007D7A82" w:rsidRPr="00B363C2" w:rsidRDefault="007D7A82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</w:rPr>
                                  </w:pPr>
                                  <w:r w:rsidRPr="00B363C2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DC0DA4F" id="_x0000_s1027" type="#_x0000_t202" style="position:absolute;left:0;text-align:left;margin-left:7.5pt;margin-top:18.7pt;width:294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" filled="f" stroked="f">
                      <v:textbox style="mso-fit-shape-to-text:t">
                        <w:txbxContent>
                          <w:p w14:paraId="5AE700DB" w14:textId="77777777" w:rsidR="007D7A82" w:rsidRPr="00B363C2" w:rsidRDefault="007D7A82" w:rsidP="002C2C0B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B363C2">
                              <w:rPr>
                                <w:rFonts w:ascii="Arial" w:hAnsi="Arial" w:cs="Arial"/>
                                <w:sz w:val="32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512D75" w14:paraId="41EB9B47" w14:textId="77777777" w:rsidTr="00ED5B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09F27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E06A244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12D75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BD15C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37ABA90" wp14:editId="26541343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188595</wp:posOffset>
                      </wp:positionV>
                      <wp:extent cx="3743325" cy="1404620"/>
                      <wp:effectExtent l="0" t="0" r="0" b="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574F83" w14:textId="3D51E1CB" w:rsidR="007D7A82" w:rsidRPr="005B32C5" w:rsidRDefault="007D7A82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 xml:space="preserve">1122, </w:t>
                                  </w:r>
                                  <w:r w:rsidRPr="009358DE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Bloque</w:t>
                                  </w: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: 139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7ABA90" id="_x0000_s1028" type="#_x0000_t202" style="position:absolute;left:0;text-align:left;margin-left:9.75pt;margin-top:14.85pt;width:294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" filled="f" stroked="f">
                      <v:textbox style="mso-fit-shape-to-text:t">
                        <w:txbxContent>
                          <w:p w14:paraId="2D574F83" w14:textId="3D51E1CB" w:rsidR="007D7A82" w:rsidRPr="005B32C5" w:rsidRDefault="007D7A82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 xml:space="preserve">1122, </w:t>
                            </w:r>
                            <w:r w:rsidRPr="009358DE">
                              <w:rPr>
                                <w:rFonts w:ascii="Arial" w:hAnsi="Arial" w:cs="Arial"/>
                                <w:sz w:val="32"/>
                              </w:rPr>
                              <w:t>Bloque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: 139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512D75" w14:paraId="78EBB5A3" w14:textId="77777777" w:rsidTr="00ED5B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0B901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4B61668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12D75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672B8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8FA678D" wp14:editId="596359D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212725</wp:posOffset>
                      </wp:positionV>
                      <wp:extent cx="3743325" cy="1404620"/>
                      <wp:effectExtent l="0" t="0" r="0" b="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1E47B" w14:textId="2AA08A2F" w:rsidR="007D7A82" w:rsidRPr="00BF211B" w:rsidRDefault="007D7A82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Quinta</w:t>
                                  </w:r>
                                  <w:r w:rsidRPr="00BF211B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 xml:space="preserve"> práctica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FA678D" id="_x0000_s1029" type="#_x0000_t202" style="position:absolute;left:0;text-align:left;margin-left:11.25pt;margin-top:16.75pt;width:29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" filled="f" stroked="f">
                      <v:textbox style="mso-fit-shape-to-text:t">
                        <w:txbxContent>
                          <w:p w14:paraId="4531E47B" w14:textId="2AA08A2F" w:rsidR="007D7A82" w:rsidRPr="00BF211B" w:rsidRDefault="007D7A82" w:rsidP="002C2C0B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Quinta</w:t>
                            </w:r>
                            <w:r w:rsidRPr="00BF211B">
                              <w:rPr>
                                <w:rFonts w:ascii="Arial" w:hAnsi="Arial" w:cs="Arial"/>
                                <w:sz w:val="32"/>
                              </w:rPr>
                              <w:t xml:space="preserve"> práctica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512D75" w14:paraId="54D264BB" w14:textId="77777777" w:rsidTr="00ED5B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42248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4C3E593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12D75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ADB77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4C81122" wp14:editId="6A4641E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3743325" cy="140462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0803F" w14:textId="77777777" w:rsidR="007D7A82" w:rsidRPr="005B32C5" w:rsidRDefault="007D7A82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Fonseca Ramírez Gadiel</w:t>
                                  </w:r>
                                  <w:r w:rsidRPr="005B32C5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 xml:space="preserve"> Moisés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C81122" id="_x0000_s1030" type="#_x0000_t202" style="position:absolute;left:0;text-align:left;margin-left:13.5pt;margin-top:15.4pt;width:29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" filled="f" stroked="f">
                      <v:textbox style="mso-fit-shape-to-text:t">
                        <w:txbxContent>
                          <w:p w14:paraId="6140803F" w14:textId="77777777" w:rsidR="007D7A82" w:rsidRPr="005B32C5" w:rsidRDefault="007D7A82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 w:rsidRPr="005B32C5"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Fonseca Ramírez Gadiel</w:t>
                            </w:r>
                            <w:r w:rsidRPr="005B32C5">
                              <w:rPr>
                                <w:rFonts w:ascii="Arial" w:hAnsi="Arial" w:cs="Arial"/>
                                <w:sz w:val="32"/>
                              </w:rPr>
                              <w:t xml:space="preserve"> Moisés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512D75" w14:paraId="656E2A94" w14:textId="77777777" w:rsidTr="00ED5B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F477B" w14:textId="77777777" w:rsidR="002C2C0B" w:rsidRPr="00512D75" w:rsidRDefault="002C2C0B" w:rsidP="00ED5B98">
            <w:pPr>
              <w:pStyle w:val="Cambria"/>
              <w:ind w:left="629"/>
              <w:rPr>
                <w:rFonts w:ascii="Cambria" w:hAnsi="Cambria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60297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2C2C0B" w:rsidRPr="00512D75" w14:paraId="73F707B3" w14:textId="77777777" w:rsidTr="00ED5B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53CB" w14:textId="77777777" w:rsidR="002C2C0B" w:rsidRPr="00512D75" w:rsidRDefault="002C2C0B" w:rsidP="00ED5B98">
            <w:pPr>
              <w:pStyle w:val="Cambria"/>
              <w:ind w:left="629"/>
              <w:rPr>
                <w:rFonts w:ascii="Cambria" w:hAnsi="Cambria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F7F64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2C2C0B" w:rsidRPr="00512D75" w14:paraId="658BF77B" w14:textId="77777777" w:rsidTr="00ED5B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F5F47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8270D60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512D75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C289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546FD30D" wp14:editId="61006B8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168910</wp:posOffset>
                      </wp:positionV>
                      <wp:extent cx="3743325" cy="1404620"/>
                      <wp:effectExtent l="0" t="0" r="0" b="0"/>
                      <wp:wrapNone/>
                      <wp:docPr id="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7569B" w14:textId="1D8B7471" w:rsidR="007D7A82" w:rsidRPr="005B32C5" w:rsidRDefault="007D7A82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FD30D" id="_x0000_s1031" type="#_x0000_t202" style="position:absolute;left:0;text-align:left;margin-left:15.75pt;margin-top:13.3pt;width:294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" filled="f" stroked="f">
                      <v:textbox style="mso-fit-shape-to-text:t">
                        <w:txbxContent>
                          <w:p w14:paraId="3B17569B" w14:textId="1D8B7471" w:rsidR="007D7A82" w:rsidRPr="005B32C5" w:rsidRDefault="007D7A82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512D75" w14:paraId="50175253" w14:textId="77777777" w:rsidTr="00ED5B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2113C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57C05AF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2F114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noProof/>
                <w:lang w:val="es-MX" w:eastAsia="ja-JP" w:bidi="ar-SA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682A9AD2" wp14:editId="458256A3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132080</wp:posOffset>
                      </wp:positionV>
                      <wp:extent cx="3743325" cy="1404620"/>
                      <wp:effectExtent l="0" t="0" r="0" b="0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B472F7" w14:textId="1359B367" w:rsidR="007D7A82" w:rsidRPr="005B32C5" w:rsidRDefault="007D7A82" w:rsidP="002C2C0B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14/</w:t>
                                  </w:r>
                                  <w:r w:rsidRPr="00EA0F22">
                                    <w:rPr>
                                      <w:rFonts w:ascii="Arial" w:hAnsi="Arial" w:cs="Arial"/>
                                      <w:sz w:val="32"/>
                                    </w:rPr>
                                    <w:t>Septiembre</w:t>
                                  </w: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lang w:val="en-US"/>
                                    </w:rPr>
                                    <w:t>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2A9AD2" id="_x0000_s1032" type="#_x0000_t202" style="position:absolute;left:0;text-align:left;margin-left:14.25pt;margin-top:10.4pt;width:294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" filled="f" stroked="f">
                      <v:textbox style="mso-fit-shape-to-text:t">
                        <w:txbxContent>
                          <w:p w14:paraId="1AB472F7" w14:textId="1359B367" w:rsidR="007D7A82" w:rsidRPr="005B32C5" w:rsidRDefault="007D7A82" w:rsidP="002C2C0B">
                            <w:pP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14/</w:t>
                            </w:r>
                            <w:r w:rsidRPr="00EA0F22">
                              <w:rPr>
                                <w:rFonts w:ascii="Arial" w:hAnsi="Arial" w:cs="Arial"/>
                                <w:sz w:val="32"/>
                              </w:rPr>
                              <w:t>Septiembre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lang w:val="en-US"/>
                              </w:rPr>
                              <w:t>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2C0B" w:rsidRPr="00512D75" w14:paraId="70856E53" w14:textId="77777777" w:rsidTr="00ED5B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E0DA0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B1D73EF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lang w:val="es-MX"/>
              </w:rPr>
            </w:pPr>
            <w:r w:rsidRPr="00512D75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59C99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</w:p>
        </w:tc>
      </w:tr>
      <w:tr w:rsidR="002C2C0B" w:rsidRPr="00512D75" w14:paraId="1CB94EAA" w14:textId="77777777" w:rsidTr="00ED5B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650B3" w14:textId="77777777" w:rsidR="002C2C0B" w:rsidRPr="00512D75" w:rsidRDefault="002C2C0B" w:rsidP="00ED5B98">
            <w:pPr>
              <w:pStyle w:val="Standard"/>
              <w:ind w:left="629"/>
              <w:jc w:val="right"/>
              <w:rPr>
                <w:rFonts w:ascii="Cambria" w:hAnsi="Cambria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2C842" w14:textId="77777777" w:rsidR="002C2C0B" w:rsidRPr="00512D75" w:rsidRDefault="002C2C0B" w:rsidP="00ED5B98">
            <w:pPr>
              <w:pStyle w:val="TableContents"/>
              <w:ind w:left="629"/>
              <w:rPr>
                <w:rFonts w:ascii="Cambria" w:hAnsi="Cambria"/>
                <w:lang w:val="es-MX"/>
              </w:rPr>
            </w:pPr>
          </w:p>
        </w:tc>
      </w:tr>
    </w:tbl>
    <w:p w14:paraId="0C0B9C90" w14:textId="77777777" w:rsidR="002C2C0B" w:rsidRPr="00512D75" w:rsidRDefault="002C2C0B" w:rsidP="002C2C0B">
      <w:pPr>
        <w:pStyle w:val="Standard"/>
        <w:rPr>
          <w:rFonts w:ascii="Cambria" w:hAnsi="Cambria"/>
          <w:lang w:val="es-MX"/>
        </w:rPr>
      </w:pPr>
    </w:p>
    <w:p w14:paraId="3481FAC2" w14:textId="77777777" w:rsidR="002C2C0B" w:rsidRPr="00512D75" w:rsidRDefault="002C2C0B" w:rsidP="002C2C0B">
      <w:pPr>
        <w:pStyle w:val="Standard"/>
        <w:rPr>
          <w:rFonts w:ascii="Cambria" w:hAnsi="Cambria"/>
          <w:lang w:val="es-MX"/>
        </w:rPr>
      </w:pPr>
    </w:p>
    <w:p w14:paraId="5D991559" w14:textId="713C10C2" w:rsidR="00F76A65" w:rsidRDefault="002C2C0B" w:rsidP="00942416">
      <w:pPr>
        <w:pStyle w:val="Standard"/>
        <w:rPr>
          <w:rFonts w:ascii="Cambria" w:hAnsi="Cambria"/>
          <w:color w:val="000000"/>
          <w:sz w:val="52"/>
          <w:lang w:val="es-MX"/>
        </w:rPr>
      </w:pPr>
      <w:r w:rsidRPr="00512D75">
        <w:rPr>
          <w:rFonts w:ascii="Cambria" w:hAnsi="Cambria"/>
          <w:color w:val="000000"/>
          <w:sz w:val="52"/>
          <w:lang w:val="es-MX"/>
        </w:rPr>
        <w:lastRenderedPageBreak/>
        <w:tab/>
      </w:r>
      <w:r w:rsidRPr="00512D75">
        <w:rPr>
          <w:rFonts w:ascii="Cambria" w:hAnsi="Cambria"/>
          <w:color w:val="000000"/>
          <w:sz w:val="52"/>
          <w:lang w:val="es-MX"/>
        </w:rPr>
        <w:tab/>
      </w:r>
      <w:r w:rsidRPr="00512D75">
        <w:rPr>
          <w:rFonts w:ascii="Cambria" w:hAnsi="Cambria"/>
          <w:color w:val="000000"/>
          <w:sz w:val="52"/>
          <w:lang w:val="es-MX"/>
        </w:rPr>
        <w:tab/>
      </w:r>
      <w:r w:rsidRPr="00512D75">
        <w:rPr>
          <w:rFonts w:ascii="Cambria" w:hAnsi="Cambria"/>
          <w:color w:val="000000"/>
          <w:sz w:val="52"/>
          <w:lang w:val="es-MX"/>
        </w:rPr>
        <w:tab/>
      </w:r>
      <w:r w:rsidRPr="00512D75">
        <w:rPr>
          <w:rFonts w:ascii="Cambria" w:hAnsi="Cambria"/>
          <w:color w:val="000000"/>
          <w:sz w:val="52"/>
          <w:lang w:val="es-MX"/>
        </w:rPr>
        <w:tab/>
        <w:t>CALIFICACIÓN: __________</w:t>
      </w:r>
    </w:p>
    <w:p w14:paraId="38495B30" w14:textId="77777777" w:rsidR="00942416" w:rsidRDefault="00942416" w:rsidP="00942416">
      <w:pPr>
        <w:pStyle w:val="Standard"/>
        <w:jc w:val="center"/>
        <w:rPr>
          <w:rFonts w:ascii="Cambria" w:hAnsi="Cambria"/>
          <w:color w:val="000000"/>
          <w:lang w:val="es-MX"/>
        </w:rPr>
      </w:pPr>
    </w:p>
    <w:p w14:paraId="7109DCA8" w14:textId="10C6AFAE" w:rsidR="00942416" w:rsidRPr="00942416" w:rsidRDefault="00942416" w:rsidP="00C40270">
      <w:pPr>
        <w:pStyle w:val="Standard"/>
        <w:jc w:val="center"/>
        <w:rPr>
          <w:rFonts w:ascii="Cambria" w:hAnsi="Cambria"/>
          <w:b/>
          <w:color w:val="000000"/>
          <w:sz w:val="32"/>
          <w:szCs w:val="32"/>
          <w:lang w:val="es-MX"/>
        </w:rPr>
      </w:pPr>
      <w:r w:rsidRPr="00942416">
        <w:rPr>
          <w:rFonts w:ascii="Cambria" w:hAnsi="Cambria"/>
          <w:b/>
          <w:color w:val="000000"/>
          <w:sz w:val="32"/>
          <w:szCs w:val="32"/>
          <w:lang w:val="es-MX"/>
        </w:rPr>
        <w:t>Guía práctica de estudio 05: Pseudocódigo</w:t>
      </w:r>
    </w:p>
    <w:p w14:paraId="62C3E8CB" w14:textId="77777777" w:rsidR="00942416" w:rsidRPr="00942416" w:rsidRDefault="00942416" w:rsidP="00C40270">
      <w:pPr>
        <w:pStyle w:val="Standard"/>
        <w:jc w:val="center"/>
        <w:rPr>
          <w:rFonts w:ascii="Cambria" w:hAnsi="Cambria"/>
          <w:b/>
          <w:color w:val="000000"/>
          <w:lang w:val="es-MX"/>
        </w:rPr>
      </w:pPr>
    </w:p>
    <w:p w14:paraId="3BDD1907" w14:textId="77777777" w:rsidR="00942416" w:rsidRPr="00942416" w:rsidRDefault="00942416" w:rsidP="00C40270">
      <w:pPr>
        <w:rPr>
          <w:rFonts w:ascii="Cambria" w:hAnsi="Cambria"/>
          <w:b/>
        </w:rPr>
      </w:pPr>
      <w:r w:rsidRPr="00942416">
        <w:rPr>
          <w:rFonts w:ascii="Cambria" w:hAnsi="Cambria"/>
          <w:b/>
        </w:rPr>
        <w:t xml:space="preserve">Objetivo: </w:t>
      </w:r>
    </w:p>
    <w:p w14:paraId="2C15FE3B" w14:textId="77777777" w:rsidR="00942416" w:rsidRPr="00942416" w:rsidRDefault="00942416" w:rsidP="00C40270">
      <w:pPr>
        <w:rPr>
          <w:rFonts w:ascii="Cambria" w:hAnsi="Cambria"/>
        </w:rPr>
      </w:pPr>
      <w:r w:rsidRPr="00942416">
        <w:rPr>
          <w:rFonts w:ascii="Cambria" w:hAnsi="Cambria"/>
        </w:rPr>
        <w:t xml:space="preserve">Elaborar pseudocódigos que representen soluciones algorítmicas empleando la sintaxis y semántica adecuadas. </w:t>
      </w:r>
    </w:p>
    <w:p w14:paraId="62C6EB5B" w14:textId="77777777" w:rsidR="00942416" w:rsidRPr="00942416" w:rsidRDefault="00942416" w:rsidP="00C40270">
      <w:pPr>
        <w:rPr>
          <w:rFonts w:ascii="Cambria" w:hAnsi="Cambria"/>
          <w:b/>
        </w:rPr>
      </w:pPr>
      <w:r w:rsidRPr="00942416">
        <w:rPr>
          <w:rFonts w:ascii="Cambria" w:hAnsi="Cambria"/>
          <w:b/>
        </w:rPr>
        <w:t xml:space="preserve">Actividades: </w:t>
      </w:r>
    </w:p>
    <w:p w14:paraId="043FFEAB" w14:textId="4D36BAAF" w:rsidR="00942416" w:rsidRPr="00942416" w:rsidRDefault="00942416" w:rsidP="00C40270">
      <w:pPr>
        <w:pStyle w:val="Prrafodelista"/>
        <w:numPr>
          <w:ilvl w:val="0"/>
          <w:numId w:val="22"/>
        </w:numPr>
        <w:spacing w:line="240" w:lineRule="auto"/>
        <w:rPr>
          <w:rFonts w:ascii="Cambria" w:hAnsi="Cambria"/>
        </w:rPr>
      </w:pPr>
      <w:r w:rsidRPr="00942416">
        <w:rPr>
          <w:rFonts w:ascii="Cambria" w:hAnsi="Cambria"/>
        </w:rPr>
        <w:t xml:space="preserve">Elaborar un pseudocódigo que represente la solución algorítmica de un problema en el cual requiera el uso de la estructura de control de flujo condicional. </w:t>
      </w:r>
    </w:p>
    <w:p w14:paraId="26199C39" w14:textId="3FA1E092" w:rsidR="00942416" w:rsidRPr="00942416" w:rsidRDefault="00942416" w:rsidP="00C40270">
      <w:pPr>
        <w:pStyle w:val="Prrafodelista"/>
        <w:numPr>
          <w:ilvl w:val="0"/>
          <w:numId w:val="22"/>
        </w:numPr>
        <w:spacing w:line="240" w:lineRule="auto"/>
        <w:rPr>
          <w:rFonts w:ascii="Cambria" w:hAnsi="Cambria"/>
        </w:rPr>
      </w:pPr>
      <w:r w:rsidRPr="00942416">
        <w:rPr>
          <w:rFonts w:ascii="Cambria" w:hAnsi="Cambria"/>
        </w:rPr>
        <w:t xml:space="preserve">A través de un pseudocódigo, representar la solución algorítmica de un problema en el cual requiera el uso de la estructura de control iterativa. </w:t>
      </w:r>
    </w:p>
    <w:p w14:paraId="7B10422B" w14:textId="51F571A3" w:rsidR="00942416" w:rsidRDefault="00942416" w:rsidP="00C40270">
      <w:pPr>
        <w:pStyle w:val="Standard"/>
        <w:rPr>
          <w:rFonts w:ascii="Cambria" w:hAnsi="Cambria"/>
          <w:b/>
          <w:color w:val="000000"/>
          <w:lang w:val="es-MX"/>
        </w:rPr>
      </w:pPr>
      <w:r>
        <w:rPr>
          <w:rFonts w:ascii="Cambria" w:hAnsi="Cambria"/>
          <w:b/>
          <w:color w:val="000000"/>
          <w:lang w:val="es-MX"/>
        </w:rPr>
        <w:t>Actividades de clase:</w:t>
      </w:r>
    </w:p>
    <w:p w14:paraId="7BFDC82D" w14:textId="5BA594A5" w:rsidR="00942416" w:rsidRDefault="00F25337" w:rsidP="00C40270">
      <w:pPr>
        <w:pStyle w:val="Standard"/>
        <w:numPr>
          <w:ilvl w:val="0"/>
          <w:numId w:val="23"/>
        </w:numPr>
        <w:rPr>
          <w:rFonts w:ascii="Cambria" w:hAnsi="Cambria"/>
          <w:color w:val="000000"/>
          <w:lang w:val="es-MX"/>
        </w:rPr>
      </w:pPr>
      <w:r>
        <w:rPr>
          <w:rFonts w:ascii="Cambria" w:hAnsi="Cambria"/>
          <w:color w:val="000000"/>
          <w:lang w:val="es-MX"/>
        </w:rPr>
        <w:t>Al leer la práctica se comenzó con el tema de pseudocódigo, el cual es una representación algorítmica de la solución a un problema, la cual se hace después del algoritmo, puesto que el pseudocódigo es una codificación del algoritmo</w:t>
      </w:r>
      <w:r w:rsidR="00D33399">
        <w:rPr>
          <w:rFonts w:ascii="Cambria" w:hAnsi="Cambria"/>
          <w:color w:val="000000"/>
          <w:lang w:val="es-MX"/>
        </w:rPr>
        <w:t>, la cual es más cercana a los lenguajes de programación.</w:t>
      </w:r>
    </w:p>
    <w:p w14:paraId="0C2AA917" w14:textId="3F562C28" w:rsidR="00D33399" w:rsidRDefault="00D33399" w:rsidP="00C40270">
      <w:pPr>
        <w:pStyle w:val="Standard"/>
        <w:numPr>
          <w:ilvl w:val="0"/>
          <w:numId w:val="23"/>
        </w:numPr>
        <w:rPr>
          <w:rFonts w:ascii="Cambria" w:hAnsi="Cambria"/>
          <w:color w:val="000000"/>
          <w:lang w:val="es-MX"/>
        </w:rPr>
      </w:pPr>
      <w:r>
        <w:rPr>
          <w:rFonts w:ascii="Cambria" w:hAnsi="Cambria"/>
          <w:color w:val="000000"/>
          <w:lang w:val="es-MX"/>
        </w:rPr>
        <w:t>Después la profesora explicó la correcta sintaxis que debe tener el pseudocódigo, para poder realizar distintos procesos y tareas</w:t>
      </w:r>
      <w:r w:rsidR="00D468B8">
        <w:rPr>
          <w:rFonts w:ascii="Cambria" w:hAnsi="Cambria"/>
          <w:color w:val="000000"/>
          <w:lang w:val="es-MX"/>
        </w:rPr>
        <w:t xml:space="preserve"> de un programa. E</w:t>
      </w:r>
      <w:r>
        <w:rPr>
          <w:rFonts w:ascii="Cambria" w:hAnsi="Cambria"/>
          <w:color w:val="000000"/>
          <w:lang w:val="es-MX"/>
        </w:rPr>
        <w:t>stos procesos son iguales a los que ya se vieron en la clase de teoría y son representable</w:t>
      </w:r>
      <w:r w:rsidR="00D468B8">
        <w:rPr>
          <w:rFonts w:ascii="Cambria" w:hAnsi="Cambria"/>
          <w:color w:val="000000"/>
          <w:lang w:val="es-MX"/>
        </w:rPr>
        <w:t>s a través de los diagramas de flujo.</w:t>
      </w:r>
    </w:p>
    <w:p w14:paraId="17651B2B" w14:textId="748617C5" w:rsidR="00D468B8" w:rsidRDefault="00D468B8" w:rsidP="00C40270">
      <w:pPr>
        <w:pStyle w:val="Standard"/>
        <w:numPr>
          <w:ilvl w:val="0"/>
          <w:numId w:val="23"/>
        </w:numPr>
        <w:rPr>
          <w:rFonts w:ascii="Cambria" w:hAnsi="Cambria"/>
          <w:color w:val="000000"/>
          <w:lang w:val="es-MX"/>
        </w:rPr>
      </w:pPr>
      <w:r>
        <w:rPr>
          <w:rFonts w:ascii="Cambria" w:hAnsi="Cambria"/>
          <w:color w:val="000000"/>
          <w:lang w:val="es-MX"/>
        </w:rPr>
        <w:t>Todo pseudocódigo tiene un inicio y un fin, al igual que los algoritmos y diagramas de flujo, y entre estos se deben escribir las instrucciones a realizar. Las palabras reservadas en el pseudocódigo se escriben en mayúsculas, se debe usar sangría para que el código tenga orden y sea fácilmente entendible y depurable.</w:t>
      </w:r>
    </w:p>
    <w:p w14:paraId="43F25AA6" w14:textId="5008382B" w:rsidR="00CE2C6C" w:rsidRDefault="00CE2C6C" w:rsidP="00C40270">
      <w:pPr>
        <w:pStyle w:val="Standard"/>
        <w:numPr>
          <w:ilvl w:val="0"/>
          <w:numId w:val="23"/>
        </w:numPr>
        <w:rPr>
          <w:rFonts w:ascii="Cambria" w:hAnsi="Cambria"/>
          <w:color w:val="000000"/>
          <w:lang w:val="es-MX"/>
        </w:rPr>
      </w:pPr>
      <w:r>
        <w:rPr>
          <w:rFonts w:ascii="Cambria" w:hAnsi="Cambria"/>
          <w:color w:val="000000"/>
          <w:lang w:val="es-MX"/>
        </w:rPr>
        <w:t>Luego la profesora fue explicando de la práctica cada una de las siguientes instrucciones:</w:t>
      </w:r>
    </w:p>
    <w:p w14:paraId="3B587BDB" w14:textId="609CE865" w:rsidR="00CE2C6C" w:rsidRDefault="00CE2C6C" w:rsidP="00C40270">
      <w:pPr>
        <w:pStyle w:val="Standard"/>
        <w:numPr>
          <w:ilvl w:val="1"/>
          <w:numId w:val="23"/>
        </w:numPr>
        <w:rPr>
          <w:rFonts w:ascii="Cambria" w:hAnsi="Cambria"/>
          <w:color w:val="000000"/>
          <w:lang w:val="es-MX"/>
        </w:rPr>
      </w:pPr>
      <w:r>
        <w:rPr>
          <w:rFonts w:ascii="Cambria" w:hAnsi="Cambria"/>
          <w:color w:val="000000"/>
          <w:lang w:val="es-MX"/>
        </w:rPr>
        <w:t>LEER: indica que el usuario ingrese información.</w:t>
      </w:r>
    </w:p>
    <w:p w14:paraId="0A044377" w14:textId="17806815" w:rsidR="00CE2C6C" w:rsidRDefault="00CE2C6C" w:rsidP="00C40270">
      <w:pPr>
        <w:pStyle w:val="Standard"/>
        <w:numPr>
          <w:ilvl w:val="1"/>
          <w:numId w:val="23"/>
        </w:numPr>
        <w:rPr>
          <w:rFonts w:ascii="Cambria" w:hAnsi="Cambria"/>
          <w:color w:val="000000"/>
          <w:lang w:val="es-MX"/>
        </w:rPr>
      </w:pPr>
      <w:r>
        <w:rPr>
          <w:rFonts w:ascii="Cambria" w:hAnsi="Cambria"/>
          <w:color w:val="000000"/>
          <w:lang w:val="es-MX"/>
        </w:rPr>
        <w:t>ESCRIBIR: escribe información en la pantalla (en el algoritmo lo llaman imprimir).</w:t>
      </w:r>
    </w:p>
    <w:p w14:paraId="145EE4E9" w14:textId="2DA9E434" w:rsidR="00CE2C6C" w:rsidRPr="00B32756" w:rsidRDefault="00CE2C6C" w:rsidP="00C40270">
      <w:pPr>
        <w:pStyle w:val="Standard"/>
        <w:numPr>
          <w:ilvl w:val="1"/>
          <w:numId w:val="23"/>
        </w:numPr>
        <w:rPr>
          <w:rFonts w:ascii="Cambria" w:hAnsi="Cambria"/>
          <w:color w:val="000000"/>
          <w:lang w:val="es-MX"/>
        </w:rPr>
      </w:pPr>
      <w:r w:rsidRPr="00B32756">
        <w:rPr>
          <w:rFonts w:ascii="Cambria" w:hAnsi="Cambria"/>
          <w:color w:val="000000"/>
          <w:lang w:val="es-MX"/>
        </w:rPr>
        <w:t xml:space="preserve">La variable se declaran como, </w:t>
      </w:r>
      <w:r w:rsidR="00C40270" w:rsidRPr="00B32756">
        <w:rPr>
          <w:rFonts w:ascii="Cambria" w:hAnsi="Cambria"/>
          <w:color w:val="0070C0"/>
          <w:lang w:val="es-MX"/>
        </w:rPr>
        <w:t>nombre de v</w:t>
      </w:r>
      <w:r w:rsidRPr="00B32756">
        <w:rPr>
          <w:rFonts w:ascii="Cambria" w:hAnsi="Cambria"/>
          <w:color w:val="0070C0"/>
          <w:lang w:val="es-MX"/>
        </w:rPr>
        <w:t>ariable: tipo de dato</w:t>
      </w:r>
    </w:p>
    <w:p w14:paraId="5A68DD6D" w14:textId="559E2848" w:rsidR="00CE2C6C" w:rsidRPr="00B32756" w:rsidRDefault="00C40270" w:rsidP="00C40270">
      <w:pPr>
        <w:pStyle w:val="Standard"/>
        <w:ind w:left="1440"/>
        <w:rPr>
          <w:rFonts w:ascii="Cambria" w:hAnsi="Cambria"/>
          <w:lang w:val="es-MX"/>
        </w:rPr>
      </w:pPr>
      <w:r w:rsidRPr="00B32756">
        <w:rPr>
          <w:rFonts w:ascii="Cambria" w:hAnsi="Cambria"/>
          <w:lang w:val="es-MX"/>
        </w:rPr>
        <w:t>Los tipos de datos van en mayúsculas y pueden ser:</w:t>
      </w:r>
    </w:p>
    <w:p w14:paraId="5C970771" w14:textId="77777777" w:rsidR="00C40270" w:rsidRPr="00B32756" w:rsidRDefault="00C40270" w:rsidP="00C40270">
      <w:pPr>
        <w:pStyle w:val="Standard"/>
        <w:ind w:left="1440"/>
        <w:rPr>
          <w:rFonts w:ascii="Cambria" w:hAnsi="Cambria"/>
          <w:lang w:val="es-MX"/>
        </w:rPr>
      </w:pPr>
    </w:p>
    <w:p w14:paraId="133677D2" w14:textId="2EF15E9D" w:rsidR="00C40270" w:rsidRPr="00B32756" w:rsidRDefault="00C40270" w:rsidP="00C40270">
      <w:pPr>
        <w:pStyle w:val="Prrafodelista"/>
        <w:numPr>
          <w:ilvl w:val="2"/>
          <w:numId w:val="24"/>
        </w:numPr>
        <w:spacing w:line="240" w:lineRule="auto"/>
        <w:rPr>
          <w:rFonts w:ascii="Cambria" w:hAnsi="Cambria"/>
          <w:sz w:val="24"/>
          <w:szCs w:val="24"/>
        </w:rPr>
      </w:pPr>
      <w:r w:rsidRPr="00B32756">
        <w:rPr>
          <w:rFonts w:ascii="Cambria" w:hAnsi="Cambria"/>
          <w:color w:val="0070C0"/>
          <w:sz w:val="24"/>
          <w:szCs w:val="24"/>
        </w:rPr>
        <w:t>ENTERO</w:t>
      </w:r>
      <w:r w:rsidRPr="00B32756">
        <w:rPr>
          <w:rFonts w:ascii="Cambria" w:hAnsi="Cambria"/>
          <w:sz w:val="24"/>
          <w:szCs w:val="24"/>
        </w:rPr>
        <w:t xml:space="preserve"> valor entero positivo y/o negativo </w:t>
      </w:r>
    </w:p>
    <w:p w14:paraId="2B9F7F45" w14:textId="30465FAD" w:rsidR="00C40270" w:rsidRPr="00B32756" w:rsidRDefault="00C40270" w:rsidP="00C40270">
      <w:pPr>
        <w:pStyle w:val="Prrafodelista"/>
        <w:numPr>
          <w:ilvl w:val="2"/>
          <w:numId w:val="24"/>
        </w:numPr>
        <w:spacing w:line="240" w:lineRule="auto"/>
        <w:rPr>
          <w:rFonts w:ascii="Cambria" w:hAnsi="Cambria"/>
          <w:sz w:val="24"/>
          <w:szCs w:val="24"/>
        </w:rPr>
      </w:pPr>
      <w:r w:rsidRPr="00B32756">
        <w:rPr>
          <w:rFonts w:ascii="Cambria" w:hAnsi="Cambria"/>
          <w:color w:val="0070C0"/>
          <w:sz w:val="24"/>
          <w:szCs w:val="24"/>
        </w:rPr>
        <w:t>REAL</w:t>
      </w:r>
      <w:r w:rsidRPr="00B32756">
        <w:rPr>
          <w:rFonts w:ascii="Cambria" w:hAnsi="Cambria"/>
          <w:sz w:val="24"/>
          <w:szCs w:val="24"/>
        </w:rPr>
        <w:t xml:space="preserve"> valor con punto flotante y signo </w:t>
      </w:r>
    </w:p>
    <w:p w14:paraId="20E23496" w14:textId="22EE581D" w:rsidR="00C40270" w:rsidRPr="00B32756" w:rsidRDefault="00C40270" w:rsidP="00C40270">
      <w:pPr>
        <w:pStyle w:val="Prrafodelista"/>
        <w:numPr>
          <w:ilvl w:val="2"/>
          <w:numId w:val="24"/>
        </w:numPr>
        <w:spacing w:line="240" w:lineRule="auto"/>
        <w:rPr>
          <w:rFonts w:ascii="Cambria" w:hAnsi="Cambria"/>
          <w:sz w:val="24"/>
          <w:szCs w:val="24"/>
        </w:rPr>
      </w:pPr>
      <w:r w:rsidRPr="00B32756">
        <w:rPr>
          <w:rFonts w:ascii="Cambria" w:hAnsi="Cambria"/>
          <w:color w:val="0070C0"/>
          <w:sz w:val="24"/>
          <w:szCs w:val="24"/>
        </w:rPr>
        <w:t>BOOLEANO</w:t>
      </w:r>
      <w:r w:rsidRPr="00B32756">
        <w:rPr>
          <w:rFonts w:ascii="Cambria" w:hAnsi="Cambria"/>
          <w:sz w:val="24"/>
          <w:szCs w:val="24"/>
        </w:rPr>
        <w:t xml:space="preserve"> valor de dos estados: verdadero o falso </w:t>
      </w:r>
    </w:p>
    <w:p w14:paraId="21083303" w14:textId="5DA1389E" w:rsidR="00C40270" w:rsidRPr="00B32756" w:rsidRDefault="00C40270" w:rsidP="00C40270">
      <w:pPr>
        <w:pStyle w:val="Prrafodelista"/>
        <w:numPr>
          <w:ilvl w:val="2"/>
          <w:numId w:val="24"/>
        </w:numPr>
        <w:spacing w:line="240" w:lineRule="auto"/>
        <w:rPr>
          <w:rFonts w:ascii="Cambria" w:hAnsi="Cambria"/>
          <w:sz w:val="24"/>
          <w:szCs w:val="24"/>
        </w:rPr>
      </w:pPr>
      <w:r w:rsidRPr="00B32756">
        <w:rPr>
          <w:rFonts w:ascii="Cambria" w:hAnsi="Cambria"/>
          <w:color w:val="0070C0"/>
          <w:sz w:val="24"/>
          <w:szCs w:val="24"/>
        </w:rPr>
        <w:t>CARÁCTER</w:t>
      </w:r>
      <w:r w:rsidRPr="00B32756">
        <w:rPr>
          <w:rFonts w:ascii="Cambria" w:hAnsi="Cambria"/>
          <w:sz w:val="24"/>
          <w:szCs w:val="24"/>
        </w:rPr>
        <w:t xml:space="preserve"> valor tipo carácter </w:t>
      </w:r>
    </w:p>
    <w:p w14:paraId="79480F2F" w14:textId="13C21561" w:rsidR="00C40270" w:rsidRPr="00B32756" w:rsidRDefault="00C40270" w:rsidP="00C40270">
      <w:pPr>
        <w:pStyle w:val="Prrafodelista"/>
        <w:numPr>
          <w:ilvl w:val="2"/>
          <w:numId w:val="24"/>
        </w:numPr>
        <w:spacing w:line="240" w:lineRule="auto"/>
        <w:rPr>
          <w:rFonts w:ascii="Cambria" w:hAnsi="Cambria"/>
          <w:sz w:val="24"/>
          <w:szCs w:val="24"/>
        </w:rPr>
      </w:pPr>
      <w:r w:rsidRPr="00B32756">
        <w:rPr>
          <w:rFonts w:ascii="Cambria" w:hAnsi="Cambria"/>
          <w:color w:val="0070C0"/>
          <w:sz w:val="24"/>
          <w:szCs w:val="24"/>
        </w:rPr>
        <w:t>CADENA</w:t>
      </w:r>
      <w:r w:rsidRPr="00B32756">
        <w:rPr>
          <w:rFonts w:ascii="Cambria" w:hAnsi="Cambria"/>
          <w:sz w:val="24"/>
          <w:szCs w:val="24"/>
        </w:rPr>
        <w:t xml:space="preserve"> para cadenas de caracteres</w:t>
      </w:r>
    </w:p>
    <w:p w14:paraId="1BC5F12D" w14:textId="5CEB42ED" w:rsidR="00C40270" w:rsidRPr="00B32756" w:rsidRDefault="00C40270" w:rsidP="00C40270">
      <w:pPr>
        <w:pStyle w:val="Prrafodelista"/>
        <w:numPr>
          <w:ilvl w:val="1"/>
          <w:numId w:val="24"/>
        </w:numPr>
        <w:spacing w:line="240" w:lineRule="auto"/>
        <w:rPr>
          <w:rFonts w:ascii="Cambria" w:hAnsi="Cambria"/>
          <w:sz w:val="24"/>
          <w:szCs w:val="24"/>
        </w:rPr>
      </w:pPr>
      <w:r w:rsidRPr="00B32756">
        <w:rPr>
          <w:rFonts w:ascii="Cambria" w:hAnsi="Cambria"/>
          <w:sz w:val="24"/>
          <w:szCs w:val="24"/>
        </w:rPr>
        <w:t xml:space="preserve">Para declarar más de una variable con el mismo nombre se escribe </w:t>
      </w:r>
      <w:r w:rsidRPr="00B32756">
        <w:rPr>
          <w:rFonts w:ascii="Cambria" w:hAnsi="Cambria"/>
          <w:color w:val="0070C0"/>
          <w:sz w:val="24"/>
          <w:szCs w:val="24"/>
        </w:rPr>
        <w:t>nombre de variable[n]: tipo de dato</w:t>
      </w:r>
      <w:r w:rsidRPr="00B32756">
        <w:rPr>
          <w:rFonts w:ascii="Cambria" w:hAnsi="Cambria"/>
          <w:sz w:val="24"/>
          <w:szCs w:val="24"/>
        </w:rPr>
        <w:t>, dónde ‘n’ es el número de variables.</w:t>
      </w:r>
    </w:p>
    <w:p w14:paraId="05A66E89" w14:textId="1B06B8F3" w:rsidR="00C40270" w:rsidRPr="003B7D69" w:rsidRDefault="00C40270" w:rsidP="00C40270">
      <w:pPr>
        <w:pStyle w:val="Prrafodelista"/>
        <w:numPr>
          <w:ilvl w:val="1"/>
          <w:numId w:val="24"/>
        </w:numPr>
        <w:spacing w:line="240" w:lineRule="auto"/>
        <w:rPr>
          <w:rFonts w:ascii="Cambria" w:hAnsi="Cambria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>También se pueden crear variables tipo “registros o estructuras”,  que son tipos de datos que contienen varia</w:t>
      </w:r>
      <w:r w:rsidR="004C6D3C" w:rsidRPr="003B7D69">
        <w:rPr>
          <w:rFonts w:ascii="Cambria" w:hAnsi="Cambria"/>
          <w:sz w:val="24"/>
          <w:szCs w:val="24"/>
        </w:rPr>
        <w:t>s variables de distintos tipos.</w:t>
      </w:r>
      <w:r w:rsidRPr="003B7D69">
        <w:rPr>
          <w:rFonts w:ascii="Cambria" w:hAnsi="Cambria"/>
          <w:sz w:val="24"/>
          <w:szCs w:val="24"/>
        </w:rPr>
        <w:t xml:space="preserve"> Estos se hacen de la forma:</w:t>
      </w:r>
    </w:p>
    <w:p w14:paraId="25357736" w14:textId="230E01AB" w:rsidR="00C40270" w:rsidRPr="003B7D69" w:rsidRDefault="00C40270" w:rsidP="00C40270">
      <w:pPr>
        <w:pStyle w:val="Prrafodelista"/>
        <w:spacing w:line="240" w:lineRule="auto"/>
        <w:ind w:left="1069"/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70C0"/>
          <w:sz w:val="24"/>
          <w:szCs w:val="24"/>
        </w:rPr>
        <w:t>nombreRegistro:REG</w:t>
      </w:r>
    </w:p>
    <w:p w14:paraId="093D26DC" w14:textId="63BA3F96" w:rsidR="00C40270" w:rsidRPr="003B7D69" w:rsidRDefault="00C40270" w:rsidP="00C40270">
      <w:pPr>
        <w:pStyle w:val="Prrafodelista"/>
        <w:spacing w:line="240" w:lineRule="auto"/>
        <w:ind w:left="1069"/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70C0"/>
          <w:sz w:val="24"/>
          <w:szCs w:val="24"/>
        </w:rPr>
        <w:tab/>
        <w:t>var1: tipo de dato</w:t>
      </w:r>
    </w:p>
    <w:p w14:paraId="549498E4" w14:textId="3B02D678" w:rsidR="00C40270" w:rsidRPr="003B7D69" w:rsidRDefault="00C40270" w:rsidP="00C40270">
      <w:pPr>
        <w:pStyle w:val="Prrafodelista"/>
        <w:spacing w:line="240" w:lineRule="auto"/>
        <w:ind w:left="1069"/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70C0"/>
          <w:sz w:val="24"/>
          <w:szCs w:val="24"/>
        </w:rPr>
        <w:tab/>
        <w:t>var2: tipo de dato</w:t>
      </w:r>
    </w:p>
    <w:p w14:paraId="3A3B9FF9" w14:textId="6FB37262" w:rsidR="00C40270" w:rsidRPr="003B7D69" w:rsidRDefault="00C40270" w:rsidP="00C40270">
      <w:pPr>
        <w:pStyle w:val="Prrafodelista"/>
        <w:spacing w:line="240" w:lineRule="auto"/>
        <w:ind w:left="1069"/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70C0"/>
          <w:sz w:val="24"/>
          <w:szCs w:val="24"/>
        </w:rPr>
        <w:tab/>
        <w:t>var3: tipo de dato</w:t>
      </w:r>
    </w:p>
    <w:p w14:paraId="2B385374" w14:textId="479441F6" w:rsidR="004C6D3C" w:rsidRPr="003B7D69" w:rsidRDefault="004C6D3C" w:rsidP="004C6D3C">
      <w:pPr>
        <w:pStyle w:val="Prrafodelista"/>
        <w:spacing w:line="240" w:lineRule="auto"/>
        <w:ind w:left="1069"/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70C0"/>
          <w:sz w:val="24"/>
          <w:szCs w:val="24"/>
        </w:rPr>
        <w:t>FIN REG</w:t>
      </w:r>
    </w:p>
    <w:p w14:paraId="32B79322" w14:textId="07F0A86C" w:rsidR="004C6D3C" w:rsidRPr="003B7D69" w:rsidRDefault="004C6D3C" w:rsidP="004C6D3C">
      <w:pPr>
        <w:pStyle w:val="Prrafodelista"/>
        <w:numPr>
          <w:ilvl w:val="1"/>
          <w:numId w:val="24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>Las variables constantes se escriben con mayúsculas y se deben inicializar al momento de declararlas, como:</w:t>
      </w:r>
    </w:p>
    <w:p w14:paraId="38D5DF2D" w14:textId="5F540060" w:rsidR="00B32756" w:rsidRPr="003B7D69" w:rsidRDefault="004C6D3C" w:rsidP="00B32756">
      <w:pPr>
        <w:pStyle w:val="Prrafodelista"/>
        <w:ind w:left="1069"/>
        <w:rPr>
          <w:rFonts w:ascii="Cambria" w:hAnsi="Cambria"/>
          <w:color w:val="000000" w:themeColor="text1"/>
          <w:sz w:val="24"/>
          <w:szCs w:val="24"/>
        </w:rPr>
      </w:pPr>
      <w:r w:rsidRPr="003B7D69">
        <w:rPr>
          <w:rFonts w:ascii="Cambria" w:hAnsi="Cambria"/>
          <w:color w:val="0070C0"/>
          <w:sz w:val="24"/>
          <w:szCs w:val="24"/>
        </w:rPr>
        <w:t>Nombre de variable</w:t>
      </w:r>
      <w:r w:rsidR="007D7A82" w:rsidRPr="003B7D69">
        <w:rPr>
          <w:rFonts w:ascii="Cambria" w:hAnsi="Cambria"/>
          <w:color w:val="0070C0"/>
          <w:sz w:val="24"/>
          <w:szCs w:val="24"/>
        </w:rPr>
        <w:t xml:space="preserve"> := n: tipo de dato, CONST</w:t>
      </w:r>
      <w:r w:rsidR="00B32756" w:rsidRPr="003B7D69">
        <w:rPr>
          <w:rFonts w:ascii="Cambria" w:hAnsi="Cambria"/>
          <w:color w:val="000000" w:themeColor="text1"/>
          <w:sz w:val="24"/>
          <w:szCs w:val="24"/>
        </w:rPr>
        <w:t>, dónde ‘n’ es el calor de la constante.</w:t>
      </w:r>
    </w:p>
    <w:p w14:paraId="56719AFF" w14:textId="693098D9" w:rsidR="00B32756" w:rsidRPr="003B7D69" w:rsidRDefault="00B32756" w:rsidP="00B32756">
      <w:pPr>
        <w:pStyle w:val="Prrafodelista"/>
        <w:numPr>
          <w:ilvl w:val="0"/>
          <w:numId w:val="24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En el pseudocódigo se utilizan operadores aritméticos como </w:t>
      </w:r>
      <w:r w:rsidRPr="003B7D69">
        <w:rPr>
          <w:rFonts w:ascii="Cambria" w:hAnsi="Cambria"/>
          <w:sz w:val="24"/>
          <w:szCs w:val="24"/>
        </w:rPr>
        <w:t>suma (+), resta (-), multiplicación (*), división real (/), división entera (div), módulo (mod), expo</w:t>
      </w:r>
      <w:r w:rsidR="00762460" w:rsidRPr="003B7D69">
        <w:rPr>
          <w:rFonts w:ascii="Cambria" w:hAnsi="Cambria"/>
          <w:sz w:val="24"/>
          <w:szCs w:val="24"/>
        </w:rPr>
        <w:t xml:space="preserve">nenciación (^), asignación (:=) </w:t>
      </w:r>
      <w:r w:rsidR="00762460" w:rsidRPr="003B7D69">
        <w:rPr>
          <w:rFonts w:ascii="Cambria" w:hAnsi="Cambria"/>
          <w:color w:val="000000" w:themeColor="text1"/>
          <w:sz w:val="24"/>
          <w:szCs w:val="24"/>
        </w:rPr>
        <w:t xml:space="preserve">y lógicos </w:t>
      </w:r>
      <w:r w:rsidR="00762460" w:rsidRPr="003B7D69">
        <w:rPr>
          <w:rFonts w:ascii="Cambria" w:hAnsi="Cambria"/>
          <w:sz w:val="24"/>
          <w:szCs w:val="24"/>
        </w:rPr>
        <w:t>igualdad (=), y-lógica o AND (&amp;), o-lógica u OR (|), negación o NOT (!), relaciones de orden (&lt;, &gt;, &lt;=, &gt;=) y diferente (&lt;&gt;).</w:t>
      </w:r>
    </w:p>
    <w:p w14:paraId="2EED85BE" w14:textId="75FAAB7E" w:rsidR="00762460" w:rsidRPr="003B7D69" w:rsidRDefault="00762460" w:rsidP="00B32756">
      <w:pPr>
        <w:pStyle w:val="Prrafodelista"/>
        <w:numPr>
          <w:ilvl w:val="0"/>
          <w:numId w:val="24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>Las variables y funciones se declaran con la “notación de camello”, en la forma lower y upper, las palabras se separan con la inicial de cada palabra en mayúsculas.</w:t>
      </w:r>
    </w:p>
    <w:p w14:paraId="3B29CAB5" w14:textId="293CEC35" w:rsidR="00DF0045" w:rsidRPr="003B7D69" w:rsidRDefault="00DF0045" w:rsidP="00DF0045">
      <w:pPr>
        <w:ind w:left="360"/>
        <w:rPr>
          <w:rFonts w:ascii="Cambria" w:hAnsi="Cambria" w:cs="Arial"/>
          <w:color w:val="000000" w:themeColor="text1"/>
        </w:rPr>
      </w:pPr>
      <w:r w:rsidRPr="003B7D69">
        <w:rPr>
          <w:rFonts w:ascii="Cambria" w:hAnsi="Cambria" w:cs="Arial"/>
          <w:color w:val="000000" w:themeColor="text1"/>
        </w:rPr>
        <w:t>Ejemplo de variables:</w:t>
      </w:r>
    </w:p>
    <w:p w14:paraId="05A3B947" w14:textId="77777777" w:rsidR="00762460" w:rsidRPr="00762460" w:rsidRDefault="00762460" w:rsidP="00762460">
      <w:pPr>
        <w:widowControl/>
        <w:suppressAutoHyphens w:val="0"/>
        <w:autoSpaceDE w:val="0"/>
        <w:adjustRightInd w:val="0"/>
        <w:ind w:firstLine="360"/>
        <w:textAlignment w:val="auto"/>
        <w:rPr>
          <w:rFonts w:ascii="Cambria" w:eastAsiaTheme="minorEastAsia" w:hAnsi="Cambria" w:cs="Arial"/>
          <w:color w:val="000000"/>
          <w:kern w:val="0"/>
          <w:lang w:eastAsia="ja-JP" w:bidi="ar-SA"/>
        </w:rPr>
      </w:pPr>
      <w:r w:rsidRPr="00762460">
        <w:rPr>
          <w:rFonts w:ascii="Cambria" w:eastAsiaTheme="minorEastAsia" w:hAnsi="Cambria" w:cs="Arial"/>
          <w:color w:val="000000"/>
          <w:kern w:val="0"/>
          <w:lang w:eastAsia="ja-JP" w:bidi="ar-SA"/>
        </w:rPr>
        <w:t xml:space="preserve">realAreaDelTriangulo: REAL // lower camel case </w:t>
      </w:r>
    </w:p>
    <w:p w14:paraId="49D91DBF" w14:textId="46E45EB5" w:rsidR="00762460" w:rsidRPr="003B7D69" w:rsidRDefault="00762460" w:rsidP="00762460">
      <w:pPr>
        <w:ind w:firstLine="360"/>
        <w:rPr>
          <w:rFonts w:ascii="Cambria" w:hAnsi="Cambria" w:cs="Arial"/>
          <w:color w:val="000000"/>
        </w:rPr>
      </w:pPr>
      <w:r w:rsidRPr="003B7D69">
        <w:rPr>
          <w:rFonts w:ascii="Cambria" w:hAnsi="Cambria" w:cs="Arial"/>
          <w:color w:val="000000"/>
        </w:rPr>
        <w:t>EnteroRadioCirculo: REAL // upper camel case</w:t>
      </w:r>
    </w:p>
    <w:p w14:paraId="2A68A5B9" w14:textId="77777777" w:rsidR="00DF0045" w:rsidRPr="003B7D69" w:rsidRDefault="00DF0045" w:rsidP="00762460">
      <w:pPr>
        <w:ind w:firstLine="360"/>
        <w:rPr>
          <w:rFonts w:ascii="Cambria" w:hAnsi="Cambria" w:cs="Arial"/>
          <w:color w:val="000000"/>
        </w:rPr>
      </w:pPr>
    </w:p>
    <w:p w14:paraId="0BF1660B" w14:textId="11351DA7" w:rsidR="00DF0045" w:rsidRPr="003B7D69" w:rsidRDefault="00DF0045" w:rsidP="00762460">
      <w:pPr>
        <w:ind w:firstLine="360"/>
        <w:rPr>
          <w:rFonts w:ascii="Cambria" w:hAnsi="Cambria" w:cs="Arial"/>
          <w:color w:val="000000"/>
        </w:rPr>
      </w:pPr>
      <w:r w:rsidRPr="003B7D69">
        <w:rPr>
          <w:rFonts w:ascii="Cambria" w:hAnsi="Cambria" w:cs="Arial"/>
          <w:color w:val="000000"/>
        </w:rPr>
        <w:t>Ejemplo de funciones:</w:t>
      </w:r>
    </w:p>
    <w:p w14:paraId="6AEDB275" w14:textId="77777777" w:rsidR="00DF0045" w:rsidRPr="003B7D69" w:rsidRDefault="00DF0045" w:rsidP="00DF0045">
      <w:pPr>
        <w:widowControl/>
        <w:suppressAutoHyphens w:val="0"/>
        <w:autoSpaceDE w:val="0"/>
        <w:adjustRightInd w:val="0"/>
        <w:ind w:firstLine="360"/>
        <w:textAlignment w:val="auto"/>
        <w:rPr>
          <w:rFonts w:ascii="Cambria" w:eastAsiaTheme="minorEastAsia" w:hAnsi="Cambria" w:cs="Arial"/>
          <w:color w:val="000000"/>
          <w:kern w:val="0"/>
          <w:lang w:eastAsia="ja-JP" w:bidi="ar-SA"/>
        </w:rPr>
      </w:pPr>
      <w:r w:rsidRPr="003B7D69">
        <w:rPr>
          <w:rFonts w:ascii="Cambria" w:eastAsiaTheme="minorEastAsia" w:hAnsi="Cambria" w:cs="Arial"/>
          <w:color w:val="000000"/>
          <w:kern w:val="0"/>
          <w:lang w:eastAsia="ja-JP" w:bidi="ar-SA"/>
        </w:rPr>
        <w:t>calcularArea()</w:t>
      </w:r>
    </w:p>
    <w:p w14:paraId="1ABDB5E7" w14:textId="2622E2D8" w:rsidR="00DF0045" w:rsidRPr="003B7D69" w:rsidRDefault="00DF0045" w:rsidP="00DF0045">
      <w:pPr>
        <w:widowControl/>
        <w:suppressAutoHyphens w:val="0"/>
        <w:autoSpaceDE w:val="0"/>
        <w:adjustRightInd w:val="0"/>
        <w:ind w:firstLine="360"/>
        <w:textAlignment w:val="auto"/>
        <w:rPr>
          <w:rFonts w:ascii="Cambria" w:eastAsiaTheme="minorEastAsia" w:hAnsi="Cambria" w:cs="Arial"/>
          <w:color w:val="000000"/>
          <w:kern w:val="0"/>
          <w:lang w:eastAsia="ja-JP" w:bidi="ar-SA"/>
        </w:rPr>
      </w:pPr>
      <w:r w:rsidRPr="003B7D69">
        <w:rPr>
          <w:rFonts w:ascii="Cambria" w:eastAsiaTheme="minorEastAsia" w:hAnsi="Cambria" w:cs="Arial"/>
          <w:color w:val="000000"/>
          <w:kern w:val="0"/>
          <w:lang w:eastAsia="ja-JP" w:bidi="ar-SA"/>
        </w:rPr>
        <w:t>obtenerPerimetro()</w:t>
      </w:r>
    </w:p>
    <w:p w14:paraId="0BAA7A4F" w14:textId="77777777" w:rsidR="00DF0045" w:rsidRPr="003B7D69" w:rsidRDefault="00DF0045" w:rsidP="00DF0045">
      <w:pPr>
        <w:widowControl/>
        <w:suppressAutoHyphens w:val="0"/>
        <w:autoSpaceDE w:val="0"/>
        <w:adjustRightInd w:val="0"/>
        <w:ind w:firstLine="360"/>
        <w:textAlignment w:val="auto"/>
        <w:rPr>
          <w:rFonts w:ascii="Cambria" w:eastAsiaTheme="minorEastAsia" w:hAnsi="Cambria" w:cs="Arial"/>
          <w:color w:val="000000"/>
          <w:kern w:val="0"/>
          <w:lang w:eastAsia="ja-JP" w:bidi="ar-SA"/>
        </w:rPr>
      </w:pPr>
    </w:p>
    <w:p w14:paraId="11C2A309" w14:textId="58C78F26" w:rsidR="00DF0045" w:rsidRPr="003B7D69" w:rsidRDefault="00165D43" w:rsidP="00DF0045">
      <w:pPr>
        <w:pStyle w:val="Prrafodelista"/>
        <w:numPr>
          <w:ilvl w:val="0"/>
          <w:numId w:val="24"/>
        </w:numPr>
        <w:autoSpaceDE w:val="0"/>
        <w:adjustRightInd w:val="0"/>
        <w:rPr>
          <w:rFonts w:ascii="Cambria" w:hAnsi="Cambria" w:cs="Arial"/>
          <w:color w:val="000000"/>
          <w:sz w:val="24"/>
          <w:szCs w:val="24"/>
        </w:rPr>
      </w:pPr>
      <w:r w:rsidRPr="003B7D69">
        <w:rPr>
          <w:rFonts w:ascii="Cambria" w:hAnsi="Cambria" w:cs="Arial"/>
          <w:color w:val="000000"/>
          <w:sz w:val="24"/>
          <w:szCs w:val="24"/>
        </w:rPr>
        <w:t>Se dio la explicación</w:t>
      </w:r>
      <w:r w:rsidR="00A238FB" w:rsidRPr="003B7D69">
        <w:rPr>
          <w:rFonts w:ascii="Cambria" w:hAnsi="Cambria" w:cs="Arial"/>
          <w:color w:val="000000"/>
          <w:sz w:val="24"/>
          <w:szCs w:val="24"/>
        </w:rPr>
        <w:t xml:space="preserve"> de las estructuras de control, que se dividen en:</w:t>
      </w:r>
    </w:p>
    <w:p w14:paraId="53F0D27B" w14:textId="71EA6E31" w:rsidR="00A238FB" w:rsidRPr="003B7D69" w:rsidRDefault="00A238FB" w:rsidP="00A238FB">
      <w:pPr>
        <w:pStyle w:val="Prrafodelista"/>
        <w:numPr>
          <w:ilvl w:val="1"/>
          <w:numId w:val="24"/>
        </w:numPr>
        <w:autoSpaceDE w:val="0"/>
        <w:adjustRightInd w:val="0"/>
        <w:rPr>
          <w:rFonts w:ascii="Cambria" w:hAnsi="Cambria" w:cs="Arial"/>
          <w:color w:val="000000"/>
          <w:sz w:val="24"/>
          <w:szCs w:val="24"/>
        </w:rPr>
      </w:pPr>
      <w:r w:rsidRPr="003B7D69">
        <w:rPr>
          <w:rFonts w:ascii="Cambria" w:hAnsi="Cambria" w:cs="Arial"/>
          <w:color w:val="000000"/>
          <w:sz w:val="24"/>
          <w:szCs w:val="24"/>
        </w:rPr>
        <w:t>Secuencial: Se refiere a que las instrucciones se realizan una a continuación de la otra en el orden que están escritas.</w:t>
      </w:r>
    </w:p>
    <w:p w14:paraId="22F5ED63" w14:textId="62C380DB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>INICIO</w:t>
      </w:r>
    </w:p>
    <w:p w14:paraId="4FA0B16D" w14:textId="0935F68E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ab/>
        <w:t>Instrucción 1</w:t>
      </w:r>
    </w:p>
    <w:p w14:paraId="04E3FDA8" w14:textId="57F19D23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ab/>
        <w:t>Instrucción 2</w:t>
      </w:r>
    </w:p>
    <w:p w14:paraId="54A4F902" w14:textId="7BC88F12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ab/>
        <w:t>Instrucción 3</w:t>
      </w:r>
    </w:p>
    <w:p w14:paraId="2F775EDC" w14:textId="54EFA01C" w:rsidR="00AC2518" w:rsidRPr="003B7D69" w:rsidRDefault="004B1DDC" w:rsidP="00AC2518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>FIN</w:t>
      </w:r>
    </w:p>
    <w:p w14:paraId="5B8B2E8F" w14:textId="55A4BE29" w:rsidR="00A238FB" w:rsidRPr="003B7D69" w:rsidRDefault="00A238FB" w:rsidP="00A238FB">
      <w:pPr>
        <w:pStyle w:val="Prrafodelista"/>
        <w:numPr>
          <w:ilvl w:val="1"/>
          <w:numId w:val="24"/>
        </w:numPr>
        <w:autoSpaceDE w:val="0"/>
        <w:adjustRightInd w:val="0"/>
        <w:rPr>
          <w:rFonts w:ascii="Cambria" w:hAnsi="Cambria" w:cs="Arial"/>
          <w:color w:val="000000"/>
          <w:sz w:val="24"/>
          <w:szCs w:val="24"/>
        </w:rPr>
      </w:pPr>
      <w:r w:rsidRPr="003B7D69">
        <w:rPr>
          <w:rFonts w:ascii="Cambria" w:hAnsi="Cambria" w:cs="Arial"/>
          <w:color w:val="000000"/>
          <w:sz w:val="24"/>
          <w:szCs w:val="24"/>
        </w:rPr>
        <w:t xml:space="preserve">Condicionales (o selectivas): </w:t>
      </w:r>
      <w:r w:rsidR="00DF6789" w:rsidRPr="003B7D69">
        <w:rPr>
          <w:rFonts w:ascii="Cambria" w:hAnsi="Cambria" w:cs="Arial"/>
          <w:color w:val="000000"/>
          <w:sz w:val="24"/>
          <w:szCs w:val="24"/>
        </w:rPr>
        <w:t>En estas p</w:t>
      </w:r>
      <w:r w:rsidRPr="003B7D69">
        <w:rPr>
          <w:rFonts w:ascii="Cambria" w:hAnsi="Cambria" w:cs="Arial"/>
          <w:color w:val="000000"/>
          <w:sz w:val="24"/>
          <w:szCs w:val="24"/>
        </w:rPr>
        <w:t xml:space="preserve">rimero </w:t>
      </w:r>
      <w:r w:rsidR="00DF6789" w:rsidRPr="003B7D69">
        <w:rPr>
          <w:rFonts w:ascii="Cambria" w:hAnsi="Cambria" w:cs="Arial"/>
          <w:color w:val="000000"/>
          <w:sz w:val="24"/>
          <w:szCs w:val="24"/>
        </w:rPr>
        <w:t>evalúa</w:t>
      </w:r>
      <w:r w:rsidRPr="003B7D69">
        <w:rPr>
          <w:rFonts w:ascii="Cambria" w:hAnsi="Cambria" w:cs="Arial"/>
          <w:color w:val="000000"/>
          <w:sz w:val="24"/>
          <w:szCs w:val="24"/>
        </w:rPr>
        <w:t xml:space="preserve"> una expresió</w:t>
      </w:r>
      <w:r w:rsidR="004B1DDC" w:rsidRPr="003B7D69">
        <w:rPr>
          <w:rFonts w:ascii="Cambria" w:hAnsi="Cambria" w:cs="Arial"/>
          <w:color w:val="000000"/>
          <w:sz w:val="24"/>
          <w:szCs w:val="24"/>
        </w:rPr>
        <w:t xml:space="preserve">n lógica, y </w:t>
      </w:r>
      <w:r w:rsidRPr="003B7D69">
        <w:rPr>
          <w:rFonts w:ascii="Cambria" w:hAnsi="Cambria" w:cs="Arial"/>
          <w:color w:val="000000"/>
          <w:sz w:val="24"/>
          <w:szCs w:val="24"/>
        </w:rPr>
        <w:t>realizan una u otra instrucción dependiendo de si la condición es verdadera o falsa</w:t>
      </w:r>
      <w:r w:rsidR="004B1DDC" w:rsidRPr="003B7D69">
        <w:rPr>
          <w:rFonts w:ascii="Cambria" w:hAnsi="Cambria" w:cs="Arial"/>
          <w:color w:val="000000"/>
          <w:sz w:val="24"/>
          <w:szCs w:val="24"/>
        </w:rPr>
        <w:t>. En estas estructuras, sólo se realiza una u otra instrucción.</w:t>
      </w:r>
    </w:p>
    <w:p w14:paraId="79B2A65A" w14:textId="77777777" w:rsidR="00DF6789" w:rsidRPr="003B7D69" w:rsidRDefault="00DF6789" w:rsidP="00DF6789">
      <w:pPr>
        <w:pStyle w:val="Prrafodelista"/>
        <w:autoSpaceDE w:val="0"/>
        <w:adjustRightInd w:val="0"/>
        <w:ind w:left="1069"/>
        <w:rPr>
          <w:rFonts w:ascii="Cambria" w:hAnsi="Cambria" w:cs="Arial"/>
          <w:color w:val="000000"/>
          <w:sz w:val="24"/>
          <w:szCs w:val="24"/>
        </w:rPr>
      </w:pPr>
    </w:p>
    <w:p w14:paraId="7B3651B2" w14:textId="4985C146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0000"/>
          <w:sz w:val="24"/>
          <w:szCs w:val="24"/>
        </w:rPr>
      </w:pPr>
      <w:r w:rsidRPr="003B7D69">
        <w:rPr>
          <w:rFonts w:ascii="Cambria" w:hAnsi="Cambria" w:cs="Arial"/>
          <w:color w:val="000000"/>
          <w:sz w:val="24"/>
          <w:szCs w:val="24"/>
        </w:rPr>
        <w:t>Estas instrucciones pueden ser de la forma SI, en la que si se cumple, se realiza un conjunto de instrucciones</w:t>
      </w:r>
      <w:r w:rsidR="00CF3715" w:rsidRPr="003B7D69">
        <w:rPr>
          <w:rFonts w:ascii="Cambria" w:hAnsi="Cambria" w:cs="Arial"/>
          <w:color w:val="000000"/>
          <w:sz w:val="24"/>
          <w:szCs w:val="24"/>
        </w:rPr>
        <w:t>, si no se continúa con el programa normalmente</w:t>
      </w:r>
      <w:r w:rsidRPr="003B7D69">
        <w:rPr>
          <w:rFonts w:ascii="Cambria" w:hAnsi="Cambria" w:cs="Arial"/>
          <w:color w:val="000000"/>
          <w:sz w:val="24"/>
          <w:szCs w:val="24"/>
        </w:rPr>
        <w:t>:</w:t>
      </w:r>
    </w:p>
    <w:p w14:paraId="2BC90BE9" w14:textId="2EB43388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>SI condición ENTONCES</w:t>
      </w:r>
    </w:p>
    <w:p w14:paraId="28325A05" w14:textId="6DD30E2D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ab/>
        <w:t>Instrucciones</w:t>
      </w:r>
    </w:p>
    <w:p w14:paraId="245BB8F3" w14:textId="74413EC4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>FIN SI</w:t>
      </w:r>
    </w:p>
    <w:p w14:paraId="1DA1AC1A" w14:textId="77777777" w:rsidR="00DF6789" w:rsidRPr="003B7D69" w:rsidRDefault="00DF6789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</w:p>
    <w:p w14:paraId="22500E4C" w14:textId="77777777" w:rsidR="004B1DDC" w:rsidRPr="003B7D69" w:rsidRDefault="004B1DDC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sz w:val="24"/>
          <w:szCs w:val="24"/>
        </w:rPr>
      </w:pPr>
      <w:r w:rsidRPr="003B7D69">
        <w:rPr>
          <w:rFonts w:ascii="Cambria" w:hAnsi="Cambria" w:cs="Arial"/>
          <w:sz w:val="24"/>
          <w:szCs w:val="24"/>
        </w:rPr>
        <w:t>O de la forma SI-DE LO CONTRARIO:</w:t>
      </w:r>
      <w:r w:rsidR="00BB15ED" w:rsidRPr="003B7D69">
        <w:rPr>
          <w:rFonts w:ascii="Cambria" w:hAnsi="Cambria" w:cs="Arial"/>
          <w:sz w:val="24"/>
          <w:szCs w:val="24"/>
        </w:rPr>
        <w:t xml:space="preserve"> En esta estructura, cuando la condición es falsa o verdadera, en ambos casos se realiza un conjunto de instrucciones</w:t>
      </w:r>
    </w:p>
    <w:p w14:paraId="6DE8577B" w14:textId="5A959A4C" w:rsidR="00BB15ED" w:rsidRPr="003B7D69" w:rsidRDefault="00BB15ED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>SI condición ENTONCES</w:t>
      </w:r>
    </w:p>
    <w:p w14:paraId="2DDEE21F" w14:textId="05265A8C" w:rsidR="00BB15ED" w:rsidRPr="003B7D69" w:rsidRDefault="00BB15ED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ab/>
        <w:t>Instrucciones</w:t>
      </w:r>
    </w:p>
    <w:p w14:paraId="5A6F914F" w14:textId="2E09246A" w:rsidR="00BB15ED" w:rsidRPr="003B7D69" w:rsidRDefault="00BB15ED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>FIN SI</w:t>
      </w:r>
    </w:p>
    <w:p w14:paraId="1C637195" w14:textId="245BC5DE" w:rsidR="00BB15ED" w:rsidRPr="003B7D69" w:rsidRDefault="00BB15ED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>DE LO CONTRARIO</w:t>
      </w:r>
    </w:p>
    <w:p w14:paraId="2F8BE1A2" w14:textId="298B05C0" w:rsidR="00BB15ED" w:rsidRPr="003B7D69" w:rsidRDefault="00BB15ED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ab/>
        <w:t>Instrucciones</w:t>
      </w:r>
    </w:p>
    <w:p w14:paraId="35661D9E" w14:textId="73F11893" w:rsidR="00BB15ED" w:rsidRPr="003B7D69" w:rsidRDefault="00BB15ED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  <w:r w:rsidRPr="003B7D69">
        <w:rPr>
          <w:rFonts w:ascii="Cambria" w:hAnsi="Cambria" w:cs="Arial"/>
          <w:color w:val="0070C0"/>
          <w:sz w:val="24"/>
          <w:szCs w:val="24"/>
        </w:rPr>
        <w:t>FIN DE LO CONTRARIO</w:t>
      </w:r>
    </w:p>
    <w:p w14:paraId="61903293" w14:textId="6FB6A629" w:rsidR="00BB15ED" w:rsidRPr="003B7D69" w:rsidRDefault="00BB15ED" w:rsidP="004B1DDC">
      <w:pPr>
        <w:pStyle w:val="Prrafodelista"/>
        <w:autoSpaceDE w:val="0"/>
        <w:adjustRightInd w:val="0"/>
        <w:ind w:left="1069"/>
        <w:rPr>
          <w:rFonts w:ascii="Cambria" w:hAnsi="Cambria" w:cs="Arial"/>
          <w:color w:val="0070C0"/>
          <w:sz w:val="24"/>
          <w:szCs w:val="24"/>
        </w:rPr>
      </w:pPr>
    </w:p>
    <w:p w14:paraId="1170973E" w14:textId="77777777" w:rsidR="00304096" w:rsidRPr="003B7D69" w:rsidRDefault="00DF6789" w:rsidP="00304096">
      <w:pPr>
        <w:pStyle w:val="Prrafodelista"/>
        <w:autoSpaceDE w:val="0"/>
        <w:adjustRightInd w:val="0"/>
        <w:ind w:left="1069"/>
        <w:rPr>
          <w:rFonts w:ascii="Cambria" w:hAnsi="Cambria" w:cs="Arial"/>
          <w:sz w:val="24"/>
          <w:szCs w:val="24"/>
        </w:rPr>
      </w:pPr>
      <w:r w:rsidRPr="003B7D69">
        <w:rPr>
          <w:rFonts w:ascii="Cambria" w:hAnsi="Cambria" w:cs="Arial"/>
          <w:sz w:val="24"/>
          <w:szCs w:val="24"/>
        </w:rPr>
        <w:t>Además existe la estructura de tipo SLECCIONAR-CASO</w:t>
      </w:r>
      <w:r w:rsidR="00E019A5" w:rsidRPr="003B7D69">
        <w:rPr>
          <w:rFonts w:ascii="Cambria" w:hAnsi="Cambria" w:cs="Arial"/>
          <w:sz w:val="24"/>
          <w:szCs w:val="24"/>
        </w:rPr>
        <w:t xml:space="preserve"> la cual funciona evaluando el valor de una variable</w:t>
      </w:r>
      <w:r w:rsidR="00304096" w:rsidRPr="003B7D69">
        <w:rPr>
          <w:rFonts w:ascii="Cambria" w:hAnsi="Cambria" w:cs="Arial"/>
          <w:sz w:val="24"/>
          <w:szCs w:val="24"/>
        </w:rPr>
        <w:t xml:space="preserve"> y dependiendo de su valor, realiza un conjunto de instrucciones, esta estructura puede elegir una de varias opciones, y se escribe:</w:t>
      </w:r>
    </w:p>
    <w:p w14:paraId="3CFE3AF0" w14:textId="77777777" w:rsidR="00304096" w:rsidRPr="00304096" w:rsidRDefault="00304096" w:rsidP="00304096">
      <w:pPr>
        <w:widowControl/>
        <w:suppressAutoHyphens w:val="0"/>
        <w:autoSpaceDE w:val="0"/>
        <w:adjustRightInd w:val="0"/>
        <w:ind w:left="708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304096">
        <w:rPr>
          <w:rFonts w:ascii="Cambria" w:eastAsiaTheme="minorEastAsia" w:hAnsi="Cambria" w:cs="Consolas"/>
          <w:color w:val="0070C0"/>
          <w:kern w:val="0"/>
          <w:lang w:eastAsia="ja-JP" w:bidi="ar-SA"/>
        </w:rPr>
        <w:t xml:space="preserve">SELECCIONAR (variable) EN </w:t>
      </w:r>
    </w:p>
    <w:p w14:paraId="0027EDE5" w14:textId="70A96F73" w:rsidR="00304096" w:rsidRPr="00304096" w:rsidRDefault="00304096" w:rsidP="00304096">
      <w:pPr>
        <w:widowControl/>
        <w:suppressAutoHyphens w:val="0"/>
        <w:autoSpaceDE w:val="0"/>
        <w:adjustRightInd w:val="0"/>
        <w:ind w:left="1416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3B7D69">
        <w:rPr>
          <w:rFonts w:ascii="Cambria" w:eastAsiaTheme="minorEastAsia" w:hAnsi="Cambria" w:cs="Consolas"/>
          <w:color w:val="0070C0"/>
          <w:kern w:val="0"/>
          <w:lang w:eastAsia="ja-JP" w:bidi="ar-SA"/>
        </w:rPr>
        <w:t>CASO valor1 Instrucciones</w:t>
      </w:r>
    </w:p>
    <w:p w14:paraId="16DE2277" w14:textId="0F836A72" w:rsidR="00304096" w:rsidRPr="00304096" w:rsidRDefault="00304096" w:rsidP="00304096">
      <w:pPr>
        <w:widowControl/>
        <w:suppressAutoHyphens w:val="0"/>
        <w:autoSpaceDE w:val="0"/>
        <w:adjustRightInd w:val="0"/>
        <w:ind w:left="1416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3B7D69">
        <w:rPr>
          <w:rFonts w:ascii="Cambria" w:eastAsiaTheme="minorEastAsia" w:hAnsi="Cambria" w:cs="Consolas"/>
          <w:color w:val="0070C0"/>
          <w:kern w:val="0"/>
          <w:lang w:eastAsia="ja-JP" w:bidi="ar-SA"/>
        </w:rPr>
        <w:t>CASO valor2 Instrucciones</w:t>
      </w:r>
    </w:p>
    <w:p w14:paraId="62DCF284" w14:textId="2E3CCADE" w:rsidR="00304096" w:rsidRPr="00304096" w:rsidRDefault="00304096" w:rsidP="00304096">
      <w:pPr>
        <w:widowControl/>
        <w:suppressAutoHyphens w:val="0"/>
        <w:autoSpaceDE w:val="0"/>
        <w:adjustRightInd w:val="0"/>
        <w:ind w:left="1416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3B7D69">
        <w:rPr>
          <w:rFonts w:ascii="Cambria" w:eastAsiaTheme="minorEastAsia" w:hAnsi="Cambria" w:cs="Consolas"/>
          <w:color w:val="0070C0"/>
          <w:kern w:val="0"/>
          <w:lang w:eastAsia="ja-JP" w:bidi="ar-SA"/>
        </w:rPr>
        <w:lastRenderedPageBreak/>
        <w:t>CASO valor3 Instrucciones</w:t>
      </w:r>
    </w:p>
    <w:p w14:paraId="51509E81" w14:textId="764CC92F" w:rsidR="00304096" w:rsidRPr="00304096" w:rsidRDefault="00304096" w:rsidP="00304096">
      <w:pPr>
        <w:widowControl/>
        <w:suppressAutoHyphens w:val="0"/>
        <w:autoSpaceDE w:val="0"/>
        <w:adjustRightInd w:val="0"/>
        <w:ind w:left="1416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3B7D69">
        <w:rPr>
          <w:rFonts w:ascii="Cambria" w:eastAsiaTheme="minorEastAsia" w:hAnsi="Cambria" w:cs="Consolas"/>
          <w:color w:val="0070C0"/>
          <w:kern w:val="0"/>
          <w:lang w:eastAsia="ja-JP" w:bidi="ar-SA"/>
        </w:rPr>
        <w:t>DEFECTO Instrucciones</w:t>
      </w:r>
      <w:r w:rsidRPr="00304096">
        <w:rPr>
          <w:rFonts w:ascii="Cambria" w:eastAsiaTheme="minorEastAsia" w:hAnsi="Cambria" w:cs="Consolas"/>
          <w:color w:val="0070C0"/>
          <w:kern w:val="0"/>
          <w:lang w:eastAsia="ja-JP" w:bidi="ar-SA"/>
        </w:rPr>
        <w:t xml:space="preserve"> </w:t>
      </w:r>
    </w:p>
    <w:p w14:paraId="18C37FC3" w14:textId="2B31D13C" w:rsidR="00304096" w:rsidRPr="003B7D69" w:rsidRDefault="00304096" w:rsidP="002237EA">
      <w:pPr>
        <w:autoSpaceDE w:val="0"/>
        <w:adjustRightInd w:val="0"/>
        <w:ind w:firstLine="708"/>
        <w:rPr>
          <w:rFonts w:ascii="Cambria" w:hAnsi="Cambria" w:cs="Consolas"/>
          <w:color w:val="0070C0"/>
        </w:rPr>
      </w:pPr>
      <w:r w:rsidRPr="003B7D69">
        <w:rPr>
          <w:rFonts w:ascii="Cambria" w:hAnsi="Cambria" w:cs="Consolas"/>
          <w:color w:val="0070C0"/>
        </w:rPr>
        <w:t>FIN SELECCIONAR</w:t>
      </w:r>
    </w:p>
    <w:p w14:paraId="6D658DA2" w14:textId="77777777" w:rsidR="00AC2518" w:rsidRPr="003B7D69" w:rsidRDefault="00AC2518" w:rsidP="002237EA">
      <w:pPr>
        <w:autoSpaceDE w:val="0"/>
        <w:adjustRightInd w:val="0"/>
        <w:ind w:firstLine="708"/>
        <w:rPr>
          <w:rFonts w:ascii="Cambria" w:hAnsi="Cambria" w:cs="Consolas"/>
          <w:color w:val="0070C0"/>
        </w:rPr>
      </w:pPr>
    </w:p>
    <w:p w14:paraId="0E877B93" w14:textId="5C6829A0" w:rsidR="00AC2518" w:rsidRPr="003B7D69" w:rsidRDefault="00AC2518" w:rsidP="00AC2518">
      <w:pPr>
        <w:pStyle w:val="Prrafodelista"/>
        <w:numPr>
          <w:ilvl w:val="0"/>
          <w:numId w:val="27"/>
        </w:numPr>
        <w:autoSpaceDE w:val="0"/>
        <w:adjustRightInd w:val="0"/>
        <w:rPr>
          <w:rFonts w:ascii="Cambria" w:eastAsia="Droid Sans Fallback" w:hAnsi="Cambria" w:cs="Consolas"/>
          <w:kern w:val="3"/>
          <w:sz w:val="24"/>
          <w:szCs w:val="24"/>
          <w:lang w:eastAsia="zh-CN" w:bidi="hi-IN"/>
        </w:rPr>
      </w:pPr>
      <w:r w:rsidRPr="003B7D69">
        <w:rPr>
          <w:rFonts w:ascii="Cambria" w:eastAsia="Droid Sans Fallback" w:hAnsi="Cambria" w:cs="Consolas"/>
          <w:kern w:val="3"/>
          <w:sz w:val="24"/>
          <w:szCs w:val="24"/>
          <w:lang w:eastAsia="zh-CN" w:bidi="hi-IN"/>
        </w:rPr>
        <w:t>Estructuras Iterativas o repetitivas (o cíclicas): Estas permiten realizar una serie de instrucciones mientras se siga cumpliendo una expresión lógica, tienen un inicio y un fin, y son de dos formas:</w:t>
      </w:r>
    </w:p>
    <w:p w14:paraId="25ABA2D1" w14:textId="32DFA92A" w:rsidR="00AC2518" w:rsidRPr="003B7D69" w:rsidRDefault="00AC2518" w:rsidP="00AC2518">
      <w:pPr>
        <w:pStyle w:val="Prrafodelista"/>
        <w:numPr>
          <w:ilvl w:val="1"/>
          <w:numId w:val="27"/>
        </w:numPr>
        <w:autoSpaceDE w:val="0"/>
        <w:adjustRightInd w:val="0"/>
        <w:rPr>
          <w:rFonts w:ascii="Cambria" w:eastAsia="Droid Sans Fallback" w:hAnsi="Cambria" w:cs="Consolas"/>
          <w:kern w:val="3"/>
          <w:sz w:val="24"/>
          <w:szCs w:val="24"/>
          <w:lang w:eastAsia="zh-CN" w:bidi="hi-IN"/>
        </w:rPr>
      </w:pPr>
      <w:r w:rsidRPr="003B7D69">
        <w:rPr>
          <w:rFonts w:ascii="Cambria" w:eastAsia="Droid Sans Fallback" w:hAnsi="Cambria" w:cs="Consolas"/>
          <w:kern w:val="3"/>
          <w:sz w:val="24"/>
          <w:szCs w:val="24"/>
          <w:lang w:eastAsia="zh-CN" w:bidi="hi-IN"/>
        </w:rPr>
        <w:t>Estructura MIENTRAS, esta primero valida la condición y si es verdadera, ejecuta un conjunto de instrucciones, en caso contrario rompe el ciclo y sigue con el flujo del programa.</w:t>
      </w:r>
    </w:p>
    <w:p w14:paraId="1EB1FD6B" w14:textId="77777777" w:rsidR="00AC2518" w:rsidRPr="003B7D69" w:rsidRDefault="00AC2518" w:rsidP="00AC2518">
      <w:pPr>
        <w:ind w:left="1416"/>
        <w:rPr>
          <w:rFonts w:ascii="Cambria" w:hAnsi="Cambria"/>
          <w:color w:val="0070C0"/>
        </w:rPr>
      </w:pPr>
      <w:r w:rsidRPr="003B7D69">
        <w:rPr>
          <w:rFonts w:ascii="Cambria" w:hAnsi="Cambria"/>
          <w:color w:val="0070C0"/>
        </w:rPr>
        <w:t xml:space="preserve">MIENTRAS condición ENTONCES </w:t>
      </w:r>
    </w:p>
    <w:p w14:paraId="2D53BFDF" w14:textId="0AD6F270" w:rsidR="00AC2518" w:rsidRPr="003B7D69" w:rsidRDefault="00AC2518" w:rsidP="00AC2518">
      <w:pPr>
        <w:ind w:left="1416"/>
        <w:rPr>
          <w:rFonts w:ascii="Cambria" w:hAnsi="Cambria"/>
          <w:color w:val="0070C0"/>
        </w:rPr>
      </w:pPr>
      <w:r w:rsidRPr="003B7D69">
        <w:rPr>
          <w:rFonts w:ascii="Cambria" w:hAnsi="Cambria"/>
          <w:color w:val="0070C0"/>
        </w:rPr>
        <w:t>Instrucciones</w:t>
      </w:r>
    </w:p>
    <w:p w14:paraId="68475D66" w14:textId="1A5DCB46" w:rsidR="00AC2518" w:rsidRPr="003B7D69" w:rsidRDefault="00AC2518" w:rsidP="00AC2518">
      <w:pPr>
        <w:ind w:left="1416"/>
        <w:rPr>
          <w:rFonts w:ascii="Cambria" w:hAnsi="Cambria"/>
          <w:color w:val="0070C0"/>
        </w:rPr>
      </w:pPr>
      <w:r w:rsidRPr="003B7D69">
        <w:rPr>
          <w:rFonts w:ascii="Cambria" w:hAnsi="Cambria"/>
          <w:color w:val="0070C0"/>
        </w:rPr>
        <w:t>FIN MIENTRAS</w:t>
      </w:r>
    </w:p>
    <w:p w14:paraId="229134BB" w14:textId="77777777" w:rsidR="001B4121" w:rsidRPr="003B7D69" w:rsidRDefault="001B4121" w:rsidP="00AC2518">
      <w:pPr>
        <w:ind w:left="1416"/>
        <w:rPr>
          <w:rFonts w:ascii="Cambria" w:hAnsi="Cambria"/>
          <w:color w:val="0070C0"/>
        </w:rPr>
      </w:pPr>
    </w:p>
    <w:p w14:paraId="61A91870" w14:textId="5A0D9A2E" w:rsidR="001B4121" w:rsidRPr="003B7D69" w:rsidRDefault="001B4121" w:rsidP="001B4121">
      <w:pPr>
        <w:pStyle w:val="Prrafodelista"/>
        <w:numPr>
          <w:ilvl w:val="0"/>
          <w:numId w:val="32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0000" w:themeColor="text1"/>
          <w:sz w:val="24"/>
          <w:szCs w:val="24"/>
        </w:rPr>
        <w:t>Estructura HACER-MIENTRAS, es igual que la anterior, pero en esta primero se realizan las instrucciones y luego se valida la expresión lógica, se escribe como:</w:t>
      </w:r>
    </w:p>
    <w:p w14:paraId="4FB0847F" w14:textId="77777777" w:rsidR="001B4121" w:rsidRPr="003B7D69" w:rsidRDefault="001B4121" w:rsidP="001B4121">
      <w:pPr>
        <w:ind w:left="1449"/>
        <w:rPr>
          <w:rFonts w:ascii="Cambria" w:hAnsi="Cambria"/>
          <w:color w:val="0070C0"/>
        </w:rPr>
      </w:pPr>
      <w:r w:rsidRPr="003B7D69">
        <w:rPr>
          <w:rFonts w:ascii="Cambria" w:hAnsi="Cambria"/>
          <w:color w:val="0070C0"/>
        </w:rPr>
        <w:t xml:space="preserve">HACER </w:t>
      </w:r>
    </w:p>
    <w:p w14:paraId="41D7EC9B" w14:textId="70A83920" w:rsidR="001B4121" w:rsidRPr="003B7D69" w:rsidRDefault="001B4121" w:rsidP="001B4121">
      <w:pPr>
        <w:ind w:left="1449"/>
        <w:rPr>
          <w:rFonts w:ascii="Cambria" w:hAnsi="Cambria"/>
          <w:color w:val="0070C0"/>
        </w:rPr>
      </w:pPr>
      <w:r w:rsidRPr="003B7D69">
        <w:rPr>
          <w:rFonts w:ascii="Cambria" w:hAnsi="Cambria"/>
          <w:color w:val="0070C0"/>
        </w:rPr>
        <w:t>Instrucciones</w:t>
      </w:r>
    </w:p>
    <w:p w14:paraId="75B20F6F" w14:textId="0650E6F9" w:rsidR="001B4121" w:rsidRPr="003B7D69" w:rsidRDefault="001B4121" w:rsidP="001B4121">
      <w:pPr>
        <w:ind w:left="1449"/>
        <w:rPr>
          <w:rFonts w:ascii="Cambria" w:hAnsi="Cambria"/>
          <w:color w:val="0070C0"/>
        </w:rPr>
      </w:pPr>
      <w:r w:rsidRPr="003B7D69">
        <w:rPr>
          <w:rFonts w:ascii="Cambria" w:hAnsi="Cambria"/>
          <w:color w:val="0070C0"/>
        </w:rPr>
        <w:t>MIENTRAS condición</w:t>
      </w:r>
    </w:p>
    <w:p w14:paraId="135680F4" w14:textId="39DBD0B3" w:rsidR="00774458" w:rsidRPr="003B7D69" w:rsidRDefault="001B4121" w:rsidP="00BA696E">
      <w:pPr>
        <w:pStyle w:val="Prrafodelista"/>
        <w:numPr>
          <w:ilvl w:val="0"/>
          <w:numId w:val="34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0000" w:themeColor="text1"/>
          <w:sz w:val="24"/>
          <w:szCs w:val="24"/>
        </w:rPr>
        <w:t>Las últimas instrucciones que se vieron fueron las “funciones</w:t>
      </w:r>
      <w:r w:rsidR="009F2D82" w:rsidRPr="003B7D69">
        <w:rPr>
          <w:rFonts w:ascii="Cambria" w:hAnsi="Cambria"/>
          <w:color w:val="000000" w:themeColor="text1"/>
          <w:sz w:val="24"/>
          <w:szCs w:val="24"/>
        </w:rPr>
        <w:t>”, las cuales son subprocesos (como pequeños programas) que generan datos que devuelven datos para el resto del programa</w:t>
      </w:r>
      <w:r w:rsidR="00774458" w:rsidRPr="003B7D69">
        <w:rPr>
          <w:rFonts w:ascii="Cambria" w:hAnsi="Cambria"/>
          <w:color w:val="000000" w:themeColor="text1"/>
          <w:sz w:val="24"/>
          <w:szCs w:val="24"/>
        </w:rPr>
        <w:t>. La función tiene un identificador (nombre), un conjunto de parámetros d</w:t>
      </w:r>
      <w:r w:rsidR="00BA696E" w:rsidRPr="003B7D69">
        <w:rPr>
          <w:rFonts w:ascii="Cambria" w:hAnsi="Cambria"/>
          <w:color w:val="000000" w:themeColor="text1"/>
          <w:sz w:val="24"/>
          <w:szCs w:val="24"/>
        </w:rPr>
        <w:t>e entrada y un valor de retorno. La función puede recibir o no datos de entrada, y los datos que reciba la función van entre paréntesis. Pero toda función puede regresar un valor.</w:t>
      </w:r>
    </w:p>
    <w:p w14:paraId="43245F0C" w14:textId="77777777" w:rsidR="00774458" w:rsidRPr="00774458" w:rsidRDefault="00774458" w:rsidP="00774458">
      <w:pPr>
        <w:widowControl/>
        <w:suppressAutoHyphens w:val="0"/>
        <w:autoSpaceDE w:val="0"/>
        <w:adjustRightInd w:val="0"/>
        <w:ind w:left="708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774458">
        <w:rPr>
          <w:rFonts w:ascii="Cambria" w:eastAsiaTheme="minorEastAsia" w:hAnsi="Cambria" w:cs="Consolas"/>
          <w:color w:val="0070C0"/>
          <w:kern w:val="0"/>
          <w:lang w:eastAsia="ja-JP" w:bidi="ar-SA"/>
        </w:rPr>
        <w:t xml:space="preserve">INICIO </w:t>
      </w:r>
    </w:p>
    <w:p w14:paraId="655F26E0" w14:textId="77777777" w:rsidR="00774458" w:rsidRPr="00774458" w:rsidRDefault="00774458" w:rsidP="00774458">
      <w:pPr>
        <w:widowControl/>
        <w:suppressAutoHyphens w:val="0"/>
        <w:autoSpaceDE w:val="0"/>
        <w:adjustRightInd w:val="0"/>
        <w:ind w:left="708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774458">
        <w:rPr>
          <w:rFonts w:ascii="Cambria" w:eastAsiaTheme="minorEastAsia" w:hAnsi="Cambria" w:cs="Consolas"/>
          <w:color w:val="0070C0"/>
          <w:kern w:val="0"/>
          <w:lang w:eastAsia="ja-JP" w:bidi="ar-SA"/>
        </w:rPr>
        <w:t xml:space="preserve">FUNC identificador (var:TipoDato,..., var:TipoDato) RET: TipoDato </w:t>
      </w:r>
    </w:p>
    <w:p w14:paraId="0E633F36" w14:textId="77777777" w:rsidR="00774458" w:rsidRPr="00774458" w:rsidRDefault="00774458" w:rsidP="00774458">
      <w:pPr>
        <w:widowControl/>
        <w:suppressAutoHyphens w:val="0"/>
        <w:autoSpaceDE w:val="0"/>
        <w:adjustRightInd w:val="0"/>
        <w:ind w:left="708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774458">
        <w:rPr>
          <w:rFonts w:ascii="Cambria" w:eastAsiaTheme="minorEastAsia" w:hAnsi="Cambria" w:cs="Consolas"/>
          <w:color w:val="0070C0"/>
          <w:kern w:val="0"/>
          <w:lang w:eastAsia="ja-JP" w:bidi="ar-SA"/>
        </w:rPr>
        <w:t xml:space="preserve">[Acciones] </w:t>
      </w:r>
    </w:p>
    <w:p w14:paraId="107CBA4F" w14:textId="77777777" w:rsidR="00774458" w:rsidRPr="00774458" w:rsidRDefault="00774458" w:rsidP="00774458">
      <w:pPr>
        <w:widowControl/>
        <w:suppressAutoHyphens w:val="0"/>
        <w:autoSpaceDE w:val="0"/>
        <w:adjustRightInd w:val="0"/>
        <w:ind w:left="708"/>
        <w:textAlignment w:val="auto"/>
        <w:rPr>
          <w:rFonts w:ascii="Cambria" w:eastAsiaTheme="minorEastAsia" w:hAnsi="Cambria" w:cs="Consolas"/>
          <w:color w:val="0070C0"/>
          <w:kern w:val="0"/>
          <w:lang w:eastAsia="ja-JP" w:bidi="ar-SA"/>
        </w:rPr>
      </w:pPr>
      <w:r w:rsidRPr="00774458">
        <w:rPr>
          <w:rFonts w:ascii="Cambria" w:eastAsiaTheme="minorEastAsia" w:hAnsi="Cambria" w:cs="Consolas"/>
          <w:color w:val="0070C0"/>
          <w:kern w:val="0"/>
          <w:lang w:eastAsia="ja-JP" w:bidi="ar-SA"/>
        </w:rPr>
        <w:t xml:space="preserve">FIN FUNC </w:t>
      </w:r>
    </w:p>
    <w:p w14:paraId="40D52FB4" w14:textId="1C042B50" w:rsidR="00774458" w:rsidRPr="003B7D69" w:rsidRDefault="00774458" w:rsidP="00774458">
      <w:pPr>
        <w:ind w:left="708"/>
        <w:rPr>
          <w:rFonts w:ascii="Cambria" w:hAnsi="Cambria" w:cs="Consolas"/>
          <w:color w:val="0070C0"/>
        </w:rPr>
      </w:pPr>
      <w:r w:rsidRPr="003B7D69">
        <w:rPr>
          <w:rFonts w:ascii="Cambria" w:hAnsi="Cambria" w:cs="Consolas"/>
          <w:color w:val="0070C0"/>
        </w:rPr>
        <w:t>FIN</w:t>
      </w:r>
    </w:p>
    <w:p w14:paraId="4FFED91A" w14:textId="19854548" w:rsidR="00BC0A65" w:rsidRPr="003B7D69" w:rsidRDefault="00BC0A65" w:rsidP="00BC0A65">
      <w:pPr>
        <w:pStyle w:val="Prrafodelista"/>
        <w:numPr>
          <w:ilvl w:val="0"/>
          <w:numId w:val="34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>Para hacer comentarios o anotaciones en el pseudocódigo (como para decir de qué trata la instrucción del programa o qué hace) se usan dos asteriscos y rodo lo que vaya después de los dos asteriscos en la misma línea es un comentario, de la forma:</w:t>
      </w:r>
    </w:p>
    <w:p w14:paraId="4344677E" w14:textId="346148E9" w:rsidR="00BC0A65" w:rsidRPr="003B7D69" w:rsidRDefault="00BC0A65" w:rsidP="00BC0A65">
      <w:pPr>
        <w:pStyle w:val="Prrafodelista"/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color w:val="0070C0"/>
          <w:sz w:val="24"/>
          <w:szCs w:val="24"/>
        </w:rPr>
        <w:t>**Indicaciones, explicaciones, ext.</w:t>
      </w:r>
    </w:p>
    <w:p w14:paraId="0B36121B" w14:textId="0665A230" w:rsidR="00BC0A65" w:rsidRPr="003B7D69" w:rsidRDefault="00BC0A65" w:rsidP="00BC0A65">
      <w:pPr>
        <w:pStyle w:val="Prrafodelista"/>
        <w:numPr>
          <w:ilvl w:val="0"/>
          <w:numId w:val="34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>Para esta práctica se dejó como trabajo en casa hacer los programas de:</w:t>
      </w:r>
    </w:p>
    <w:p w14:paraId="5CA378FE" w14:textId="2BAD51D0" w:rsidR="00BC0A65" w:rsidRPr="004B4AFE" w:rsidRDefault="00E95598" w:rsidP="00BC0A65">
      <w:pPr>
        <w:pStyle w:val="Prrafodelista"/>
        <w:numPr>
          <w:ilvl w:val="0"/>
          <w:numId w:val="35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>“La chicharronera” incluyendo la solución para números imaginarios.</w:t>
      </w:r>
    </w:p>
    <w:p w14:paraId="67CE3D74" w14:textId="452AB599" w:rsidR="004B4AFE" w:rsidRPr="004B4AFE" w:rsidRDefault="004B4AFE" w:rsidP="004B4AFE">
      <w:pPr>
        <w:rPr>
          <w:rFonts w:ascii="Cambria" w:hAnsi="Cambria"/>
          <w:color w:val="0070C0"/>
        </w:rPr>
      </w:pPr>
      <w:r w:rsidRPr="004B4AFE">
        <w:rPr>
          <w:rFonts w:ascii="Cambria" w:hAnsi="Cambria"/>
          <w:color w:val="0070C0"/>
        </w:rPr>
        <w:t>INICIO</w:t>
      </w:r>
    </w:p>
    <w:p w14:paraId="4BC9BE26" w14:textId="13BB9637" w:rsidR="004B4AFE" w:rsidRDefault="007B2734" w:rsidP="00EB604A">
      <w:pPr>
        <w:ind w:firstLine="708"/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 xml:space="preserve">a, b, c, d, z, </w:t>
      </w:r>
      <w:r w:rsidR="00DF4E23"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r, n, u1, u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2: REAL</w:t>
      </w:r>
    </w:p>
    <w:p w14:paraId="0CA21716" w14:textId="5B9ED8AE" w:rsidR="00EB604A" w:rsidRDefault="00EB604A" w:rsidP="00EB604A">
      <w:pPr>
        <w:ind w:firstLine="708"/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 xml:space="preserve">ESCRIBIR “Introduzca el valor de ‘a’ de su ecuación. 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El valor de ‘a’ no debe ser cero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.”</w:t>
      </w:r>
    </w:p>
    <w:p w14:paraId="64EFD7E4" w14:textId="603A22BD" w:rsidR="00EB604A" w:rsidRDefault="00EB604A" w:rsidP="00EB604A">
      <w:pPr>
        <w:ind w:firstLine="708"/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LEER a</w:t>
      </w:r>
    </w:p>
    <w:p w14:paraId="3C09B7D0" w14:textId="5CC670CB" w:rsidR="00EB604A" w:rsidRDefault="00EB604A" w:rsidP="00EB604A">
      <w:pPr>
        <w:ind w:firstLine="708"/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MIENTRAS a</w:t>
      </w:r>
      <w:r w:rsidR="00473160">
        <w:rPr>
          <w:rFonts w:ascii="Cambria" w:eastAsiaTheme="minorEastAsia" w:hAnsi="Cambria" w:cstheme="minorBidi"/>
          <w:color w:val="0070C0"/>
          <w:kern w:val="0"/>
          <w:lang w:eastAsia="ja-JP" w:bidi="ar-SA"/>
        </w:rPr>
        <w:t xml:space="preserve"> 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=</w:t>
      </w:r>
      <w:r w:rsidR="00473160">
        <w:rPr>
          <w:rFonts w:ascii="Cambria" w:eastAsiaTheme="minorEastAsia" w:hAnsi="Cambria" w:cstheme="minorBidi"/>
          <w:color w:val="0070C0"/>
          <w:kern w:val="0"/>
          <w:lang w:eastAsia="ja-JP" w:bidi="ar-SA"/>
        </w:rPr>
        <w:t xml:space="preserve"> 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0 ENTONCES</w:t>
      </w:r>
    </w:p>
    <w:p w14:paraId="43A617EC" w14:textId="3DC5BC00" w:rsidR="00EB604A" w:rsidRDefault="00EB604A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ESCRIBIR “Error, ‘a’ debe ser distinto de cero”</w:t>
      </w:r>
    </w:p>
    <w:p w14:paraId="65CA2ADB" w14:textId="6990306E" w:rsidR="00EB604A" w:rsidRDefault="00EB604A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ESCRIBIR “Introduzca el valor de ‘a’ de su ecuación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.”</w:t>
      </w:r>
    </w:p>
    <w:p w14:paraId="56784294" w14:textId="2D0026EC" w:rsidR="007B2734" w:rsidRDefault="00EB604A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LEER a</w:t>
      </w:r>
    </w:p>
    <w:p w14:paraId="0DE533C8" w14:textId="028FBA5E" w:rsidR="00EB604A" w:rsidRDefault="00EB604A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FIN MIENTRAS</w:t>
      </w:r>
    </w:p>
    <w:p w14:paraId="6A456064" w14:textId="71670BFA" w:rsidR="00EB604A" w:rsidRDefault="00EB604A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ESCRIBIR “Introduzca el valor de ‘b’ y ‘c’ de su ecuación”</w:t>
      </w:r>
    </w:p>
    <w:p w14:paraId="1943585B" w14:textId="7B233DAC" w:rsidR="00EB604A" w:rsidRDefault="00EB604A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LEER b, c</w:t>
      </w:r>
    </w:p>
    <w:p w14:paraId="117FB8C2" w14:textId="24FCC27F" w:rsidR="00EB604A" w:rsidRDefault="00EB604A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d</w:t>
      </w:r>
      <w:r w:rsidR="00DF4E23">
        <w:rPr>
          <w:rFonts w:ascii="Cambria" w:eastAsiaTheme="minorEastAsia" w:hAnsi="Cambria" w:cstheme="minorBidi"/>
          <w:color w:val="0070C0"/>
          <w:kern w:val="0"/>
          <w:lang w:eastAsia="ja-JP" w:bidi="ar-SA"/>
        </w:rPr>
        <w:t xml:space="preserve"> 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:= b*b-4*a*c</w:t>
      </w:r>
    </w:p>
    <w:p w14:paraId="343E66E6" w14:textId="5F340AC3" w:rsidR="00EB604A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SI d &lt; 0 ENTONCES</w:t>
      </w:r>
    </w:p>
    <w:p w14:paraId="7B90059B" w14:textId="3D45AE90" w:rsidR="00DF4E23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lastRenderedPageBreak/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z := (d*-1)^1/2</w:t>
      </w:r>
    </w:p>
    <w:p w14:paraId="65F6847D" w14:textId="411633C4" w:rsidR="00DF4E23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r := -b/2*a</w:t>
      </w:r>
    </w:p>
    <w:p w14:paraId="404C1032" w14:textId="3CA4C23E" w:rsidR="00DF4E23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n := z/2*a</w:t>
      </w:r>
    </w:p>
    <w:p w14:paraId="56C77372" w14:textId="444BD587" w:rsidR="00DF4E23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ESCRIBIR “x1 = r + n i”</w:t>
      </w:r>
    </w:p>
    <w:p w14:paraId="4104501F" w14:textId="1C46D1D7" w:rsidR="00DF4E23" w:rsidRDefault="00DF4E23" w:rsidP="00DF4E23">
      <w:pPr>
        <w:ind w:left="708" w:firstLine="708"/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ESCRIBIR “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x2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 xml:space="preserve"> = r 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-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 xml:space="preserve"> n i”</w:t>
      </w:r>
    </w:p>
    <w:p w14:paraId="2C4B6B05" w14:textId="6EA254EB" w:rsidR="00DF4E23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FIN SI</w:t>
      </w:r>
    </w:p>
    <w:p w14:paraId="497A29CC" w14:textId="19AF22F7" w:rsidR="00DF4E23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DE LO CONTRARIO</w:t>
      </w:r>
    </w:p>
    <w:p w14:paraId="01EA6EF3" w14:textId="2AA7C88E" w:rsidR="00DF4E23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u1 := (-b+(d)^1/2)/2*a</w:t>
      </w:r>
    </w:p>
    <w:p w14:paraId="1A867F73" w14:textId="117EB513" w:rsidR="00DF4E23" w:rsidRDefault="00DF4E23" w:rsidP="004B4AFE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 xml:space="preserve">u2 := 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(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-b-</w:t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>(d)^1/2)/2*a</w:t>
      </w:r>
    </w:p>
    <w:p w14:paraId="5958D10A" w14:textId="34FD5B5B" w:rsidR="007B2734" w:rsidRDefault="00DF4E23" w:rsidP="007B2734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ESCRIBIR “x1 = u1”</w:t>
      </w:r>
    </w:p>
    <w:p w14:paraId="63ECDBE0" w14:textId="379C7F5A" w:rsidR="00DF4E23" w:rsidRDefault="00DF4E23" w:rsidP="007B2734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</w: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ESCRIBIR “x2 =  u2”</w:t>
      </w:r>
    </w:p>
    <w:p w14:paraId="42C57AE4" w14:textId="26EFE54B" w:rsidR="004B05D8" w:rsidRDefault="004B05D8" w:rsidP="007B2734">
      <w:pPr>
        <w:rPr>
          <w:rFonts w:ascii="Cambria" w:eastAsiaTheme="minorEastAsia" w:hAnsi="Cambria" w:cstheme="minorBidi"/>
          <w:color w:val="0070C0"/>
          <w:kern w:val="0"/>
          <w:lang w:eastAsia="ja-JP" w:bidi="ar-SA"/>
        </w:rPr>
      </w:pPr>
      <w:r>
        <w:rPr>
          <w:rFonts w:ascii="Cambria" w:eastAsiaTheme="minorEastAsia" w:hAnsi="Cambria" w:cstheme="minorBidi"/>
          <w:color w:val="0070C0"/>
          <w:kern w:val="0"/>
          <w:lang w:eastAsia="ja-JP" w:bidi="ar-SA"/>
        </w:rPr>
        <w:tab/>
        <w:t>FIN DE LO CONTRARIO</w:t>
      </w:r>
    </w:p>
    <w:p w14:paraId="7B725CDA" w14:textId="7F14CD55" w:rsidR="004B4AFE" w:rsidRPr="004B4AFE" w:rsidRDefault="004B4AFE" w:rsidP="004B4AFE">
      <w:pPr>
        <w:rPr>
          <w:rFonts w:ascii="Cambria" w:hAnsi="Cambria"/>
          <w:color w:val="0070C0"/>
        </w:rPr>
      </w:pPr>
      <w:r w:rsidRPr="004B4AFE">
        <w:rPr>
          <w:rFonts w:ascii="Cambria" w:hAnsi="Cambria"/>
          <w:color w:val="0070C0"/>
        </w:rPr>
        <w:t>FIN</w:t>
      </w:r>
    </w:p>
    <w:p w14:paraId="4C1E31FD" w14:textId="77777777" w:rsidR="00E95598" w:rsidRDefault="00E95598" w:rsidP="00E95598">
      <w:pPr>
        <w:pStyle w:val="Prrafodelista"/>
        <w:numPr>
          <w:ilvl w:val="0"/>
          <w:numId w:val="35"/>
        </w:numPr>
        <w:rPr>
          <w:rFonts w:ascii="Cambria" w:hAnsi="Cambria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 xml:space="preserve">Resolver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+4y-25</m:t>
        </m:r>
      </m:oMath>
      <w:r w:rsidRPr="003B7D69">
        <w:rPr>
          <w:rFonts w:ascii="Cambria" w:hAnsi="Cambria"/>
          <w:sz w:val="24"/>
          <w:szCs w:val="24"/>
        </w:rPr>
        <w:t xml:space="preserve"> si y&lt;2; pero, si y&gt;2 resolver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+3y+0</m:t>
        </m:r>
      </m:oMath>
    </w:p>
    <w:p w14:paraId="71A0A887" w14:textId="515B6B77" w:rsidR="004B4AFE" w:rsidRDefault="00DF4E23" w:rsidP="004B4AFE">
      <w:pPr>
        <w:rPr>
          <w:color w:val="0070C0"/>
        </w:rPr>
      </w:pPr>
      <w:r>
        <w:rPr>
          <w:color w:val="0070C0"/>
        </w:rPr>
        <w:t>INICIO</w:t>
      </w:r>
    </w:p>
    <w:p w14:paraId="2EF597AD" w14:textId="7124AF60" w:rsidR="00DF4E23" w:rsidRDefault="008D4477" w:rsidP="004B4AFE">
      <w:pPr>
        <w:rPr>
          <w:color w:val="0070C0"/>
        </w:rPr>
      </w:pPr>
      <w:r>
        <w:rPr>
          <w:color w:val="0070C0"/>
        </w:rPr>
        <w:tab/>
        <w:t>i, u: REAL</w:t>
      </w:r>
    </w:p>
    <w:p w14:paraId="2E76207B" w14:textId="28931808" w:rsidR="008D4477" w:rsidRDefault="008D4477" w:rsidP="004B4AFE">
      <w:pPr>
        <w:rPr>
          <w:color w:val="0070C0"/>
        </w:rPr>
      </w:pPr>
      <w:r>
        <w:rPr>
          <w:color w:val="0070C0"/>
        </w:rPr>
        <w:tab/>
        <w:t>ESCRIBIR “Introduce el valor de y”</w:t>
      </w:r>
    </w:p>
    <w:p w14:paraId="5F16B05D" w14:textId="28F703F5" w:rsidR="00473160" w:rsidRDefault="00473160" w:rsidP="004B4AFE">
      <w:pPr>
        <w:rPr>
          <w:color w:val="0070C0"/>
        </w:rPr>
      </w:pPr>
      <w:r>
        <w:rPr>
          <w:color w:val="0070C0"/>
        </w:rPr>
        <w:tab/>
        <w:t>LEER y</w:t>
      </w:r>
    </w:p>
    <w:p w14:paraId="3CE49774" w14:textId="15C6790F" w:rsidR="008D4477" w:rsidRDefault="008D4477" w:rsidP="004B4AFE">
      <w:pPr>
        <w:rPr>
          <w:color w:val="0070C0"/>
        </w:rPr>
      </w:pPr>
      <w:r>
        <w:rPr>
          <w:color w:val="0070C0"/>
        </w:rPr>
        <w:tab/>
        <w:t>SELECCIONAR (y) EN</w:t>
      </w:r>
    </w:p>
    <w:p w14:paraId="21BAC93A" w14:textId="67060BBE" w:rsidR="008D4477" w:rsidRDefault="008D4477" w:rsidP="004B4AF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CASO y &gt; 2</w:t>
      </w:r>
    </w:p>
    <w:p w14:paraId="2F19E4D5" w14:textId="7CEBFD3D" w:rsidR="008D4477" w:rsidRDefault="008D4477" w:rsidP="004B4AF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u = 4*(i^2) – 3*i+0</w:t>
      </w:r>
    </w:p>
    <w:p w14:paraId="4E08E96F" w14:textId="146A792A" w:rsidR="008D4477" w:rsidRDefault="008D4477" w:rsidP="004B4AF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ESCRIBIR “ x = u”</w:t>
      </w:r>
    </w:p>
    <w:p w14:paraId="08ADE30F" w14:textId="52F217F7" w:rsidR="008D4477" w:rsidRDefault="008D4477" w:rsidP="004B4AF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CASO y &lt; 2</w:t>
      </w:r>
    </w:p>
    <w:p w14:paraId="53B7020B" w14:textId="3504E793" w:rsidR="008D4477" w:rsidRDefault="008D4477" w:rsidP="004B4AF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u = i^2 + 4*i - 25</w:t>
      </w:r>
    </w:p>
    <w:p w14:paraId="32275D26" w14:textId="2B4676A9" w:rsidR="008D4477" w:rsidRDefault="008D4477" w:rsidP="004B4AF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ESCRIBIR “ x = u”</w:t>
      </w:r>
    </w:p>
    <w:p w14:paraId="296919CD" w14:textId="33BF359D" w:rsidR="008D4477" w:rsidRDefault="008D4477" w:rsidP="004B4AF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CASO y = 2</w:t>
      </w:r>
    </w:p>
    <w:p w14:paraId="550A16F8" w14:textId="10C3E389" w:rsidR="008D4477" w:rsidRDefault="008D4477" w:rsidP="004B4AFE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ESCRIBIR “No hay solución para y = 2</w:t>
      </w:r>
    </w:p>
    <w:p w14:paraId="65B94CCB" w14:textId="3A01FEAE" w:rsidR="004B05D8" w:rsidRDefault="004B05D8" w:rsidP="004B4AFE">
      <w:pPr>
        <w:rPr>
          <w:color w:val="0070C0"/>
        </w:rPr>
      </w:pPr>
      <w:r>
        <w:rPr>
          <w:color w:val="0070C0"/>
        </w:rPr>
        <w:tab/>
        <w:t>FIN SELECCIONAR</w:t>
      </w:r>
    </w:p>
    <w:p w14:paraId="5349F5E0" w14:textId="47E9DEE6" w:rsidR="00DF4E23" w:rsidRPr="00DF4E23" w:rsidRDefault="00DF4E23" w:rsidP="004B4AFE">
      <w:pPr>
        <w:rPr>
          <w:color w:val="0070C0"/>
        </w:rPr>
      </w:pPr>
      <w:r>
        <w:rPr>
          <w:color w:val="0070C0"/>
        </w:rPr>
        <w:t>FIN</w:t>
      </w:r>
    </w:p>
    <w:p w14:paraId="57A70DEE" w14:textId="319A0958" w:rsidR="00BB09E0" w:rsidRPr="004B05D8" w:rsidRDefault="00AF5533" w:rsidP="00BB09E0">
      <w:pPr>
        <w:pStyle w:val="Prrafodelista"/>
        <w:numPr>
          <w:ilvl w:val="0"/>
          <w:numId w:val="35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>Pedir tres valores al usuario y decir si se puede armar un triángulo equilátero, isósceles o escaleno.</w:t>
      </w:r>
    </w:p>
    <w:p w14:paraId="7994397E" w14:textId="5F1E809A" w:rsidR="004B05D8" w:rsidRDefault="004B05D8" w:rsidP="004B05D8">
      <w:pPr>
        <w:rPr>
          <w:color w:val="0070C0"/>
        </w:rPr>
      </w:pPr>
      <w:r>
        <w:rPr>
          <w:color w:val="0070C0"/>
        </w:rPr>
        <w:t>INICIO</w:t>
      </w:r>
    </w:p>
    <w:p w14:paraId="52D62B81" w14:textId="2E44F83F" w:rsidR="002B4154" w:rsidRDefault="002B4154" w:rsidP="004B05D8">
      <w:pPr>
        <w:rPr>
          <w:color w:val="0070C0"/>
        </w:rPr>
      </w:pPr>
      <w:r>
        <w:rPr>
          <w:color w:val="0070C0"/>
        </w:rPr>
        <w:tab/>
        <w:t>a, b, c: REAL</w:t>
      </w:r>
    </w:p>
    <w:p w14:paraId="6F87F779" w14:textId="6F7A5180" w:rsidR="004B05D8" w:rsidRDefault="004B05D8" w:rsidP="004B05D8">
      <w:pPr>
        <w:rPr>
          <w:color w:val="0070C0"/>
        </w:rPr>
      </w:pPr>
      <w:r>
        <w:rPr>
          <w:color w:val="0070C0"/>
        </w:rPr>
        <w:tab/>
        <w:t>ESCRIBIR “Introduzca el valor de los lados del triángulo.”</w:t>
      </w:r>
    </w:p>
    <w:p w14:paraId="59A28B50" w14:textId="3C22AEF7" w:rsidR="00473160" w:rsidRDefault="00473160" w:rsidP="004B05D8">
      <w:pPr>
        <w:rPr>
          <w:color w:val="0070C0"/>
        </w:rPr>
      </w:pPr>
      <w:r>
        <w:rPr>
          <w:color w:val="0070C0"/>
        </w:rPr>
        <w:tab/>
        <w:t>LEER a, b, c</w:t>
      </w:r>
    </w:p>
    <w:p w14:paraId="007A7A74" w14:textId="62B4825C" w:rsidR="004B05D8" w:rsidRDefault="00473160" w:rsidP="004B05D8">
      <w:pPr>
        <w:rPr>
          <w:color w:val="0070C0"/>
        </w:rPr>
      </w:pPr>
      <w:r>
        <w:rPr>
          <w:color w:val="0070C0"/>
        </w:rPr>
        <w:tab/>
        <w:t xml:space="preserve">MIENTRAS a = 0 </w:t>
      </w:r>
    </w:p>
    <w:p w14:paraId="36FA6F92" w14:textId="44E9AD6A" w:rsidR="00473160" w:rsidRDefault="00473160" w:rsidP="004B05D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ESCRIBIR “Ningún lado de un triángulo puede medir cero, introduzca el valor de a.”</w:t>
      </w:r>
    </w:p>
    <w:p w14:paraId="199F15D2" w14:textId="698DA10E" w:rsidR="00473160" w:rsidRDefault="00473160" w:rsidP="004B05D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LEER a</w:t>
      </w:r>
    </w:p>
    <w:p w14:paraId="53AE8769" w14:textId="3C2C68A0" w:rsidR="00473160" w:rsidRDefault="00473160" w:rsidP="004B05D8">
      <w:pPr>
        <w:rPr>
          <w:color w:val="0070C0"/>
        </w:rPr>
      </w:pPr>
      <w:r>
        <w:rPr>
          <w:color w:val="0070C0"/>
        </w:rPr>
        <w:tab/>
        <w:t>FIN MIENTRAS</w:t>
      </w:r>
    </w:p>
    <w:p w14:paraId="1AA0F586" w14:textId="60C5BAB5" w:rsidR="00473160" w:rsidRDefault="00473160" w:rsidP="00473160">
      <w:pPr>
        <w:ind w:firstLine="708"/>
        <w:rPr>
          <w:color w:val="0070C0"/>
        </w:rPr>
      </w:pPr>
      <w:r>
        <w:rPr>
          <w:color w:val="0070C0"/>
        </w:rPr>
        <w:t>MIENTRAS b</w:t>
      </w:r>
      <w:r>
        <w:rPr>
          <w:color w:val="0070C0"/>
        </w:rPr>
        <w:t xml:space="preserve"> = 0 </w:t>
      </w:r>
    </w:p>
    <w:p w14:paraId="2BF7E5D1" w14:textId="42D62530" w:rsidR="00473160" w:rsidRDefault="00473160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ESCRIBIR “Ningún lado de un triángulo puede medir cero, introduzca</w:t>
      </w:r>
      <w:r>
        <w:rPr>
          <w:color w:val="0070C0"/>
        </w:rPr>
        <w:t xml:space="preserve"> el valor de b</w:t>
      </w:r>
      <w:r>
        <w:rPr>
          <w:color w:val="0070C0"/>
        </w:rPr>
        <w:t>.”</w:t>
      </w:r>
    </w:p>
    <w:p w14:paraId="603853BC" w14:textId="6E879F9E" w:rsidR="00473160" w:rsidRDefault="00473160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LEER b</w:t>
      </w:r>
    </w:p>
    <w:p w14:paraId="6BF13C75" w14:textId="77777777" w:rsidR="00473160" w:rsidRDefault="00473160" w:rsidP="00473160">
      <w:pPr>
        <w:rPr>
          <w:color w:val="0070C0"/>
        </w:rPr>
      </w:pPr>
      <w:r>
        <w:rPr>
          <w:color w:val="0070C0"/>
        </w:rPr>
        <w:tab/>
        <w:t>FIN MIENTRAS</w:t>
      </w:r>
    </w:p>
    <w:p w14:paraId="20A93EE8" w14:textId="3D6A56F8" w:rsidR="00473160" w:rsidRDefault="00473160" w:rsidP="00473160">
      <w:pPr>
        <w:ind w:firstLine="708"/>
        <w:rPr>
          <w:color w:val="0070C0"/>
        </w:rPr>
      </w:pPr>
      <w:r>
        <w:rPr>
          <w:color w:val="0070C0"/>
        </w:rPr>
        <w:t>MIENTRAS c</w:t>
      </w:r>
      <w:r>
        <w:rPr>
          <w:color w:val="0070C0"/>
        </w:rPr>
        <w:t xml:space="preserve"> = 0 </w:t>
      </w:r>
    </w:p>
    <w:p w14:paraId="17DEFB10" w14:textId="511A8393" w:rsidR="00473160" w:rsidRDefault="00473160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ESCRIBIR “Ningún lado de un triángulo puede medir cero, introduzca</w:t>
      </w:r>
      <w:r>
        <w:rPr>
          <w:color w:val="0070C0"/>
        </w:rPr>
        <w:t xml:space="preserve"> el valor de c</w:t>
      </w:r>
      <w:r>
        <w:rPr>
          <w:color w:val="0070C0"/>
        </w:rPr>
        <w:t>.”</w:t>
      </w:r>
    </w:p>
    <w:p w14:paraId="605251CD" w14:textId="77615E25" w:rsidR="00473160" w:rsidRDefault="00473160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LEER c</w:t>
      </w:r>
    </w:p>
    <w:p w14:paraId="51192021" w14:textId="77777777" w:rsidR="00473160" w:rsidRDefault="00473160" w:rsidP="00473160">
      <w:pPr>
        <w:rPr>
          <w:color w:val="0070C0"/>
        </w:rPr>
      </w:pPr>
      <w:r>
        <w:rPr>
          <w:color w:val="0070C0"/>
        </w:rPr>
        <w:tab/>
        <w:t>FIN MIENTRAS</w:t>
      </w:r>
    </w:p>
    <w:p w14:paraId="4EEB2DA1" w14:textId="77777777" w:rsidR="00473160" w:rsidRDefault="00473160" w:rsidP="00473160">
      <w:pPr>
        <w:rPr>
          <w:color w:val="0070C0"/>
        </w:rPr>
      </w:pPr>
    </w:p>
    <w:p w14:paraId="2EF5EEA9" w14:textId="1458155A" w:rsidR="004762A2" w:rsidRDefault="00473160" w:rsidP="00473160">
      <w:pPr>
        <w:rPr>
          <w:color w:val="0070C0"/>
        </w:rPr>
      </w:pPr>
      <w:r>
        <w:rPr>
          <w:color w:val="0070C0"/>
        </w:rPr>
        <w:tab/>
        <w:t>SI</w:t>
      </w:r>
      <w:r w:rsidR="004762A2">
        <w:rPr>
          <w:color w:val="0070C0"/>
        </w:rPr>
        <w:t xml:space="preserve"> a = b</w:t>
      </w:r>
      <w:r>
        <w:rPr>
          <w:color w:val="0070C0"/>
        </w:rPr>
        <w:t xml:space="preserve"> ENTONCES</w:t>
      </w:r>
    </w:p>
    <w:p w14:paraId="7AE6E1E6" w14:textId="053795F1" w:rsidR="004762A2" w:rsidRDefault="004762A2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SI b = c ENTONCES</w:t>
      </w:r>
    </w:p>
    <w:p w14:paraId="1237E422" w14:textId="23EFAA30" w:rsidR="004762A2" w:rsidRDefault="004762A2" w:rsidP="00473160">
      <w:pPr>
        <w:rPr>
          <w:color w:val="0070C0"/>
        </w:rPr>
      </w:pPr>
      <w:r>
        <w:rPr>
          <w:color w:val="0070C0"/>
        </w:rPr>
        <w:lastRenderedPageBreak/>
        <w:tab/>
      </w:r>
      <w:r>
        <w:rPr>
          <w:color w:val="0070C0"/>
        </w:rPr>
        <w:tab/>
      </w:r>
      <w:r>
        <w:rPr>
          <w:color w:val="0070C0"/>
        </w:rPr>
        <w:tab/>
        <w:t>ESCRIBIR “Es un triángulo equilátero”</w:t>
      </w:r>
    </w:p>
    <w:p w14:paraId="7D65455D" w14:textId="28F4EE34" w:rsidR="004762A2" w:rsidRDefault="004762A2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4585E96A" w14:textId="4C0C110E" w:rsidR="004762A2" w:rsidRDefault="004762A2" w:rsidP="00473160">
      <w:pPr>
        <w:rPr>
          <w:color w:val="0070C0"/>
        </w:rPr>
      </w:pPr>
      <w:r>
        <w:rPr>
          <w:color w:val="0070C0"/>
        </w:rPr>
        <w:tab/>
        <w:t>FIN SI</w:t>
      </w:r>
    </w:p>
    <w:p w14:paraId="3746117E" w14:textId="10697181" w:rsidR="004762A2" w:rsidRDefault="004762A2" w:rsidP="00473160">
      <w:pPr>
        <w:rPr>
          <w:color w:val="0070C0"/>
        </w:rPr>
      </w:pPr>
      <w:r>
        <w:rPr>
          <w:color w:val="0070C0"/>
        </w:rPr>
        <w:tab/>
        <w:t>DE LO CONTRARIO</w:t>
      </w:r>
    </w:p>
    <w:p w14:paraId="38341065" w14:textId="13045ACD" w:rsidR="004762A2" w:rsidRDefault="004762A2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SI a &lt; &gt; c ENTONCES</w:t>
      </w:r>
    </w:p>
    <w:p w14:paraId="4058355F" w14:textId="06FF8B09" w:rsidR="004762A2" w:rsidRDefault="004762A2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SI b &lt; &gt; c ENTONCES</w:t>
      </w:r>
    </w:p>
    <w:p w14:paraId="1F2B8827" w14:textId="5156436E" w:rsidR="004762A2" w:rsidRDefault="004762A2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ESCRIBIR “Es un triángulo escaleno”</w:t>
      </w:r>
    </w:p>
    <w:p w14:paraId="7565B963" w14:textId="416E037A" w:rsidR="004762A2" w:rsidRDefault="004762A2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4F1706D5" w14:textId="2949F67E" w:rsidR="004762A2" w:rsidRDefault="004762A2" w:rsidP="00473160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662EB7B1" w14:textId="35DC2A3C" w:rsidR="004762A2" w:rsidRDefault="004762A2" w:rsidP="00473160">
      <w:pPr>
        <w:rPr>
          <w:color w:val="0070C0"/>
        </w:rPr>
      </w:pPr>
      <w:r>
        <w:rPr>
          <w:color w:val="0070C0"/>
        </w:rPr>
        <w:tab/>
        <w:t>FIN DE LO CONTRARIO</w:t>
      </w:r>
    </w:p>
    <w:p w14:paraId="21D59AD1" w14:textId="3C60A723" w:rsidR="00473160" w:rsidRDefault="004762A2" w:rsidP="004B05D8">
      <w:pPr>
        <w:rPr>
          <w:color w:val="0070C0"/>
        </w:rPr>
      </w:pPr>
      <w:r>
        <w:rPr>
          <w:color w:val="0070C0"/>
        </w:rPr>
        <w:tab/>
      </w:r>
    </w:p>
    <w:p w14:paraId="62F8D04A" w14:textId="27F81F74" w:rsidR="004762A2" w:rsidRDefault="004762A2" w:rsidP="004B05D8">
      <w:pPr>
        <w:rPr>
          <w:color w:val="0070C0"/>
        </w:rPr>
      </w:pPr>
      <w:r>
        <w:rPr>
          <w:color w:val="0070C0"/>
        </w:rPr>
        <w:tab/>
        <w:t>SI a = b ENTONCES</w:t>
      </w:r>
    </w:p>
    <w:p w14:paraId="73ABFC3A" w14:textId="2AEAAAC7" w:rsidR="004762A2" w:rsidRDefault="004762A2" w:rsidP="004B05D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SI a &lt; &gt; c ENTONCES</w:t>
      </w:r>
    </w:p>
    <w:p w14:paraId="747AED33" w14:textId="1D2F1B7A" w:rsidR="004762A2" w:rsidRDefault="004762A2" w:rsidP="004B05D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557184">
        <w:rPr>
          <w:color w:val="0070C0"/>
        </w:rPr>
        <w:t>SI b &lt; &gt; c ENTONCES</w:t>
      </w:r>
    </w:p>
    <w:p w14:paraId="2F925E0E" w14:textId="3110204E" w:rsidR="00557184" w:rsidRDefault="00557184" w:rsidP="004B05D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ESCRIBIR Es un triángulo isósceles”</w:t>
      </w:r>
    </w:p>
    <w:p w14:paraId="52B42108" w14:textId="53FA2A14" w:rsidR="00557184" w:rsidRDefault="00557184" w:rsidP="004B05D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0DDC356C" w14:textId="5A767EB8" w:rsidR="00557184" w:rsidRDefault="00557184" w:rsidP="004B05D8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4CD308F6" w14:textId="4AFE37C6" w:rsidR="00557184" w:rsidRDefault="00557184" w:rsidP="004B05D8">
      <w:pPr>
        <w:rPr>
          <w:color w:val="0070C0"/>
        </w:rPr>
      </w:pPr>
      <w:r>
        <w:rPr>
          <w:color w:val="0070C0"/>
        </w:rPr>
        <w:tab/>
        <w:t>FIN SI</w:t>
      </w:r>
    </w:p>
    <w:p w14:paraId="4FBC65D7" w14:textId="037F76C9" w:rsidR="00557184" w:rsidRDefault="00473160" w:rsidP="00557184">
      <w:pPr>
        <w:rPr>
          <w:color w:val="0070C0"/>
        </w:rPr>
      </w:pPr>
      <w:r>
        <w:rPr>
          <w:color w:val="0070C0"/>
        </w:rPr>
        <w:tab/>
      </w:r>
      <w:r w:rsidR="00557184">
        <w:rPr>
          <w:color w:val="0070C0"/>
        </w:rPr>
        <w:t>SI b</w:t>
      </w:r>
      <w:r w:rsidR="00557184">
        <w:rPr>
          <w:color w:val="0070C0"/>
        </w:rPr>
        <w:t xml:space="preserve"> = </w:t>
      </w:r>
      <w:r w:rsidR="00557184">
        <w:rPr>
          <w:color w:val="0070C0"/>
        </w:rPr>
        <w:t>c</w:t>
      </w:r>
      <w:r w:rsidR="00557184">
        <w:rPr>
          <w:color w:val="0070C0"/>
        </w:rPr>
        <w:t xml:space="preserve"> ENTONCES</w:t>
      </w:r>
    </w:p>
    <w:p w14:paraId="099BCFB0" w14:textId="5A04FE5C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SI b</w:t>
      </w:r>
      <w:r>
        <w:rPr>
          <w:color w:val="0070C0"/>
        </w:rPr>
        <w:t xml:space="preserve"> &lt; &gt; </w:t>
      </w:r>
      <w:r>
        <w:rPr>
          <w:color w:val="0070C0"/>
        </w:rPr>
        <w:t>a</w:t>
      </w:r>
      <w:r>
        <w:rPr>
          <w:color w:val="0070C0"/>
        </w:rPr>
        <w:t xml:space="preserve"> ENTONCES</w:t>
      </w:r>
    </w:p>
    <w:p w14:paraId="397B399A" w14:textId="5CA92274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SI c &lt; &gt; a</w:t>
      </w:r>
      <w:r>
        <w:rPr>
          <w:color w:val="0070C0"/>
        </w:rPr>
        <w:t xml:space="preserve"> ENTONCES</w:t>
      </w:r>
    </w:p>
    <w:p w14:paraId="475D984B" w14:textId="77777777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ESCRIBIR Es un triángulo isósceles”</w:t>
      </w:r>
    </w:p>
    <w:p w14:paraId="6CA85CCB" w14:textId="77777777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11FCD900" w14:textId="77777777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2C1D9537" w14:textId="77777777" w:rsidR="00557184" w:rsidRDefault="00557184" w:rsidP="00557184">
      <w:pPr>
        <w:rPr>
          <w:color w:val="0070C0"/>
        </w:rPr>
      </w:pPr>
      <w:r>
        <w:rPr>
          <w:color w:val="0070C0"/>
        </w:rPr>
        <w:tab/>
        <w:t>FIN SI</w:t>
      </w:r>
    </w:p>
    <w:p w14:paraId="368F1814" w14:textId="711D159A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 xml:space="preserve">SI a = </w:t>
      </w:r>
      <w:r>
        <w:rPr>
          <w:color w:val="0070C0"/>
        </w:rPr>
        <w:t>c</w:t>
      </w:r>
      <w:r>
        <w:rPr>
          <w:color w:val="0070C0"/>
        </w:rPr>
        <w:t xml:space="preserve"> ENTONCES</w:t>
      </w:r>
    </w:p>
    <w:p w14:paraId="2A9B7874" w14:textId="74BBFD1C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 xml:space="preserve">SI a &lt; &gt; </w:t>
      </w:r>
      <w:r>
        <w:rPr>
          <w:color w:val="0070C0"/>
        </w:rPr>
        <w:t>b</w:t>
      </w:r>
      <w:r>
        <w:rPr>
          <w:color w:val="0070C0"/>
        </w:rPr>
        <w:t xml:space="preserve"> ENTONCES</w:t>
      </w:r>
    </w:p>
    <w:p w14:paraId="2968D508" w14:textId="7E7A9CAF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SI c &lt; &gt; b</w:t>
      </w:r>
      <w:r>
        <w:rPr>
          <w:color w:val="0070C0"/>
        </w:rPr>
        <w:t xml:space="preserve"> ENTONCES</w:t>
      </w:r>
    </w:p>
    <w:p w14:paraId="35C1540C" w14:textId="77777777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ESCRIBIR Es un triángulo isósceles”</w:t>
      </w:r>
    </w:p>
    <w:p w14:paraId="54C2166B" w14:textId="77777777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34E2DA58" w14:textId="77777777" w:rsidR="00557184" w:rsidRDefault="00557184" w:rsidP="00557184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 SI</w:t>
      </w:r>
    </w:p>
    <w:p w14:paraId="7DDF22C7" w14:textId="77777777" w:rsidR="00557184" w:rsidRDefault="00557184" w:rsidP="00557184">
      <w:pPr>
        <w:rPr>
          <w:color w:val="0070C0"/>
        </w:rPr>
      </w:pPr>
      <w:r>
        <w:rPr>
          <w:color w:val="0070C0"/>
        </w:rPr>
        <w:tab/>
        <w:t>FIN SI</w:t>
      </w:r>
    </w:p>
    <w:p w14:paraId="473B626E" w14:textId="05F22C03" w:rsidR="00473160" w:rsidRDefault="00473160" w:rsidP="004B05D8">
      <w:pPr>
        <w:rPr>
          <w:color w:val="0070C0"/>
        </w:rPr>
      </w:pPr>
    </w:p>
    <w:p w14:paraId="24D37439" w14:textId="525705D7" w:rsidR="004B05D8" w:rsidRPr="004B05D8" w:rsidRDefault="004B05D8" w:rsidP="004B05D8">
      <w:pPr>
        <w:rPr>
          <w:rFonts w:ascii="Cambria" w:hAnsi="Cambria"/>
          <w:color w:val="0070C0"/>
        </w:rPr>
      </w:pPr>
      <w:r>
        <w:rPr>
          <w:color w:val="0070C0"/>
        </w:rPr>
        <w:t>FIN</w:t>
      </w:r>
    </w:p>
    <w:p w14:paraId="7A594A76" w14:textId="052619A9" w:rsidR="003B7D69" w:rsidRPr="003B7D69" w:rsidRDefault="003B7D69" w:rsidP="003B7D69">
      <w:pPr>
        <w:pStyle w:val="Prrafodelista"/>
        <w:numPr>
          <w:ilvl w:val="0"/>
          <w:numId w:val="35"/>
        </w:numPr>
        <w:rPr>
          <w:rFonts w:ascii="Cambria" w:hAnsi="Cambria"/>
          <w:color w:val="0070C0"/>
          <w:sz w:val="24"/>
          <w:szCs w:val="24"/>
        </w:rPr>
      </w:pPr>
      <w:r w:rsidRPr="003B7D69">
        <w:rPr>
          <w:rFonts w:ascii="Cambria" w:hAnsi="Cambria"/>
          <w:sz w:val="24"/>
          <w:szCs w:val="24"/>
        </w:rPr>
        <w:t>Pedir tres valores al usuario y decir si la suma de los 2 primeros es igual al tercer número.</w:t>
      </w:r>
    </w:p>
    <w:p w14:paraId="5A122519" w14:textId="525BB91C" w:rsidR="003B7D69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>INICIO</w:t>
      </w:r>
    </w:p>
    <w:p w14:paraId="26F44249" w14:textId="75F76454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  <w:t>a, b, c, d: REAL</w:t>
      </w:r>
    </w:p>
    <w:p w14:paraId="1FD97F5A" w14:textId="5796F034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  <w:t>ESCRIBIR “Introduzca tres valores”</w:t>
      </w:r>
    </w:p>
    <w:p w14:paraId="5489D328" w14:textId="0B208D9F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  <w:t>LEER a, b, c</w:t>
      </w:r>
    </w:p>
    <w:p w14:paraId="7AE5BD3D" w14:textId="30804912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  <w:t>d := a + b</w:t>
      </w:r>
    </w:p>
    <w:p w14:paraId="44800D1B" w14:textId="5D367EEF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  <w:t>SI d = c ENTONCES</w:t>
      </w:r>
    </w:p>
    <w:p w14:paraId="79E83B43" w14:textId="1DBB6997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</w:r>
      <w:r>
        <w:rPr>
          <w:rFonts w:ascii="Cambria" w:hAnsi="Cambria"/>
          <w:color w:val="0070C0"/>
        </w:rPr>
        <w:tab/>
        <w:t>ESCRIBIR “La suma de los dos primeros valores es igual al tercer valor”</w:t>
      </w:r>
    </w:p>
    <w:p w14:paraId="39CE8013" w14:textId="6BE33482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  <w:t>FIN SI</w:t>
      </w:r>
    </w:p>
    <w:p w14:paraId="1CB1CBC6" w14:textId="1E095F52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  <w:t>DE LO CONTRARIO</w:t>
      </w:r>
    </w:p>
    <w:p w14:paraId="03563A5B" w14:textId="6243FB08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</w:r>
      <w:r>
        <w:rPr>
          <w:rFonts w:ascii="Cambria" w:hAnsi="Cambria"/>
          <w:color w:val="0070C0"/>
        </w:rPr>
        <w:tab/>
        <w:t>ESCRIBIR “La suma de los dos primeros valores es diferente del tercer valor”</w:t>
      </w:r>
    </w:p>
    <w:p w14:paraId="650255AB" w14:textId="7955F674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ab/>
        <w:t>FIN DE LO CONTRARIO</w:t>
      </w:r>
    </w:p>
    <w:p w14:paraId="58DECBFE" w14:textId="77777777" w:rsidR="002B4154" w:rsidRDefault="002B4154" w:rsidP="003B7D69">
      <w:pPr>
        <w:rPr>
          <w:rFonts w:ascii="Cambria" w:hAnsi="Cambria"/>
          <w:color w:val="0070C0"/>
        </w:rPr>
      </w:pPr>
    </w:p>
    <w:p w14:paraId="488C8875" w14:textId="0E2C69AD" w:rsidR="002B4154" w:rsidRDefault="002B4154" w:rsidP="003B7D69">
      <w:p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>FIN</w:t>
      </w:r>
    </w:p>
    <w:p w14:paraId="5A7D2EB7" w14:textId="282ECD77" w:rsidR="00D85BCF" w:rsidRDefault="00D85BCF" w:rsidP="003B7D69">
      <w:pPr>
        <w:rPr>
          <w:rFonts w:ascii="Cambria" w:hAnsi="Cambria"/>
          <w:color w:val="0070C0"/>
        </w:rPr>
      </w:pPr>
    </w:p>
    <w:p w14:paraId="6C6FEDC1" w14:textId="77777777" w:rsidR="00D85BCF" w:rsidRDefault="00D85BCF" w:rsidP="003B7D69">
      <w:pPr>
        <w:rPr>
          <w:rFonts w:ascii="Cambria" w:hAnsi="Cambria"/>
          <w:color w:val="0070C0"/>
        </w:rPr>
      </w:pPr>
    </w:p>
    <w:p w14:paraId="1B440C7E" w14:textId="77777777" w:rsidR="00D85BCF" w:rsidRDefault="00D85BCF" w:rsidP="003B7D69">
      <w:pPr>
        <w:rPr>
          <w:rFonts w:ascii="Cambria" w:hAnsi="Cambria"/>
          <w:color w:val="0070C0"/>
        </w:rPr>
      </w:pPr>
    </w:p>
    <w:p w14:paraId="64C6581A" w14:textId="684C199C" w:rsidR="00D85BCF" w:rsidRPr="00D85BCF" w:rsidRDefault="00D85BCF" w:rsidP="003B7D69">
      <w:pPr>
        <w:rPr>
          <w:rFonts w:ascii="Cambria" w:hAnsi="Cambria"/>
          <w:b/>
        </w:rPr>
      </w:pPr>
      <w:r w:rsidRPr="00D85BCF">
        <w:rPr>
          <w:rFonts w:ascii="Cambria" w:hAnsi="Cambria"/>
          <w:b/>
        </w:rPr>
        <w:lastRenderedPageBreak/>
        <w:t>Conclusión</w:t>
      </w:r>
    </w:p>
    <w:p w14:paraId="7FCFD181" w14:textId="39AD07D4" w:rsidR="00D85BCF" w:rsidRDefault="00D85BCF" w:rsidP="003B7D69">
      <w:pPr>
        <w:rPr>
          <w:rFonts w:ascii="Cambria" w:hAnsi="Cambria"/>
        </w:rPr>
      </w:pPr>
    </w:p>
    <w:p w14:paraId="3E121879" w14:textId="5053D881" w:rsidR="00D85BCF" w:rsidRPr="00D85BCF" w:rsidRDefault="00D85BCF" w:rsidP="003B7D69">
      <w:pPr>
        <w:rPr>
          <w:rFonts w:ascii="Cambria" w:hAnsi="Cambria"/>
        </w:rPr>
      </w:pPr>
      <w:r>
        <w:rPr>
          <w:rFonts w:ascii="Cambria" w:hAnsi="Cambria"/>
        </w:rPr>
        <w:t>Esta práctica permitió poner en práctica la creación del pseudocódigo que se usa para representar la solución de un problema de una forma más cercana a la que utilizan los lenguajes de programación, para así facilitar la creación del programa en cualquier lenguaje</w:t>
      </w:r>
      <w:r w:rsidR="00F54FE1">
        <w:rPr>
          <w:rFonts w:ascii="Cambria" w:hAnsi="Cambria"/>
        </w:rPr>
        <w:t>, puesto que el pseudocódigo es independiente del lenguaje. Además de que trabajar el pseudocódigo en variados ejercicios permite aprender bastante acerca de cuándo se debe usar cada comando y cuáles son más convenientes para hacer el pseudocódigo de forma más eficiente y corta.</w:t>
      </w:r>
      <w:bookmarkStart w:id="0" w:name="_GoBack"/>
      <w:bookmarkEnd w:id="0"/>
    </w:p>
    <w:sectPr w:rsidR="00D85BCF" w:rsidRPr="00D85BCF" w:rsidSect="00EA0F22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1DB"/>
      </v:shape>
    </w:pict>
  </w:numPicBullet>
  <w:numPicBullet w:numPicBulletId="1">
    <w:pict>
      <v:shape id="_x0000_i1028" type="#_x0000_t75" style="width:11.25pt;height:11.25pt" o:bullet="t">
        <v:imagedata r:id="rId2" o:title="mso25A3"/>
      </v:shape>
    </w:pict>
  </w:numPicBullet>
  <w:abstractNum w:abstractNumId="0" w15:restartNumberingAfterBreak="0">
    <w:nsid w:val="B17CF397"/>
    <w:multiLevelType w:val="hybridMultilevel"/>
    <w:tmpl w:val="F83AE4C4"/>
    <w:lvl w:ilvl="0" w:tplc="FFFFFFFF">
      <w:start w:val="1"/>
      <w:numFmt w:val="bullet"/>
      <w:lvlText w:val="・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EA99EE"/>
    <w:multiLevelType w:val="hybridMultilevel"/>
    <w:tmpl w:val="75D9F9BA"/>
    <w:lvl w:ilvl="0" w:tplc="FFFFFFFF">
      <w:start w:val="1"/>
      <w:numFmt w:val="bullet"/>
      <w:lvlText w:val="・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831EF"/>
    <w:multiLevelType w:val="hybridMultilevel"/>
    <w:tmpl w:val="3836D91E"/>
    <w:lvl w:ilvl="0" w:tplc="D2906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454B5"/>
    <w:multiLevelType w:val="hybridMultilevel"/>
    <w:tmpl w:val="D18A1C48"/>
    <w:lvl w:ilvl="0" w:tplc="0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73A5A04"/>
    <w:multiLevelType w:val="hybridMultilevel"/>
    <w:tmpl w:val="E8AA72FA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83380"/>
    <w:multiLevelType w:val="hybridMultilevel"/>
    <w:tmpl w:val="0226E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10E9C"/>
    <w:multiLevelType w:val="multilevel"/>
    <w:tmpl w:val="1C7AFAE0"/>
    <w:lvl w:ilvl="0"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7" w15:restartNumberingAfterBreak="0">
    <w:nsid w:val="0EB27E2B"/>
    <w:multiLevelType w:val="hybridMultilevel"/>
    <w:tmpl w:val="1A663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773C"/>
    <w:multiLevelType w:val="hybridMultilevel"/>
    <w:tmpl w:val="75E095EC"/>
    <w:lvl w:ilvl="0" w:tplc="1F38117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4C7B84"/>
    <w:multiLevelType w:val="hybridMultilevel"/>
    <w:tmpl w:val="67269512"/>
    <w:lvl w:ilvl="0" w:tplc="79867100"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85D03"/>
    <w:multiLevelType w:val="hybridMultilevel"/>
    <w:tmpl w:val="F244BDFE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BA578F"/>
    <w:multiLevelType w:val="hybridMultilevel"/>
    <w:tmpl w:val="8C1C7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2095E"/>
    <w:multiLevelType w:val="hybridMultilevel"/>
    <w:tmpl w:val="AB06A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71420"/>
    <w:multiLevelType w:val="hybridMultilevel"/>
    <w:tmpl w:val="C2025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87548"/>
    <w:multiLevelType w:val="hybridMultilevel"/>
    <w:tmpl w:val="167850E6"/>
    <w:lvl w:ilvl="0" w:tplc="080A0001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</w:abstractNum>
  <w:abstractNum w:abstractNumId="15" w15:restartNumberingAfterBreak="0">
    <w:nsid w:val="28243095"/>
    <w:multiLevelType w:val="hybridMultilevel"/>
    <w:tmpl w:val="13DC3DD6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F16784"/>
    <w:multiLevelType w:val="hybridMultilevel"/>
    <w:tmpl w:val="231AE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728F6"/>
    <w:multiLevelType w:val="hybridMultilevel"/>
    <w:tmpl w:val="38267E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14EF7"/>
    <w:multiLevelType w:val="hybridMultilevel"/>
    <w:tmpl w:val="56987B82"/>
    <w:lvl w:ilvl="0" w:tplc="8482D536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  <w:color w:val="000000" w:themeColor="text1"/>
      </w:rPr>
    </w:lvl>
    <w:lvl w:ilvl="1" w:tplc="080A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 w15:restartNumberingAfterBreak="0">
    <w:nsid w:val="352F170D"/>
    <w:multiLevelType w:val="hybridMultilevel"/>
    <w:tmpl w:val="DF988BA0"/>
    <w:lvl w:ilvl="0" w:tplc="61460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DEEC80C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color w:val="auto"/>
      </w:rPr>
    </w:lvl>
    <w:lvl w:ilvl="2" w:tplc="080A0007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D1433"/>
    <w:multiLevelType w:val="hybridMultilevel"/>
    <w:tmpl w:val="45A8D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C1A9C"/>
    <w:multiLevelType w:val="hybridMultilevel"/>
    <w:tmpl w:val="AECC5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B23DC"/>
    <w:multiLevelType w:val="hybridMultilevel"/>
    <w:tmpl w:val="D750C350"/>
    <w:lvl w:ilvl="0" w:tplc="080A0007">
      <w:start w:val="1"/>
      <w:numFmt w:val="bullet"/>
      <w:lvlText w:val=""/>
      <w:lvlPicBulletId w:val="1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3037D2"/>
    <w:multiLevelType w:val="hybridMultilevel"/>
    <w:tmpl w:val="3E687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31803"/>
    <w:multiLevelType w:val="hybridMultilevel"/>
    <w:tmpl w:val="B51A1F08"/>
    <w:lvl w:ilvl="0" w:tplc="08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415FF"/>
    <w:multiLevelType w:val="hybridMultilevel"/>
    <w:tmpl w:val="1240750E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D35D4"/>
    <w:multiLevelType w:val="hybridMultilevel"/>
    <w:tmpl w:val="8960C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78CF"/>
    <w:multiLevelType w:val="hybridMultilevel"/>
    <w:tmpl w:val="F0BE5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B7942"/>
    <w:multiLevelType w:val="hybridMultilevel"/>
    <w:tmpl w:val="49603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32992"/>
    <w:multiLevelType w:val="hybridMultilevel"/>
    <w:tmpl w:val="0256014E"/>
    <w:lvl w:ilvl="0" w:tplc="D4845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 w:themeColor="text1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E04C4"/>
    <w:multiLevelType w:val="hybridMultilevel"/>
    <w:tmpl w:val="C86BF2FD"/>
    <w:lvl w:ilvl="0" w:tplc="FFFFFFFF">
      <w:start w:val="1"/>
      <w:numFmt w:val="bullet"/>
      <w:lvlText w:val="・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3235C07"/>
    <w:multiLevelType w:val="hybridMultilevel"/>
    <w:tmpl w:val="94D05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05C4F"/>
    <w:multiLevelType w:val="hybridMultilevel"/>
    <w:tmpl w:val="48FE846C"/>
    <w:lvl w:ilvl="0" w:tplc="93860FA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23EC3"/>
    <w:multiLevelType w:val="hybridMultilevel"/>
    <w:tmpl w:val="01F21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3414E"/>
    <w:multiLevelType w:val="hybridMultilevel"/>
    <w:tmpl w:val="208C1C56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7CD13C3B"/>
    <w:multiLevelType w:val="hybridMultilevel"/>
    <w:tmpl w:val="AE4E9C54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27"/>
  </w:num>
  <w:num w:numId="4">
    <w:abstractNumId w:val="21"/>
  </w:num>
  <w:num w:numId="5">
    <w:abstractNumId w:val="0"/>
  </w:num>
  <w:num w:numId="6">
    <w:abstractNumId w:val="5"/>
  </w:num>
  <w:num w:numId="7">
    <w:abstractNumId w:val="20"/>
  </w:num>
  <w:num w:numId="8">
    <w:abstractNumId w:val="13"/>
  </w:num>
  <w:num w:numId="9">
    <w:abstractNumId w:val="8"/>
  </w:num>
  <w:num w:numId="10">
    <w:abstractNumId w:val="25"/>
  </w:num>
  <w:num w:numId="11">
    <w:abstractNumId w:val="9"/>
  </w:num>
  <w:num w:numId="12">
    <w:abstractNumId w:val="6"/>
  </w:num>
  <w:num w:numId="13">
    <w:abstractNumId w:val="31"/>
  </w:num>
  <w:num w:numId="14">
    <w:abstractNumId w:val="16"/>
  </w:num>
  <w:num w:numId="15">
    <w:abstractNumId w:val="1"/>
  </w:num>
  <w:num w:numId="16">
    <w:abstractNumId w:val="33"/>
  </w:num>
  <w:num w:numId="17">
    <w:abstractNumId w:val="7"/>
  </w:num>
  <w:num w:numId="18">
    <w:abstractNumId w:val="15"/>
  </w:num>
  <w:num w:numId="19">
    <w:abstractNumId w:val="26"/>
  </w:num>
  <w:num w:numId="20">
    <w:abstractNumId w:val="4"/>
  </w:num>
  <w:num w:numId="21">
    <w:abstractNumId w:val="30"/>
  </w:num>
  <w:num w:numId="22">
    <w:abstractNumId w:val="23"/>
  </w:num>
  <w:num w:numId="23">
    <w:abstractNumId w:val="12"/>
  </w:num>
  <w:num w:numId="24">
    <w:abstractNumId w:val="19"/>
  </w:num>
  <w:num w:numId="25">
    <w:abstractNumId w:val="22"/>
  </w:num>
  <w:num w:numId="26">
    <w:abstractNumId w:val="24"/>
  </w:num>
  <w:num w:numId="27">
    <w:abstractNumId w:val="2"/>
  </w:num>
  <w:num w:numId="28">
    <w:abstractNumId w:val="35"/>
  </w:num>
  <w:num w:numId="29">
    <w:abstractNumId w:val="3"/>
  </w:num>
  <w:num w:numId="30">
    <w:abstractNumId w:val="34"/>
  </w:num>
  <w:num w:numId="31">
    <w:abstractNumId w:val="17"/>
  </w:num>
  <w:num w:numId="32">
    <w:abstractNumId w:val="18"/>
  </w:num>
  <w:num w:numId="33">
    <w:abstractNumId w:val="14"/>
  </w:num>
  <w:num w:numId="34">
    <w:abstractNumId w:val="29"/>
  </w:num>
  <w:num w:numId="35">
    <w:abstractNumId w:val="32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0B"/>
    <w:rsid w:val="000872B6"/>
    <w:rsid w:val="001307F1"/>
    <w:rsid w:val="00151A25"/>
    <w:rsid w:val="00165D43"/>
    <w:rsid w:val="00183183"/>
    <w:rsid w:val="00197F70"/>
    <w:rsid w:val="001B4121"/>
    <w:rsid w:val="001B7DED"/>
    <w:rsid w:val="001D223E"/>
    <w:rsid w:val="001E0581"/>
    <w:rsid w:val="001F3162"/>
    <w:rsid w:val="001F66E7"/>
    <w:rsid w:val="00214753"/>
    <w:rsid w:val="002237EA"/>
    <w:rsid w:val="00225299"/>
    <w:rsid w:val="00271CCE"/>
    <w:rsid w:val="002B4154"/>
    <w:rsid w:val="002C2C0B"/>
    <w:rsid w:val="00304096"/>
    <w:rsid w:val="0038434C"/>
    <w:rsid w:val="003A63CE"/>
    <w:rsid w:val="003B7D69"/>
    <w:rsid w:val="00426C49"/>
    <w:rsid w:val="004525D2"/>
    <w:rsid w:val="00466914"/>
    <w:rsid w:val="00473160"/>
    <w:rsid w:val="004762A2"/>
    <w:rsid w:val="00484CE5"/>
    <w:rsid w:val="00494BD4"/>
    <w:rsid w:val="004B05D8"/>
    <w:rsid w:val="004B1DDC"/>
    <w:rsid w:val="004B4AFE"/>
    <w:rsid w:val="004C6D3C"/>
    <w:rsid w:val="004E5763"/>
    <w:rsid w:val="00512D75"/>
    <w:rsid w:val="005255A4"/>
    <w:rsid w:val="00535077"/>
    <w:rsid w:val="00557184"/>
    <w:rsid w:val="005B522F"/>
    <w:rsid w:val="005D241C"/>
    <w:rsid w:val="005E3C13"/>
    <w:rsid w:val="00615206"/>
    <w:rsid w:val="00667D9A"/>
    <w:rsid w:val="00675422"/>
    <w:rsid w:val="0068747F"/>
    <w:rsid w:val="006A2A6F"/>
    <w:rsid w:val="006B349E"/>
    <w:rsid w:val="006B3E12"/>
    <w:rsid w:val="006B4F2E"/>
    <w:rsid w:val="006C32D6"/>
    <w:rsid w:val="006C5CBF"/>
    <w:rsid w:val="006D0188"/>
    <w:rsid w:val="006E2986"/>
    <w:rsid w:val="006E5F04"/>
    <w:rsid w:val="0071638F"/>
    <w:rsid w:val="00717632"/>
    <w:rsid w:val="00762460"/>
    <w:rsid w:val="007640E7"/>
    <w:rsid w:val="00774458"/>
    <w:rsid w:val="00793BF2"/>
    <w:rsid w:val="007A4389"/>
    <w:rsid w:val="007B2734"/>
    <w:rsid w:val="007B4A4F"/>
    <w:rsid w:val="007D7A82"/>
    <w:rsid w:val="007E4D7B"/>
    <w:rsid w:val="008241AF"/>
    <w:rsid w:val="00886C16"/>
    <w:rsid w:val="008B7CD1"/>
    <w:rsid w:val="008D4477"/>
    <w:rsid w:val="008E6AAE"/>
    <w:rsid w:val="00921AD2"/>
    <w:rsid w:val="009358DE"/>
    <w:rsid w:val="00942416"/>
    <w:rsid w:val="009D4C17"/>
    <w:rsid w:val="009F2D82"/>
    <w:rsid w:val="00A01372"/>
    <w:rsid w:val="00A17B23"/>
    <w:rsid w:val="00A238FB"/>
    <w:rsid w:val="00A526AF"/>
    <w:rsid w:val="00AC059D"/>
    <w:rsid w:val="00AC2518"/>
    <w:rsid w:val="00AF5533"/>
    <w:rsid w:val="00B14E22"/>
    <w:rsid w:val="00B32756"/>
    <w:rsid w:val="00B5609A"/>
    <w:rsid w:val="00B6126D"/>
    <w:rsid w:val="00B7511C"/>
    <w:rsid w:val="00BA63E8"/>
    <w:rsid w:val="00BA696E"/>
    <w:rsid w:val="00BB09E0"/>
    <w:rsid w:val="00BB15ED"/>
    <w:rsid w:val="00BC0A65"/>
    <w:rsid w:val="00BD087D"/>
    <w:rsid w:val="00BD2E5C"/>
    <w:rsid w:val="00BF211B"/>
    <w:rsid w:val="00C11213"/>
    <w:rsid w:val="00C40270"/>
    <w:rsid w:val="00C7025A"/>
    <w:rsid w:val="00C95FD8"/>
    <w:rsid w:val="00CA01B2"/>
    <w:rsid w:val="00CB39C5"/>
    <w:rsid w:val="00CC13AF"/>
    <w:rsid w:val="00CE2C6C"/>
    <w:rsid w:val="00CF3715"/>
    <w:rsid w:val="00D0167E"/>
    <w:rsid w:val="00D033AE"/>
    <w:rsid w:val="00D33399"/>
    <w:rsid w:val="00D468B8"/>
    <w:rsid w:val="00D51432"/>
    <w:rsid w:val="00D54037"/>
    <w:rsid w:val="00D60DE8"/>
    <w:rsid w:val="00D64F96"/>
    <w:rsid w:val="00D77E5B"/>
    <w:rsid w:val="00D82180"/>
    <w:rsid w:val="00D85BCF"/>
    <w:rsid w:val="00DC4628"/>
    <w:rsid w:val="00DD4443"/>
    <w:rsid w:val="00DD5AAF"/>
    <w:rsid w:val="00DF0045"/>
    <w:rsid w:val="00DF4E23"/>
    <w:rsid w:val="00DF6789"/>
    <w:rsid w:val="00E019A5"/>
    <w:rsid w:val="00E20723"/>
    <w:rsid w:val="00E31585"/>
    <w:rsid w:val="00E84A91"/>
    <w:rsid w:val="00E95598"/>
    <w:rsid w:val="00EA0305"/>
    <w:rsid w:val="00EA0F22"/>
    <w:rsid w:val="00EA1695"/>
    <w:rsid w:val="00EB604A"/>
    <w:rsid w:val="00EC1D45"/>
    <w:rsid w:val="00ED5B98"/>
    <w:rsid w:val="00EE080B"/>
    <w:rsid w:val="00F25337"/>
    <w:rsid w:val="00F43587"/>
    <w:rsid w:val="00F54FE1"/>
    <w:rsid w:val="00F76A65"/>
    <w:rsid w:val="00FB5980"/>
    <w:rsid w:val="00FE5212"/>
    <w:rsid w:val="00FE6E9F"/>
    <w:rsid w:val="00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BCC537"/>
  <w15:chartTrackingRefBased/>
  <w15:docId w15:val="{6E7620BD-CA6C-4DA7-8639-809FA99A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2C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C2C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C2C0B"/>
    <w:pPr>
      <w:suppressLineNumbers/>
    </w:pPr>
  </w:style>
  <w:style w:type="paragraph" w:customStyle="1" w:styleId="Cambria">
    <w:name w:val="Cambria"/>
    <w:basedOn w:val="TableContents"/>
    <w:rsid w:val="002C2C0B"/>
  </w:style>
  <w:style w:type="paragraph" w:customStyle="1" w:styleId="Default">
    <w:name w:val="Default"/>
    <w:rsid w:val="002C2C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2C0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ja-JP" w:bidi="ar-SA"/>
    </w:rPr>
  </w:style>
  <w:style w:type="character" w:styleId="Textodelmarcadordeposicin">
    <w:name w:val="Placeholder Text"/>
    <w:basedOn w:val="Fuentedeprrafopredeter"/>
    <w:uiPriority w:val="99"/>
    <w:semiHidden/>
    <w:rsid w:val="008B7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209233-643E-4408-8D0E-EA44B8147594}">
  <we:reference id="wa102920439" version="1.3.1.0" store="es-MX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B479F-BD42-4076-AC81-25D72DFB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7</Pages>
  <Words>1467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Gadu Ramírez</dc:creator>
  <cp:keywords/>
  <dc:description/>
  <cp:lastModifiedBy>Gadu Ramírez</cp:lastModifiedBy>
  <cp:revision>27</cp:revision>
  <dcterms:created xsi:type="dcterms:W3CDTF">2017-08-18T23:59:00Z</dcterms:created>
  <dcterms:modified xsi:type="dcterms:W3CDTF">2017-09-17T18:51:00Z</dcterms:modified>
</cp:coreProperties>
</file>