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151D7" w14:textId="7ECB4C27" w:rsidR="00181652" w:rsidRDefault="00932336">
      <w:r>
        <w:t xml:space="preserve">The History of </w:t>
      </w:r>
      <w:proofErr w:type="spellStart"/>
      <w:r>
        <w:t>Asiks</w:t>
      </w:r>
      <w:proofErr w:type="spellEnd"/>
      <w:r>
        <w:t xml:space="preserve"> (Adalah Sepatu Indonesia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) </w:t>
      </w:r>
    </w:p>
    <w:p w14:paraId="1290B6C9" w14:textId="77777777" w:rsidR="00932336" w:rsidRDefault="00932336"/>
    <w:p w14:paraId="0B131014" w14:textId="0F51151D" w:rsidR="00932336" w:rsidRDefault="00932336">
      <w:r>
        <w:t xml:space="preserve">Adalah </w:t>
      </w:r>
      <w:proofErr w:type="spellStart"/>
      <w:r>
        <w:t>sepatiu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. PT </w:t>
      </w:r>
      <w:proofErr w:type="spellStart"/>
      <w:r>
        <w:t>Asiks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pendirinya</w:t>
      </w:r>
      <w:proofErr w:type="spellEnd"/>
      <w:r>
        <w:t xml:space="preserve">, </w:t>
      </w:r>
      <w:proofErr w:type="spellStart"/>
      <w:r>
        <w:t>Arthepak</w:t>
      </w:r>
      <w:proofErr w:type="spellEnd"/>
      <w:r>
        <w:t xml:space="preserve"> Kristi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–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-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. </w:t>
      </w:r>
      <w:proofErr w:type="spellStart"/>
      <w:r>
        <w:t>Tahun</w:t>
      </w:r>
      <w:proofErr w:type="spellEnd"/>
      <w:r>
        <w:t xml:space="preserve"> 1978,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larinya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sol </w:t>
      </w:r>
      <w:proofErr w:type="spellStart"/>
      <w:r>
        <w:t>karet</w:t>
      </w:r>
      <w:proofErr w:type="spellEnd"/>
      <w:r>
        <w:t xml:space="preserve"> </w:t>
      </w:r>
      <w:proofErr w:type="spellStart"/>
      <w:r>
        <w:t>sintetis</w:t>
      </w:r>
      <w:proofErr w:type="spellEnd"/>
      <w:r>
        <w:t xml:space="preserve"> yang </w:t>
      </w:r>
      <w:proofErr w:type="spellStart"/>
      <w:r>
        <w:t>lembut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terjangkau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.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naik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muncullan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. Perusahaan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Odadas</w:t>
      </w:r>
      <w:proofErr w:type="spellEnd"/>
      <w:r>
        <w:t xml:space="preserve"> </w:t>
      </w:r>
      <w:proofErr w:type="spellStart"/>
      <w:r>
        <w:t>melirik</w:t>
      </w:r>
      <w:proofErr w:type="spellEnd"/>
      <w:r>
        <w:t xml:space="preserve"> </w:t>
      </w:r>
      <w:proofErr w:type="spellStart"/>
      <w:r>
        <w:t>Asiks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potensinya</w:t>
      </w:r>
      <w:proofErr w:type="spellEnd"/>
      <w:r>
        <w:t xml:space="preserve"> yang sangat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Asiks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2002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Asiks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termurah</w:t>
      </w:r>
      <w:proofErr w:type="spellEnd"/>
      <w:r>
        <w:t xml:space="preserve">. </w:t>
      </w:r>
      <w:proofErr w:type="spellStart"/>
      <w:r>
        <w:t>Asiks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akronim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(Adalah </w:t>
      </w:r>
      <w:proofErr w:type="spellStart"/>
      <w:r>
        <w:t>Sepatiu</w:t>
      </w:r>
      <w:proofErr w:type="spellEnd"/>
      <w:r>
        <w:t xml:space="preserve"> Indonesia </w:t>
      </w:r>
      <w:proofErr w:type="spellStart"/>
      <w:r>
        <w:t>Karya</w:t>
      </w:r>
      <w:proofErr w:type="spellEnd"/>
      <w:r>
        <w:t xml:space="preserve"> Saudara</w:t>
      </w:r>
      <w:r w:rsidR="007B745E">
        <w:t>)</w:t>
      </w:r>
    </w:p>
    <w:sectPr w:rsidR="0093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36"/>
    <w:rsid w:val="00181652"/>
    <w:rsid w:val="007B745E"/>
    <w:rsid w:val="00932336"/>
    <w:rsid w:val="00D8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D866"/>
  <w15:chartTrackingRefBased/>
  <w15:docId w15:val="{9A4177D5-EE41-477A-97E2-9EEA916D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</dc:creator>
  <cp:keywords/>
  <dc:description/>
  <cp:lastModifiedBy>KOM</cp:lastModifiedBy>
  <cp:revision>1</cp:revision>
  <dcterms:created xsi:type="dcterms:W3CDTF">2024-05-24T04:31:00Z</dcterms:created>
  <dcterms:modified xsi:type="dcterms:W3CDTF">2024-05-24T04:42:00Z</dcterms:modified>
</cp:coreProperties>
</file>