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LAPORAN TUGAS PROGRAM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ARTIFICIAL INTELLIGENCE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en-ID" w:eastAsia="en-ID"/>
        </w:rPr>
        <w:drawing>
          <wp:inline distT="0" distB="0" distL="0" distR="0" wp14:anchorId="7C8E256F" wp14:editId="743F0523">
            <wp:extent cx="2012896" cy="268643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2896" cy="26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Simulated Annealing (SA)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Disusun</w:t>
      </w:r>
      <w:proofErr w:type="spellEnd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oleh</w:t>
      </w:r>
      <w:proofErr w:type="spellEnd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:rsidR="00E40870" w:rsidRPr="00164671" w:rsidRDefault="00512B4B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Mela Mai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Anggraini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(1301160307</w:t>
      </w:r>
      <w:r w:rsidR="00E40870"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Universitas</w:t>
      </w:r>
      <w:proofErr w:type="spellEnd"/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Telkom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4671">
        <w:rPr>
          <w:rFonts w:ascii="Times New Roman" w:hAnsi="Times New Roman" w:cs="Times New Roman"/>
          <w:color w:val="000000" w:themeColor="text1"/>
          <w:sz w:val="24"/>
          <w:szCs w:val="24"/>
        </w:rPr>
        <w:t>Bandung</w:t>
      </w:r>
    </w:p>
    <w:p w:rsidR="00E40870" w:rsidRPr="00164671" w:rsidRDefault="00E40870" w:rsidP="00E40870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2018</w:t>
      </w: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Default="00E40870" w:rsidP="00E4087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0870" w:rsidRPr="00164671" w:rsidRDefault="00E40870" w:rsidP="00E40870">
      <w:pPr>
        <w:pStyle w:val="Bibliography"/>
        <w:jc w:val="both"/>
        <w:rPr>
          <w:rFonts w:ascii="Times New Roman" w:hAnsi="Times New Roman" w:cs="Times New Roman"/>
          <w:sz w:val="24"/>
          <w:szCs w:val="24"/>
        </w:rPr>
      </w:pPr>
    </w:p>
    <w:p w:rsidR="006D0FFF" w:rsidRPr="0056346B" w:rsidRDefault="006D0FFF" w:rsidP="0056346B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6346B">
        <w:rPr>
          <w:rFonts w:ascii="Times New Roman" w:hAnsi="Times New Roman" w:cs="Times New Roman"/>
          <w:sz w:val="24"/>
          <w:szCs w:val="24"/>
        </w:rPr>
        <w:lastRenderedPageBreak/>
        <w:t>Menentukan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6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 w:rsidRPr="0056346B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Simulated Annealing </w:t>
      </w:r>
      <w:proofErr w:type="spellStart"/>
      <w:r w:rsidRPr="0056346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6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D0FFF" w:rsidRPr="0056346B" w:rsidRDefault="006D0FFF" w:rsidP="006D0FF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Times New Roman"/>
              <w:sz w:val="24"/>
              <w:szCs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Times New Roman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A62B18" w:rsidRDefault="006D0FFF" w:rsidP="00512B4B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5634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46B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56346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10</m:t>
        </m:r>
      </m:oMath>
      <w:r w:rsidRPr="0056346B">
        <w:rPr>
          <w:rFonts w:ascii="Times New Roman" w:hAnsi="Times New Roman" w:cs="Times New Roman"/>
          <w:sz w:val="24"/>
          <w:szCs w:val="24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</w:rPr>
          <m:t>-10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≤x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≤10</m:t>
        </m:r>
      </m:oMath>
      <w:r w:rsidRPr="0056346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12B4B" w:rsidRDefault="00512B4B" w:rsidP="00512B4B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12B4B" w:rsidRDefault="00512B4B" w:rsidP="00512B4B">
      <w:pPr>
        <w:ind w:firstLine="72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persoalan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512B4B" w:rsidRDefault="00512B4B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Menggenerate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current state 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2)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cur_state1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cur_state2</w:t>
      </w:r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yang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diassign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-10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10.</w:t>
      </w:r>
    </w:p>
    <w:p w:rsidR="00512B4B" w:rsidRDefault="00512B4B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T_MAX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yang di assign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</w:p>
    <w:p w:rsidR="00512B4B" w:rsidRDefault="00512B4B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x1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x2 best so far (BSF)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di assign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titik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cur_state1 </w:t>
      </w:r>
      <w:proofErr w:type="spellStart"/>
      <w:r w:rsidR="00434CA0"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 w:rsidR="00434CA0">
        <w:rPr>
          <w:rFonts w:ascii="Times New Roman" w:eastAsiaTheme="minorEastAsia" w:hAnsi="Times New Roman" w:cs="Times New Roman"/>
          <w:sz w:val="24"/>
          <w:szCs w:val="24"/>
        </w:rPr>
        <w:t xml:space="preserve"> cur_state2</w:t>
      </w:r>
    </w:p>
    <w:p w:rsidR="00434CA0" w:rsidRDefault="00434CA0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Menginisialisasikan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T_MIN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0,0001</w:t>
      </w:r>
    </w:p>
    <w:p w:rsidR="00434CA0" w:rsidRDefault="00434CA0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Menginisalisasikan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T_CUR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di assign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T_MAX,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gunanya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berkurang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:rsidR="00434CA0" w:rsidRDefault="00434CA0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perulangan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selama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sekarang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pada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minimum,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salah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langsung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- 12. </w:t>
      </w:r>
    </w:p>
    <w:p w:rsidR="00434CA0" w:rsidRDefault="00434CA0" w:rsidP="00512B4B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Menggenerate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new state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random</w:t>
      </w:r>
    </w:p>
    <w:p w:rsidR="00434CA0" w:rsidRDefault="00434CA0" w:rsidP="00434CA0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Mengecheck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current state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newstate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new state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current state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dicheck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apakah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BSF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current state,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current state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BSF.</w:t>
      </w:r>
    </w:p>
    <w:p w:rsidR="00434CA0" w:rsidRDefault="00434CA0" w:rsidP="00434CA0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current state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newstate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selanjutnya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mengecheck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probabilitasnya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kecil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0,4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newstate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21CE8">
        <w:rPr>
          <w:rFonts w:ascii="Times New Roman" w:eastAsiaTheme="minorEastAsia" w:hAnsi="Times New Roman" w:cs="Times New Roman"/>
          <w:sz w:val="24"/>
          <w:szCs w:val="24"/>
        </w:rPr>
        <w:t>menjadi</w:t>
      </w:r>
      <w:proofErr w:type="spellEnd"/>
      <w:r w:rsidR="00521CE8">
        <w:rPr>
          <w:rFonts w:ascii="Times New Roman" w:eastAsiaTheme="minorEastAsia" w:hAnsi="Times New Roman" w:cs="Times New Roman"/>
          <w:sz w:val="24"/>
          <w:szCs w:val="24"/>
        </w:rPr>
        <w:t xml:space="preserve"> current state</w:t>
      </w:r>
    </w:p>
    <w:p w:rsidR="00521CE8" w:rsidRDefault="00521CE8" w:rsidP="00521CE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memperkecil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wilayah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sekarang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(T_CUR)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dikurangi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syntax </w:t>
      </w:r>
      <w:r w:rsidRPr="00521CE8">
        <w:rPr>
          <w:rFonts w:ascii="Times New Roman" w:eastAsiaTheme="minorEastAsia" w:hAnsi="Times New Roman" w:cs="Times New Roman"/>
          <w:sz w:val="24"/>
          <w:szCs w:val="24"/>
        </w:rPr>
        <w:t xml:space="preserve">    T_CUR = T_CUR *0.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9999,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disini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0,0001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dikarenakan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supaya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21CE8" w:rsidRDefault="00521CE8" w:rsidP="00521CE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no 6.</w:t>
      </w:r>
    </w:p>
    <w:p w:rsidR="00521CE8" w:rsidRDefault="00521CE8" w:rsidP="00521CE8">
      <w:pPr>
        <w:pStyle w:val="ListParagraph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Mengoutputkan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2D2021" w:rsidRDefault="002D2021" w:rsidP="002D2021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D2021" w:rsidRDefault="002D2021" w:rsidP="002D2021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function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(x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1,x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2) yang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berguna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x1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2D2021" w:rsidRDefault="002D2021" w:rsidP="002D2021">
      <w:pPr>
        <w:pStyle w:val="ListParagraph"/>
        <w:ind w:left="108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2D2021" w:rsidRDefault="002D2021" w:rsidP="002D2021">
      <w:pPr>
        <w:pStyle w:val="ListParagraph"/>
        <w:ind w:left="108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D2021">
        <w:rPr>
          <w:rFonts w:ascii="Times New Roman" w:eastAsiaTheme="minorEastAsia" w:hAnsi="Times New Roman" w:cs="Times New Roman"/>
          <w:sz w:val="24"/>
          <w:szCs w:val="24"/>
        </w:rPr>
        <w:t>-abs(</w:t>
      </w:r>
      <w:proofErr w:type="spellStart"/>
      <w:r w:rsidRPr="002D2021">
        <w:rPr>
          <w:rFonts w:ascii="Times New Roman" w:eastAsiaTheme="minorEastAsia" w:hAnsi="Times New Roman" w:cs="Times New Roman"/>
          <w:sz w:val="24"/>
          <w:szCs w:val="24"/>
        </w:rPr>
        <w:t>math.sin</w:t>
      </w:r>
      <w:proofErr w:type="spellEnd"/>
      <w:r w:rsidRPr="002D2021">
        <w:rPr>
          <w:rFonts w:ascii="Times New Roman" w:eastAsiaTheme="minorEastAsia" w:hAnsi="Times New Roman" w:cs="Times New Roman"/>
          <w:sz w:val="24"/>
          <w:szCs w:val="24"/>
        </w:rPr>
        <w:t xml:space="preserve">(x1) * </w:t>
      </w:r>
      <w:proofErr w:type="spellStart"/>
      <w:r w:rsidRPr="002D2021">
        <w:rPr>
          <w:rFonts w:ascii="Times New Roman" w:eastAsiaTheme="minorEastAsia" w:hAnsi="Times New Roman" w:cs="Times New Roman"/>
          <w:sz w:val="24"/>
          <w:szCs w:val="24"/>
        </w:rPr>
        <w:t>math.cos</w:t>
      </w:r>
      <w:proofErr w:type="spellEnd"/>
      <w:r w:rsidRPr="002D2021">
        <w:rPr>
          <w:rFonts w:ascii="Times New Roman" w:eastAsiaTheme="minorEastAsia" w:hAnsi="Times New Roman" w:cs="Times New Roman"/>
          <w:sz w:val="24"/>
          <w:szCs w:val="24"/>
        </w:rPr>
        <w:t xml:space="preserve">(x2) * </w:t>
      </w:r>
      <w:proofErr w:type="spellStart"/>
      <w:proofErr w:type="gramStart"/>
      <w:r w:rsidRPr="002D2021">
        <w:rPr>
          <w:rFonts w:ascii="Times New Roman" w:eastAsiaTheme="minorEastAsia" w:hAnsi="Times New Roman" w:cs="Times New Roman"/>
          <w:sz w:val="24"/>
          <w:szCs w:val="24"/>
        </w:rPr>
        <w:t>math.exp</w:t>
      </w:r>
      <w:proofErr w:type="spellEnd"/>
      <w:r w:rsidRPr="002D2021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Pr="002D2021">
        <w:rPr>
          <w:rFonts w:ascii="Times New Roman" w:eastAsiaTheme="minorEastAsia" w:hAnsi="Times New Roman" w:cs="Times New Roman"/>
          <w:sz w:val="24"/>
          <w:szCs w:val="24"/>
        </w:rPr>
        <w:t xml:space="preserve">abs(1 - </w:t>
      </w:r>
      <w:proofErr w:type="spellStart"/>
      <w:r w:rsidRPr="002D2021">
        <w:rPr>
          <w:rFonts w:ascii="Times New Roman" w:eastAsiaTheme="minorEastAsia" w:hAnsi="Times New Roman" w:cs="Times New Roman"/>
          <w:sz w:val="24"/>
          <w:szCs w:val="24"/>
        </w:rPr>
        <w:t>math.sqrt</w:t>
      </w:r>
      <w:proofErr w:type="spellEnd"/>
      <w:r w:rsidRPr="002D2021">
        <w:rPr>
          <w:rFonts w:ascii="Times New Roman" w:eastAsiaTheme="minorEastAsia" w:hAnsi="Times New Roman" w:cs="Times New Roman"/>
          <w:sz w:val="24"/>
          <w:szCs w:val="24"/>
        </w:rPr>
        <w:t>(x1 * x1 + x2 * x2) / 3.14)))</w:t>
      </w:r>
    </w:p>
    <w:p w:rsidR="002D2021" w:rsidRDefault="002D2021" w:rsidP="00A62B18">
      <w:pPr>
        <w:pStyle w:val="ListParagraph"/>
        <w:spacing w:line="276" w:lineRule="auto"/>
        <w:ind w:left="1080"/>
        <w:rPr>
          <w:rFonts w:ascii="Times New Roman" w:eastAsiaTheme="minorEastAsia" w:hAnsi="Times New Roman" w:cs="Times New Roman"/>
          <w:sz w:val="24"/>
          <w:szCs w:val="24"/>
        </w:rPr>
      </w:pPr>
    </w:p>
    <w:p w:rsidR="002D2021" w:rsidRDefault="002D2021" w:rsidP="00A62B18">
      <w:pPr>
        <w:pStyle w:val="ListParagraph"/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D2021" w:rsidRDefault="002D2021" w:rsidP="002D2021">
      <w:pPr>
        <w:spacing w:line="276" w:lineRule="auto"/>
        <w:ind w:firstLine="720"/>
        <w:rPr>
          <w:rFonts w:ascii="Times New Roman" w:hAnsi="Times New Roman" w:cs="Times New Roman"/>
          <w:noProof/>
          <w:sz w:val="24"/>
          <w:szCs w:val="24"/>
          <w:lang w:val="en-ID" w:eastAsia="en-ID"/>
        </w:rPr>
      </w:pPr>
      <w:r>
        <w:rPr>
          <w:noProof/>
          <w:lang w:val="en-ID" w:eastAsia="en-ID"/>
        </w:rPr>
        <w:lastRenderedPageBreak/>
        <w:drawing>
          <wp:anchor distT="0" distB="0" distL="114300" distR="114300" simplePos="0" relativeHeight="251659264" behindDoc="0" locked="0" layoutInCell="1" allowOverlap="1" wp14:anchorId="1394D592" wp14:editId="4FD20147">
            <wp:simplePos x="0" y="0"/>
            <wp:positionH relativeFrom="margin">
              <wp:align>right</wp:align>
            </wp:positionH>
            <wp:positionV relativeFrom="paragraph">
              <wp:posOffset>292735</wp:posOffset>
            </wp:positionV>
            <wp:extent cx="5343525" cy="2857500"/>
            <wp:effectExtent l="0" t="0" r="9525" b="0"/>
            <wp:wrapTopAndBottom/>
            <wp:docPr id="2" name="Picture 2" descr="C:\Users\Mela\AppData\Local\Microsoft\Windows\INetCache\Content.Word\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ela\AppData\Local\Microsoft\Windows\INetCache\Content.Word\cod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62B18" w:rsidRPr="002D2021">
        <w:rPr>
          <w:rFonts w:ascii="Times New Roman" w:hAnsi="Times New Roman" w:cs="Times New Roman"/>
          <w:sz w:val="24"/>
          <w:szCs w:val="24"/>
        </w:rPr>
        <w:t>B</w:t>
      </w:r>
      <w:r w:rsidRPr="002D2021">
        <w:rPr>
          <w:rFonts w:ascii="Times New Roman" w:hAnsi="Times New Roman" w:cs="Times New Roman"/>
          <w:sz w:val="24"/>
          <w:szCs w:val="24"/>
        </w:rPr>
        <w:t>erikut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0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D2021">
        <w:rPr>
          <w:rFonts w:ascii="Times New Roman" w:hAnsi="Times New Roman" w:cs="Times New Roman"/>
          <w:sz w:val="24"/>
          <w:szCs w:val="24"/>
        </w:rPr>
        <w:t xml:space="preserve"> screenshot source code</w:t>
      </w:r>
      <w:r w:rsidR="00A62B18" w:rsidRPr="002D2021">
        <w:rPr>
          <w:rFonts w:ascii="Times New Roman" w:hAnsi="Times New Roman" w:cs="Times New Roman"/>
          <w:sz w:val="24"/>
          <w:szCs w:val="24"/>
        </w:rPr>
        <w:t xml:space="preserve"> program Simulated Annealing.</w:t>
      </w:r>
      <w:r w:rsidRPr="002D2021">
        <w:rPr>
          <w:rFonts w:ascii="Times New Roman" w:hAnsi="Times New Roman" w:cs="Times New Roman"/>
          <w:noProof/>
          <w:sz w:val="24"/>
          <w:szCs w:val="24"/>
          <w:lang w:val="en-ID" w:eastAsia="en-ID"/>
        </w:rPr>
        <w:t xml:space="preserve"> </w:t>
      </w:r>
    </w:p>
    <w:p w:rsidR="00A62B18" w:rsidRDefault="002D2021" w:rsidP="002D20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D" w:eastAsia="en-ID"/>
        </w:rPr>
        <w:drawing>
          <wp:anchor distT="0" distB="0" distL="114300" distR="114300" simplePos="0" relativeHeight="251658240" behindDoc="0" locked="0" layoutInCell="1" allowOverlap="1" wp14:anchorId="348AC632" wp14:editId="4AE23FB5">
            <wp:simplePos x="0" y="0"/>
            <wp:positionH relativeFrom="margin">
              <wp:align>right</wp:align>
            </wp:positionH>
            <wp:positionV relativeFrom="paragraph">
              <wp:posOffset>3179445</wp:posOffset>
            </wp:positionV>
            <wp:extent cx="5410200" cy="4010025"/>
            <wp:effectExtent l="0" t="0" r="0" b="9525"/>
            <wp:wrapTopAndBottom/>
            <wp:docPr id="3" name="Picture 3" descr="C:\Users\Mela\AppData\Local\Microsoft\Windows\INetCache\Content.Word\HA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a\AppData\Local\Microsoft\Windows\INetCache\Content.Word\HASI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simulated annealing</w:t>
      </w:r>
    </w:p>
    <w:p w:rsidR="002D2021" w:rsidRDefault="002D2021" w:rsidP="002D20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minimum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D2021" w:rsidRPr="002D2021" w:rsidRDefault="002D2021" w:rsidP="002D20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>x1:  8.045258120644732</w:t>
      </w:r>
    </w:p>
    <w:p w:rsidR="002D2021" w:rsidRPr="002D2021" w:rsidRDefault="002D2021" w:rsidP="002D20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D202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2D2021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D2021">
        <w:rPr>
          <w:rFonts w:ascii="Times New Roman" w:hAnsi="Times New Roman" w:cs="Times New Roman"/>
          <w:sz w:val="24"/>
          <w:szCs w:val="24"/>
        </w:rPr>
        <w:t xml:space="preserve">  9.662926258736192</w:t>
      </w:r>
    </w:p>
    <w:p w:rsidR="002D2021" w:rsidRPr="002D2021" w:rsidRDefault="00853BA4" w:rsidP="002D2021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BSF : </w:t>
      </w:r>
      <w:bookmarkStart w:id="0" w:name="_GoBack"/>
      <w:bookmarkEnd w:id="0"/>
      <w:r w:rsidR="002D2021" w:rsidRPr="002D2021">
        <w:rPr>
          <w:rFonts w:ascii="Times New Roman" w:hAnsi="Times New Roman" w:cs="Times New Roman"/>
          <w:sz w:val="24"/>
          <w:szCs w:val="24"/>
        </w:rPr>
        <w:t>-19.24656356275769</w:t>
      </w:r>
    </w:p>
    <w:sectPr w:rsidR="002D2021" w:rsidRPr="002D2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79E" w:rsidRDefault="00F2379E" w:rsidP="002D2021">
      <w:r>
        <w:separator/>
      </w:r>
    </w:p>
  </w:endnote>
  <w:endnote w:type="continuationSeparator" w:id="0">
    <w:p w:rsidR="00F2379E" w:rsidRDefault="00F2379E" w:rsidP="002D2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79E" w:rsidRDefault="00F2379E" w:rsidP="002D2021">
      <w:r>
        <w:separator/>
      </w:r>
    </w:p>
  </w:footnote>
  <w:footnote w:type="continuationSeparator" w:id="0">
    <w:p w:rsidR="00F2379E" w:rsidRDefault="00F2379E" w:rsidP="002D2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371CB"/>
    <w:multiLevelType w:val="hybridMultilevel"/>
    <w:tmpl w:val="27BA608A"/>
    <w:lvl w:ilvl="0" w:tplc="13A290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FE7754"/>
    <w:multiLevelType w:val="hybridMultilevel"/>
    <w:tmpl w:val="A04E4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470DD"/>
    <w:multiLevelType w:val="hybridMultilevel"/>
    <w:tmpl w:val="85405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AE7368"/>
    <w:multiLevelType w:val="hybridMultilevel"/>
    <w:tmpl w:val="49BE5EC0"/>
    <w:lvl w:ilvl="0" w:tplc="4BE26D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10F11"/>
    <w:multiLevelType w:val="hybridMultilevel"/>
    <w:tmpl w:val="5736134A"/>
    <w:lvl w:ilvl="0" w:tplc="CE8AFEA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870"/>
    <w:rsid w:val="00194477"/>
    <w:rsid w:val="002D2021"/>
    <w:rsid w:val="00434CA0"/>
    <w:rsid w:val="004E70A5"/>
    <w:rsid w:val="00512B4B"/>
    <w:rsid w:val="00521CE8"/>
    <w:rsid w:val="0056346B"/>
    <w:rsid w:val="006D0FFF"/>
    <w:rsid w:val="00853BA4"/>
    <w:rsid w:val="00A62B18"/>
    <w:rsid w:val="00E40870"/>
    <w:rsid w:val="00E673E4"/>
    <w:rsid w:val="00F2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5EA51"/>
  <w15:chartTrackingRefBased/>
  <w15:docId w15:val="{04117B38-F68F-4B5E-9C18-B8E1B867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sid w:val="00E4087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0870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087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8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087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0870"/>
    <w:rPr>
      <w:i/>
      <w:iCs/>
    </w:rPr>
  </w:style>
  <w:style w:type="character" w:styleId="Strong">
    <w:name w:val="Strong"/>
    <w:basedOn w:val="DefaultParagraphFont"/>
    <w:uiPriority w:val="22"/>
    <w:qFormat/>
    <w:rsid w:val="00E40870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E40870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E40870"/>
  </w:style>
  <w:style w:type="paragraph" w:styleId="Header">
    <w:name w:val="header"/>
    <w:basedOn w:val="Normal"/>
    <w:link w:val="HeaderChar"/>
    <w:uiPriority w:val="99"/>
    <w:unhideWhenUsed/>
    <w:rsid w:val="002D20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02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D20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02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3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Inf11</b:Tag>
    <b:SourceType>InternetSite</b:SourceType>
    <b:Guid>{B0A25106-9721-44FF-93D3-D95F7E89C9ED}</b:Guid>
    <b:Title>Informatika, Kecerdasan Buatan dan Indonesia</b:Title>
    <b:Year>2011</b:Year>
    <b:InternetSiteTitle>arifqodari.wordpress.com</b:InternetSiteTitle>
    <b:Month>Maret</b:Month>
    <b:Day>6</b:Day>
    <b:URL>https://arifqodari.wordpress.com/2011/03/06/simulated-annealing-bag-2/</b:URL>
    <b:RefOrder>1</b:RefOrder>
  </b:Source>
  <b:Source>
    <b:Tag>Inf111</b:Tag>
    <b:SourceType>InternetSite</b:SourceType>
    <b:Guid>{605FAEB4-93CD-44AF-BA3A-2130C1A444C3}</b:Guid>
    <b:Title>Informatika, Kecerdasan Buatan dan Indonesia</b:Title>
    <b:InternetSiteTitle>arifqodari.wordpress.com</b:InternetSiteTitle>
    <b:Year>2011</b:Year>
    <b:Month>Februari</b:Month>
    <b:Day>22</b:Day>
    <b:URL>https://arifqodari.wordpress.com/2011/02/22/simulated-annealing/</b:URL>
    <b:RefOrder>2</b:RefOrder>
  </b:Source>
  <b:Source>
    <b:Tag>Wik17</b:Tag>
    <b:SourceType>InternetSite</b:SourceType>
    <b:Guid>{31DF9A43-0CC0-49E2-9C9F-795B4AACEC27}</b:Guid>
    <b:Title>Wikipedia</b:Title>
    <b:InternetSiteTitle>id.wikipedia.org</b:InternetSiteTitle>
    <b:Year>2017</b:Year>
    <b:Month>Juli</b:Month>
    <b:Day>23</b:Day>
    <b:URL>https://id.wikipedia.org/wiki/Simulated_annealing</b:URL>
    <b:RefOrder>3</b:RefOrder>
  </b:Source>
  <b:Source>
    <b:Tag>Ref15</b:Tag>
    <b:SourceType>InternetSite</b:SourceType>
    <b:Guid>{569895AB-7E05-4D7B-81F2-9FAFFCBDA623}</b:Guid>
    <b:Title>Referensi Belajar Komputer</b:Title>
    <b:InternetSiteTitle>http://nursalimbox.blogspot.co.id</b:InternetSiteTitle>
    <b:Year>2015</b:Year>
    <b:Month>Desember</b:Month>
    <b:Day>12</b:Day>
    <b:URL>http://nursalimbox.blogspot.co.id/2015/12/pengenalan-fungsi-random-number-pada-python.html</b:URL>
    <b:RefOrder>4</b:RefOrder>
  </b:Source>
</b:Sources>
</file>

<file path=customXml/itemProps1.xml><?xml version="1.0" encoding="utf-8"?>
<ds:datastoreItem xmlns:ds="http://schemas.openxmlformats.org/officeDocument/2006/customXml" ds:itemID="{54FCF8A8-EC40-491B-9875-F3C34FE4C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MELA</cp:lastModifiedBy>
  <cp:revision>4</cp:revision>
  <dcterms:created xsi:type="dcterms:W3CDTF">2018-09-22T15:45:00Z</dcterms:created>
  <dcterms:modified xsi:type="dcterms:W3CDTF">2018-09-23T03:01:00Z</dcterms:modified>
</cp:coreProperties>
</file>