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22AB" w:rsidRDefault="009C22AB" w:rsidP="009C22AB">
      <w:pPr>
        <w:pStyle w:val="Title"/>
        <w:jc w:val="center"/>
      </w:pPr>
      <w:r>
        <w:t>Problema 5.4</w:t>
      </w:r>
    </w:p>
    <w:p w:rsidR="009C22AB" w:rsidRDefault="009C22AB" w:rsidP="009C22AB"/>
    <w:p w:rsidR="009C22AB" w:rsidRPr="009C22AB" w:rsidRDefault="009C22AB" w:rsidP="009C22AB">
      <w:pPr>
        <w:rPr>
          <w:rFonts w:ascii="Arial" w:eastAsia="Times New Roman" w:hAnsi="Arial" w:cs="Arial"/>
          <w:sz w:val="25"/>
          <w:szCs w:val="25"/>
        </w:rPr>
      </w:pPr>
      <w:r w:rsidRPr="009C22AB">
        <w:rPr>
          <w:sz w:val="28"/>
          <w:szCs w:val="28"/>
        </w:rPr>
        <w:t>Aratati ca</w:t>
      </w:r>
      <w:r w:rsidRPr="009C22AB">
        <w:rPr>
          <w:sz w:val="28"/>
          <w:szCs w:val="28"/>
        </w:rPr>
        <w:tab/>
        <w:t>x</w:t>
      </w:r>
      <w:r w:rsidRPr="009C22AB">
        <w:rPr>
          <w:sz w:val="28"/>
          <w:szCs w:val="28"/>
          <w:vertAlign w:val="subscript"/>
        </w:rPr>
        <w:t>n+1</w:t>
      </w:r>
      <w:r w:rsidRPr="009C22AB">
        <w:rPr>
          <w:sz w:val="28"/>
          <w:szCs w:val="28"/>
        </w:rPr>
        <w:t xml:space="preserve"> = x</w:t>
      </w:r>
      <w:r w:rsidRPr="009C22AB">
        <w:rPr>
          <w:sz w:val="28"/>
          <w:szCs w:val="28"/>
          <w:vertAlign w:val="subscript"/>
        </w:rPr>
        <w:t>n</w:t>
      </w:r>
      <w:r w:rsidRPr="009C22AB">
        <w:rPr>
          <w:sz w:val="28"/>
          <w:szCs w:val="28"/>
        </w:rPr>
        <w:t>(x</w:t>
      </w:r>
      <w:r w:rsidRPr="009C22AB">
        <w:rPr>
          <w:sz w:val="28"/>
          <w:szCs w:val="28"/>
          <w:vertAlign w:val="subscript"/>
        </w:rPr>
        <w:t>n</w:t>
      </w:r>
      <w:r w:rsidRPr="009C22AB">
        <w:rPr>
          <w:sz w:val="28"/>
          <w:szCs w:val="28"/>
          <w:vertAlign w:val="superscript"/>
        </w:rPr>
        <w:t>2</w:t>
      </w:r>
      <w:r w:rsidRPr="009C22AB">
        <w:rPr>
          <w:sz w:val="28"/>
          <w:szCs w:val="28"/>
        </w:rPr>
        <w:t xml:space="preserve"> + 3a) /(3 x</w:t>
      </w:r>
      <w:r w:rsidRPr="009C22AB">
        <w:rPr>
          <w:sz w:val="28"/>
          <w:szCs w:val="28"/>
          <w:vertAlign w:val="subscript"/>
        </w:rPr>
        <w:t>n</w:t>
      </w:r>
      <w:r w:rsidRPr="009C22AB">
        <w:rPr>
          <w:sz w:val="28"/>
          <w:szCs w:val="28"/>
          <w:vertAlign w:val="superscript"/>
        </w:rPr>
        <w:t xml:space="preserve">2 </w:t>
      </w:r>
      <w:r w:rsidRPr="009C22AB">
        <w:rPr>
          <w:sz w:val="28"/>
          <w:szCs w:val="28"/>
        </w:rPr>
        <w:t>+ a) este o metoda</w:t>
      </w:r>
      <w:r>
        <w:rPr>
          <w:sz w:val="28"/>
          <w:szCs w:val="28"/>
        </w:rPr>
        <w:t xml:space="preserve"> de calcul a lui α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rad>
      </m:oMath>
      <w:r>
        <w:rPr>
          <w:rFonts w:eastAsiaTheme="minorEastAsia"/>
          <w:sz w:val="28"/>
          <w:szCs w:val="28"/>
        </w:rPr>
        <w:t xml:space="preserve"> , </w:t>
      </w:r>
      <w:r w:rsidRPr="009C22AB">
        <w:rPr>
          <w:rFonts w:eastAsia="Times New Roman" w:cs="Arial"/>
          <w:sz w:val="28"/>
          <w:szCs w:val="28"/>
        </w:rPr>
        <w:t xml:space="preserve">care converge cubic catre </w:t>
      </w:r>
      <w:r w:rsidRPr="009C22AB">
        <w:rPr>
          <w:sz w:val="28"/>
          <w:szCs w:val="28"/>
        </w:rPr>
        <w:t>α</w:t>
      </w:r>
      <w:r>
        <w:rPr>
          <w:rFonts w:ascii="Arial" w:eastAsia="Times New Roman" w:hAnsi="Arial" w:cs="Arial"/>
          <w:sz w:val="25"/>
          <w:szCs w:val="25"/>
        </w:rPr>
        <w:t xml:space="preserve"> (pentru un </w:t>
      </w:r>
      <w:r w:rsidRPr="009C22AB">
        <w:rPr>
          <w:sz w:val="28"/>
          <w:szCs w:val="28"/>
        </w:rPr>
        <w:t>x</w:t>
      </w:r>
      <w:r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 xml:space="preserve"> potrivit). Determinati constanta de eroare asimptotica.</w:t>
      </w:r>
      <w:r>
        <w:rPr>
          <w:rFonts w:ascii="Arial" w:eastAsia="Times New Roman" w:hAnsi="Arial" w:cs="Arial"/>
          <w:sz w:val="25"/>
          <w:szCs w:val="25"/>
        </w:rPr>
        <w:t xml:space="preserve"> </w:t>
      </w:r>
      <w:r w:rsidRPr="009C22AB">
        <w:rPr>
          <w:rFonts w:ascii="Arial" w:eastAsia="Times New Roman" w:hAnsi="Arial" w:cs="Arial"/>
          <w:sz w:val="25"/>
          <w:szCs w:val="25"/>
        </w:rPr>
        <w:t xml:space="preserve"> </w:t>
      </w:r>
    </w:p>
    <w:p w:rsidR="0040265B" w:rsidRDefault="009C22AB" w:rsidP="009C22AB">
      <w:pPr>
        <w:tabs>
          <w:tab w:val="left" w:pos="1155"/>
        </w:tabs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</w:t>
      </w:r>
      <w:r w:rsidRPr="009C22AB">
        <w:rPr>
          <w:sz w:val="28"/>
          <w:szCs w:val="28"/>
        </w:rPr>
        <w:t>x</w:t>
      </w:r>
      <w:r w:rsidRPr="009C22AB">
        <w:rPr>
          <w:sz w:val="28"/>
          <w:szCs w:val="28"/>
          <w:vertAlign w:val="subscript"/>
        </w:rPr>
        <w:t>n+1</w:t>
      </w:r>
      <w:r w:rsidRPr="009C22AB">
        <w:rPr>
          <w:sz w:val="28"/>
          <w:szCs w:val="28"/>
        </w:rPr>
        <w:t xml:space="preserve"> = x</w:t>
      </w:r>
      <w:r w:rsidRPr="009C22AB">
        <w:rPr>
          <w:sz w:val="28"/>
          <w:szCs w:val="28"/>
          <w:vertAlign w:val="subscript"/>
        </w:rPr>
        <w:t>n</w:t>
      </w:r>
      <w:r w:rsidRPr="009C22AB">
        <w:rPr>
          <w:sz w:val="28"/>
          <w:szCs w:val="28"/>
        </w:rPr>
        <w:t>(x</w:t>
      </w:r>
      <w:r w:rsidRPr="009C22AB">
        <w:rPr>
          <w:sz w:val="28"/>
          <w:szCs w:val="28"/>
          <w:vertAlign w:val="subscript"/>
        </w:rPr>
        <w:t>n</w:t>
      </w:r>
      <w:r w:rsidRPr="009C22AB">
        <w:rPr>
          <w:sz w:val="28"/>
          <w:szCs w:val="28"/>
          <w:vertAlign w:val="superscript"/>
        </w:rPr>
        <w:t>2</w:t>
      </w:r>
      <w:r w:rsidRPr="009C22AB">
        <w:rPr>
          <w:sz w:val="28"/>
          <w:szCs w:val="28"/>
        </w:rPr>
        <w:t xml:space="preserve"> + 3a) /(3 x</w:t>
      </w:r>
      <w:r w:rsidRPr="009C22AB">
        <w:rPr>
          <w:sz w:val="28"/>
          <w:szCs w:val="28"/>
          <w:vertAlign w:val="subscript"/>
        </w:rPr>
        <w:t>n</w:t>
      </w:r>
      <w:r w:rsidRPr="009C22AB">
        <w:rPr>
          <w:sz w:val="28"/>
          <w:szCs w:val="28"/>
          <w:vertAlign w:val="superscript"/>
        </w:rPr>
        <w:t xml:space="preserve">2 </w:t>
      </w:r>
      <w:r w:rsidRPr="009C22AB">
        <w:rPr>
          <w:sz w:val="28"/>
          <w:szCs w:val="28"/>
        </w:rPr>
        <w:t>+ a)</w:t>
      </w:r>
      <w:r>
        <w:rPr>
          <w:sz w:val="28"/>
          <w:szCs w:val="28"/>
        </w:rPr>
        <w:t xml:space="preserve"> =&gt; x = x(x</w:t>
      </w:r>
      <w:r w:rsidR="00430A8C">
        <w:rPr>
          <w:sz w:val="28"/>
          <w:szCs w:val="28"/>
          <w:vertAlign w:val="superscript"/>
        </w:rPr>
        <w:t>2</w:t>
      </w:r>
      <w:r w:rsidR="00430A8C">
        <w:rPr>
          <w:sz w:val="28"/>
          <w:szCs w:val="28"/>
        </w:rPr>
        <w:t>+3a) /(3</w:t>
      </w:r>
      <w:r w:rsidR="00430A8C" w:rsidRPr="00430A8C">
        <w:rPr>
          <w:sz w:val="28"/>
          <w:szCs w:val="28"/>
        </w:rPr>
        <w:t xml:space="preserve"> </w:t>
      </w:r>
      <w:r w:rsidR="00430A8C">
        <w:rPr>
          <w:sz w:val="28"/>
          <w:szCs w:val="28"/>
        </w:rPr>
        <w:t>x</w:t>
      </w:r>
      <w:r w:rsidR="00430A8C">
        <w:rPr>
          <w:sz w:val="28"/>
          <w:szCs w:val="28"/>
          <w:vertAlign w:val="superscript"/>
        </w:rPr>
        <w:t xml:space="preserve">2 </w:t>
      </w:r>
      <w:r w:rsidR="00430A8C">
        <w:rPr>
          <w:sz w:val="28"/>
          <w:szCs w:val="28"/>
        </w:rPr>
        <w:t>+ a) =&gt;</w:t>
      </w:r>
    </w:p>
    <w:p w:rsidR="00430A8C" w:rsidRDefault="00430A8C" w:rsidP="00430A8C">
      <w:pPr>
        <w:pStyle w:val="ListParagraph"/>
        <w:tabs>
          <w:tab w:val="left" w:pos="1155"/>
        </w:tabs>
        <w:rPr>
          <w:sz w:val="28"/>
          <w:szCs w:val="28"/>
        </w:rPr>
      </w:pPr>
      <w:r>
        <w:rPr>
          <w:sz w:val="28"/>
          <w:szCs w:val="28"/>
        </w:rPr>
        <w:t>=&gt; 3x</w:t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  <w:vertAlign w:val="superscript"/>
        </w:rPr>
        <w:t xml:space="preserve">3 </w:t>
      </w:r>
      <w:r>
        <w:rPr>
          <w:sz w:val="28"/>
          <w:szCs w:val="28"/>
        </w:rPr>
        <w:t>+ ax = x</w:t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  <w:vertAlign w:val="superscript"/>
        </w:rPr>
        <w:t xml:space="preserve">3 </w:t>
      </w:r>
      <w:r>
        <w:rPr>
          <w:sz w:val="28"/>
          <w:szCs w:val="28"/>
        </w:rPr>
        <w:t>+ 3ax =&gt;2x</w:t>
      </w:r>
      <w:r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 xml:space="preserve"> -2ax = 0 |:2 =&gt; x</w:t>
      </w:r>
      <w:r>
        <w:rPr>
          <w:sz w:val="28"/>
          <w:szCs w:val="28"/>
          <w:vertAlign w:val="superscript"/>
        </w:rPr>
        <w:t>3</w:t>
      </w:r>
      <w:r w:rsidR="00FA7FAF">
        <w:rPr>
          <w:sz w:val="28"/>
          <w:szCs w:val="28"/>
        </w:rPr>
        <w:t xml:space="preserve"> –ax = 0 =&gt;</w:t>
      </w:r>
    </w:p>
    <w:p w:rsidR="00FA7FAF" w:rsidRDefault="00FA7FAF" w:rsidP="00430A8C">
      <w:pPr>
        <w:pStyle w:val="ListParagraph"/>
        <w:tabs>
          <w:tab w:val="left" w:pos="1155"/>
        </w:tabs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>=&gt; x(x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-a)=a =&gt; x=0  sau x</w:t>
      </w:r>
      <w:r w:rsidR="002C1B90">
        <w:rPr>
          <w:sz w:val="28"/>
          <w:szCs w:val="28"/>
          <w:vertAlign w:val="subscript"/>
        </w:rPr>
        <w:t>2,3</w:t>
      </w:r>
      <w:r>
        <w:rPr>
          <w:sz w:val="28"/>
          <w:szCs w:val="28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rad>
      </m:oMath>
      <w:r w:rsidR="002C1B90">
        <w:rPr>
          <w:rFonts w:eastAsiaTheme="minorEastAsia"/>
          <w:sz w:val="28"/>
          <w:szCs w:val="28"/>
        </w:rPr>
        <w:t>, -</w:t>
      </w:r>
      <w:r w:rsidR="002C1B90">
        <w:rPr>
          <w:sz w:val="28"/>
          <w:szCs w:val="28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rad>
      </m:oMath>
    </w:p>
    <w:p w:rsidR="001B18E9" w:rsidRDefault="001B18E9" w:rsidP="00430A8C">
      <w:pPr>
        <w:pStyle w:val="ListParagraph"/>
        <w:tabs>
          <w:tab w:val="left" w:pos="1155"/>
        </w:tabs>
        <w:rPr>
          <w:rFonts w:eastAsiaTheme="minorEastAsia"/>
          <w:sz w:val="28"/>
          <w:szCs w:val="28"/>
        </w:rPr>
      </w:pPr>
    </w:p>
    <w:p w:rsidR="001B18E9" w:rsidRPr="00F97BD8" w:rsidRDefault="001B18E9" w:rsidP="001B18E9">
      <w:pPr>
        <w:pStyle w:val="ListParagraph"/>
        <w:numPr>
          <w:ilvl w:val="0"/>
          <w:numId w:val="3"/>
        </w:numPr>
        <w:tabs>
          <w:tab w:val="left" w:pos="1155"/>
        </w:tabs>
        <w:rPr>
          <w:b/>
          <w:sz w:val="28"/>
          <w:szCs w:val="28"/>
        </w:rPr>
      </w:pPr>
      <w:r w:rsidRPr="00F97BD8">
        <w:rPr>
          <w:b/>
          <w:sz w:val="28"/>
          <w:szCs w:val="28"/>
        </w:rPr>
        <w:t xml:space="preserve">α = </w:t>
      </w:r>
      <m:oMath>
        <m:rad>
          <m:radPr>
            <m:degHide m:val="1"/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</m:t>
            </m:r>
          </m:e>
        </m:rad>
      </m:oMath>
      <w:r w:rsidRPr="00F97BD8">
        <w:rPr>
          <w:rFonts w:eastAsiaTheme="minorEastAsia"/>
          <w:b/>
          <w:sz w:val="28"/>
          <w:szCs w:val="28"/>
        </w:rPr>
        <w:t xml:space="preserve"> este o valoare la care converge iteratia de mai sus pt un </w:t>
      </w:r>
      <w:r w:rsidRPr="00F97BD8">
        <w:rPr>
          <w:rFonts w:ascii="Arial" w:eastAsia="Times New Roman" w:hAnsi="Arial" w:cs="Arial"/>
          <w:b/>
          <w:sz w:val="25"/>
          <w:szCs w:val="25"/>
        </w:rPr>
        <w:t xml:space="preserve">pentru un </w:t>
      </w:r>
      <w:r w:rsidRPr="00F97BD8">
        <w:rPr>
          <w:b/>
          <w:sz w:val="28"/>
          <w:szCs w:val="28"/>
        </w:rPr>
        <w:t>x</w:t>
      </w:r>
      <w:r w:rsidRPr="00F97BD8">
        <w:rPr>
          <w:b/>
          <w:sz w:val="28"/>
          <w:szCs w:val="28"/>
          <w:vertAlign w:val="subscript"/>
        </w:rPr>
        <w:t>0</w:t>
      </w:r>
      <w:r w:rsidRPr="00F97BD8">
        <w:rPr>
          <w:b/>
          <w:sz w:val="28"/>
          <w:szCs w:val="28"/>
        </w:rPr>
        <w:t xml:space="preserve"> potrivit</w:t>
      </w:r>
    </w:p>
    <w:p w:rsidR="001B18E9" w:rsidRDefault="001B18E9" w:rsidP="001B18E9">
      <w:pPr>
        <w:tabs>
          <w:tab w:val="left" w:pos="1155"/>
        </w:tabs>
        <w:rPr>
          <w:rFonts w:eastAsiaTheme="minorEastAsia"/>
          <w:sz w:val="28"/>
          <w:szCs w:val="28"/>
        </w:rPr>
      </w:pPr>
      <w:r w:rsidRPr="009C22AB">
        <w:rPr>
          <w:sz w:val="28"/>
          <w:szCs w:val="28"/>
        </w:rPr>
        <w:t>x</w:t>
      </w:r>
      <w:r w:rsidRPr="009C22AB">
        <w:rPr>
          <w:sz w:val="28"/>
          <w:szCs w:val="28"/>
          <w:vertAlign w:val="subscript"/>
        </w:rPr>
        <w:t>n+1</w:t>
      </w:r>
      <w:r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rad>
      </m:oMath>
      <w:r>
        <w:rPr>
          <w:rFonts w:eastAsiaTheme="minorEastAsia"/>
          <w:sz w:val="28"/>
          <w:szCs w:val="28"/>
        </w:rPr>
        <w:t xml:space="preserve"> = (x</w:t>
      </w:r>
      <w:r>
        <w:rPr>
          <w:rFonts w:eastAsiaTheme="minorEastAsia"/>
          <w:sz w:val="28"/>
          <w:szCs w:val="28"/>
          <w:vertAlign w:val="subscript"/>
        </w:rPr>
        <w:t>n</w:t>
      </w:r>
      <w:r>
        <w:rPr>
          <w:rFonts w:eastAsiaTheme="minorEastAsia"/>
          <w:sz w:val="28"/>
          <w:szCs w:val="28"/>
        </w:rPr>
        <w:t>(</w:t>
      </w:r>
      <w:r w:rsidRPr="009C22AB">
        <w:rPr>
          <w:sz w:val="28"/>
          <w:szCs w:val="28"/>
        </w:rPr>
        <w:t>x</w:t>
      </w:r>
      <w:r w:rsidRPr="009C22AB">
        <w:rPr>
          <w:sz w:val="28"/>
          <w:szCs w:val="28"/>
          <w:vertAlign w:val="subscript"/>
        </w:rPr>
        <w:t>n</w:t>
      </w:r>
      <w:r w:rsidRPr="009C22AB">
        <w:rPr>
          <w:sz w:val="28"/>
          <w:szCs w:val="28"/>
          <w:vertAlign w:val="superscript"/>
        </w:rPr>
        <w:t>2</w:t>
      </w:r>
      <w:r w:rsidRPr="009C22AB">
        <w:rPr>
          <w:sz w:val="28"/>
          <w:szCs w:val="28"/>
        </w:rPr>
        <w:t xml:space="preserve"> + 3a</w:t>
      </w:r>
      <w:r>
        <w:rPr>
          <w:rFonts w:eastAsiaTheme="minorEastAsia"/>
          <w:sz w:val="28"/>
          <w:szCs w:val="28"/>
        </w:rPr>
        <w:t>) - 3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rad>
      </m:oMath>
      <w:r w:rsidRPr="001B18E9">
        <w:rPr>
          <w:sz w:val="28"/>
          <w:szCs w:val="28"/>
        </w:rPr>
        <w:t xml:space="preserve"> </w:t>
      </w:r>
      <w:r w:rsidRPr="009C22AB">
        <w:rPr>
          <w:sz w:val="28"/>
          <w:szCs w:val="28"/>
        </w:rPr>
        <w:t>x</w:t>
      </w:r>
      <w:r w:rsidRPr="009C22AB">
        <w:rPr>
          <w:sz w:val="28"/>
          <w:szCs w:val="28"/>
          <w:vertAlign w:val="subscript"/>
        </w:rPr>
        <w:t>n</w:t>
      </w:r>
      <w:r w:rsidRPr="009C22AB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 - a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rad>
      </m:oMath>
      <w:r>
        <w:rPr>
          <w:rFonts w:eastAsiaTheme="minorEastAsia"/>
          <w:sz w:val="28"/>
          <w:szCs w:val="28"/>
        </w:rPr>
        <w:t>)/(3</w:t>
      </w:r>
      <w:r w:rsidRPr="001B18E9">
        <w:rPr>
          <w:sz w:val="28"/>
          <w:szCs w:val="28"/>
        </w:rPr>
        <w:t xml:space="preserve"> </w:t>
      </w:r>
      <w:r w:rsidRPr="009C22AB">
        <w:rPr>
          <w:sz w:val="28"/>
          <w:szCs w:val="28"/>
        </w:rPr>
        <w:t>x</w:t>
      </w:r>
      <w:r w:rsidRPr="009C22AB">
        <w:rPr>
          <w:sz w:val="28"/>
          <w:szCs w:val="28"/>
          <w:vertAlign w:val="subscript"/>
        </w:rPr>
        <w:t>n</w:t>
      </w:r>
      <w:r w:rsidRPr="009C22AB"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</w:rPr>
        <w:t>+ a</w:t>
      </w:r>
      <w:r>
        <w:rPr>
          <w:rFonts w:eastAsiaTheme="minorEastAsia"/>
          <w:sz w:val="28"/>
          <w:szCs w:val="28"/>
        </w:rPr>
        <w:t xml:space="preserve">) = </w:t>
      </w:r>
    </w:p>
    <w:p w:rsidR="001B18E9" w:rsidRDefault="001B18E9" w:rsidP="001B18E9">
      <w:pPr>
        <w:tabs>
          <w:tab w:val="left" w:pos="1155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=(</w:t>
      </w:r>
      <w:r w:rsidRPr="009C22AB">
        <w:rPr>
          <w:sz w:val="28"/>
          <w:szCs w:val="28"/>
        </w:rPr>
        <w:t>x</w:t>
      </w:r>
      <w:r w:rsidRPr="009C22AB">
        <w:rPr>
          <w:sz w:val="28"/>
          <w:szCs w:val="28"/>
          <w:vertAlign w:val="subscript"/>
        </w:rPr>
        <w:t>n</w:t>
      </w:r>
      <w:r>
        <w:rPr>
          <w:sz w:val="28"/>
          <w:szCs w:val="28"/>
          <w:vertAlign w:val="superscript"/>
        </w:rPr>
        <w:t xml:space="preserve">3 </w:t>
      </w:r>
      <w:r>
        <w:rPr>
          <w:sz w:val="28"/>
          <w:szCs w:val="28"/>
        </w:rPr>
        <w:t>+ 3a</w:t>
      </w:r>
      <w:r w:rsidRPr="001B18E9">
        <w:rPr>
          <w:sz w:val="28"/>
          <w:szCs w:val="28"/>
        </w:rPr>
        <w:t xml:space="preserve"> </w:t>
      </w:r>
      <w:r w:rsidRPr="009C22AB">
        <w:rPr>
          <w:sz w:val="28"/>
          <w:szCs w:val="28"/>
        </w:rPr>
        <w:t>x</w:t>
      </w:r>
      <w:r w:rsidRPr="009C22AB">
        <w:rPr>
          <w:sz w:val="28"/>
          <w:szCs w:val="28"/>
          <w:vertAlign w:val="subscript"/>
        </w:rPr>
        <w:t>n</w:t>
      </w:r>
      <w:r>
        <w:rPr>
          <w:sz w:val="28"/>
          <w:szCs w:val="28"/>
        </w:rPr>
        <w:t xml:space="preserve"> - 3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rad>
      </m:oMath>
      <w:r w:rsidRPr="001B18E9">
        <w:rPr>
          <w:sz w:val="28"/>
          <w:szCs w:val="28"/>
        </w:rPr>
        <w:t xml:space="preserve"> </w:t>
      </w:r>
      <w:r w:rsidRPr="009C22AB">
        <w:rPr>
          <w:sz w:val="28"/>
          <w:szCs w:val="28"/>
        </w:rPr>
        <w:t>x</w:t>
      </w:r>
      <w:r w:rsidRPr="009C22AB">
        <w:rPr>
          <w:sz w:val="28"/>
          <w:szCs w:val="28"/>
          <w:vertAlign w:val="subscript"/>
        </w:rPr>
        <w:t>n</w:t>
      </w:r>
      <w:r w:rsidRPr="009C22AB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-a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rad>
      </m:oMath>
      <w:r>
        <w:rPr>
          <w:rFonts w:eastAsiaTheme="minorEastAsia"/>
          <w:sz w:val="28"/>
          <w:szCs w:val="28"/>
        </w:rPr>
        <w:t>)/</w:t>
      </w:r>
      <w:r w:rsidRPr="001B18E9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(3</w:t>
      </w:r>
      <w:r w:rsidRPr="001B18E9">
        <w:rPr>
          <w:sz w:val="28"/>
          <w:szCs w:val="28"/>
        </w:rPr>
        <w:t xml:space="preserve"> </w:t>
      </w:r>
      <w:r w:rsidRPr="009C22AB">
        <w:rPr>
          <w:sz w:val="28"/>
          <w:szCs w:val="28"/>
        </w:rPr>
        <w:t>x</w:t>
      </w:r>
      <w:r w:rsidRPr="009C22AB">
        <w:rPr>
          <w:sz w:val="28"/>
          <w:szCs w:val="28"/>
          <w:vertAlign w:val="subscript"/>
        </w:rPr>
        <w:t>n</w:t>
      </w:r>
      <w:r w:rsidRPr="009C22AB"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</w:rPr>
        <w:t>+ a</w:t>
      </w:r>
      <w:r>
        <w:rPr>
          <w:rFonts w:eastAsiaTheme="minorEastAsia"/>
          <w:sz w:val="28"/>
          <w:szCs w:val="28"/>
        </w:rPr>
        <w:t>)</w:t>
      </w:r>
    </w:p>
    <w:p w:rsidR="001B18E9" w:rsidRDefault="001B18E9" w:rsidP="001B18E9">
      <w:pPr>
        <w:tabs>
          <w:tab w:val="left" w:pos="1155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|</w:t>
      </w:r>
      <w:r w:rsidRPr="001B18E9">
        <w:rPr>
          <w:sz w:val="28"/>
          <w:szCs w:val="28"/>
        </w:rPr>
        <w:t xml:space="preserve"> </w:t>
      </w:r>
      <w:r w:rsidRPr="009C22AB">
        <w:rPr>
          <w:sz w:val="28"/>
          <w:szCs w:val="28"/>
        </w:rPr>
        <w:t>x</w:t>
      </w:r>
      <w:r w:rsidRPr="009C22AB">
        <w:rPr>
          <w:sz w:val="28"/>
          <w:szCs w:val="28"/>
          <w:vertAlign w:val="subscript"/>
        </w:rPr>
        <w:t>n+1</w:t>
      </w:r>
      <w:r>
        <w:rPr>
          <w:sz w:val="28"/>
          <w:szCs w:val="28"/>
        </w:rPr>
        <w:t xml:space="preserve">-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rad>
        <m:r>
          <w:rPr>
            <w:rFonts w:ascii="Cambria Math" w:hAnsi="Cambria Math"/>
            <w:sz w:val="28"/>
            <w:szCs w:val="28"/>
          </w:rPr>
          <m:t>|</m:t>
        </m:r>
      </m:oMath>
      <w:r>
        <w:rPr>
          <w:rFonts w:eastAsiaTheme="minorEastAsia"/>
          <w:sz w:val="28"/>
          <w:szCs w:val="28"/>
        </w:rPr>
        <w:t xml:space="preserve"> = </w:t>
      </w:r>
      <w:r>
        <w:rPr>
          <w:rFonts w:eastAsiaTheme="minorEastAsia"/>
          <w:sz w:val="28"/>
          <w:szCs w:val="28"/>
        </w:rPr>
        <w:t>|</w:t>
      </w:r>
      <w:r w:rsidRPr="001B18E9">
        <w:rPr>
          <w:sz w:val="28"/>
          <w:szCs w:val="28"/>
        </w:rPr>
        <w:t xml:space="preserve"> </w:t>
      </w:r>
      <w:r w:rsidRPr="009C22AB">
        <w:rPr>
          <w:sz w:val="28"/>
          <w:szCs w:val="28"/>
        </w:rPr>
        <w:t>x</w:t>
      </w:r>
      <w:r w:rsidRPr="009C22AB">
        <w:rPr>
          <w:sz w:val="28"/>
          <w:szCs w:val="28"/>
          <w:vertAlign w:val="subscript"/>
        </w:rPr>
        <w:t>n+1</w:t>
      </w:r>
      <w:r>
        <w:rPr>
          <w:sz w:val="28"/>
          <w:szCs w:val="28"/>
        </w:rPr>
        <w:t xml:space="preserve">-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rad>
        <m:r>
          <w:rPr>
            <w:rFonts w:ascii="Cambria Math" w:hAnsi="Cambria Math"/>
            <w:sz w:val="28"/>
            <w:szCs w:val="28"/>
          </w:rPr>
          <m:t>|</m:t>
        </m:r>
      </m:oMath>
      <w:r>
        <w:rPr>
          <w:rFonts w:eastAsiaTheme="minorEastAsia"/>
          <w:sz w:val="28"/>
          <w:szCs w:val="28"/>
          <w:vertAlign w:val="superscript"/>
        </w:rPr>
        <w:t>3</w:t>
      </w:r>
      <w:r>
        <w:rPr>
          <w:rFonts w:eastAsiaTheme="minorEastAsia"/>
          <w:sz w:val="28"/>
          <w:szCs w:val="28"/>
        </w:rPr>
        <w:t xml:space="preserve"> / </w:t>
      </w:r>
      <w:r>
        <w:rPr>
          <w:rFonts w:eastAsiaTheme="minorEastAsia"/>
          <w:sz w:val="28"/>
          <w:szCs w:val="28"/>
        </w:rPr>
        <w:t>(3</w:t>
      </w:r>
      <w:r w:rsidRPr="001B18E9">
        <w:rPr>
          <w:sz w:val="28"/>
          <w:szCs w:val="28"/>
        </w:rPr>
        <w:t xml:space="preserve"> </w:t>
      </w:r>
      <w:r w:rsidRPr="009C22AB">
        <w:rPr>
          <w:sz w:val="28"/>
          <w:szCs w:val="28"/>
        </w:rPr>
        <w:t>x</w:t>
      </w:r>
      <w:r w:rsidRPr="009C22AB">
        <w:rPr>
          <w:sz w:val="28"/>
          <w:szCs w:val="28"/>
          <w:vertAlign w:val="subscript"/>
        </w:rPr>
        <w:t>n</w:t>
      </w:r>
      <w:r w:rsidRPr="009C22AB"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</w:rPr>
        <w:t>+ a</w:t>
      </w:r>
      <w:r>
        <w:rPr>
          <w:rFonts w:eastAsiaTheme="minorEastAsia"/>
          <w:sz w:val="28"/>
          <w:szCs w:val="28"/>
        </w:rPr>
        <w:t>)</w:t>
      </w:r>
      <w:r>
        <w:rPr>
          <w:rFonts w:eastAsiaTheme="minor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≤ c* </w:t>
      </w:r>
      <w:r>
        <w:rPr>
          <w:rFonts w:eastAsiaTheme="minorEastAsia"/>
          <w:sz w:val="28"/>
          <w:szCs w:val="28"/>
        </w:rPr>
        <w:t>|</w:t>
      </w:r>
      <w:r w:rsidRPr="001B18E9">
        <w:rPr>
          <w:sz w:val="28"/>
          <w:szCs w:val="28"/>
        </w:rPr>
        <w:t xml:space="preserve"> </w:t>
      </w:r>
      <w:r w:rsidRPr="009C22AB">
        <w:rPr>
          <w:sz w:val="28"/>
          <w:szCs w:val="28"/>
        </w:rPr>
        <w:t>x</w:t>
      </w:r>
      <w:r w:rsidRPr="009C22AB">
        <w:rPr>
          <w:sz w:val="28"/>
          <w:szCs w:val="28"/>
          <w:vertAlign w:val="subscript"/>
        </w:rPr>
        <w:t>n+1</w:t>
      </w:r>
      <w:r>
        <w:rPr>
          <w:sz w:val="28"/>
          <w:szCs w:val="28"/>
        </w:rPr>
        <w:t xml:space="preserve">-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rad>
        <m:r>
          <w:rPr>
            <w:rFonts w:ascii="Cambria Math" w:hAnsi="Cambria Math"/>
            <w:sz w:val="28"/>
            <w:szCs w:val="28"/>
          </w:rPr>
          <m:t>|</m:t>
        </m:r>
      </m:oMath>
      <w:r>
        <w:rPr>
          <w:rFonts w:eastAsiaTheme="minorEastAsia"/>
          <w:sz w:val="28"/>
          <w:szCs w:val="28"/>
          <w:vertAlign w:val="superscript"/>
        </w:rPr>
        <w:t>3</w:t>
      </w:r>
      <w:r>
        <w:rPr>
          <w:rFonts w:eastAsiaTheme="minorEastAsia"/>
          <w:sz w:val="28"/>
          <w:szCs w:val="28"/>
          <w:vertAlign w:val="superscript"/>
        </w:rPr>
        <w:t xml:space="preserve"> </w:t>
      </w:r>
      <w:r>
        <w:rPr>
          <w:rFonts w:eastAsiaTheme="minorEastAsia"/>
          <w:sz w:val="28"/>
          <w:szCs w:val="28"/>
        </w:rPr>
        <w:t xml:space="preserve">, c &gt; 0 </w:t>
      </w:r>
    </w:p>
    <w:p w:rsidR="001B18E9" w:rsidRDefault="001B18E9" w:rsidP="001B18E9">
      <w:pPr>
        <w:pStyle w:val="ListParagraph"/>
        <w:numPr>
          <w:ilvl w:val="0"/>
          <w:numId w:val="3"/>
        </w:numPr>
        <w:tabs>
          <w:tab w:val="left" w:pos="1155"/>
        </w:tabs>
        <w:rPr>
          <w:rFonts w:eastAsiaTheme="minorEastAsia"/>
          <w:b/>
          <w:sz w:val="28"/>
          <w:szCs w:val="28"/>
        </w:rPr>
      </w:pPr>
      <w:r w:rsidRPr="00F97BD8">
        <w:rPr>
          <w:rFonts w:eastAsiaTheme="minorEastAsia"/>
          <w:b/>
          <w:sz w:val="28"/>
          <w:szCs w:val="28"/>
        </w:rPr>
        <w:t>x</w:t>
      </w:r>
      <w:r w:rsidRPr="00F97BD8">
        <w:rPr>
          <w:b/>
          <w:sz w:val="28"/>
          <w:szCs w:val="28"/>
          <w:vertAlign w:val="subscript"/>
        </w:rPr>
        <w:t>n</w:t>
      </w:r>
      <w:r w:rsidRPr="00F97BD8">
        <w:rPr>
          <w:b/>
          <w:sz w:val="28"/>
          <w:szCs w:val="28"/>
          <w:vertAlign w:val="subscript"/>
        </w:rPr>
        <w:t xml:space="preserve"> </w:t>
      </w:r>
      <w:r w:rsidRPr="00F97BD8">
        <w:rPr>
          <w:b/>
          <w:sz w:val="28"/>
          <w:szCs w:val="28"/>
        </w:rPr>
        <w:t xml:space="preserve">converge cubic catre </w:t>
      </w:r>
      <w:r w:rsidRPr="00F97BD8">
        <w:rPr>
          <w:b/>
          <w:sz w:val="28"/>
          <w:szCs w:val="28"/>
        </w:rPr>
        <w:t xml:space="preserve">α = </w:t>
      </w:r>
      <m:oMath>
        <m:rad>
          <m:radPr>
            <m:degHide m:val="1"/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</m:t>
            </m:r>
          </m:e>
        </m:rad>
      </m:oMath>
    </w:p>
    <w:p w:rsidR="00F97BD8" w:rsidRPr="00F97BD8" w:rsidRDefault="00F97BD8" w:rsidP="00F97BD8">
      <w:pPr>
        <w:tabs>
          <w:tab w:val="left" w:pos="1155"/>
        </w:tabs>
        <w:rPr>
          <w:rFonts w:eastAsiaTheme="minorEastAsia"/>
          <w:b/>
          <w:sz w:val="28"/>
          <w:szCs w:val="28"/>
        </w:rPr>
      </w:pPr>
      <w:r>
        <w:rPr>
          <w:rFonts w:eastAsiaTheme="minorEastAsia"/>
          <w:sz w:val="28"/>
          <w:szCs w:val="28"/>
        </w:rPr>
        <w:t>Q.E.D</w:t>
      </w:r>
      <w:r w:rsidR="00E13A89">
        <w:rPr>
          <w:rFonts w:eastAsiaTheme="minorEastAsia"/>
          <w:sz w:val="28"/>
          <w:szCs w:val="28"/>
        </w:rPr>
        <w:t>.</w:t>
      </w:r>
      <w:bookmarkStart w:id="0" w:name="_GoBack"/>
      <w:bookmarkEnd w:id="0"/>
    </w:p>
    <w:sectPr w:rsidR="00F97BD8" w:rsidRPr="00F97BD8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0368" w:rsidRDefault="00FC0368" w:rsidP="009C22AB">
      <w:pPr>
        <w:spacing w:after="0" w:line="240" w:lineRule="auto"/>
      </w:pPr>
      <w:r>
        <w:separator/>
      </w:r>
    </w:p>
  </w:endnote>
  <w:endnote w:type="continuationSeparator" w:id="0">
    <w:p w:rsidR="00FC0368" w:rsidRDefault="00FC0368" w:rsidP="009C22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22AB" w:rsidRDefault="009C22AB">
    <w:pPr>
      <w:pStyle w:val="Footer"/>
    </w:pPr>
    <w:r>
      <w:t>Lache-Rares Codrin</w:t>
    </w:r>
  </w:p>
  <w:p w:rsidR="009C22AB" w:rsidRDefault="009C22AB">
    <w:pPr>
      <w:pStyle w:val="Footer"/>
    </w:pPr>
    <w:r>
      <w:t>Grupa 231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0368" w:rsidRDefault="00FC0368" w:rsidP="009C22AB">
      <w:pPr>
        <w:spacing w:after="0" w:line="240" w:lineRule="auto"/>
      </w:pPr>
      <w:r>
        <w:separator/>
      </w:r>
    </w:p>
  </w:footnote>
  <w:footnote w:type="continuationSeparator" w:id="0">
    <w:p w:rsidR="00FC0368" w:rsidRDefault="00FC0368" w:rsidP="009C22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E0812"/>
    <w:multiLevelType w:val="hybridMultilevel"/>
    <w:tmpl w:val="6E342528"/>
    <w:lvl w:ilvl="0" w:tplc="BB72A138"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D9A1AFA"/>
    <w:multiLevelType w:val="hybridMultilevel"/>
    <w:tmpl w:val="39061FB2"/>
    <w:lvl w:ilvl="0" w:tplc="507E67C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E529F1"/>
    <w:multiLevelType w:val="hybridMultilevel"/>
    <w:tmpl w:val="C7EA16E6"/>
    <w:lvl w:ilvl="0" w:tplc="E50EE38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22AB"/>
    <w:rsid w:val="001B18E9"/>
    <w:rsid w:val="002C1B90"/>
    <w:rsid w:val="0040265B"/>
    <w:rsid w:val="00430A8C"/>
    <w:rsid w:val="008D0CE1"/>
    <w:rsid w:val="009C22AB"/>
    <w:rsid w:val="00E13A89"/>
    <w:rsid w:val="00F97BD8"/>
    <w:rsid w:val="00FA7FAF"/>
    <w:rsid w:val="00FC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2A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2A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C22A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22A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9C2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22AB"/>
  </w:style>
  <w:style w:type="paragraph" w:styleId="Footer">
    <w:name w:val="footer"/>
    <w:basedOn w:val="Normal"/>
    <w:link w:val="FooterChar"/>
    <w:uiPriority w:val="99"/>
    <w:unhideWhenUsed/>
    <w:rsid w:val="009C2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22AB"/>
  </w:style>
  <w:style w:type="character" w:styleId="PlaceholderText">
    <w:name w:val="Placeholder Text"/>
    <w:basedOn w:val="DefaultParagraphFont"/>
    <w:uiPriority w:val="99"/>
    <w:semiHidden/>
    <w:rsid w:val="009C22A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22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22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30A8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2A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2A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C22A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22A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9C2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22AB"/>
  </w:style>
  <w:style w:type="paragraph" w:styleId="Footer">
    <w:name w:val="footer"/>
    <w:basedOn w:val="Normal"/>
    <w:link w:val="FooterChar"/>
    <w:uiPriority w:val="99"/>
    <w:unhideWhenUsed/>
    <w:rsid w:val="009C2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22AB"/>
  </w:style>
  <w:style w:type="character" w:styleId="PlaceholderText">
    <w:name w:val="Placeholder Text"/>
    <w:basedOn w:val="DefaultParagraphFont"/>
    <w:uiPriority w:val="99"/>
    <w:semiHidden/>
    <w:rsid w:val="009C22A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22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22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30A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56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7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92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3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BA3D39-D8FB-495F-8BE6-CBB0BE049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Rares - Codrin Lache</dc:creator>
  <cp:keywords/>
  <dc:description/>
  <cp:lastModifiedBy>Rares - Codrin Lache</cp:lastModifiedBy>
  <cp:revision>5</cp:revision>
  <dcterms:created xsi:type="dcterms:W3CDTF">2014-05-18T20:25:00Z</dcterms:created>
  <dcterms:modified xsi:type="dcterms:W3CDTF">2014-05-18T20:51:00Z</dcterms:modified>
</cp:coreProperties>
</file>