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F09" w:rsidRDefault="00F20F09" w:rsidP="00F20F09">
      <w:pPr>
        <w:autoSpaceDE w:val="0"/>
        <w:autoSpaceDN w:val="0"/>
        <w:adjustRightInd w:val="0"/>
        <w:spacing w:after="0"/>
        <w:rPr>
          <w:rFonts w:ascii="Book Antiqua" w:hAnsi="Book Antiqua" w:cs="URWPalladioL-Bold"/>
          <w:b/>
          <w:bCs/>
          <w:sz w:val="32"/>
          <w:szCs w:val="32"/>
        </w:rPr>
      </w:pPr>
    </w:p>
    <w:p w:rsidR="00F20F09" w:rsidRPr="004E392F" w:rsidRDefault="00F20F09" w:rsidP="00F20F09">
      <w:pPr>
        <w:autoSpaceDE w:val="0"/>
        <w:autoSpaceDN w:val="0"/>
        <w:adjustRightInd w:val="0"/>
        <w:spacing w:line="360" w:lineRule="auto"/>
        <w:jc w:val="center"/>
        <w:rPr>
          <w:rFonts w:ascii="Book Antiqua" w:hAnsi="Book Antiqua" w:cs="URWPalladioL-Bold"/>
          <w:b/>
          <w:bCs/>
          <w:sz w:val="32"/>
          <w:szCs w:val="32"/>
        </w:rPr>
      </w:pPr>
      <w:r w:rsidRPr="004E392F">
        <w:rPr>
          <w:rFonts w:ascii="Book Antiqua" w:hAnsi="Book Antiqua" w:cs="URWPalladioL-Bold"/>
          <w:b/>
          <w:bCs/>
          <w:sz w:val="32"/>
          <w:szCs w:val="32"/>
        </w:rPr>
        <w:t>POLITECNICO DI MILANO</w:t>
      </w:r>
    </w:p>
    <w:p w:rsidR="00F20F09" w:rsidRPr="004E392F" w:rsidRDefault="00F20F09" w:rsidP="00F20F09">
      <w:pPr>
        <w:autoSpaceDE w:val="0"/>
        <w:autoSpaceDN w:val="0"/>
        <w:adjustRightInd w:val="0"/>
        <w:spacing w:line="240" w:lineRule="auto"/>
        <w:jc w:val="center"/>
        <w:rPr>
          <w:rFonts w:ascii="Book Antiqua" w:hAnsi="Book Antiqua" w:cs="URWPalladioL-Roma"/>
          <w:sz w:val="20"/>
          <w:szCs w:val="20"/>
        </w:rPr>
      </w:pPr>
      <w:r w:rsidRPr="004E392F">
        <w:rPr>
          <w:rFonts w:ascii="Book Antiqua" w:hAnsi="Book Antiqua" w:cs="URWPalladioL-Roma"/>
          <w:sz w:val="20"/>
          <w:szCs w:val="20"/>
        </w:rPr>
        <w:t>Department of Electronic, Information a</w:t>
      </w:r>
      <w:r>
        <w:rPr>
          <w:rFonts w:ascii="Book Antiqua" w:hAnsi="Book Antiqua" w:cs="URWPalladioL-Roma"/>
          <w:sz w:val="20"/>
          <w:szCs w:val="20"/>
        </w:rPr>
        <w:t>n</w:t>
      </w:r>
      <w:r w:rsidRPr="004E392F">
        <w:rPr>
          <w:rFonts w:ascii="Book Antiqua" w:hAnsi="Book Antiqua" w:cs="URWPalladioL-Roma"/>
          <w:sz w:val="20"/>
          <w:szCs w:val="20"/>
        </w:rPr>
        <w:t>d Biomedical Engineering</w:t>
      </w:r>
    </w:p>
    <w:p w:rsidR="00F20F09" w:rsidRPr="004E392F" w:rsidRDefault="00F20F09" w:rsidP="00F20F09">
      <w:pPr>
        <w:autoSpaceDE w:val="0"/>
        <w:autoSpaceDN w:val="0"/>
        <w:adjustRightInd w:val="0"/>
        <w:spacing w:line="240" w:lineRule="auto"/>
        <w:jc w:val="center"/>
        <w:rPr>
          <w:rFonts w:ascii="Book Antiqua" w:hAnsi="Book Antiqua" w:cs="URWPalladioL-Roma"/>
          <w:sz w:val="20"/>
          <w:szCs w:val="20"/>
        </w:rPr>
      </w:pPr>
      <w:r w:rsidRPr="004E392F">
        <w:rPr>
          <w:rFonts w:ascii="Book Antiqua" w:hAnsi="Book Antiqua" w:cs="URWPalladioL-Roma"/>
          <w:sz w:val="20"/>
          <w:szCs w:val="20"/>
        </w:rPr>
        <w:t>Master Degree course in Computer Science Engineering</w:t>
      </w:r>
    </w:p>
    <w:p w:rsidR="00F20F09" w:rsidRPr="004E392F" w:rsidRDefault="00F20F09" w:rsidP="00F20F09">
      <w:pPr>
        <w:autoSpaceDE w:val="0"/>
        <w:autoSpaceDN w:val="0"/>
        <w:adjustRightInd w:val="0"/>
        <w:spacing w:line="240" w:lineRule="auto"/>
        <w:jc w:val="center"/>
        <w:rPr>
          <w:rFonts w:ascii="Book Antiqua" w:hAnsi="Book Antiqua" w:cs="SFRM1728"/>
          <w:sz w:val="20"/>
          <w:szCs w:val="20"/>
        </w:rPr>
      </w:pPr>
      <w:r w:rsidRPr="004E392F">
        <w:rPr>
          <w:rFonts w:ascii="Book Antiqua" w:hAnsi="Book Antiqua" w:cs="SFRM1728"/>
          <w:noProof/>
          <w:sz w:val="20"/>
          <w:szCs w:val="20"/>
        </w:rPr>
        <w:drawing>
          <wp:anchor distT="0" distB="0" distL="114300" distR="114300" simplePos="0" relativeHeight="251656192" behindDoc="1" locked="0" layoutInCell="1" allowOverlap="1" wp14:anchorId="64AF701B" wp14:editId="396CB425">
            <wp:simplePos x="0" y="0"/>
            <wp:positionH relativeFrom="column">
              <wp:posOffset>1414145</wp:posOffset>
            </wp:positionH>
            <wp:positionV relativeFrom="paragraph">
              <wp:posOffset>353395</wp:posOffset>
            </wp:positionV>
            <wp:extent cx="1029970" cy="965835"/>
            <wp:effectExtent l="1905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9970" cy="965835"/>
                    </a:xfrm>
                    <a:prstGeom prst="rect">
                      <a:avLst/>
                    </a:prstGeom>
                  </pic:spPr>
                </pic:pic>
              </a:graphicData>
            </a:graphic>
          </wp:anchor>
        </w:drawing>
      </w:r>
      <w:r w:rsidRPr="004E392F">
        <w:rPr>
          <w:rFonts w:ascii="Book Antiqua" w:hAnsi="Book Antiqua" w:cs="SFRM1728"/>
          <w:sz w:val="20"/>
          <w:szCs w:val="20"/>
        </w:rPr>
        <w:t>Project of Software Engineering 2</w:t>
      </w:r>
    </w:p>
    <w:p w:rsidR="00F20F09" w:rsidRPr="00834E07" w:rsidRDefault="00F20F09" w:rsidP="00F20F09">
      <w:pPr>
        <w:autoSpaceDE w:val="0"/>
        <w:autoSpaceDN w:val="0"/>
        <w:adjustRightInd w:val="0"/>
        <w:spacing w:line="240" w:lineRule="auto"/>
        <w:jc w:val="center"/>
        <w:rPr>
          <w:rFonts w:ascii="Book Antiqua" w:hAnsi="Book Antiqua" w:cs="SFRM1728"/>
          <w:b/>
        </w:rPr>
      </w:pPr>
    </w:p>
    <w:p w:rsidR="00F20F09" w:rsidRDefault="00F20F09" w:rsidP="00F20F09">
      <w:pPr>
        <w:autoSpaceDE w:val="0"/>
        <w:autoSpaceDN w:val="0"/>
        <w:adjustRightInd w:val="0"/>
        <w:spacing w:line="240" w:lineRule="auto"/>
        <w:jc w:val="center"/>
        <w:rPr>
          <w:rFonts w:ascii="Book Antiqua" w:hAnsi="Book Antiqua" w:cs="SFRM1728"/>
          <w:b/>
          <w:sz w:val="32"/>
          <w:szCs w:val="32"/>
        </w:rPr>
      </w:pPr>
      <w:r w:rsidRPr="008E785F">
        <w:rPr>
          <w:rFonts w:ascii="Book Antiqua" w:hAnsi="Book Antiqua" w:cs="SFRM1728"/>
          <w:b/>
          <w:sz w:val="32"/>
          <w:szCs w:val="32"/>
        </w:rPr>
        <w:t>PowerEnJoy</w:t>
      </w:r>
    </w:p>
    <w:p w:rsidR="00F20F09" w:rsidRPr="004E392F" w:rsidRDefault="00F20F09" w:rsidP="00F20F09">
      <w:pPr>
        <w:autoSpaceDE w:val="0"/>
        <w:autoSpaceDN w:val="0"/>
        <w:adjustRightInd w:val="0"/>
        <w:spacing w:line="240" w:lineRule="auto"/>
        <w:jc w:val="center"/>
        <w:rPr>
          <w:rFonts w:ascii="Book Antiqua" w:hAnsi="Book Antiqua" w:cs="SFRM1728"/>
        </w:rPr>
      </w:pPr>
      <w:r>
        <w:rPr>
          <w:rFonts w:ascii="Book Antiqua" w:hAnsi="Book Antiqua" w:cs="SFBX1728"/>
          <w:b/>
        </w:rPr>
        <w:t>Integration Test Plan Document</w:t>
      </w:r>
    </w:p>
    <w:p w:rsidR="00F20F09" w:rsidRPr="004E392F" w:rsidRDefault="00F20F09" w:rsidP="00F20F09">
      <w:pPr>
        <w:autoSpaceDE w:val="0"/>
        <w:autoSpaceDN w:val="0"/>
        <w:adjustRightInd w:val="0"/>
        <w:spacing w:line="240" w:lineRule="auto"/>
        <w:jc w:val="center"/>
        <w:rPr>
          <w:rFonts w:ascii="Book Antiqua" w:hAnsi="Book Antiqua" w:cs="SFRM1728"/>
          <w:b/>
        </w:rPr>
      </w:pPr>
      <w:r>
        <w:rPr>
          <w:rFonts w:ascii="Book Antiqua" w:hAnsi="Book Antiqua" w:cs="SFRM1728"/>
          <w:b/>
        </w:rPr>
        <w:t>(ITPD</w:t>
      </w:r>
      <w:r w:rsidRPr="004E392F">
        <w:rPr>
          <w:rFonts w:ascii="Book Antiqua" w:hAnsi="Book Antiqua" w:cs="SFRM1728"/>
          <w:b/>
        </w:rPr>
        <w:t>)</w:t>
      </w:r>
    </w:p>
    <w:p w:rsidR="00F20F09" w:rsidRPr="008E785F" w:rsidRDefault="00F20F09" w:rsidP="00F20F09">
      <w:pPr>
        <w:autoSpaceDE w:val="0"/>
        <w:autoSpaceDN w:val="0"/>
        <w:adjustRightInd w:val="0"/>
        <w:spacing w:line="360" w:lineRule="auto"/>
        <w:jc w:val="center"/>
        <w:rPr>
          <w:rFonts w:ascii="Book Antiqua" w:hAnsi="Book Antiqua" w:cs="SFRM1728"/>
          <w:b/>
          <w:sz w:val="32"/>
          <w:szCs w:val="32"/>
        </w:rPr>
      </w:pPr>
      <w:r>
        <w:rPr>
          <w:rFonts w:ascii="Book Antiqua" w:hAnsi="Book Antiqua" w:cs="SFRM1728"/>
          <w:b/>
          <w:noProof/>
          <w:sz w:val="32"/>
          <w:szCs w:val="32"/>
        </w:rPr>
        <w:drawing>
          <wp:inline distT="0" distB="0" distL="0" distR="0" wp14:anchorId="1A47BE58" wp14:editId="4D5DF3B6">
            <wp:extent cx="1728858" cy="895082"/>
            <wp:effectExtent l="19050" t="0" r="4692" b="0"/>
            <wp:docPr id="24" name="Immagine 23" descr="auto_elettriche_in_commer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_elettriche_in_commercio.jpg"/>
                    <pic:cNvPicPr/>
                  </pic:nvPicPr>
                  <pic:blipFill>
                    <a:blip r:embed="rId9"/>
                    <a:stretch>
                      <a:fillRect/>
                    </a:stretch>
                  </pic:blipFill>
                  <pic:spPr>
                    <a:xfrm>
                      <a:off x="0" y="0"/>
                      <a:ext cx="1728858" cy="895082"/>
                    </a:xfrm>
                    <a:prstGeom prst="rect">
                      <a:avLst/>
                    </a:prstGeom>
                  </pic:spPr>
                </pic:pic>
              </a:graphicData>
            </a:graphic>
          </wp:inline>
        </w:drawing>
      </w:r>
    </w:p>
    <w:p w:rsidR="00F20F09" w:rsidRPr="003F32E6" w:rsidRDefault="00F20F09" w:rsidP="00F20F09">
      <w:pPr>
        <w:spacing w:line="360" w:lineRule="auto"/>
        <w:jc w:val="center"/>
        <w:rPr>
          <w:rFonts w:ascii="Book Antiqua" w:hAnsi="Book Antiqua" w:cs="SFRM1728"/>
          <w:lang w:val="it-IT"/>
        </w:rPr>
      </w:pPr>
      <w:r w:rsidRPr="003F32E6">
        <w:rPr>
          <w:rFonts w:ascii="Book Antiqua" w:hAnsi="Book Antiqua" w:cs="SFRM1728"/>
          <w:lang w:val="it-IT"/>
        </w:rPr>
        <w:t>Version 1.0 (</w:t>
      </w:r>
      <w:r w:rsidR="006856F4">
        <w:rPr>
          <w:rFonts w:ascii="Book Antiqua" w:hAnsi="Book Antiqua" w:cs="SFRM1728"/>
          <w:lang w:val="it-IT"/>
        </w:rPr>
        <w:t>15</w:t>
      </w:r>
      <w:r w:rsidRPr="003F32E6">
        <w:rPr>
          <w:rFonts w:ascii="Book Antiqua" w:hAnsi="Book Antiqua" w:cs="SFRM1728"/>
          <w:lang w:val="it-IT"/>
        </w:rPr>
        <w:t xml:space="preserve"> </w:t>
      </w:r>
      <w:r w:rsidR="006856F4" w:rsidRPr="006856F4">
        <w:rPr>
          <w:rFonts w:ascii="Book Antiqua" w:hAnsi="Book Antiqua" w:cs="SFRM1728"/>
        </w:rPr>
        <w:t>January</w:t>
      </w:r>
      <w:r w:rsidRPr="003F32E6">
        <w:rPr>
          <w:rFonts w:ascii="Book Antiqua" w:hAnsi="Book Antiqua" w:cs="SFRM1728"/>
          <w:lang w:val="it-IT"/>
        </w:rPr>
        <w:t xml:space="preserve"> 201</w:t>
      </w:r>
      <w:r w:rsidR="006856F4">
        <w:rPr>
          <w:rFonts w:ascii="Book Antiqua" w:hAnsi="Book Antiqua" w:cs="SFRM1728"/>
          <w:lang w:val="it-IT"/>
        </w:rPr>
        <w:t>7</w:t>
      </w:r>
      <w:r w:rsidRPr="003F32E6">
        <w:rPr>
          <w:rFonts w:ascii="Book Antiqua" w:hAnsi="Book Antiqua" w:cs="SFRM1728"/>
          <w:lang w:val="it-IT"/>
        </w:rPr>
        <w:t>)</w:t>
      </w:r>
    </w:p>
    <w:p w:rsidR="00F20F09" w:rsidRPr="003F32E6" w:rsidRDefault="00F20F09" w:rsidP="00F20F09">
      <w:pPr>
        <w:spacing w:line="360" w:lineRule="auto"/>
        <w:jc w:val="center"/>
        <w:rPr>
          <w:rFonts w:ascii="Book Antiqua" w:hAnsi="Book Antiqua" w:cs="SFRM1728"/>
          <w:lang w:val="it-IT"/>
        </w:rPr>
      </w:pPr>
    </w:p>
    <w:p w:rsidR="00F20F09" w:rsidRPr="003F32E6" w:rsidRDefault="00F20F09" w:rsidP="00F20F09">
      <w:pPr>
        <w:spacing w:line="360" w:lineRule="auto"/>
        <w:rPr>
          <w:rFonts w:ascii="Book Antiqua" w:hAnsi="Book Antiqua" w:cs="SFRM1728"/>
          <w:lang w:val="it-IT"/>
        </w:rPr>
      </w:pPr>
      <w:r w:rsidRPr="003F32E6">
        <w:rPr>
          <w:rFonts w:ascii="Book Antiqua" w:hAnsi="Book Antiqua" w:cs="SFRM1728"/>
          <w:lang w:val="it-IT"/>
        </w:rPr>
        <w:t xml:space="preserve">Reference professor: </w:t>
      </w:r>
      <w:r w:rsidRPr="004E392F">
        <w:rPr>
          <w:rFonts w:ascii="Book Antiqua" w:hAnsi="Book Antiqua" w:cs="URWPalladioL-Roma"/>
          <w:lang w:val="it-IT"/>
        </w:rPr>
        <w:t>Prof. Elisabetta Di Nitto</w:t>
      </w:r>
    </w:p>
    <w:p w:rsidR="00F20F09" w:rsidRPr="004E392F" w:rsidRDefault="00F20F09" w:rsidP="00F20F09">
      <w:pPr>
        <w:spacing w:line="360" w:lineRule="auto"/>
        <w:rPr>
          <w:rFonts w:ascii="Book Antiqua" w:hAnsi="Book Antiqua" w:cs="URWPalladioL-Roma"/>
          <w:lang w:val="it-IT"/>
        </w:rPr>
      </w:pPr>
    </w:p>
    <w:p w:rsidR="00F20F09" w:rsidRPr="004E392F" w:rsidRDefault="00F20F09" w:rsidP="00F20F09">
      <w:pPr>
        <w:spacing w:line="360" w:lineRule="auto"/>
        <w:rPr>
          <w:rFonts w:ascii="Book Antiqua" w:hAnsi="Book Antiqua" w:cs="URWPalladioL-Roma"/>
          <w:lang w:val="it-IT"/>
        </w:rPr>
      </w:pPr>
      <w:proofErr w:type="spellStart"/>
      <w:r w:rsidRPr="001149E6">
        <w:rPr>
          <w:rFonts w:ascii="Book Antiqua" w:hAnsi="Book Antiqua" w:cs="URWPalladioL-Roma"/>
          <w:lang w:val="it-IT"/>
        </w:rPr>
        <w:t>Authors</w:t>
      </w:r>
      <w:proofErr w:type="spellEnd"/>
      <w:r w:rsidRPr="004E392F">
        <w:rPr>
          <w:rFonts w:ascii="Book Antiqua" w:hAnsi="Book Antiqua" w:cs="URWPalladioL-Roma"/>
          <w:lang w:val="it-IT"/>
        </w:rPr>
        <w:t xml:space="preserve">: </w:t>
      </w:r>
    </w:p>
    <w:p w:rsidR="00F20F09" w:rsidRPr="004E392F" w:rsidRDefault="00F20F09" w:rsidP="00F20F09">
      <w:pPr>
        <w:spacing w:line="360" w:lineRule="auto"/>
        <w:rPr>
          <w:rFonts w:ascii="Book Antiqua" w:hAnsi="Book Antiqua" w:cs="URWPalladioL-Roma"/>
          <w:lang w:val="it-IT"/>
        </w:rPr>
      </w:pPr>
      <w:r w:rsidRPr="004E392F">
        <w:rPr>
          <w:rFonts w:ascii="Book Antiqua" w:hAnsi="Book Antiqua" w:cs="URWPalladioL-Roma"/>
          <w:lang w:val="it-IT"/>
        </w:rPr>
        <w:t>Davide Anghileri</w:t>
      </w:r>
      <w:r w:rsidRPr="004E392F">
        <w:rPr>
          <w:rFonts w:ascii="Book Antiqua" w:hAnsi="Book Antiqua" w:cs="URWPalladioL-Roma"/>
          <w:lang w:val="it-IT"/>
        </w:rPr>
        <w:tab/>
        <w:t>matr. 879194</w:t>
      </w:r>
    </w:p>
    <w:p w:rsidR="00F20F09" w:rsidRPr="004E392F" w:rsidRDefault="00F20F09" w:rsidP="00F20F09">
      <w:pPr>
        <w:spacing w:line="360" w:lineRule="auto"/>
        <w:rPr>
          <w:rFonts w:ascii="Book Antiqua" w:hAnsi="Book Antiqua" w:cs="URWPalladioL-Roma"/>
          <w:lang w:val="it-IT"/>
        </w:rPr>
      </w:pPr>
      <w:r w:rsidRPr="004E392F">
        <w:rPr>
          <w:rFonts w:ascii="Book Antiqua" w:hAnsi="Book Antiqua" w:cs="URWPalladioL-Roma"/>
          <w:lang w:val="it-IT"/>
        </w:rPr>
        <w:t>Antonio Paladini</w:t>
      </w:r>
      <w:r w:rsidRPr="004E392F">
        <w:rPr>
          <w:rFonts w:ascii="Book Antiqua" w:hAnsi="Book Antiqua" w:cs="URWPalladioL-Roma"/>
          <w:lang w:val="it-IT"/>
        </w:rPr>
        <w:tab/>
        <w:t>matr.</w:t>
      </w:r>
      <w:r>
        <w:rPr>
          <w:rFonts w:ascii="Book Antiqua" w:hAnsi="Book Antiqua" w:cs="URWPalladioL-Roma"/>
          <w:lang w:val="it-IT"/>
        </w:rPr>
        <w:t xml:space="preserve"> 879118</w:t>
      </w:r>
    </w:p>
    <w:p w:rsidR="00F20F09" w:rsidRDefault="00F20F09" w:rsidP="00F20F09">
      <w:pPr>
        <w:spacing w:line="360" w:lineRule="auto"/>
        <w:rPr>
          <w:rFonts w:ascii="Book Antiqua" w:hAnsi="Book Antiqua" w:cs="URWPalladioL-Roma"/>
          <w:sz w:val="28"/>
          <w:szCs w:val="28"/>
          <w:lang w:val="it-IT"/>
        </w:rPr>
      </w:pPr>
    </w:p>
    <w:p w:rsidR="00F20F09" w:rsidRDefault="00F20F09">
      <w:pPr>
        <w:rPr>
          <w:lang w:val="it-IT"/>
        </w:rPr>
      </w:pPr>
      <w:r>
        <w:rPr>
          <w:lang w:val="it-IT"/>
        </w:rPr>
        <w:br w:type="page"/>
      </w:r>
    </w:p>
    <w:p w:rsidR="00F20F09" w:rsidRPr="005226C3" w:rsidRDefault="00F20F09" w:rsidP="00F20F09">
      <w:pPr>
        <w:pStyle w:val="TOCEntry"/>
        <w:spacing w:line="360" w:lineRule="auto"/>
        <w:jc w:val="both"/>
        <w:rPr>
          <w:rFonts w:ascii="Garamond" w:hAnsi="Garamond"/>
        </w:rPr>
      </w:pPr>
      <w:r w:rsidRPr="00523F3D">
        <w:rPr>
          <w:rFonts w:ascii="Garamond" w:hAnsi="Garamond"/>
        </w:rPr>
        <w:lastRenderedPageBreak/>
        <w:t>Revision History</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071"/>
        <w:gridCol w:w="786"/>
        <w:gridCol w:w="3263"/>
        <w:gridCol w:w="996"/>
      </w:tblGrid>
      <w:tr w:rsidR="00F20F09" w:rsidRPr="00523F3D" w:rsidTr="00544483">
        <w:tc>
          <w:tcPr>
            <w:tcW w:w="876" w:type="pct"/>
            <w:tcBorders>
              <w:top w:val="single" w:sz="12" w:space="0" w:color="auto"/>
              <w:bottom w:val="double" w:sz="12" w:space="0" w:color="auto"/>
            </w:tcBorders>
          </w:tcPr>
          <w:p w:rsidR="00F20F09" w:rsidRPr="00523F3D" w:rsidRDefault="00F20F09" w:rsidP="00544483">
            <w:pPr>
              <w:spacing w:before="40" w:after="40"/>
              <w:jc w:val="both"/>
              <w:rPr>
                <w:b/>
              </w:rPr>
            </w:pPr>
            <w:r w:rsidRPr="00523F3D">
              <w:rPr>
                <w:b/>
              </w:rPr>
              <w:t>Name</w:t>
            </w:r>
          </w:p>
        </w:tc>
        <w:tc>
          <w:tcPr>
            <w:tcW w:w="643" w:type="pct"/>
            <w:tcBorders>
              <w:top w:val="single" w:sz="12" w:space="0" w:color="auto"/>
              <w:bottom w:val="double" w:sz="12" w:space="0" w:color="auto"/>
            </w:tcBorders>
          </w:tcPr>
          <w:p w:rsidR="00F20F09" w:rsidRPr="00523F3D" w:rsidRDefault="00F20F09" w:rsidP="00544483">
            <w:pPr>
              <w:spacing w:before="40" w:after="40"/>
              <w:jc w:val="both"/>
              <w:rPr>
                <w:b/>
              </w:rPr>
            </w:pPr>
            <w:r w:rsidRPr="00523F3D">
              <w:rPr>
                <w:b/>
              </w:rPr>
              <w:t>Date</w:t>
            </w:r>
          </w:p>
        </w:tc>
        <w:tc>
          <w:tcPr>
            <w:tcW w:w="2668" w:type="pct"/>
            <w:tcBorders>
              <w:top w:val="single" w:sz="12" w:space="0" w:color="auto"/>
              <w:bottom w:val="double" w:sz="12" w:space="0" w:color="auto"/>
            </w:tcBorders>
          </w:tcPr>
          <w:p w:rsidR="00F20F09" w:rsidRPr="00523F3D" w:rsidRDefault="00F20F09" w:rsidP="00544483">
            <w:pPr>
              <w:spacing w:before="40" w:after="40"/>
              <w:jc w:val="both"/>
              <w:rPr>
                <w:b/>
              </w:rPr>
            </w:pPr>
            <w:r w:rsidRPr="00523F3D">
              <w:rPr>
                <w:b/>
              </w:rPr>
              <w:t xml:space="preserve">Reason </w:t>
            </w:r>
            <w:r>
              <w:rPr>
                <w:b/>
              </w:rPr>
              <w:t>for</w:t>
            </w:r>
            <w:r w:rsidRPr="00523F3D">
              <w:rPr>
                <w:b/>
              </w:rPr>
              <w:t xml:space="preserve"> Changes</w:t>
            </w:r>
          </w:p>
        </w:tc>
        <w:tc>
          <w:tcPr>
            <w:tcW w:w="814" w:type="pct"/>
            <w:tcBorders>
              <w:top w:val="single" w:sz="12" w:space="0" w:color="auto"/>
              <w:bottom w:val="double" w:sz="12" w:space="0" w:color="auto"/>
            </w:tcBorders>
          </w:tcPr>
          <w:p w:rsidR="00F20F09" w:rsidRPr="00523F3D" w:rsidRDefault="00F20F09" w:rsidP="00544483">
            <w:pPr>
              <w:spacing w:before="40" w:after="40"/>
              <w:jc w:val="both"/>
              <w:rPr>
                <w:b/>
              </w:rPr>
            </w:pPr>
            <w:r w:rsidRPr="00523F3D">
              <w:rPr>
                <w:b/>
              </w:rPr>
              <w:t>Version</w:t>
            </w:r>
          </w:p>
        </w:tc>
      </w:tr>
      <w:tr w:rsidR="00F20F09" w:rsidRPr="00523F3D" w:rsidTr="00544483">
        <w:tc>
          <w:tcPr>
            <w:tcW w:w="876" w:type="pct"/>
            <w:tcBorders>
              <w:top w:val="nil"/>
            </w:tcBorders>
          </w:tcPr>
          <w:p w:rsidR="00F20F09" w:rsidRPr="00523F3D" w:rsidRDefault="00F20F09" w:rsidP="00544483">
            <w:pPr>
              <w:spacing w:before="40" w:after="40"/>
              <w:jc w:val="both"/>
            </w:pPr>
            <w:r>
              <w:t>First complete version</w:t>
            </w:r>
          </w:p>
        </w:tc>
        <w:tc>
          <w:tcPr>
            <w:tcW w:w="643" w:type="pct"/>
            <w:tcBorders>
              <w:top w:val="nil"/>
            </w:tcBorders>
          </w:tcPr>
          <w:p w:rsidR="00F20F09" w:rsidRPr="00523F3D" w:rsidRDefault="00F20F09" w:rsidP="00544483">
            <w:pPr>
              <w:spacing w:before="40" w:after="40"/>
              <w:jc w:val="both"/>
            </w:pPr>
          </w:p>
        </w:tc>
        <w:tc>
          <w:tcPr>
            <w:tcW w:w="2668" w:type="pct"/>
            <w:tcBorders>
              <w:top w:val="nil"/>
            </w:tcBorders>
          </w:tcPr>
          <w:p w:rsidR="00F20F09" w:rsidRPr="00523F3D" w:rsidRDefault="00F20F09" w:rsidP="00544483">
            <w:pPr>
              <w:spacing w:before="40" w:after="40"/>
              <w:jc w:val="both"/>
            </w:pPr>
          </w:p>
        </w:tc>
        <w:tc>
          <w:tcPr>
            <w:tcW w:w="814" w:type="pct"/>
            <w:tcBorders>
              <w:top w:val="nil"/>
            </w:tcBorders>
          </w:tcPr>
          <w:p w:rsidR="00F20F09" w:rsidRPr="00523F3D" w:rsidRDefault="00F20F09" w:rsidP="00544483">
            <w:pPr>
              <w:spacing w:before="40" w:after="40"/>
              <w:jc w:val="both"/>
            </w:pPr>
            <w:r>
              <w:t>1.0</w:t>
            </w:r>
          </w:p>
        </w:tc>
      </w:tr>
    </w:tbl>
    <w:p w:rsidR="00F20F09" w:rsidRDefault="00F20F09">
      <w:pPr>
        <w:rPr>
          <w:szCs w:val="24"/>
          <w:lang w:val="it-IT"/>
        </w:rPr>
      </w:pPr>
    </w:p>
    <w:p w:rsidR="00F20F09" w:rsidRDefault="00F20F09">
      <w:pPr>
        <w:rPr>
          <w:szCs w:val="24"/>
          <w:lang w:val="it-IT"/>
        </w:rPr>
      </w:pPr>
      <w:r>
        <w:rPr>
          <w:szCs w:val="24"/>
          <w:lang w:val="it-IT"/>
        </w:rPr>
        <w:br w:type="page"/>
      </w:r>
    </w:p>
    <w:sdt>
      <w:sdtPr>
        <w:rPr>
          <w:rFonts w:ascii="Garamond" w:eastAsia="Times New Roman" w:hAnsi="Garamond" w:cs="Times New Roman"/>
          <w:color w:val="auto"/>
          <w:sz w:val="24"/>
          <w:szCs w:val="22"/>
          <w:lang w:val="it-IT"/>
        </w:rPr>
        <w:id w:val="380530615"/>
        <w:docPartObj>
          <w:docPartGallery w:val="Table of Contents"/>
          <w:docPartUnique/>
        </w:docPartObj>
      </w:sdtPr>
      <w:sdtEndPr>
        <w:rPr>
          <w:b/>
          <w:bCs/>
        </w:rPr>
      </w:sdtEndPr>
      <w:sdtContent>
        <w:p w:rsidR="00F20F09" w:rsidRPr="00F20F09" w:rsidRDefault="00F20F09">
          <w:pPr>
            <w:pStyle w:val="Titolosommario"/>
            <w:rPr>
              <w:rFonts w:ascii="Garamond" w:hAnsi="Garamond"/>
              <w:sz w:val="44"/>
              <w:szCs w:val="44"/>
              <w:lang w:val="it-IT"/>
            </w:rPr>
          </w:pPr>
          <w:proofErr w:type="spellStart"/>
          <w:r w:rsidRPr="00F20F09">
            <w:rPr>
              <w:rFonts w:ascii="Garamond" w:hAnsi="Garamond"/>
              <w:sz w:val="44"/>
              <w:szCs w:val="44"/>
              <w:lang w:val="it-IT"/>
            </w:rPr>
            <w:t>Contents</w:t>
          </w:r>
          <w:proofErr w:type="spellEnd"/>
          <w:r w:rsidRPr="00F20F09">
            <w:rPr>
              <w:rFonts w:ascii="Garamond" w:hAnsi="Garamond"/>
              <w:sz w:val="44"/>
              <w:szCs w:val="44"/>
              <w:lang w:val="it-IT"/>
            </w:rPr>
            <w:t xml:space="preserve"> </w:t>
          </w:r>
        </w:p>
        <w:p w:rsidR="00F20F09" w:rsidRPr="00F20F09" w:rsidRDefault="00F20F09" w:rsidP="00F20F09">
          <w:pPr>
            <w:rPr>
              <w:lang w:val="it-IT"/>
            </w:rPr>
          </w:pPr>
        </w:p>
        <w:p w:rsidR="005A58C9" w:rsidRDefault="00F20F09">
          <w:pPr>
            <w:pStyle w:val="Sommario1"/>
            <w:tabs>
              <w:tab w:val="left" w:pos="480"/>
              <w:tab w:val="right" w:leader="dot" w:pos="613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71567763" w:history="1">
            <w:r w:rsidR="005A58C9" w:rsidRPr="00331AE2">
              <w:rPr>
                <w:rStyle w:val="Collegamentoipertestuale"/>
                <w:rFonts w:eastAsiaTheme="majorEastAsia"/>
                <w:noProof/>
              </w:rPr>
              <w:t>1</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Introduction</w:t>
            </w:r>
            <w:r w:rsidR="005A58C9">
              <w:rPr>
                <w:noProof/>
                <w:webHidden/>
              </w:rPr>
              <w:tab/>
            </w:r>
            <w:r w:rsidR="005A58C9">
              <w:rPr>
                <w:noProof/>
                <w:webHidden/>
              </w:rPr>
              <w:fldChar w:fldCharType="begin"/>
            </w:r>
            <w:r w:rsidR="005A58C9">
              <w:rPr>
                <w:noProof/>
                <w:webHidden/>
              </w:rPr>
              <w:instrText xml:space="preserve"> PAGEREF _Toc471567763 \h </w:instrText>
            </w:r>
            <w:r w:rsidR="005A58C9">
              <w:rPr>
                <w:noProof/>
                <w:webHidden/>
              </w:rPr>
            </w:r>
            <w:r w:rsidR="005A58C9">
              <w:rPr>
                <w:noProof/>
                <w:webHidden/>
              </w:rPr>
              <w:fldChar w:fldCharType="separate"/>
            </w:r>
            <w:r w:rsidR="005A58C9">
              <w:rPr>
                <w:noProof/>
                <w:webHidden/>
              </w:rPr>
              <w:t>4</w:t>
            </w:r>
            <w:r w:rsidR="005A58C9">
              <w:rPr>
                <w:noProof/>
                <w:webHidden/>
              </w:rPr>
              <w:fldChar w:fldCharType="end"/>
            </w:r>
          </w:hyperlink>
        </w:p>
        <w:p w:rsidR="005A58C9" w:rsidRDefault="00F3379F">
          <w:pPr>
            <w:pStyle w:val="Sommario2"/>
            <w:tabs>
              <w:tab w:val="left" w:pos="880"/>
              <w:tab w:val="right" w:leader="dot" w:pos="6136"/>
            </w:tabs>
            <w:rPr>
              <w:rFonts w:asciiTheme="minorHAnsi" w:eastAsiaTheme="minorEastAsia" w:hAnsiTheme="minorHAnsi" w:cstheme="minorBidi"/>
              <w:noProof/>
              <w:sz w:val="22"/>
            </w:rPr>
          </w:pPr>
          <w:hyperlink w:anchor="_Toc471567764" w:history="1">
            <w:r w:rsidR="005A58C9" w:rsidRPr="00331AE2">
              <w:rPr>
                <w:rStyle w:val="Collegamentoipertestuale"/>
                <w:rFonts w:eastAsiaTheme="majorEastAsia"/>
                <w:noProof/>
              </w:rPr>
              <w:t>1.1</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Purpose</w:t>
            </w:r>
            <w:r w:rsidR="005A58C9">
              <w:rPr>
                <w:noProof/>
                <w:webHidden/>
              </w:rPr>
              <w:tab/>
            </w:r>
            <w:r w:rsidR="005A58C9">
              <w:rPr>
                <w:noProof/>
                <w:webHidden/>
              </w:rPr>
              <w:fldChar w:fldCharType="begin"/>
            </w:r>
            <w:r w:rsidR="005A58C9">
              <w:rPr>
                <w:noProof/>
                <w:webHidden/>
              </w:rPr>
              <w:instrText xml:space="preserve"> PAGEREF _Toc471567764 \h </w:instrText>
            </w:r>
            <w:r w:rsidR="005A58C9">
              <w:rPr>
                <w:noProof/>
                <w:webHidden/>
              </w:rPr>
            </w:r>
            <w:r w:rsidR="005A58C9">
              <w:rPr>
                <w:noProof/>
                <w:webHidden/>
              </w:rPr>
              <w:fldChar w:fldCharType="separate"/>
            </w:r>
            <w:r w:rsidR="005A58C9">
              <w:rPr>
                <w:noProof/>
                <w:webHidden/>
              </w:rPr>
              <w:t>4</w:t>
            </w:r>
            <w:r w:rsidR="005A58C9">
              <w:rPr>
                <w:noProof/>
                <w:webHidden/>
              </w:rPr>
              <w:fldChar w:fldCharType="end"/>
            </w:r>
          </w:hyperlink>
        </w:p>
        <w:p w:rsidR="005A58C9" w:rsidRDefault="00F3379F">
          <w:pPr>
            <w:pStyle w:val="Sommario2"/>
            <w:tabs>
              <w:tab w:val="left" w:pos="880"/>
              <w:tab w:val="right" w:leader="dot" w:pos="6136"/>
            </w:tabs>
            <w:rPr>
              <w:rFonts w:asciiTheme="minorHAnsi" w:eastAsiaTheme="minorEastAsia" w:hAnsiTheme="minorHAnsi" w:cstheme="minorBidi"/>
              <w:noProof/>
              <w:sz w:val="22"/>
            </w:rPr>
          </w:pPr>
          <w:hyperlink w:anchor="_Toc471567765" w:history="1">
            <w:r w:rsidR="005A58C9" w:rsidRPr="00331AE2">
              <w:rPr>
                <w:rStyle w:val="Collegamentoipertestuale"/>
                <w:rFonts w:eastAsiaTheme="majorEastAsia"/>
                <w:noProof/>
              </w:rPr>
              <w:t>1.2</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Scope</w:t>
            </w:r>
            <w:r w:rsidR="005A58C9">
              <w:rPr>
                <w:noProof/>
                <w:webHidden/>
              </w:rPr>
              <w:tab/>
            </w:r>
            <w:r w:rsidR="005A58C9">
              <w:rPr>
                <w:noProof/>
                <w:webHidden/>
              </w:rPr>
              <w:fldChar w:fldCharType="begin"/>
            </w:r>
            <w:r w:rsidR="005A58C9">
              <w:rPr>
                <w:noProof/>
                <w:webHidden/>
              </w:rPr>
              <w:instrText xml:space="preserve"> PAGEREF _Toc471567765 \h </w:instrText>
            </w:r>
            <w:r w:rsidR="005A58C9">
              <w:rPr>
                <w:noProof/>
                <w:webHidden/>
              </w:rPr>
            </w:r>
            <w:r w:rsidR="005A58C9">
              <w:rPr>
                <w:noProof/>
                <w:webHidden/>
              </w:rPr>
              <w:fldChar w:fldCharType="separate"/>
            </w:r>
            <w:r w:rsidR="005A58C9">
              <w:rPr>
                <w:noProof/>
                <w:webHidden/>
              </w:rPr>
              <w:t>4</w:t>
            </w:r>
            <w:r w:rsidR="005A58C9">
              <w:rPr>
                <w:noProof/>
                <w:webHidden/>
              </w:rPr>
              <w:fldChar w:fldCharType="end"/>
            </w:r>
          </w:hyperlink>
        </w:p>
        <w:p w:rsidR="005A58C9" w:rsidRDefault="00F3379F">
          <w:pPr>
            <w:pStyle w:val="Sommario2"/>
            <w:tabs>
              <w:tab w:val="left" w:pos="880"/>
              <w:tab w:val="right" w:leader="dot" w:pos="6136"/>
            </w:tabs>
            <w:rPr>
              <w:rFonts w:asciiTheme="minorHAnsi" w:eastAsiaTheme="minorEastAsia" w:hAnsiTheme="minorHAnsi" w:cstheme="minorBidi"/>
              <w:noProof/>
              <w:sz w:val="22"/>
            </w:rPr>
          </w:pPr>
          <w:hyperlink w:anchor="_Toc471567766" w:history="1">
            <w:r w:rsidR="005A58C9" w:rsidRPr="00331AE2">
              <w:rPr>
                <w:rStyle w:val="Collegamentoipertestuale"/>
                <w:rFonts w:eastAsiaTheme="majorEastAsia"/>
                <w:noProof/>
              </w:rPr>
              <w:t>1.3</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Definitions, Acronyms and Abbreviations</w:t>
            </w:r>
            <w:r w:rsidR="005A58C9">
              <w:rPr>
                <w:noProof/>
                <w:webHidden/>
              </w:rPr>
              <w:tab/>
            </w:r>
            <w:r w:rsidR="005A58C9">
              <w:rPr>
                <w:noProof/>
                <w:webHidden/>
              </w:rPr>
              <w:fldChar w:fldCharType="begin"/>
            </w:r>
            <w:r w:rsidR="005A58C9">
              <w:rPr>
                <w:noProof/>
                <w:webHidden/>
              </w:rPr>
              <w:instrText xml:space="preserve"> PAGEREF _Toc471567766 \h </w:instrText>
            </w:r>
            <w:r w:rsidR="005A58C9">
              <w:rPr>
                <w:noProof/>
                <w:webHidden/>
              </w:rPr>
            </w:r>
            <w:r w:rsidR="005A58C9">
              <w:rPr>
                <w:noProof/>
                <w:webHidden/>
              </w:rPr>
              <w:fldChar w:fldCharType="separate"/>
            </w:r>
            <w:r w:rsidR="005A58C9">
              <w:rPr>
                <w:noProof/>
                <w:webHidden/>
              </w:rPr>
              <w:t>5</w:t>
            </w:r>
            <w:r w:rsidR="005A58C9">
              <w:rPr>
                <w:noProof/>
                <w:webHidden/>
              </w:rPr>
              <w:fldChar w:fldCharType="end"/>
            </w:r>
          </w:hyperlink>
        </w:p>
        <w:p w:rsidR="005A58C9" w:rsidRDefault="00F3379F">
          <w:pPr>
            <w:pStyle w:val="Sommario3"/>
            <w:tabs>
              <w:tab w:val="left" w:pos="1320"/>
              <w:tab w:val="right" w:leader="dot" w:pos="6136"/>
            </w:tabs>
            <w:rPr>
              <w:rFonts w:asciiTheme="minorHAnsi" w:eastAsiaTheme="minorEastAsia" w:hAnsiTheme="minorHAnsi" w:cstheme="minorBidi"/>
              <w:noProof/>
              <w:sz w:val="22"/>
            </w:rPr>
          </w:pPr>
          <w:hyperlink w:anchor="_Toc471567767" w:history="1">
            <w:r w:rsidR="005A58C9" w:rsidRPr="00331AE2">
              <w:rPr>
                <w:rStyle w:val="Collegamentoipertestuale"/>
                <w:rFonts w:eastAsiaTheme="majorEastAsia"/>
                <w:noProof/>
              </w:rPr>
              <w:t>1.3.1</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Definitions</w:t>
            </w:r>
            <w:r w:rsidR="005A58C9">
              <w:rPr>
                <w:noProof/>
                <w:webHidden/>
              </w:rPr>
              <w:tab/>
            </w:r>
            <w:r w:rsidR="005A58C9">
              <w:rPr>
                <w:noProof/>
                <w:webHidden/>
              </w:rPr>
              <w:fldChar w:fldCharType="begin"/>
            </w:r>
            <w:r w:rsidR="005A58C9">
              <w:rPr>
                <w:noProof/>
                <w:webHidden/>
              </w:rPr>
              <w:instrText xml:space="preserve"> PAGEREF _Toc471567767 \h </w:instrText>
            </w:r>
            <w:r w:rsidR="005A58C9">
              <w:rPr>
                <w:noProof/>
                <w:webHidden/>
              </w:rPr>
            </w:r>
            <w:r w:rsidR="005A58C9">
              <w:rPr>
                <w:noProof/>
                <w:webHidden/>
              </w:rPr>
              <w:fldChar w:fldCharType="separate"/>
            </w:r>
            <w:r w:rsidR="005A58C9">
              <w:rPr>
                <w:noProof/>
                <w:webHidden/>
              </w:rPr>
              <w:t>5</w:t>
            </w:r>
            <w:r w:rsidR="005A58C9">
              <w:rPr>
                <w:noProof/>
                <w:webHidden/>
              </w:rPr>
              <w:fldChar w:fldCharType="end"/>
            </w:r>
          </w:hyperlink>
        </w:p>
        <w:p w:rsidR="005A58C9" w:rsidRDefault="00F3379F">
          <w:pPr>
            <w:pStyle w:val="Sommario3"/>
            <w:tabs>
              <w:tab w:val="left" w:pos="1320"/>
              <w:tab w:val="right" w:leader="dot" w:pos="6136"/>
            </w:tabs>
            <w:rPr>
              <w:rFonts w:asciiTheme="minorHAnsi" w:eastAsiaTheme="minorEastAsia" w:hAnsiTheme="minorHAnsi" w:cstheme="minorBidi"/>
              <w:noProof/>
              <w:sz w:val="22"/>
            </w:rPr>
          </w:pPr>
          <w:hyperlink w:anchor="_Toc471567768" w:history="1">
            <w:r w:rsidR="005A58C9" w:rsidRPr="00331AE2">
              <w:rPr>
                <w:rStyle w:val="Collegamentoipertestuale"/>
                <w:rFonts w:eastAsiaTheme="majorEastAsia"/>
                <w:noProof/>
              </w:rPr>
              <w:t>1.3.2</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Acronyms</w:t>
            </w:r>
            <w:r w:rsidR="005A58C9">
              <w:rPr>
                <w:noProof/>
                <w:webHidden/>
              </w:rPr>
              <w:tab/>
            </w:r>
            <w:r w:rsidR="005A58C9">
              <w:rPr>
                <w:noProof/>
                <w:webHidden/>
              </w:rPr>
              <w:fldChar w:fldCharType="begin"/>
            </w:r>
            <w:r w:rsidR="005A58C9">
              <w:rPr>
                <w:noProof/>
                <w:webHidden/>
              </w:rPr>
              <w:instrText xml:space="preserve"> PAGEREF _Toc471567768 \h </w:instrText>
            </w:r>
            <w:r w:rsidR="005A58C9">
              <w:rPr>
                <w:noProof/>
                <w:webHidden/>
              </w:rPr>
            </w:r>
            <w:r w:rsidR="005A58C9">
              <w:rPr>
                <w:noProof/>
                <w:webHidden/>
              </w:rPr>
              <w:fldChar w:fldCharType="separate"/>
            </w:r>
            <w:r w:rsidR="005A58C9">
              <w:rPr>
                <w:noProof/>
                <w:webHidden/>
              </w:rPr>
              <w:t>5</w:t>
            </w:r>
            <w:r w:rsidR="005A58C9">
              <w:rPr>
                <w:noProof/>
                <w:webHidden/>
              </w:rPr>
              <w:fldChar w:fldCharType="end"/>
            </w:r>
          </w:hyperlink>
        </w:p>
        <w:p w:rsidR="005A58C9" w:rsidRDefault="00F3379F">
          <w:pPr>
            <w:pStyle w:val="Sommario3"/>
            <w:tabs>
              <w:tab w:val="left" w:pos="1320"/>
              <w:tab w:val="right" w:leader="dot" w:pos="6136"/>
            </w:tabs>
            <w:rPr>
              <w:rFonts w:asciiTheme="minorHAnsi" w:eastAsiaTheme="minorEastAsia" w:hAnsiTheme="minorHAnsi" w:cstheme="minorBidi"/>
              <w:noProof/>
              <w:sz w:val="22"/>
            </w:rPr>
          </w:pPr>
          <w:hyperlink w:anchor="_Toc471567769" w:history="1">
            <w:r w:rsidR="005A58C9" w:rsidRPr="00331AE2">
              <w:rPr>
                <w:rStyle w:val="Collegamentoipertestuale"/>
                <w:rFonts w:eastAsiaTheme="majorEastAsia"/>
                <w:noProof/>
              </w:rPr>
              <w:t>1.3.3</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Abbreviations</w:t>
            </w:r>
            <w:r w:rsidR="005A58C9">
              <w:rPr>
                <w:noProof/>
                <w:webHidden/>
              </w:rPr>
              <w:tab/>
            </w:r>
            <w:r w:rsidR="005A58C9">
              <w:rPr>
                <w:noProof/>
                <w:webHidden/>
              </w:rPr>
              <w:fldChar w:fldCharType="begin"/>
            </w:r>
            <w:r w:rsidR="005A58C9">
              <w:rPr>
                <w:noProof/>
                <w:webHidden/>
              </w:rPr>
              <w:instrText xml:space="preserve"> PAGEREF _Toc471567769 \h </w:instrText>
            </w:r>
            <w:r w:rsidR="005A58C9">
              <w:rPr>
                <w:noProof/>
                <w:webHidden/>
              </w:rPr>
            </w:r>
            <w:r w:rsidR="005A58C9">
              <w:rPr>
                <w:noProof/>
                <w:webHidden/>
              </w:rPr>
              <w:fldChar w:fldCharType="separate"/>
            </w:r>
            <w:r w:rsidR="005A58C9">
              <w:rPr>
                <w:noProof/>
                <w:webHidden/>
              </w:rPr>
              <w:t>5</w:t>
            </w:r>
            <w:r w:rsidR="005A58C9">
              <w:rPr>
                <w:noProof/>
                <w:webHidden/>
              </w:rPr>
              <w:fldChar w:fldCharType="end"/>
            </w:r>
          </w:hyperlink>
        </w:p>
        <w:p w:rsidR="005A58C9" w:rsidRDefault="00F3379F">
          <w:pPr>
            <w:pStyle w:val="Sommario2"/>
            <w:tabs>
              <w:tab w:val="left" w:pos="880"/>
              <w:tab w:val="right" w:leader="dot" w:pos="6136"/>
            </w:tabs>
            <w:rPr>
              <w:rFonts w:asciiTheme="minorHAnsi" w:eastAsiaTheme="minorEastAsia" w:hAnsiTheme="minorHAnsi" w:cstheme="minorBidi"/>
              <w:noProof/>
              <w:sz w:val="22"/>
            </w:rPr>
          </w:pPr>
          <w:hyperlink w:anchor="_Toc471567770" w:history="1">
            <w:r w:rsidR="005A58C9" w:rsidRPr="00331AE2">
              <w:rPr>
                <w:rStyle w:val="Collegamentoipertestuale"/>
                <w:rFonts w:eastAsiaTheme="majorEastAsia"/>
                <w:noProof/>
              </w:rPr>
              <w:t>1.4</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Reference Documents</w:t>
            </w:r>
            <w:r w:rsidR="005A58C9">
              <w:rPr>
                <w:noProof/>
                <w:webHidden/>
              </w:rPr>
              <w:tab/>
            </w:r>
            <w:r w:rsidR="005A58C9">
              <w:rPr>
                <w:noProof/>
                <w:webHidden/>
              </w:rPr>
              <w:fldChar w:fldCharType="begin"/>
            </w:r>
            <w:r w:rsidR="005A58C9">
              <w:rPr>
                <w:noProof/>
                <w:webHidden/>
              </w:rPr>
              <w:instrText xml:space="preserve"> PAGEREF _Toc471567770 \h </w:instrText>
            </w:r>
            <w:r w:rsidR="005A58C9">
              <w:rPr>
                <w:noProof/>
                <w:webHidden/>
              </w:rPr>
            </w:r>
            <w:r w:rsidR="005A58C9">
              <w:rPr>
                <w:noProof/>
                <w:webHidden/>
              </w:rPr>
              <w:fldChar w:fldCharType="separate"/>
            </w:r>
            <w:r w:rsidR="005A58C9">
              <w:rPr>
                <w:noProof/>
                <w:webHidden/>
              </w:rPr>
              <w:t>5</w:t>
            </w:r>
            <w:r w:rsidR="005A58C9">
              <w:rPr>
                <w:noProof/>
                <w:webHidden/>
              </w:rPr>
              <w:fldChar w:fldCharType="end"/>
            </w:r>
          </w:hyperlink>
        </w:p>
        <w:p w:rsidR="005A58C9" w:rsidRDefault="00F3379F">
          <w:pPr>
            <w:pStyle w:val="Sommario2"/>
            <w:tabs>
              <w:tab w:val="left" w:pos="880"/>
              <w:tab w:val="right" w:leader="dot" w:pos="6136"/>
            </w:tabs>
            <w:rPr>
              <w:rFonts w:asciiTheme="minorHAnsi" w:eastAsiaTheme="minorEastAsia" w:hAnsiTheme="minorHAnsi" w:cstheme="minorBidi"/>
              <w:noProof/>
              <w:sz w:val="22"/>
            </w:rPr>
          </w:pPr>
          <w:hyperlink w:anchor="_Toc471567771" w:history="1">
            <w:r w:rsidR="005A58C9" w:rsidRPr="00331AE2">
              <w:rPr>
                <w:rStyle w:val="Collegamentoipertestuale"/>
                <w:rFonts w:eastAsiaTheme="majorEastAsia"/>
                <w:noProof/>
              </w:rPr>
              <w:t>1.5</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Document structure</w:t>
            </w:r>
            <w:r w:rsidR="005A58C9">
              <w:rPr>
                <w:noProof/>
                <w:webHidden/>
              </w:rPr>
              <w:tab/>
            </w:r>
            <w:r w:rsidR="005A58C9">
              <w:rPr>
                <w:noProof/>
                <w:webHidden/>
              </w:rPr>
              <w:fldChar w:fldCharType="begin"/>
            </w:r>
            <w:r w:rsidR="005A58C9">
              <w:rPr>
                <w:noProof/>
                <w:webHidden/>
              </w:rPr>
              <w:instrText xml:space="preserve"> PAGEREF _Toc471567771 \h </w:instrText>
            </w:r>
            <w:r w:rsidR="005A58C9">
              <w:rPr>
                <w:noProof/>
                <w:webHidden/>
              </w:rPr>
            </w:r>
            <w:r w:rsidR="005A58C9">
              <w:rPr>
                <w:noProof/>
                <w:webHidden/>
              </w:rPr>
              <w:fldChar w:fldCharType="separate"/>
            </w:r>
            <w:r w:rsidR="005A58C9">
              <w:rPr>
                <w:noProof/>
                <w:webHidden/>
              </w:rPr>
              <w:t>5</w:t>
            </w:r>
            <w:r w:rsidR="005A58C9">
              <w:rPr>
                <w:noProof/>
                <w:webHidden/>
              </w:rPr>
              <w:fldChar w:fldCharType="end"/>
            </w:r>
          </w:hyperlink>
        </w:p>
        <w:p w:rsidR="005A58C9" w:rsidRDefault="00F3379F">
          <w:pPr>
            <w:pStyle w:val="Sommario1"/>
            <w:tabs>
              <w:tab w:val="left" w:pos="480"/>
              <w:tab w:val="right" w:leader="dot" w:pos="6136"/>
            </w:tabs>
            <w:rPr>
              <w:rFonts w:asciiTheme="minorHAnsi" w:eastAsiaTheme="minorEastAsia" w:hAnsiTheme="minorHAnsi" w:cstheme="minorBidi"/>
              <w:noProof/>
              <w:sz w:val="22"/>
            </w:rPr>
          </w:pPr>
          <w:hyperlink w:anchor="_Toc471567772" w:history="1">
            <w:r w:rsidR="005A58C9" w:rsidRPr="00331AE2">
              <w:rPr>
                <w:rStyle w:val="Collegamentoipertestuale"/>
                <w:rFonts w:eastAsiaTheme="majorEastAsia"/>
                <w:noProof/>
              </w:rPr>
              <w:t>2</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Integration Strategy</w:t>
            </w:r>
            <w:r w:rsidR="005A58C9">
              <w:rPr>
                <w:noProof/>
                <w:webHidden/>
              </w:rPr>
              <w:tab/>
            </w:r>
            <w:r w:rsidR="005A58C9">
              <w:rPr>
                <w:noProof/>
                <w:webHidden/>
              </w:rPr>
              <w:fldChar w:fldCharType="begin"/>
            </w:r>
            <w:r w:rsidR="005A58C9">
              <w:rPr>
                <w:noProof/>
                <w:webHidden/>
              </w:rPr>
              <w:instrText xml:space="preserve"> PAGEREF _Toc471567772 \h </w:instrText>
            </w:r>
            <w:r w:rsidR="005A58C9">
              <w:rPr>
                <w:noProof/>
                <w:webHidden/>
              </w:rPr>
            </w:r>
            <w:r w:rsidR="005A58C9">
              <w:rPr>
                <w:noProof/>
                <w:webHidden/>
              </w:rPr>
              <w:fldChar w:fldCharType="separate"/>
            </w:r>
            <w:r w:rsidR="005A58C9">
              <w:rPr>
                <w:noProof/>
                <w:webHidden/>
              </w:rPr>
              <w:t>7</w:t>
            </w:r>
            <w:r w:rsidR="005A58C9">
              <w:rPr>
                <w:noProof/>
                <w:webHidden/>
              </w:rPr>
              <w:fldChar w:fldCharType="end"/>
            </w:r>
          </w:hyperlink>
        </w:p>
        <w:p w:rsidR="005A58C9" w:rsidRDefault="00F3379F">
          <w:pPr>
            <w:pStyle w:val="Sommario2"/>
            <w:tabs>
              <w:tab w:val="left" w:pos="880"/>
              <w:tab w:val="right" w:leader="dot" w:pos="6136"/>
            </w:tabs>
            <w:rPr>
              <w:rFonts w:asciiTheme="minorHAnsi" w:eastAsiaTheme="minorEastAsia" w:hAnsiTheme="minorHAnsi" w:cstheme="minorBidi"/>
              <w:noProof/>
              <w:sz w:val="22"/>
            </w:rPr>
          </w:pPr>
          <w:hyperlink w:anchor="_Toc471567773" w:history="1">
            <w:r w:rsidR="005A58C9" w:rsidRPr="00331AE2">
              <w:rPr>
                <w:rStyle w:val="Collegamentoipertestuale"/>
                <w:rFonts w:eastAsiaTheme="majorEastAsia"/>
                <w:noProof/>
              </w:rPr>
              <w:t>2.1</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Entry Criteria</w:t>
            </w:r>
            <w:r w:rsidR="005A58C9">
              <w:rPr>
                <w:noProof/>
                <w:webHidden/>
              </w:rPr>
              <w:tab/>
            </w:r>
            <w:r w:rsidR="005A58C9">
              <w:rPr>
                <w:noProof/>
                <w:webHidden/>
              </w:rPr>
              <w:fldChar w:fldCharType="begin"/>
            </w:r>
            <w:r w:rsidR="005A58C9">
              <w:rPr>
                <w:noProof/>
                <w:webHidden/>
              </w:rPr>
              <w:instrText xml:space="preserve"> PAGEREF _Toc471567773 \h </w:instrText>
            </w:r>
            <w:r w:rsidR="005A58C9">
              <w:rPr>
                <w:noProof/>
                <w:webHidden/>
              </w:rPr>
            </w:r>
            <w:r w:rsidR="005A58C9">
              <w:rPr>
                <w:noProof/>
                <w:webHidden/>
              </w:rPr>
              <w:fldChar w:fldCharType="separate"/>
            </w:r>
            <w:r w:rsidR="005A58C9">
              <w:rPr>
                <w:noProof/>
                <w:webHidden/>
              </w:rPr>
              <w:t>7</w:t>
            </w:r>
            <w:r w:rsidR="005A58C9">
              <w:rPr>
                <w:noProof/>
                <w:webHidden/>
              </w:rPr>
              <w:fldChar w:fldCharType="end"/>
            </w:r>
          </w:hyperlink>
        </w:p>
        <w:p w:rsidR="005A58C9" w:rsidRDefault="00F3379F">
          <w:pPr>
            <w:pStyle w:val="Sommario2"/>
            <w:tabs>
              <w:tab w:val="left" w:pos="880"/>
              <w:tab w:val="right" w:leader="dot" w:pos="6136"/>
            </w:tabs>
            <w:rPr>
              <w:rFonts w:asciiTheme="minorHAnsi" w:eastAsiaTheme="minorEastAsia" w:hAnsiTheme="minorHAnsi" w:cstheme="minorBidi"/>
              <w:noProof/>
              <w:sz w:val="22"/>
            </w:rPr>
          </w:pPr>
          <w:hyperlink w:anchor="_Toc471567774" w:history="1">
            <w:r w:rsidR="005A58C9" w:rsidRPr="00331AE2">
              <w:rPr>
                <w:rStyle w:val="Collegamentoipertestuale"/>
                <w:rFonts w:eastAsiaTheme="majorEastAsia"/>
                <w:noProof/>
              </w:rPr>
              <w:t>2.2</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Elements to be integrated</w:t>
            </w:r>
            <w:r w:rsidR="005A58C9">
              <w:rPr>
                <w:noProof/>
                <w:webHidden/>
              </w:rPr>
              <w:tab/>
            </w:r>
            <w:r w:rsidR="005A58C9">
              <w:rPr>
                <w:noProof/>
                <w:webHidden/>
              </w:rPr>
              <w:fldChar w:fldCharType="begin"/>
            </w:r>
            <w:r w:rsidR="005A58C9">
              <w:rPr>
                <w:noProof/>
                <w:webHidden/>
              </w:rPr>
              <w:instrText xml:space="preserve"> PAGEREF _Toc471567774 \h </w:instrText>
            </w:r>
            <w:r w:rsidR="005A58C9">
              <w:rPr>
                <w:noProof/>
                <w:webHidden/>
              </w:rPr>
            </w:r>
            <w:r w:rsidR="005A58C9">
              <w:rPr>
                <w:noProof/>
                <w:webHidden/>
              </w:rPr>
              <w:fldChar w:fldCharType="separate"/>
            </w:r>
            <w:r w:rsidR="005A58C9">
              <w:rPr>
                <w:noProof/>
                <w:webHidden/>
              </w:rPr>
              <w:t>8</w:t>
            </w:r>
            <w:r w:rsidR="005A58C9">
              <w:rPr>
                <w:noProof/>
                <w:webHidden/>
              </w:rPr>
              <w:fldChar w:fldCharType="end"/>
            </w:r>
          </w:hyperlink>
        </w:p>
        <w:p w:rsidR="005A58C9" w:rsidRDefault="00F3379F">
          <w:pPr>
            <w:pStyle w:val="Sommario2"/>
            <w:tabs>
              <w:tab w:val="left" w:pos="880"/>
              <w:tab w:val="right" w:leader="dot" w:pos="6136"/>
            </w:tabs>
            <w:rPr>
              <w:rFonts w:asciiTheme="minorHAnsi" w:eastAsiaTheme="minorEastAsia" w:hAnsiTheme="minorHAnsi" w:cstheme="minorBidi"/>
              <w:noProof/>
              <w:sz w:val="22"/>
            </w:rPr>
          </w:pPr>
          <w:hyperlink w:anchor="_Toc471567775" w:history="1">
            <w:r w:rsidR="005A58C9" w:rsidRPr="00331AE2">
              <w:rPr>
                <w:rStyle w:val="Collegamentoipertestuale"/>
                <w:rFonts w:eastAsiaTheme="majorEastAsia"/>
                <w:noProof/>
              </w:rPr>
              <w:t>2.3</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Integration testing strategy</w:t>
            </w:r>
            <w:r w:rsidR="005A58C9">
              <w:rPr>
                <w:noProof/>
                <w:webHidden/>
              </w:rPr>
              <w:tab/>
            </w:r>
            <w:r w:rsidR="005A58C9">
              <w:rPr>
                <w:noProof/>
                <w:webHidden/>
              </w:rPr>
              <w:fldChar w:fldCharType="begin"/>
            </w:r>
            <w:r w:rsidR="005A58C9">
              <w:rPr>
                <w:noProof/>
                <w:webHidden/>
              </w:rPr>
              <w:instrText xml:space="preserve"> PAGEREF _Toc471567775 \h </w:instrText>
            </w:r>
            <w:r w:rsidR="005A58C9">
              <w:rPr>
                <w:noProof/>
                <w:webHidden/>
              </w:rPr>
            </w:r>
            <w:r w:rsidR="005A58C9">
              <w:rPr>
                <w:noProof/>
                <w:webHidden/>
              </w:rPr>
              <w:fldChar w:fldCharType="separate"/>
            </w:r>
            <w:r w:rsidR="005A58C9">
              <w:rPr>
                <w:noProof/>
                <w:webHidden/>
              </w:rPr>
              <w:t>9</w:t>
            </w:r>
            <w:r w:rsidR="005A58C9">
              <w:rPr>
                <w:noProof/>
                <w:webHidden/>
              </w:rPr>
              <w:fldChar w:fldCharType="end"/>
            </w:r>
          </w:hyperlink>
        </w:p>
        <w:p w:rsidR="005A58C9" w:rsidRDefault="00F3379F">
          <w:pPr>
            <w:pStyle w:val="Sommario2"/>
            <w:tabs>
              <w:tab w:val="left" w:pos="880"/>
              <w:tab w:val="right" w:leader="dot" w:pos="6136"/>
            </w:tabs>
            <w:rPr>
              <w:rFonts w:asciiTheme="minorHAnsi" w:eastAsiaTheme="minorEastAsia" w:hAnsiTheme="minorHAnsi" w:cstheme="minorBidi"/>
              <w:noProof/>
              <w:sz w:val="22"/>
            </w:rPr>
          </w:pPr>
          <w:hyperlink w:anchor="_Toc471567776" w:history="1">
            <w:r w:rsidR="005A58C9" w:rsidRPr="00331AE2">
              <w:rPr>
                <w:rStyle w:val="Collegamentoipertestuale"/>
                <w:rFonts w:eastAsiaTheme="majorEastAsia"/>
                <w:noProof/>
              </w:rPr>
              <w:t>2.4</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Sequence of component integration</w:t>
            </w:r>
            <w:r w:rsidR="005A58C9">
              <w:rPr>
                <w:noProof/>
                <w:webHidden/>
              </w:rPr>
              <w:tab/>
            </w:r>
            <w:r w:rsidR="005A58C9">
              <w:rPr>
                <w:noProof/>
                <w:webHidden/>
              </w:rPr>
              <w:fldChar w:fldCharType="begin"/>
            </w:r>
            <w:r w:rsidR="005A58C9">
              <w:rPr>
                <w:noProof/>
                <w:webHidden/>
              </w:rPr>
              <w:instrText xml:space="preserve"> PAGEREF _Toc471567776 \h </w:instrText>
            </w:r>
            <w:r w:rsidR="005A58C9">
              <w:rPr>
                <w:noProof/>
                <w:webHidden/>
              </w:rPr>
            </w:r>
            <w:r w:rsidR="005A58C9">
              <w:rPr>
                <w:noProof/>
                <w:webHidden/>
              </w:rPr>
              <w:fldChar w:fldCharType="separate"/>
            </w:r>
            <w:r w:rsidR="005A58C9">
              <w:rPr>
                <w:noProof/>
                <w:webHidden/>
              </w:rPr>
              <w:t>12</w:t>
            </w:r>
            <w:r w:rsidR="005A58C9">
              <w:rPr>
                <w:noProof/>
                <w:webHidden/>
              </w:rPr>
              <w:fldChar w:fldCharType="end"/>
            </w:r>
          </w:hyperlink>
        </w:p>
        <w:p w:rsidR="005A58C9" w:rsidRDefault="00F3379F">
          <w:pPr>
            <w:pStyle w:val="Sommario3"/>
            <w:tabs>
              <w:tab w:val="left" w:pos="1320"/>
              <w:tab w:val="right" w:leader="dot" w:pos="6136"/>
            </w:tabs>
            <w:rPr>
              <w:rFonts w:asciiTheme="minorHAnsi" w:eastAsiaTheme="minorEastAsia" w:hAnsiTheme="minorHAnsi" w:cstheme="minorBidi"/>
              <w:noProof/>
              <w:sz w:val="22"/>
            </w:rPr>
          </w:pPr>
          <w:hyperlink w:anchor="_Toc471567777" w:history="1">
            <w:r w:rsidR="005A58C9" w:rsidRPr="00331AE2">
              <w:rPr>
                <w:rStyle w:val="Collegamentoipertestuale"/>
                <w:rFonts w:eastAsiaTheme="majorEastAsia"/>
                <w:noProof/>
              </w:rPr>
              <w:t>2.4.1</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UserManager Subsystem</w:t>
            </w:r>
            <w:r w:rsidR="005A58C9">
              <w:rPr>
                <w:noProof/>
                <w:webHidden/>
              </w:rPr>
              <w:tab/>
            </w:r>
            <w:r w:rsidR="005A58C9">
              <w:rPr>
                <w:noProof/>
                <w:webHidden/>
              </w:rPr>
              <w:fldChar w:fldCharType="begin"/>
            </w:r>
            <w:r w:rsidR="005A58C9">
              <w:rPr>
                <w:noProof/>
                <w:webHidden/>
              </w:rPr>
              <w:instrText xml:space="preserve"> PAGEREF _Toc471567777 \h </w:instrText>
            </w:r>
            <w:r w:rsidR="005A58C9">
              <w:rPr>
                <w:noProof/>
                <w:webHidden/>
              </w:rPr>
            </w:r>
            <w:r w:rsidR="005A58C9">
              <w:rPr>
                <w:noProof/>
                <w:webHidden/>
              </w:rPr>
              <w:fldChar w:fldCharType="separate"/>
            </w:r>
            <w:r w:rsidR="005A58C9">
              <w:rPr>
                <w:noProof/>
                <w:webHidden/>
              </w:rPr>
              <w:t>12</w:t>
            </w:r>
            <w:r w:rsidR="005A58C9">
              <w:rPr>
                <w:noProof/>
                <w:webHidden/>
              </w:rPr>
              <w:fldChar w:fldCharType="end"/>
            </w:r>
          </w:hyperlink>
        </w:p>
        <w:p w:rsidR="005A58C9" w:rsidRDefault="00F3379F">
          <w:pPr>
            <w:pStyle w:val="Sommario3"/>
            <w:tabs>
              <w:tab w:val="left" w:pos="1320"/>
              <w:tab w:val="right" w:leader="dot" w:pos="6136"/>
            </w:tabs>
            <w:rPr>
              <w:rFonts w:asciiTheme="minorHAnsi" w:eastAsiaTheme="minorEastAsia" w:hAnsiTheme="minorHAnsi" w:cstheme="minorBidi"/>
              <w:noProof/>
              <w:sz w:val="22"/>
            </w:rPr>
          </w:pPr>
          <w:hyperlink w:anchor="_Toc471567778" w:history="1">
            <w:r w:rsidR="005A58C9" w:rsidRPr="00331AE2">
              <w:rPr>
                <w:rStyle w:val="Collegamentoipertestuale"/>
                <w:rFonts w:eastAsiaTheme="majorEastAsia"/>
                <w:noProof/>
              </w:rPr>
              <w:t>2.4.2</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AdministratorManager Subsystem</w:t>
            </w:r>
            <w:r w:rsidR="005A58C9">
              <w:rPr>
                <w:noProof/>
                <w:webHidden/>
              </w:rPr>
              <w:tab/>
            </w:r>
            <w:r w:rsidR="005A58C9">
              <w:rPr>
                <w:noProof/>
                <w:webHidden/>
              </w:rPr>
              <w:fldChar w:fldCharType="begin"/>
            </w:r>
            <w:r w:rsidR="005A58C9">
              <w:rPr>
                <w:noProof/>
                <w:webHidden/>
              </w:rPr>
              <w:instrText xml:space="preserve"> PAGEREF _Toc471567778 \h </w:instrText>
            </w:r>
            <w:r w:rsidR="005A58C9">
              <w:rPr>
                <w:noProof/>
                <w:webHidden/>
              </w:rPr>
            </w:r>
            <w:r w:rsidR="005A58C9">
              <w:rPr>
                <w:noProof/>
                <w:webHidden/>
              </w:rPr>
              <w:fldChar w:fldCharType="separate"/>
            </w:r>
            <w:r w:rsidR="005A58C9">
              <w:rPr>
                <w:noProof/>
                <w:webHidden/>
              </w:rPr>
              <w:t>13</w:t>
            </w:r>
            <w:r w:rsidR="005A58C9">
              <w:rPr>
                <w:noProof/>
                <w:webHidden/>
              </w:rPr>
              <w:fldChar w:fldCharType="end"/>
            </w:r>
          </w:hyperlink>
        </w:p>
        <w:p w:rsidR="005A58C9" w:rsidRDefault="00F3379F">
          <w:pPr>
            <w:pStyle w:val="Sommario3"/>
            <w:tabs>
              <w:tab w:val="left" w:pos="1320"/>
              <w:tab w:val="right" w:leader="dot" w:pos="6136"/>
            </w:tabs>
            <w:rPr>
              <w:rFonts w:asciiTheme="minorHAnsi" w:eastAsiaTheme="minorEastAsia" w:hAnsiTheme="minorHAnsi" w:cstheme="minorBidi"/>
              <w:noProof/>
              <w:sz w:val="22"/>
            </w:rPr>
          </w:pPr>
          <w:hyperlink w:anchor="_Toc471567779" w:history="1">
            <w:r w:rsidR="005A58C9" w:rsidRPr="00331AE2">
              <w:rPr>
                <w:rStyle w:val="Collegamentoipertestuale"/>
                <w:rFonts w:eastAsiaTheme="majorEastAsia"/>
                <w:noProof/>
              </w:rPr>
              <w:t>2.4.3</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High level integration</w:t>
            </w:r>
            <w:r w:rsidR="005A58C9">
              <w:rPr>
                <w:noProof/>
                <w:webHidden/>
              </w:rPr>
              <w:tab/>
            </w:r>
            <w:r w:rsidR="005A58C9">
              <w:rPr>
                <w:noProof/>
                <w:webHidden/>
              </w:rPr>
              <w:fldChar w:fldCharType="begin"/>
            </w:r>
            <w:r w:rsidR="005A58C9">
              <w:rPr>
                <w:noProof/>
                <w:webHidden/>
              </w:rPr>
              <w:instrText xml:space="preserve"> PAGEREF _Toc471567779 \h </w:instrText>
            </w:r>
            <w:r w:rsidR="005A58C9">
              <w:rPr>
                <w:noProof/>
                <w:webHidden/>
              </w:rPr>
            </w:r>
            <w:r w:rsidR="005A58C9">
              <w:rPr>
                <w:noProof/>
                <w:webHidden/>
              </w:rPr>
              <w:fldChar w:fldCharType="separate"/>
            </w:r>
            <w:r w:rsidR="005A58C9">
              <w:rPr>
                <w:noProof/>
                <w:webHidden/>
              </w:rPr>
              <w:t>14</w:t>
            </w:r>
            <w:r w:rsidR="005A58C9">
              <w:rPr>
                <w:noProof/>
                <w:webHidden/>
              </w:rPr>
              <w:fldChar w:fldCharType="end"/>
            </w:r>
          </w:hyperlink>
        </w:p>
        <w:p w:rsidR="005A58C9" w:rsidRDefault="00F3379F">
          <w:pPr>
            <w:pStyle w:val="Sommario1"/>
            <w:tabs>
              <w:tab w:val="left" w:pos="480"/>
              <w:tab w:val="right" w:leader="dot" w:pos="6136"/>
            </w:tabs>
            <w:rPr>
              <w:rFonts w:asciiTheme="minorHAnsi" w:eastAsiaTheme="minorEastAsia" w:hAnsiTheme="minorHAnsi" w:cstheme="minorBidi"/>
              <w:noProof/>
              <w:sz w:val="22"/>
            </w:rPr>
          </w:pPr>
          <w:hyperlink w:anchor="_Toc471567780" w:history="1">
            <w:r w:rsidR="005A58C9" w:rsidRPr="00331AE2">
              <w:rPr>
                <w:rStyle w:val="Collegamentoipertestuale"/>
                <w:rFonts w:eastAsiaTheme="majorEastAsia"/>
                <w:noProof/>
              </w:rPr>
              <w:t>3</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Individual Steps and Test Description</w:t>
            </w:r>
            <w:r w:rsidR="005A58C9">
              <w:rPr>
                <w:noProof/>
                <w:webHidden/>
              </w:rPr>
              <w:tab/>
            </w:r>
            <w:r w:rsidR="005A58C9">
              <w:rPr>
                <w:noProof/>
                <w:webHidden/>
              </w:rPr>
              <w:fldChar w:fldCharType="begin"/>
            </w:r>
            <w:r w:rsidR="005A58C9">
              <w:rPr>
                <w:noProof/>
                <w:webHidden/>
              </w:rPr>
              <w:instrText xml:space="preserve"> PAGEREF _Toc471567780 \h </w:instrText>
            </w:r>
            <w:r w:rsidR="005A58C9">
              <w:rPr>
                <w:noProof/>
                <w:webHidden/>
              </w:rPr>
            </w:r>
            <w:r w:rsidR="005A58C9">
              <w:rPr>
                <w:noProof/>
                <w:webHidden/>
              </w:rPr>
              <w:fldChar w:fldCharType="separate"/>
            </w:r>
            <w:r w:rsidR="005A58C9">
              <w:rPr>
                <w:noProof/>
                <w:webHidden/>
              </w:rPr>
              <w:t>15</w:t>
            </w:r>
            <w:r w:rsidR="005A58C9">
              <w:rPr>
                <w:noProof/>
                <w:webHidden/>
              </w:rPr>
              <w:fldChar w:fldCharType="end"/>
            </w:r>
          </w:hyperlink>
        </w:p>
        <w:p w:rsidR="005A58C9" w:rsidRDefault="00F3379F">
          <w:pPr>
            <w:pStyle w:val="Sommario2"/>
            <w:tabs>
              <w:tab w:val="left" w:pos="880"/>
              <w:tab w:val="right" w:leader="dot" w:pos="6136"/>
            </w:tabs>
            <w:rPr>
              <w:rFonts w:asciiTheme="minorHAnsi" w:eastAsiaTheme="minorEastAsia" w:hAnsiTheme="minorHAnsi" w:cstheme="minorBidi"/>
              <w:noProof/>
              <w:sz w:val="22"/>
            </w:rPr>
          </w:pPr>
          <w:hyperlink w:anchor="_Toc471567781" w:history="1">
            <w:r w:rsidR="005A58C9" w:rsidRPr="00331AE2">
              <w:rPr>
                <w:rStyle w:val="Collegamentoipertestuale"/>
                <w:rFonts w:eastAsiaTheme="majorEastAsia"/>
                <w:noProof/>
              </w:rPr>
              <w:t>3.1</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Subsystem 1 (UserManager Subsystem)</w:t>
            </w:r>
            <w:r w:rsidR="005A58C9">
              <w:rPr>
                <w:noProof/>
                <w:webHidden/>
              </w:rPr>
              <w:tab/>
            </w:r>
            <w:r w:rsidR="005A58C9">
              <w:rPr>
                <w:noProof/>
                <w:webHidden/>
              </w:rPr>
              <w:fldChar w:fldCharType="begin"/>
            </w:r>
            <w:r w:rsidR="005A58C9">
              <w:rPr>
                <w:noProof/>
                <w:webHidden/>
              </w:rPr>
              <w:instrText xml:space="preserve"> PAGEREF _Toc471567781 \h </w:instrText>
            </w:r>
            <w:r w:rsidR="005A58C9">
              <w:rPr>
                <w:noProof/>
                <w:webHidden/>
              </w:rPr>
            </w:r>
            <w:r w:rsidR="005A58C9">
              <w:rPr>
                <w:noProof/>
                <w:webHidden/>
              </w:rPr>
              <w:fldChar w:fldCharType="separate"/>
            </w:r>
            <w:r w:rsidR="005A58C9">
              <w:rPr>
                <w:noProof/>
                <w:webHidden/>
              </w:rPr>
              <w:t>16</w:t>
            </w:r>
            <w:r w:rsidR="005A58C9">
              <w:rPr>
                <w:noProof/>
                <w:webHidden/>
              </w:rPr>
              <w:fldChar w:fldCharType="end"/>
            </w:r>
          </w:hyperlink>
        </w:p>
        <w:p w:rsidR="005A58C9" w:rsidRDefault="00F3379F">
          <w:pPr>
            <w:pStyle w:val="Sommario2"/>
            <w:tabs>
              <w:tab w:val="left" w:pos="880"/>
              <w:tab w:val="right" w:leader="dot" w:pos="6136"/>
            </w:tabs>
            <w:rPr>
              <w:rFonts w:asciiTheme="minorHAnsi" w:eastAsiaTheme="minorEastAsia" w:hAnsiTheme="minorHAnsi" w:cstheme="minorBidi"/>
              <w:noProof/>
              <w:sz w:val="22"/>
            </w:rPr>
          </w:pPr>
          <w:hyperlink w:anchor="_Toc471567782" w:history="1">
            <w:r w:rsidR="005A58C9" w:rsidRPr="00331AE2">
              <w:rPr>
                <w:rStyle w:val="Collegamentoipertestuale"/>
                <w:rFonts w:eastAsiaTheme="majorEastAsia"/>
                <w:noProof/>
              </w:rPr>
              <w:t>3.2</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Subsystem 2 (AdministratorManager Subsystem)</w:t>
            </w:r>
            <w:r w:rsidR="005A58C9">
              <w:rPr>
                <w:noProof/>
                <w:webHidden/>
              </w:rPr>
              <w:tab/>
            </w:r>
            <w:r w:rsidR="005A58C9">
              <w:rPr>
                <w:noProof/>
                <w:webHidden/>
              </w:rPr>
              <w:fldChar w:fldCharType="begin"/>
            </w:r>
            <w:r w:rsidR="005A58C9">
              <w:rPr>
                <w:noProof/>
                <w:webHidden/>
              </w:rPr>
              <w:instrText xml:space="preserve"> PAGEREF _Toc471567782 \h </w:instrText>
            </w:r>
            <w:r w:rsidR="005A58C9">
              <w:rPr>
                <w:noProof/>
                <w:webHidden/>
              </w:rPr>
            </w:r>
            <w:r w:rsidR="005A58C9">
              <w:rPr>
                <w:noProof/>
                <w:webHidden/>
              </w:rPr>
              <w:fldChar w:fldCharType="separate"/>
            </w:r>
            <w:r w:rsidR="005A58C9">
              <w:rPr>
                <w:noProof/>
                <w:webHidden/>
              </w:rPr>
              <w:t>19</w:t>
            </w:r>
            <w:r w:rsidR="005A58C9">
              <w:rPr>
                <w:noProof/>
                <w:webHidden/>
              </w:rPr>
              <w:fldChar w:fldCharType="end"/>
            </w:r>
          </w:hyperlink>
        </w:p>
        <w:p w:rsidR="005A58C9" w:rsidRDefault="00F3379F">
          <w:pPr>
            <w:pStyle w:val="Sommario2"/>
            <w:tabs>
              <w:tab w:val="left" w:pos="880"/>
              <w:tab w:val="right" w:leader="dot" w:pos="6136"/>
            </w:tabs>
            <w:rPr>
              <w:rFonts w:asciiTheme="minorHAnsi" w:eastAsiaTheme="minorEastAsia" w:hAnsiTheme="minorHAnsi" w:cstheme="minorBidi"/>
              <w:noProof/>
              <w:sz w:val="22"/>
            </w:rPr>
          </w:pPr>
          <w:hyperlink w:anchor="_Toc471567783" w:history="1">
            <w:r w:rsidR="005A58C9" w:rsidRPr="00331AE2">
              <w:rPr>
                <w:rStyle w:val="Collegamentoipertestuale"/>
                <w:rFonts w:eastAsiaTheme="majorEastAsia"/>
                <w:noProof/>
              </w:rPr>
              <w:t>3.3</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High Level Integration</w:t>
            </w:r>
            <w:r w:rsidR="005A58C9">
              <w:rPr>
                <w:noProof/>
                <w:webHidden/>
              </w:rPr>
              <w:tab/>
            </w:r>
            <w:r w:rsidR="005A58C9">
              <w:rPr>
                <w:noProof/>
                <w:webHidden/>
              </w:rPr>
              <w:fldChar w:fldCharType="begin"/>
            </w:r>
            <w:r w:rsidR="005A58C9">
              <w:rPr>
                <w:noProof/>
                <w:webHidden/>
              </w:rPr>
              <w:instrText xml:space="preserve"> PAGEREF _Toc471567783 \h </w:instrText>
            </w:r>
            <w:r w:rsidR="005A58C9">
              <w:rPr>
                <w:noProof/>
                <w:webHidden/>
              </w:rPr>
            </w:r>
            <w:r w:rsidR="005A58C9">
              <w:rPr>
                <w:noProof/>
                <w:webHidden/>
              </w:rPr>
              <w:fldChar w:fldCharType="separate"/>
            </w:r>
            <w:r w:rsidR="005A58C9">
              <w:rPr>
                <w:noProof/>
                <w:webHidden/>
              </w:rPr>
              <w:t>20</w:t>
            </w:r>
            <w:r w:rsidR="005A58C9">
              <w:rPr>
                <w:noProof/>
                <w:webHidden/>
              </w:rPr>
              <w:fldChar w:fldCharType="end"/>
            </w:r>
          </w:hyperlink>
        </w:p>
        <w:p w:rsidR="005A58C9" w:rsidRDefault="00F3379F">
          <w:pPr>
            <w:pStyle w:val="Sommario1"/>
            <w:tabs>
              <w:tab w:val="left" w:pos="480"/>
              <w:tab w:val="right" w:leader="dot" w:pos="6136"/>
            </w:tabs>
            <w:rPr>
              <w:rFonts w:asciiTheme="minorHAnsi" w:eastAsiaTheme="minorEastAsia" w:hAnsiTheme="minorHAnsi" w:cstheme="minorBidi"/>
              <w:noProof/>
              <w:sz w:val="22"/>
            </w:rPr>
          </w:pPr>
          <w:hyperlink w:anchor="_Toc471567784" w:history="1">
            <w:r w:rsidR="005A58C9" w:rsidRPr="00331AE2">
              <w:rPr>
                <w:rStyle w:val="Collegamentoipertestuale"/>
                <w:rFonts w:eastAsiaTheme="majorEastAsia"/>
                <w:noProof/>
              </w:rPr>
              <w:t>4</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Tools required</w:t>
            </w:r>
            <w:r w:rsidR="005A58C9">
              <w:rPr>
                <w:noProof/>
                <w:webHidden/>
              </w:rPr>
              <w:tab/>
            </w:r>
            <w:r w:rsidR="005A58C9">
              <w:rPr>
                <w:noProof/>
                <w:webHidden/>
              </w:rPr>
              <w:fldChar w:fldCharType="begin"/>
            </w:r>
            <w:r w:rsidR="005A58C9">
              <w:rPr>
                <w:noProof/>
                <w:webHidden/>
              </w:rPr>
              <w:instrText xml:space="preserve"> PAGEREF _Toc471567784 \h </w:instrText>
            </w:r>
            <w:r w:rsidR="005A58C9">
              <w:rPr>
                <w:noProof/>
                <w:webHidden/>
              </w:rPr>
            </w:r>
            <w:r w:rsidR="005A58C9">
              <w:rPr>
                <w:noProof/>
                <w:webHidden/>
              </w:rPr>
              <w:fldChar w:fldCharType="separate"/>
            </w:r>
            <w:r w:rsidR="005A58C9">
              <w:rPr>
                <w:noProof/>
                <w:webHidden/>
              </w:rPr>
              <w:t>22</w:t>
            </w:r>
            <w:r w:rsidR="005A58C9">
              <w:rPr>
                <w:noProof/>
                <w:webHidden/>
              </w:rPr>
              <w:fldChar w:fldCharType="end"/>
            </w:r>
          </w:hyperlink>
        </w:p>
        <w:p w:rsidR="005A58C9" w:rsidRDefault="00F3379F">
          <w:pPr>
            <w:pStyle w:val="Sommario1"/>
            <w:tabs>
              <w:tab w:val="left" w:pos="480"/>
              <w:tab w:val="right" w:leader="dot" w:pos="6136"/>
            </w:tabs>
            <w:rPr>
              <w:rFonts w:asciiTheme="minorHAnsi" w:eastAsiaTheme="minorEastAsia" w:hAnsiTheme="minorHAnsi" w:cstheme="minorBidi"/>
              <w:noProof/>
              <w:sz w:val="22"/>
            </w:rPr>
          </w:pPr>
          <w:hyperlink w:anchor="_Toc471567785" w:history="1">
            <w:r w:rsidR="005A58C9" w:rsidRPr="00331AE2">
              <w:rPr>
                <w:rStyle w:val="Collegamentoipertestuale"/>
                <w:rFonts w:eastAsiaTheme="majorEastAsia"/>
                <w:noProof/>
              </w:rPr>
              <w:t>5</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Program stub and test data required</w:t>
            </w:r>
            <w:r w:rsidR="005A58C9">
              <w:rPr>
                <w:noProof/>
                <w:webHidden/>
              </w:rPr>
              <w:tab/>
            </w:r>
            <w:r w:rsidR="005A58C9">
              <w:rPr>
                <w:noProof/>
                <w:webHidden/>
              </w:rPr>
              <w:fldChar w:fldCharType="begin"/>
            </w:r>
            <w:r w:rsidR="005A58C9">
              <w:rPr>
                <w:noProof/>
                <w:webHidden/>
              </w:rPr>
              <w:instrText xml:space="preserve"> PAGEREF _Toc471567785 \h </w:instrText>
            </w:r>
            <w:r w:rsidR="005A58C9">
              <w:rPr>
                <w:noProof/>
                <w:webHidden/>
              </w:rPr>
            </w:r>
            <w:r w:rsidR="005A58C9">
              <w:rPr>
                <w:noProof/>
                <w:webHidden/>
              </w:rPr>
              <w:fldChar w:fldCharType="separate"/>
            </w:r>
            <w:r w:rsidR="005A58C9">
              <w:rPr>
                <w:noProof/>
                <w:webHidden/>
              </w:rPr>
              <w:t>23</w:t>
            </w:r>
            <w:r w:rsidR="005A58C9">
              <w:rPr>
                <w:noProof/>
                <w:webHidden/>
              </w:rPr>
              <w:fldChar w:fldCharType="end"/>
            </w:r>
          </w:hyperlink>
        </w:p>
        <w:p w:rsidR="005A58C9" w:rsidRDefault="00F3379F">
          <w:pPr>
            <w:pStyle w:val="Sommario1"/>
            <w:tabs>
              <w:tab w:val="left" w:pos="480"/>
              <w:tab w:val="right" w:leader="dot" w:pos="6136"/>
            </w:tabs>
            <w:rPr>
              <w:rFonts w:asciiTheme="minorHAnsi" w:eastAsiaTheme="minorEastAsia" w:hAnsiTheme="minorHAnsi" w:cstheme="minorBidi"/>
              <w:noProof/>
              <w:sz w:val="22"/>
            </w:rPr>
          </w:pPr>
          <w:hyperlink w:anchor="_Toc471567786" w:history="1">
            <w:r w:rsidR="005A58C9" w:rsidRPr="00331AE2">
              <w:rPr>
                <w:rStyle w:val="Collegamentoipertestuale"/>
                <w:rFonts w:eastAsiaTheme="majorEastAsia"/>
                <w:noProof/>
              </w:rPr>
              <w:t>6</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References</w:t>
            </w:r>
            <w:r w:rsidR="005A58C9">
              <w:rPr>
                <w:noProof/>
                <w:webHidden/>
              </w:rPr>
              <w:tab/>
            </w:r>
            <w:r w:rsidR="005A58C9">
              <w:rPr>
                <w:noProof/>
                <w:webHidden/>
              </w:rPr>
              <w:fldChar w:fldCharType="begin"/>
            </w:r>
            <w:r w:rsidR="005A58C9">
              <w:rPr>
                <w:noProof/>
                <w:webHidden/>
              </w:rPr>
              <w:instrText xml:space="preserve"> PAGEREF _Toc471567786 \h </w:instrText>
            </w:r>
            <w:r w:rsidR="005A58C9">
              <w:rPr>
                <w:noProof/>
                <w:webHidden/>
              </w:rPr>
            </w:r>
            <w:r w:rsidR="005A58C9">
              <w:rPr>
                <w:noProof/>
                <w:webHidden/>
              </w:rPr>
              <w:fldChar w:fldCharType="separate"/>
            </w:r>
            <w:r w:rsidR="005A58C9">
              <w:rPr>
                <w:noProof/>
                <w:webHidden/>
              </w:rPr>
              <w:t>24</w:t>
            </w:r>
            <w:r w:rsidR="005A58C9">
              <w:rPr>
                <w:noProof/>
                <w:webHidden/>
              </w:rPr>
              <w:fldChar w:fldCharType="end"/>
            </w:r>
          </w:hyperlink>
        </w:p>
        <w:p w:rsidR="005A58C9" w:rsidRDefault="00F3379F">
          <w:pPr>
            <w:pStyle w:val="Sommario2"/>
            <w:tabs>
              <w:tab w:val="left" w:pos="880"/>
              <w:tab w:val="right" w:leader="dot" w:pos="6136"/>
            </w:tabs>
            <w:rPr>
              <w:rFonts w:asciiTheme="minorHAnsi" w:eastAsiaTheme="minorEastAsia" w:hAnsiTheme="minorHAnsi" w:cstheme="minorBidi"/>
              <w:noProof/>
              <w:sz w:val="22"/>
            </w:rPr>
          </w:pPr>
          <w:hyperlink w:anchor="_Toc471567787" w:history="1">
            <w:r w:rsidR="005A58C9" w:rsidRPr="00331AE2">
              <w:rPr>
                <w:rStyle w:val="Collegamentoipertestuale"/>
                <w:rFonts w:eastAsiaTheme="majorEastAsia"/>
                <w:noProof/>
              </w:rPr>
              <w:t>6.1</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Used Tools</w:t>
            </w:r>
            <w:r w:rsidR="005A58C9">
              <w:rPr>
                <w:noProof/>
                <w:webHidden/>
              </w:rPr>
              <w:tab/>
            </w:r>
            <w:r w:rsidR="005A58C9">
              <w:rPr>
                <w:noProof/>
                <w:webHidden/>
              </w:rPr>
              <w:fldChar w:fldCharType="begin"/>
            </w:r>
            <w:r w:rsidR="005A58C9">
              <w:rPr>
                <w:noProof/>
                <w:webHidden/>
              </w:rPr>
              <w:instrText xml:space="preserve"> PAGEREF _Toc471567787 \h </w:instrText>
            </w:r>
            <w:r w:rsidR="005A58C9">
              <w:rPr>
                <w:noProof/>
                <w:webHidden/>
              </w:rPr>
            </w:r>
            <w:r w:rsidR="005A58C9">
              <w:rPr>
                <w:noProof/>
                <w:webHidden/>
              </w:rPr>
              <w:fldChar w:fldCharType="separate"/>
            </w:r>
            <w:r w:rsidR="005A58C9">
              <w:rPr>
                <w:noProof/>
                <w:webHidden/>
              </w:rPr>
              <w:t>24</w:t>
            </w:r>
            <w:r w:rsidR="005A58C9">
              <w:rPr>
                <w:noProof/>
                <w:webHidden/>
              </w:rPr>
              <w:fldChar w:fldCharType="end"/>
            </w:r>
          </w:hyperlink>
        </w:p>
        <w:p w:rsidR="005A58C9" w:rsidRDefault="00F3379F">
          <w:pPr>
            <w:pStyle w:val="Sommario2"/>
            <w:tabs>
              <w:tab w:val="left" w:pos="880"/>
              <w:tab w:val="right" w:leader="dot" w:pos="6136"/>
            </w:tabs>
            <w:rPr>
              <w:rFonts w:asciiTheme="minorHAnsi" w:eastAsiaTheme="minorEastAsia" w:hAnsiTheme="minorHAnsi" w:cstheme="minorBidi"/>
              <w:noProof/>
              <w:sz w:val="22"/>
            </w:rPr>
          </w:pPr>
          <w:hyperlink w:anchor="_Toc471567788" w:history="1">
            <w:r w:rsidR="005A58C9" w:rsidRPr="00331AE2">
              <w:rPr>
                <w:rStyle w:val="Collegamentoipertestuale"/>
                <w:rFonts w:eastAsiaTheme="majorEastAsia"/>
                <w:noProof/>
              </w:rPr>
              <w:t>6.2</w:t>
            </w:r>
            <w:r w:rsidR="005A58C9">
              <w:rPr>
                <w:rFonts w:asciiTheme="minorHAnsi" w:eastAsiaTheme="minorEastAsia" w:hAnsiTheme="minorHAnsi" w:cstheme="minorBidi"/>
                <w:noProof/>
                <w:sz w:val="22"/>
              </w:rPr>
              <w:tab/>
            </w:r>
            <w:r w:rsidR="005A58C9" w:rsidRPr="00331AE2">
              <w:rPr>
                <w:rStyle w:val="Collegamentoipertestuale"/>
                <w:rFonts w:eastAsiaTheme="majorEastAsia"/>
                <w:noProof/>
              </w:rPr>
              <w:t>Hours of work</w:t>
            </w:r>
            <w:r w:rsidR="005A58C9">
              <w:rPr>
                <w:noProof/>
                <w:webHidden/>
              </w:rPr>
              <w:tab/>
            </w:r>
            <w:r w:rsidR="005A58C9">
              <w:rPr>
                <w:noProof/>
                <w:webHidden/>
              </w:rPr>
              <w:fldChar w:fldCharType="begin"/>
            </w:r>
            <w:r w:rsidR="005A58C9">
              <w:rPr>
                <w:noProof/>
                <w:webHidden/>
              </w:rPr>
              <w:instrText xml:space="preserve"> PAGEREF _Toc471567788 \h </w:instrText>
            </w:r>
            <w:r w:rsidR="005A58C9">
              <w:rPr>
                <w:noProof/>
                <w:webHidden/>
              </w:rPr>
            </w:r>
            <w:r w:rsidR="005A58C9">
              <w:rPr>
                <w:noProof/>
                <w:webHidden/>
              </w:rPr>
              <w:fldChar w:fldCharType="separate"/>
            </w:r>
            <w:r w:rsidR="005A58C9">
              <w:rPr>
                <w:noProof/>
                <w:webHidden/>
              </w:rPr>
              <w:t>24</w:t>
            </w:r>
            <w:r w:rsidR="005A58C9">
              <w:rPr>
                <w:noProof/>
                <w:webHidden/>
              </w:rPr>
              <w:fldChar w:fldCharType="end"/>
            </w:r>
          </w:hyperlink>
        </w:p>
        <w:p w:rsidR="00F20F09" w:rsidRDefault="00F20F09">
          <w:r>
            <w:rPr>
              <w:b/>
              <w:bCs/>
              <w:lang w:val="it-IT"/>
            </w:rPr>
            <w:fldChar w:fldCharType="end"/>
          </w:r>
        </w:p>
      </w:sdtContent>
    </w:sdt>
    <w:p w:rsidR="00F20F09" w:rsidRDefault="00F20F09">
      <w:pPr>
        <w:rPr>
          <w:szCs w:val="24"/>
          <w:lang w:val="it-IT"/>
        </w:rPr>
      </w:pPr>
      <w:r>
        <w:rPr>
          <w:szCs w:val="24"/>
          <w:lang w:val="it-IT"/>
        </w:rPr>
        <w:br w:type="page"/>
      </w:r>
    </w:p>
    <w:p w:rsidR="00F20F09" w:rsidRDefault="00F20F09" w:rsidP="00F20F09">
      <w:pPr>
        <w:rPr>
          <w:sz w:val="56"/>
          <w:szCs w:val="56"/>
        </w:rPr>
      </w:pPr>
      <w:r w:rsidRPr="00B755FB">
        <w:rPr>
          <w:sz w:val="56"/>
          <w:szCs w:val="56"/>
        </w:rPr>
        <w:lastRenderedPageBreak/>
        <w:t>Chapter 1</w:t>
      </w:r>
    </w:p>
    <w:p w:rsidR="00F20F09" w:rsidRPr="00B755FB" w:rsidRDefault="00F20F09" w:rsidP="00F20F09">
      <w:pPr>
        <w:rPr>
          <w:sz w:val="56"/>
          <w:szCs w:val="56"/>
        </w:rPr>
      </w:pPr>
    </w:p>
    <w:p w:rsidR="00F20F09" w:rsidRDefault="00F20F09" w:rsidP="00F20F09">
      <w:pPr>
        <w:pStyle w:val="Titolo1"/>
        <w:rPr>
          <w:rFonts w:ascii="Garamond" w:hAnsi="Garamond"/>
          <w:sz w:val="56"/>
          <w:szCs w:val="56"/>
        </w:rPr>
      </w:pPr>
      <w:bookmarkStart w:id="0" w:name="_Toc469155344"/>
      <w:bookmarkStart w:id="1" w:name="_Toc471567763"/>
      <w:r w:rsidRPr="00B755FB">
        <w:rPr>
          <w:rFonts w:ascii="Garamond" w:hAnsi="Garamond"/>
          <w:sz w:val="56"/>
          <w:szCs w:val="56"/>
        </w:rPr>
        <w:t>Introduction</w:t>
      </w:r>
      <w:bookmarkEnd w:id="0"/>
      <w:bookmarkEnd w:id="1"/>
    </w:p>
    <w:p w:rsidR="00F20F09" w:rsidRPr="007310BC" w:rsidRDefault="00F20F09" w:rsidP="00F20F09">
      <w:pPr>
        <w:jc w:val="both"/>
      </w:pPr>
    </w:p>
    <w:p w:rsidR="00F20F09" w:rsidRPr="00986116" w:rsidRDefault="00F20F09" w:rsidP="00F20F09">
      <w:pPr>
        <w:jc w:val="both"/>
      </w:pPr>
    </w:p>
    <w:p w:rsidR="00F20F09" w:rsidRDefault="00F20F09" w:rsidP="00F20F09">
      <w:pPr>
        <w:pStyle w:val="Titolo2"/>
        <w:jc w:val="both"/>
        <w:rPr>
          <w:rFonts w:ascii="Garamond" w:hAnsi="Garamond"/>
          <w:sz w:val="36"/>
          <w:szCs w:val="36"/>
        </w:rPr>
      </w:pPr>
      <w:bookmarkStart w:id="2" w:name="_Toc469155345"/>
      <w:bookmarkStart w:id="3" w:name="_Toc471567764"/>
      <w:r w:rsidRPr="00B755FB">
        <w:rPr>
          <w:rFonts w:ascii="Garamond" w:hAnsi="Garamond"/>
          <w:sz w:val="36"/>
          <w:szCs w:val="36"/>
        </w:rPr>
        <w:t>Purpose</w:t>
      </w:r>
      <w:bookmarkEnd w:id="2"/>
      <w:bookmarkEnd w:id="3"/>
    </w:p>
    <w:p w:rsidR="00F20F09" w:rsidRPr="00986116" w:rsidRDefault="00F20F09" w:rsidP="00F20F09">
      <w:pPr>
        <w:jc w:val="both"/>
      </w:pPr>
    </w:p>
    <w:p w:rsidR="004B30BF" w:rsidRPr="00101EA3" w:rsidRDefault="004B30BF" w:rsidP="004B30BF">
      <w:pPr>
        <w:autoSpaceDE w:val="0"/>
        <w:autoSpaceDN w:val="0"/>
        <w:adjustRightInd w:val="0"/>
        <w:spacing w:after="0" w:line="360" w:lineRule="auto"/>
        <w:jc w:val="both"/>
        <w:rPr>
          <w:rFonts w:cs="CMR10"/>
        </w:rPr>
      </w:pPr>
      <w:r w:rsidRPr="00101EA3">
        <w:rPr>
          <w:rFonts w:cs="CMR10"/>
        </w:rPr>
        <w:t>The purpose of ITPD (</w:t>
      </w:r>
      <w:r w:rsidRPr="00D37A3B">
        <w:rPr>
          <w:rFonts w:cs="CMTI10"/>
          <w:b/>
        </w:rPr>
        <w:t>Integration Test Plan Document</w:t>
      </w:r>
      <w:r w:rsidRPr="00101EA3">
        <w:rPr>
          <w:rFonts w:cs="CMR10"/>
        </w:rPr>
        <w:t xml:space="preserve">) is to give a detailed description of the plan for the integration test of the </w:t>
      </w:r>
      <w:r w:rsidRPr="00101EA3">
        <w:rPr>
          <w:rFonts w:cs="CMTI10"/>
        </w:rPr>
        <w:t xml:space="preserve">PowerEnJoy </w:t>
      </w:r>
      <w:r w:rsidRPr="00101EA3">
        <w:rPr>
          <w:rFonts w:cs="CMR10"/>
        </w:rPr>
        <w:t xml:space="preserve">application. </w:t>
      </w:r>
    </w:p>
    <w:p w:rsidR="004B30BF" w:rsidRPr="00101EA3" w:rsidRDefault="004B30BF" w:rsidP="004B30BF">
      <w:pPr>
        <w:autoSpaceDE w:val="0"/>
        <w:autoSpaceDN w:val="0"/>
        <w:adjustRightInd w:val="0"/>
        <w:spacing w:after="0" w:line="360" w:lineRule="auto"/>
        <w:jc w:val="both"/>
        <w:rPr>
          <w:rFonts w:cs="TimesNewRomanPSMT"/>
        </w:rPr>
      </w:pPr>
      <w:r w:rsidRPr="00101EA3">
        <w:rPr>
          <w:rFonts w:cs="TimesNewRomanPSMT"/>
        </w:rPr>
        <w:t>The main goal of</w:t>
      </w:r>
      <w:r>
        <w:rPr>
          <w:rFonts w:cs="TimesNewRomanPSMT"/>
        </w:rPr>
        <w:t xml:space="preserve"> this activity is to detect and </w:t>
      </w:r>
      <w:r w:rsidRPr="00101EA3">
        <w:rPr>
          <w:rFonts w:cs="TimesNewRomanPSMT"/>
        </w:rPr>
        <w:t>delete all possible errors and bugs among the in</w:t>
      </w:r>
      <w:r>
        <w:rPr>
          <w:rFonts w:cs="TimesNewRomanPSMT"/>
        </w:rPr>
        <w:t xml:space="preserve">terfacing between the different </w:t>
      </w:r>
      <w:r w:rsidRPr="00101EA3">
        <w:rPr>
          <w:rFonts w:cs="TimesNewRomanPSMT"/>
        </w:rPr>
        <w:t>components.</w:t>
      </w:r>
    </w:p>
    <w:p w:rsidR="004B30BF" w:rsidRPr="00101EA3" w:rsidRDefault="004B30BF" w:rsidP="004B30BF">
      <w:pPr>
        <w:autoSpaceDE w:val="0"/>
        <w:autoSpaceDN w:val="0"/>
        <w:adjustRightInd w:val="0"/>
        <w:spacing w:after="0" w:line="360" w:lineRule="auto"/>
        <w:jc w:val="both"/>
        <w:rPr>
          <w:rFonts w:cs="CMR10"/>
        </w:rPr>
      </w:pPr>
      <w:r w:rsidRPr="00101EA3">
        <w:rPr>
          <w:rFonts w:cs="CMR10"/>
        </w:rPr>
        <w:t xml:space="preserve">Also, it’s aimed to exercise </w:t>
      </w:r>
      <w:r>
        <w:rPr>
          <w:rFonts w:cs="CMR10"/>
        </w:rPr>
        <w:t>this</w:t>
      </w:r>
      <w:r w:rsidRPr="00101EA3">
        <w:rPr>
          <w:rFonts w:cs="CMR10"/>
        </w:rPr>
        <w:t xml:space="preserve"> interaction between modules and check the </w:t>
      </w:r>
      <w:r w:rsidRPr="00D37A3B">
        <w:rPr>
          <w:rFonts w:cs="CMR10"/>
          <w:b/>
        </w:rPr>
        <w:t>compatibility</w:t>
      </w:r>
      <w:r w:rsidRPr="00101EA3">
        <w:rPr>
          <w:rFonts w:cs="CMR10"/>
        </w:rPr>
        <w:t xml:space="preserve"> against functional, performance and reliabil</w:t>
      </w:r>
      <w:r>
        <w:rPr>
          <w:rFonts w:cs="CMR10"/>
        </w:rPr>
        <w:t xml:space="preserve">ity requirements. The preferred </w:t>
      </w:r>
      <w:r w:rsidRPr="00101EA3">
        <w:rPr>
          <w:rFonts w:cs="CMR10"/>
        </w:rPr>
        <w:t xml:space="preserve">approach for integration testing is </w:t>
      </w:r>
      <w:r w:rsidRPr="00D37A3B">
        <w:rPr>
          <w:rFonts w:cs="CMTI10"/>
          <w:b/>
        </w:rPr>
        <w:t>black-box</w:t>
      </w:r>
      <w:r w:rsidRPr="00101EA3">
        <w:rPr>
          <w:rFonts w:cs="CMTI10"/>
        </w:rPr>
        <w:t xml:space="preserve"> </w:t>
      </w:r>
      <w:r w:rsidRPr="00101EA3">
        <w:rPr>
          <w:rFonts w:cs="CMR10"/>
        </w:rPr>
        <w:t xml:space="preserve">since single modules are supposed to be already tested isolated. </w:t>
      </w:r>
    </w:p>
    <w:p w:rsidR="004B30BF" w:rsidRDefault="004B30BF" w:rsidP="004B30BF">
      <w:pPr>
        <w:autoSpaceDE w:val="0"/>
        <w:autoSpaceDN w:val="0"/>
        <w:adjustRightInd w:val="0"/>
        <w:spacing w:after="0" w:line="360" w:lineRule="auto"/>
        <w:jc w:val="both"/>
        <w:rPr>
          <w:rFonts w:cs="CMR10"/>
        </w:rPr>
      </w:pPr>
      <w:r w:rsidRPr="00101EA3">
        <w:rPr>
          <w:rFonts w:cs="CMR10"/>
        </w:rPr>
        <w:t xml:space="preserve">The Integration Test Plan Document is intended to be the main reference for this process and it is mainly addressed </w:t>
      </w:r>
      <w:r>
        <w:rPr>
          <w:rFonts w:cs="CMR10"/>
        </w:rPr>
        <w:t xml:space="preserve">to the </w:t>
      </w:r>
      <w:r w:rsidRPr="00101EA3">
        <w:rPr>
          <w:rFonts w:cs="CMR10"/>
        </w:rPr>
        <w:t>integration test team.</w:t>
      </w:r>
    </w:p>
    <w:p w:rsidR="00F20F09" w:rsidRPr="00A930F0" w:rsidRDefault="00F20F09" w:rsidP="00F20F09">
      <w:pPr>
        <w:spacing w:after="0" w:line="360" w:lineRule="auto"/>
        <w:jc w:val="both"/>
        <w:rPr>
          <w:sz w:val="36"/>
          <w:szCs w:val="36"/>
        </w:rPr>
      </w:pPr>
    </w:p>
    <w:p w:rsidR="00F20F09" w:rsidRDefault="00F20F09" w:rsidP="00F20F09">
      <w:pPr>
        <w:pStyle w:val="Titolo2"/>
        <w:jc w:val="both"/>
        <w:rPr>
          <w:rFonts w:ascii="Garamond" w:hAnsi="Garamond"/>
          <w:sz w:val="36"/>
          <w:szCs w:val="36"/>
        </w:rPr>
      </w:pPr>
      <w:bookmarkStart w:id="4" w:name="_Toc469155346"/>
      <w:bookmarkStart w:id="5" w:name="_Toc471567765"/>
      <w:r w:rsidRPr="00A930F0">
        <w:rPr>
          <w:rFonts w:ascii="Garamond" w:hAnsi="Garamond"/>
          <w:sz w:val="36"/>
          <w:szCs w:val="36"/>
        </w:rPr>
        <w:t>Scope</w:t>
      </w:r>
      <w:bookmarkEnd w:id="4"/>
      <w:bookmarkEnd w:id="5"/>
    </w:p>
    <w:p w:rsidR="00F20F09" w:rsidRDefault="00F20F09" w:rsidP="00F20F09">
      <w:pPr>
        <w:jc w:val="both"/>
      </w:pPr>
    </w:p>
    <w:p w:rsidR="00563B47" w:rsidRPr="00563B47" w:rsidRDefault="00563B47" w:rsidP="00563B47">
      <w:pPr>
        <w:autoSpaceDE w:val="0"/>
        <w:autoSpaceDN w:val="0"/>
        <w:adjustRightInd w:val="0"/>
        <w:spacing w:after="0" w:line="360" w:lineRule="auto"/>
        <w:jc w:val="both"/>
        <w:rPr>
          <w:rFonts w:cs="TimesNewRomanPSMT"/>
          <w:szCs w:val="24"/>
        </w:rPr>
      </w:pPr>
      <w:r w:rsidRPr="00563B47">
        <w:rPr>
          <w:rFonts w:cs="TimesNewRomanPSMT"/>
          <w:szCs w:val="24"/>
        </w:rPr>
        <w:t xml:space="preserve">This document regards the </w:t>
      </w:r>
      <w:r>
        <w:rPr>
          <w:rFonts w:cs="TimesNewRomanPSMT"/>
          <w:szCs w:val="24"/>
        </w:rPr>
        <w:t>PowerEnJoy</w:t>
      </w:r>
      <w:r w:rsidRPr="00563B47">
        <w:rPr>
          <w:rFonts w:cs="TimesNewRomanPSMT"/>
          <w:szCs w:val="24"/>
        </w:rPr>
        <w:t xml:space="preserve"> project whose requirements and design phase</w:t>
      </w:r>
      <w:r>
        <w:rPr>
          <w:rFonts w:cs="TimesNewRomanPSMT"/>
          <w:szCs w:val="24"/>
        </w:rPr>
        <w:t xml:space="preserve"> </w:t>
      </w:r>
      <w:r w:rsidRPr="00563B47">
        <w:rPr>
          <w:rFonts w:cs="TimesNewRomanPSMT"/>
          <w:szCs w:val="24"/>
        </w:rPr>
        <w:t>is described in the correspondent reference documents written below.</w:t>
      </w:r>
    </w:p>
    <w:p w:rsidR="00F20F09" w:rsidRDefault="00563B47" w:rsidP="00563B47">
      <w:pPr>
        <w:autoSpaceDE w:val="0"/>
        <w:autoSpaceDN w:val="0"/>
        <w:adjustRightInd w:val="0"/>
        <w:spacing w:after="0" w:line="360" w:lineRule="auto"/>
        <w:jc w:val="both"/>
        <w:rPr>
          <w:rFonts w:cs="TimesNewRomanPSMT"/>
          <w:szCs w:val="24"/>
        </w:rPr>
      </w:pPr>
      <w:r w:rsidRPr="00563B47">
        <w:rPr>
          <w:rFonts w:cs="TimesNewRomanPSMT"/>
          <w:szCs w:val="24"/>
        </w:rPr>
        <w:t>This document should be read a</w:t>
      </w:r>
      <w:r>
        <w:rPr>
          <w:rFonts w:cs="TimesNewRomanPSMT"/>
          <w:szCs w:val="24"/>
        </w:rPr>
        <w:t xml:space="preserve">longside the Design Document of </w:t>
      </w:r>
      <w:r w:rsidR="00451E56">
        <w:rPr>
          <w:rFonts w:cs="TimesNewRomanPSMT"/>
          <w:szCs w:val="24"/>
        </w:rPr>
        <w:t>PowerEnJoy</w:t>
      </w:r>
      <w:r w:rsidRPr="00563B47">
        <w:rPr>
          <w:rFonts w:cs="TimesNewRomanPSMT"/>
          <w:szCs w:val="24"/>
        </w:rPr>
        <w:t>.</w:t>
      </w:r>
    </w:p>
    <w:p w:rsidR="00563B47" w:rsidRPr="00563B47" w:rsidRDefault="00563B47" w:rsidP="00563B47">
      <w:pPr>
        <w:autoSpaceDE w:val="0"/>
        <w:autoSpaceDN w:val="0"/>
        <w:adjustRightInd w:val="0"/>
        <w:spacing w:after="0" w:line="360" w:lineRule="auto"/>
        <w:jc w:val="both"/>
        <w:rPr>
          <w:rFonts w:cs="TimesNewRomanPSMT"/>
          <w:szCs w:val="24"/>
        </w:rPr>
      </w:pPr>
    </w:p>
    <w:p w:rsidR="00F20F09" w:rsidRPr="00DB3F6A" w:rsidRDefault="00F20F09" w:rsidP="00F20F09">
      <w:pPr>
        <w:pStyle w:val="Titolo2"/>
        <w:jc w:val="both"/>
        <w:rPr>
          <w:rFonts w:ascii="Garamond" w:hAnsi="Garamond"/>
          <w:sz w:val="36"/>
          <w:szCs w:val="36"/>
        </w:rPr>
      </w:pPr>
      <w:bookmarkStart w:id="6" w:name="_Toc469155347"/>
      <w:bookmarkStart w:id="7" w:name="_Toc471567766"/>
      <w:r w:rsidRPr="00DB3F6A">
        <w:rPr>
          <w:rFonts w:ascii="Garamond" w:hAnsi="Garamond"/>
          <w:sz w:val="36"/>
          <w:szCs w:val="36"/>
        </w:rPr>
        <w:lastRenderedPageBreak/>
        <w:t>Definitions, Acronyms and Abbreviations</w:t>
      </w:r>
      <w:bookmarkEnd w:id="6"/>
      <w:bookmarkEnd w:id="7"/>
    </w:p>
    <w:p w:rsidR="00F20F09" w:rsidRPr="00DB3F6A" w:rsidRDefault="00F20F09" w:rsidP="00F20F09">
      <w:pPr>
        <w:jc w:val="both"/>
      </w:pPr>
    </w:p>
    <w:p w:rsidR="00F20F09" w:rsidRDefault="00F20F09" w:rsidP="00F20F09">
      <w:pPr>
        <w:pStyle w:val="Titolo3"/>
        <w:jc w:val="both"/>
        <w:rPr>
          <w:rFonts w:ascii="Garamond" w:hAnsi="Garamond"/>
          <w:sz w:val="28"/>
          <w:szCs w:val="28"/>
        </w:rPr>
      </w:pPr>
      <w:bookmarkStart w:id="8" w:name="_Toc469155348"/>
      <w:bookmarkStart w:id="9" w:name="_Toc471567767"/>
      <w:r w:rsidRPr="00DB3F6A">
        <w:rPr>
          <w:rFonts w:ascii="Garamond" w:hAnsi="Garamond"/>
          <w:sz w:val="28"/>
          <w:szCs w:val="28"/>
        </w:rPr>
        <w:t>Definitions</w:t>
      </w:r>
      <w:bookmarkEnd w:id="8"/>
      <w:bookmarkEnd w:id="9"/>
    </w:p>
    <w:p w:rsidR="005837C8" w:rsidRPr="005837C8" w:rsidRDefault="005837C8" w:rsidP="005837C8">
      <w:pPr>
        <w:rPr>
          <w:lang w:eastAsia="en-US"/>
        </w:rPr>
      </w:pPr>
    </w:p>
    <w:p w:rsidR="005837C8" w:rsidRDefault="005837C8" w:rsidP="005837C8">
      <w:pPr>
        <w:pStyle w:val="Paragrafoelenco"/>
        <w:numPr>
          <w:ilvl w:val="0"/>
          <w:numId w:val="7"/>
        </w:numPr>
        <w:spacing w:after="0" w:line="360" w:lineRule="auto"/>
        <w:jc w:val="both"/>
      </w:pPr>
      <w:r>
        <w:t xml:space="preserve">Other definitions are in the RASD </w:t>
      </w:r>
      <w:r w:rsidR="004B30BF">
        <w:t>and DD</w:t>
      </w:r>
      <w:r>
        <w:t xml:space="preserve"> Document.</w:t>
      </w:r>
    </w:p>
    <w:p w:rsidR="00F20F09" w:rsidRDefault="00F20F09" w:rsidP="00F20F09">
      <w:pPr>
        <w:spacing w:after="0" w:line="360" w:lineRule="auto"/>
        <w:jc w:val="both"/>
      </w:pPr>
    </w:p>
    <w:p w:rsidR="00F20F09" w:rsidRPr="00EE057B" w:rsidRDefault="00F20F09" w:rsidP="00F20F09">
      <w:pPr>
        <w:spacing w:after="0" w:line="360" w:lineRule="auto"/>
        <w:jc w:val="both"/>
      </w:pPr>
    </w:p>
    <w:p w:rsidR="00F20F09" w:rsidRPr="00DB3F6A" w:rsidRDefault="00F20F09" w:rsidP="00F20F09">
      <w:pPr>
        <w:pStyle w:val="Titolo3"/>
        <w:jc w:val="both"/>
        <w:rPr>
          <w:rFonts w:ascii="Garamond" w:hAnsi="Garamond"/>
          <w:sz w:val="28"/>
          <w:szCs w:val="28"/>
        </w:rPr>
      </w:pPr>
      <w:bookmarkStart w:id="10" w:name="_Toc469155349"/>
      <w:bookmarkStart w:id="11" w:name="_Toc471567768"/>
      <w:r w:rsidRPr="00DB3F6A">
        <w:rPr>
          <w:rFonts w:ascii="Garamond" w:hAnsi="Garamond"/>
          <w:sz w:val="28"/>
          <w:szCs w:val="28"/>
        </w:rPr>
        <w:t>Acronyms</w:t>
      </w:r>
      <w:bookmarkEnd w:id="10"/>
      <w:bookmarkEnd w:id="11"/>
    </w:p>
    <w:p w:rsidR="00F20F09" w:rsidRPr="00DB3F6A" w:rsidRDefault="00F20F09" w:rsidP="00F20F09">
      <w:pPr>
        <w:jc w:val="both"/>
      </w:pPr>
    </w:p>
    <w:p w:rsidR="00F20F09" w:rsidRDefault="00F20F09" w:rsidP="00F20F09">
      <w:pPr>
        <w:pStyle w:val="Paragrafoelenco"/>
        <w:numPr>
          <w:ilvl w:val="0"/>
          <w:numId w:val="2"/>
        </w:numPr>
        <w:spacing w:line="360" w:lineRule="auto"/>
        <w:jc w:val="both"/>
      </w:pPr>
      <w:r w:rsidRPr="00DB3F6A">
        <w:t>DD: Design Document</w:t>
      </w:r>
    </w:p>
    <w:p w:rsidR="00F20F09" w:rsidRDefault="00F20F09" w:rsidP="00F20F09">
      <w:pPr>
        <w:pStyle w:val="Paragrafoelenco"/>
        <w:numPr>
          <w:ilvl w:val="0"/>
          <w:numId w:val="2"/>
        </w:numPr>
        <w:spacing w:line="360" w:lineRule="auto"/>
        <w:jc w:val="both"/>
      </w:pPr>
      <w:r>
        <w:t>RASD: requirements analysis and specifications document</w:t>
      </w:r>
    </w:p>
    <w:p w:rsidR="00451E56" w:rsidRDefault="005837C8" w:rsidP="00F20F09">
      <w:pPr>
        <w:pStyle w:val="Paragrafoelenco"/>
        <w:numPr>
          <w:ilvl w:val="0"/>
          <w:numId w:val="2"/>
        </w:numPr>
        <w:spacing w:line="360" w:lineRule="auto"/>
        <w:jc w:val="both"/>
      </w:pPr>
      <w:r>
        <w:t>ITPD: Integration Test Plan Document</w:t>
      </w:r>
    </w:p>
    <w:p w:rsidR="006856F4" w:rsidRPr="006856F4" w:rsidRDefault="006856F4" w:rsidP="00F20F09">
      <w:pPr>
        <w:pStyle w:val="Paragrafoelenco"/>
        <w:numPr>
          <w:ilvl w:val="0"/>
          <w:numId w:val="2"/>
        </w:numPr>
        <w:spacing w:line="360" w:lineRule="auto"/>
        <w:jc w:val="both"/>
      </w:pPr>
      <w:r w:rsidRPr="006856F4">
        <w:rPr>
          <w:rStyle w:val="apple-converted-space"/>
          <w:rFonts w:cs="Arial"/>
          <w:shd w:val="clear" w:color="auto" w:fill="FFFFFF"/>
        </w:rPr>
        <w:t xml:space="preserve">CDI: </w:t>
      </w:r>
      <w:r w:rsidRPr="006856F4">
        <w:rPr>
          <w:rFonts w:cs="Arial"/>
          <w:shd w:val="clear" w:color="auto" w:fill="FFFFFF"/>
        </w:rPr>
        <w:t xml:space="preserve">Context and Dependency Injection </w:t>
      </w:r>
    </w:p>
    <w:p w:rsidR="00F20F09" w:rsidRPr="00DB3F6A" w:rsidRDefault="00F20F09" w:rsidP="00F20F09">
      <w:pPr>
        <w:autoSpaceDE w:val="0"/>
        <w:autoSpaceDN w:val="0"/>
        <w:adjustRightInd w:val="0"/>
        <w:spacing w:after="0" w:line="360" w:lineRule="auto"/>
        <w:jc w:val="both"/>
      </w:pPr>
    </w:p>
    <w:p w:rsidR="00F20F09" w:rsidRDefault="00F20F09" w:rsidP="00F20F09">
      <w:pPr>
        <w:pStyle w:val="Titolo3"/>
        <w:jc w:val="both"/>
        <w:rPr>
          <w:rFonts w:ascii="Garamond" w:hAnsi="Garamond"/>
          <w:sz w:val="28"/>
          <w:szCs w:val="28"/>
        </w:rPr>
      </w:pPr>
      <w:bookmarkStart w:id="12" w:name="_Toc469155350"/>
      <w:bookmarkStart w:id="13" w:name="_Toc471567769"/>
      <w:r w:rsidRPr="00DB3F6A">
        <w:rPr>
          <w:rFonts w:ascii="Garamond" w:hAnsi="Garamond"/>
          <w:sz w:val="28"/>
          <w:szCs w:val="28"/>
        </w:rPr>
        <w:t>Abbreviations</w:t>
      </w:r>
      <w:bookmarkEnd w:id="12"/>
      <w:bookmarkEnd w:id="13"/>
    </w:p>
    <w:p w:rsidR="00F20F09" w:rsidRPr="00EE057B" w:rsidRDefault="00F20F09" w:rsidP="00F20F09">
      <w:pPr>
        <w:spacing w:after="0" w:line="360" w:lineRule="auto"/>
        <w:jc w:val="both"/>
      </w:pPr>
    </w:p>
    <w:p w:rsidR="00F20F09" w:rsidRDefault="00F20F09" w:rsidP="004B30BF">
      <w:pPr>
        <w:pStyle w:val="Paragrafoelenco"/>
        <w:numPr>
          <w:ilvl w:val="0"/>
          <w:numId w:val="9"/>
        </w:numPr>
        <w:spacing w:after="0" w:line="360" w:lineRule="auto"/>
        <w:jc w:val="both"/>
      </w:pPr>
      <w:r>
        <w:t>PEJ</w:t>
      </w:r>
      <w:r w:rsidR="00207BAD">
        <w:t xml:space="preserve"> </w:t>
      </w:r>
      <w:r>
        <w:t>=</w:t>
      </w:r>
      <w:r w:rsidR="00207BAD">
        <w:t xml:space="preserve"> </w:t>
      </w:r>
      <w:r>
        <w:t>PowerEnJoy</w:t>
      </w:r>
    </w:p>
    <w:p w:rsidR="00207BAD" w:rsidRPr="00207BAD" w:rsidRDefault="00207BAD" w:rsidP="004B30BF">
      <w:pPr>
        <w:pStyle w:val="Paragrafoelenco"/>
        <w:numPr>
          <w:ilvl w:val="0"/>
          <w:numId w:val="9"/>
        </w:numPr>
        <w:spacing w:after="0" w:line="360" w:lineRule="auto"/>
        <w:jc w:val="both"/>
      </w:pPr>
      <w:r w:rsidRPr="00207BAD">
        <w:rPr>
          <w:rStyle w:val="apple-converted-space"/>
          <w:rFonts w:cs="Arial"/>
          <w:shd w:val="clear" w:color="auto" w:fill="FFFFFF"/>
        </w:rPr>
        <w:t>SE</w:t>
      </w:r>
      <w:r>
        <w:rPr>
          <w:rStyle w:val="apple-converted-space"/>
          <w:rFonts w:cs="Arial"/>
          <w:shd w:val="clear" w:color="auto" w:fill="FFFFFF"/>
        </w:rPr>
        <w:t xml:space="preserve"> </w:t>
      </w:r>
      <w:bookmarkStart w:id="14" w:name="_GoBack"/>
      <w:bookmarkEnd w:id="14"/>
      <w:r w:rsidRPr="00207BAD">
        <w:rPr>
          <w:rStyle w:val="apple-converted-space"/>
          <w:rFonts w:cs="Arial"/>
          <w:shd w:val="clear" w:color="auto" w:fill="FFFFFF"/>
        </w:rPr>
        <w:t>=</w:t>
      </w:r>
      <w:r w:rsidRPr="00207BAD">
        <w:rPr>
          <w:rStyle w:val="apple-converted-space"/>
          <w:rFonts w:cs="Arial"/>
          <w:shd w:val="clear" w:color="auto" w:fill="FFFFFF"/>
        </w:rPr>
        <w:t> </w:t>
      </w:r>
      <w:r w:rsidRPr="00207BAD">
        <w:rPr>
          <w:rFonts w:cs="Arial"/>
          <w:shd w:val="clear" w:color="auto" w:fill="FFFFFF"/>
        </w:rPr>
        <w:t>Standard Edition</w:t>
      </w:r>
    </w:p>
    <w:p w:rsidR="00F20F09" w:rsidRDefault="00F20F09" w:rsidP="00F20F09">
      <w:pPr>
        <w:jc w:val="both"/>
      </w:pPr>
    </w:p>
    <w:p w:rsidR="004B30BF" w:rsidRPr="00DB3F6A" w:rsidRDefault="004B30BF" w:rsidP="00F20F09">
      <w:pPr>
        <w:jc w:val="both"/>
      </w:pPr>
    </w:p>
    <w:p w:rsidR="00F20F09" w:rsidRPr="00DB3F6A" w:rsidRDefault="00F20F09" w:rsidP="00F20F09">
      <w:pPr>
        <w:pStyle w:val="Titolo2"/>
        <w:jc w:val="both"/>
        <w:rPr>
          <w:rFonts w:ascii="Garamond" w:hAnsi="Garamond"/>
          <w:sz w:val="36"/>
          <w:szCs w:val="36"/>
        </w:rPr>
      </w:pPr>
      <w:bookmarkStart w:id="15" w:name="_Toc469155351"/>
      <w:bookmarkStart w:id="16" w:name="_Toc471567770"/>
      <w:r w:rsidRPr="00DB3F6A">
        <w:rPr>
          <w:rFonts w:ascii="Garamond" w:hAnsi="Garamond"/>
          <w:sz w:val="36"/>
          <w:szCs w:val="36"/>
        </w:rPr>
        <w:t>Reference Documents</w:t>
      </w:r>
      <w:bookmarkEnd w:id="15"/>
      <w:bookmarkEnd w:id="16"/>
    </w:p>
    <w:p w:rsidR="00F20F09" w:rsidRPr="00DB3F6A" w:rsidRDefault="00F20F09" w:rsidP="00F20F09">
      <w:pPr>
        <w:spacing w:after="0" w:line="360" w:lineRule="auto"/>
        <w:jc w:val="both"/>
      </w:pPr>
    </w:p>
    <w:p w:rsidR="00F20F09" w:rsidRDefault="005837C8" w:rsidP="00F20F09">
      <w:pPr>
        <w:pStyle w:val="Paragrafoelenco"/>
        <w:numPr>
          <w:ilvl w:val="0"/>
          <w:numId w:val="2"/>
        </w:numPr>
        <w:spacing w:after="0" w:line="360" w:lineRule="auto"/>
        <w:jc w:val="both"/>
      </w:pPr>
      <w:r>
        <w:t>RASD produced before 2</w:t>
      </w:r>
      <w:r w:rsidR="00F20F09" w:rsidRPr="00DB3F6A">
        <w:t>.0</w:t>
      </w:r>
    </w:p>
    <w:p w:rsidR="005837C8" w:rsidRPr="00DB3F6A" w:rsidRDefault="005837C8" w:rsidP="00F20F09">
      <w:pPr>
        <w:pStyle w:val="Paragrafoelenco"/>
        <w:numPr>
          <w:ilvl w:val="0"/>
          <w:numId w:val="2"/>
        </w:numPr>
        <w:spacing w:after="0" w:line="360" w:lineRule="auto"/>
        <w:jc w:val="both"/>
      </w:pPr>
      <w:r>
        <w:t>DD produced before 2.0</w:t>
      </w:r>
    </w:p>
    <w:p w:rsidR="00F20F09" w:rsidRPr="005837C8" w:rsidRDefault="00F20F09" w:rsidP="00F20F09">
      <w:pPr>
        <w:pStyle w:val="Paragrafoelenco"/>
        <w:numPr>
          <w:ilvl w:val="0"/>
          <w:numId w:val="2"/>
        </w:numPr>
        <w:spacing w:after="0" w:line="360" w:lineRule="auto"/>
        <w:jc w:val="both"/>
      </w:pPr>
      <w:r w:rsidRPr="00DB3F6A">
        <w:rPr>
          <w:rFonts w:cs="CIDFont+F7"/>
        </w:rPr>
        <w:t>Assignments AA 2016-2017</w:t>
      </w:r>
    </w:p>
    <w:p w:rsidR="005837C8" w:rsidRPr="005837C8" w:rsidRDefault="005837C8" w:rsidP="00F20F09">
      <w:pPr>
        <w:pStyle w:val="Paragrafoelenco"/>
        <w:numPr>
          <w:ilvl w:val="0"/>
          <w:numId w:val="2"/>
        </w:numPr>
        <w:spacing w:after="0" w:line="360" w:lineRule="auto"/>
        <w:jc w:val="both"/>
      </w:pPr>
      <w:proofErr w:type="spellStart"/>
      <w:r>
        <w:rPr>
          <w:rFonts w:cs="CIDFont+F7"/>
        </w:rPr>
        <w:t>Spingrid</w:t>
      </w:r>
      <w:proofErr w:type="spellEnd"/>
      <w:r>
        <w:rPr>
          <w:rFonts w:cs="CIDFont+F7"/>
        </w:rPr>
        <w:t xml:space="preserve"> ITP version 0.1.0</w:t>
      </w:r>
    </w:p>
    <w:p w:rsidR="005837C8" w:rsidRPr="005837C8" w:rsidRDefault="005837C8" w:rsidP="00F20F09">
      <w:pPr>
        <w:pStyle w:val="Paragrafoelenco"/>
        <w:numPr>
          <w:ilvl w:val="0"/>
          <w:numId w:val="2"/>
        </w:numPr>
        <w:spacing w:after="0" w:line="360" w:lineRule="auto"/>
        <w:jc w:val="both"/>
      </w:pPr>
      <w:r w:rsidRPr="005837C8">
        <w:rPr>
          <w:rFonts w:cs="CMR10"/>
        </w:rPr>
        <w:t>Software Engineering 2</w:t>
      </w:r>
      <w:r>
        <w:rPr>
          <w:rFonts w:cs="CMR10"/>
        </w:rPr>
        <w:t xml:space="preserve"> course slides</w:t>
      </w:r>
    </w:p>
    <w:p w:rsidR="00F20F09" w:rsidRDefault="00F20F09" w:rsidP="00F20F09">
      <w:pPr>
        <w:pStyle w:val="Paragrafoelenco"/>
        <w:jc w:val="both"/>
        <w:rPr>
          <w:lang w:val="it-IT"/>
        </w:rPr>
      </w:pPr>
    </w:p>
    <w:p w:rsidR="00166E32" w:rsidRDefault="00166E32" w:rsidP="00F20F09">
      <w:pPr>
        <w:pStyle w:val="Paragrafoelenco"/>
        <w:jc w:val="both"/>
        <w:rPr>
          <w:lang w:val="it-IT"/>
        </w:rPr>
      </w:pPr>
    </w:p>
    <w:p w:rsidR="00166E32" w:rsidRDefault="00166E32" w:rsidP="00F20F09">
      <w:pPr>
        <w:pStyle w:val="Paragrafoelenco"/>
        <w:jc w:val="both"/>
        <w:rPr>
          <w:lang w:val="it-IT"/>
        </w:rPr>
      </w:pPr>
    </w:p>
    <w:p w:rsidR="00166E32" w:rsidRDefault="00166E32" w:rsidP="00F20F09">
      <w:pPr>
        <w:pStyle w:val="Paragrafoelenco"/>
        <w:jc w:val="both"/>
        <w:rPr>
          <w:lang w:val="it-IT"/>
        </w:rPr>
      </w:pPr>
    </w:p>
    <w:p w:rsidR="00166E32" w:rsidRDefault="00166E32" w:rsidP="00F20F09">
      <w:pPr>
        <w:pStyle w:val="Paragrafoelenco"/>
        <w:jc w:val="both"/>
        <w:rPr>
          <w:lang w:val="it-IT"/>
        </w:rPr>
      </w:pPr>
    </w:p>
    <w:p w:rsidR="00166E32" w:rsidRPr="009122C8" w:rsidRDefault="00166E32" w:rsidP="00F20F09">
      <w:pPr>
        <w:pStyle w:val="Paragrafoelenco"/>
        <w:jc w:val="both"/>
        <w:rPr>
          <w:lang w:val="it-IT"/>
        </w:rPr>
      </w:pPr>
    </w:p>
    <w:p w:rsidR="00F20F09" w:rsidRDefault="00F20F09" w:rsidP="005837C8">
      <w:pPr>
        <w:pStyle w:val="Titolo2"/>
        <w:jc w:val="both"/>
        <w:rPr>
          <w:rFonts w:ascii="Garamond" w:hAnsi="Garamond"/>
          <w:sz w:val="36"/>
          <w:szCs w:val="36"/>
        </w:rPr>
      </w:pPr>
      <w:bookmarkStart w:id="17" w:name="_Toc469155352"/>
      <w:bookmarkStart w:id="18" w:name="_Toc471567771"/>
      <w:r w:rsidRPr="00DB3F6A">
        <w:rPr>
          <w:rFonts w:ascii="Garamond" w:hAnsi="Garamond"/>
          <w:sz w:val="36"/>
          <w:szCs w:val="36"/>
        </w:rPr>
        <w:t>Document structure</w:t>
      </w:r>
      <w:bookmarkEnd w:id="17"/>
      <w:bookmarkEnd w:id="18"/>
    </w:p>
    <w:p w:rsidR="005837C8" w:rsidRPr="005837C8" w:rsidRDefault="005837C8" w:rsidP="005837C8">
      <w:pPr>
        <w:jc w:val="both"/>
        <w:rPr>
          <w:szCs w:val="24"/>
          <w:lang w:eastAsia="en-US"/>
        </w:rPr>
      </w:pPr>
    </w:p>
    <w:p w:rsidR="005837C8" w:rsidRDefault="005837C8" w:rsidP="004B30BF">
      <w:pPr>
        <w:autoSpaceDE w:val="0"/>
        <w:autoSpaceDN w:val="0"/>
        <w:adjustRightInd w:val="0"/>
        <w:spacing w:after="0" w:line="360" w:lineRule="auto"/>
        <w:jc w:val="both"/>
        <w:rPr>
          <w:rFonts w:cs="CMR10"/>
          <w:szCs w:val="24"/>
        </w:rPr>
      </w:pPr>
      <w:r w:rsidRPr="005837C8">
        <w:rPr>
          <w:rFonts w:cs="CMR10"/>
          <w:szCs w:val="24"/>
        </w:rPr>
        <w:t>This document is composed of five sections and an appendix.</w:t>
      </w:r>
    </w:p>
    <w:p w:rsidR="005837C8" w:rsidRPr="005837C8" w:rsidRDefault="005837C8" w:rsidP="004B30BF">
      <w:pPr>
        <w:autoSpaceDE w:val="0"/>
        <w:autoSpaceDN w:val="0"/>
        <w:adjustRightInd w:val="0"/>
        <w:spacing w:after="0" w:line="360" w:lineRule="auto"/>
        <w:jc w:val="both"/>
        <w:rPr>
          <w:rFonts w:cs="CMR10"/>
          <w:szCs w:val="24"/>
        </w:rPr>
      </w:pPr>
    </w:p>
    <w:p w:rsidR="00DE6E2B" w:rsidRDefault="005837C8" w:rsidP="00DE6E2B">
      <w:pPr>
        <w:pStyle w:val="Paragrafoelenco"/>
        <w:numPr>
          <w:ilvl w:val="0"/>
          <w:numId w:val="8"/>
        </w:numPr>
        <w:autoSpaceDE w:val="0"/>
        <w:autoSpaceDN w:val="0"/>
        <w:adjustRightInd w:val="0"/>
        <w:spacing w:after="0" w:line="360" w:lineRule="auto"/>
        <w:jc w:val="both"/>
        <w:rPr>
          <w:rFonts w:cs="CMR10"/>
        </w:rPr>
      </w:pPr>
      <w:r>
        <w:rPr>
          <w:rFonts w:cs="CMR10"/>
        </w:rPr>
        <w:t>The fi</w:t>
      </w:r>
      <w:r w:rsidRPr="005837C8">
        <w:rPr>
          <w:rFonts w:cs="CMR10"/>
        </w:rPr>
        <w:t>rst secti</w:t>
      </w:r>
      <w:r>
        <w:rPr>
          <w:rFonts w:cs="CMR10"/>
        </w:rPr>
        <w:t>on, this one, is intended to defi</w:t>
      </w:r>
      <w:r w:rsidRPr="005837C8">
        <w:rPr>
          <w:rFonts w:cs="CMR10"/>
        </w:rPr>
        <w:t xml:space="preserve">ne the goal of the ITPD, </w:t>
      </w:r>
      <w:r>
        <w:rPr>
          <w:rFonts w:cs="CMR10"/>
        </w:rPr>
        <w:t xml:space="preserve">and </w:t>
      </w:r>
      <w:r w:rsidRPr="005837C8">
        <w:rPr>
          <w:rFonts w:cs="CMR10"/>
        </w:rPr>
        <w:t>the resources used to</w:t>
      </w:r>
      <w:r>
        <w:rPr>
          <w:rFonts w:cs="CMR10"/>
        </w:rPr>
        <w:t xml:space="preserve"> </w:t>
      </w:r>
      <w:r w:rsidRPr="005837C8">
        <w:rPr>
          <w:rFonts w:cs="CMR10"/>
        </w:rPr>
        <w:t>draw up this document.</w:t>
      </w:r>
      <w:r w:rsidR="00DE6E2B">
        <w:rPr>
          <w:rFonts w:cs="CMR10"/>
        </w:rPr>
        <w:t xml:space="preserve"> </w:t>
      </w:r>
    </w:p>
    <w:p w:rsidR="00DE6E2B" w:rsidRPr="00DE6E2B" w:rsidRDefault="00DE6E2B" w:rsidP="00DE6E2B">
      <w:pPr>
        <w:pStyle w:val="Paragrafoelenco"/>
        <w:numPr>
          <w:ilvl w:val="0"/>
          <w:numId w:val="8"/>
        </w:numPr>
        <w:autoSpaceDE w:val="0"/>
        <w:autoSpaceDN w:val="0"/>
        <w:adjustRightInd w:val="0"/>
        <w:spacing w:after="0" w:line="360" w:lineRule="auto"/>
        <w:ind w:left="714" w:hanging="357"/>
        <w:jc w:val="both"/>
        <w:rPr>
          <w:rFonts w:cs="CMR10"/>
        </w:rPr>
      </w:pPr>
      <w:r w:rsidRPr="00DE6E2B">
        <w:rPr>
          <w:rFonts w:cs="CMR10"/>
        </w:rPr>
        <w:t>The second section constitutes the core of the test plan. This section is devoted to the description of the integration test strategy: the preconditions required to start the integration test will be presented, the main rationales behind the chosen strategy will be discussed; the elements to be integrated will be listed with reference to the ones presented in the DD.</w:t>
      </w:r>
    </w:p>
    <w:p w:rsidR="00DE6E2B" w:rsidRDefault="00DE6E2B" w:rsidP="00DE6E2B">
      <w:pPr>
        <w:pStyle w:val="Paragrafoelenco"/>
        <w:numPr>
          <w:ilvl w:val="0"/>
          <w:numId w:val="8"/>
        </w:numPr>
        <w:autoSpaceDE w:val="0"/>
        <w:autoSpaceDN w:val="0"/>
        <w:adjustRightInd w:val="0"/>
        <w:spacing w:after="0" w:line="360" w:lineRule="auto"/>
        <w:ind w:left="714" w:hanging="357"/>
        <w:jc w:val="both"/>
        <w:rPr>
          <w:rFonts w:cs="CMR10"/>
        </w:rPr>
      </w:pPr>
      <w:r w:rsidRPr="00DE6E2B">
        <w:rPr>
          <w:rFonts w:cs="CMR10"/>
        </w:rPr>
        <w:t>The third section contains the definition of the test sets and test cases. Each test will be presented with reference to the sequence explained in the second section, together with the hypothesis about the initial state of the system and the expected results.</w:t>
      </w:r>
    </w:p>
    <w:p w:rsidR="00FB67E8" w:rsidRDefault="00FB67E8" w:rsidP="00DE6E2B">
      <w:pPr>
        <w:pStyle w:val="Paragrafoelenco"/>
        <w:numPr>
          <w:ilvl w:val="0"/>
          <w:numId w:val="8"/>
        </w:numPr>
        <w:autoSpaceDE w:val="0"/>
        <w:autoSpaceDN w:val="0"/>
        <w:adjustRightInd w:val="0"/>
        <w:spacing w:after="0" w:line="360" w:lineRule="auto"/>
        <w:ind w:left="714" w:hanging="357"/>
        <w:jc w:val="both"/>
        <w:rPr>
          <w:rFonts w:cs="CMR10"/>
        </w:rPr>
      </w:pPr>
      <w:r>
        <w:rPr>
          <w:rFonts w:cs="CMR10"/>
        </w:rPr>
        <w:t>The fourth section contains a description of the tools required in order to run the test that we’ve defined.</w:t>
      </w:r>
    </w:p>
    <w:p w:rsidR="00FB67E8" w:rsidRDefault="00FB67E8" w:rsidP="00DE6E2B">
      <w:pPr>
        <w:pStyle w:val="Paragrafoelenco"/>
        <w:numPr>
          <w:ilvl w:val="0"/>
          <w:numId w:val="8"/>
        </w:numPr>
        <w:autoSpaceDE w:val="0"/>
        <w:autoSpaceDN w:val="0"/>
        <w:adjustRightInd w:val="0"/>
        <w:spacing w:after="0" w:line="360" w:lineRule="auto"/>
        <w:ind w:left="714" w:hanging="357"/>
        <w:jc w:val="both"/>
        <w:rPr>
          <w:rFonts w:cs="CMR10"/>
        </w:rPr>
      </w:pPr>
      <w:r>
        <w:rPr>
          <w:rFonts w:cs="CMR10"/>
        </w:rPr>
        <w:t xml:space="preserve">The fifth section is a description of the drivers and stubs required in our system in order to execute the integration test. </w:t>
      </w:r>
    </w:p>
    <w:p w:rsidR="004B30BF" w:rsidRDefault="00FB67E8" w:rsidP="00FB67E8">
      <w:pPr>
        <w:pStyle w:val="Paragrafoelenco"/>
        <w:numPr>
          <w:ilvl w:val="0"/>
          <w:numId w:val="8"/>
        </w:numPr>
        <w:autoSpaceDE w:val="0"/>
        <w:autoSpaceDN w:val="0"/>
        <w:adjustRightInd w:val="0"/>
        <w:spacing w:after="0" w:line="360" w:lineRule="auto"/>
        <w:ind w:left="714" w:hanging="357"/>
        <w:jc w:val="both"/>
      </w:pPr>
      <w:r>
        <w:rPr>
          <w:rFonts w:cs="CMR10"/>
        </w:rPr>
        <w:t>The sixth section is a list of tools used to redact this document and the hours of work.</w:t>
      </w:r>
      <w:r>
        <w:t xml:space="preserve"> </w:t>
      </w:r>
      <w:r w:rsidR="004B30BF">
        <w:br w:type="page"/>
      </w:r>
    </w:p>
    <w:p w:rsidR="004B30BF" w:rsidRPr="004B30BF" w:rsidRDefault="004B30BF" w:rsidP="004B30BF">
      <w:pPr>
        <w:rPr>
          <w:sz w:val="56"/>
          <w:szCs w:val="56"/>
        </w:rPr>
      </w:pPr>
      <w:r w:rsidRPr="004B30BF">
        <w:rPr>
          <w:sz w:val="56"/>
          <w:szCs w:val="56"/>
        </w:rPr>
        <w:lastRenderedPageBreak/>
        <w:t>Chapter 2</w:t>
      </w:r>
    </w:p>
    <w:p w:rsidR="004B30BF" w:rsidRPr="004B30BF" w:rsidRDefault="004B30BF" w:rsidP="004B30BF">
      <w:pPr>
        <w:rPr>
          <w:sz w:val="56"/>
          <w:szCs w:val="56"/>
        </w:rPr>
      </w:pPr>
    </w:p>
    <w:p w:rsidR="004B30BF" w:rsidRPr="004B30BF" w:rsidRDefault="004B30BF" w:rsidP="004B30BF">
      <w:pPr>
        <w:pStyle w:val="Titolo1"/>
        <w:rPr>
          <w:rFonts w:ascii="Garamond" w:hAnsi="Garamond"/>
          <w:sz w:val="56"/>
          <w:szCs w:val="56"/>
        </w:rPr>
      </w:pPr>
      <w:bookmarkStart w:id="19" w:name="_Toc471567772"/>
      <w:r w:rsidRPr="004B30BF">
        <w:rPr>
          <w:rFonts w:ascii="Garamond" w:hAnsi="Garamond"/>
          <w:sz w:val="56"/>
          <w:szCs w:val="56"/>
        </w:rPr>
        <w:t>Integration Strategy</w:t>
      </w:r>
      <w:bookmarkEnd w:id="19"/>
    </w:p>
    <w:p w:rsidR="004B30BF" w:rsidRPr="004B30BF" w:rsidRDefault="004B30BF" w:rsidP="004B30BF">
      <w:pPr>
        <w:rPr>
          <w:szCs w:val="24"/>
          <w:lang w:eastAsia="en-US"/>
        </w:rPr>
      </w:pPr>
    </w:p>
    <w:p w:rsidR="004B30BF" w:rsidRPr="004B30BF" w:rsidRDefault="004B30BF" w:rsidP="004B30BF">
      <w:pPr>
        <w:autoSpaceDE w:val="0"/>
        <w:autoSpaceDN w:val="0"/>
        <w:adjustRightInd w:val="0"/>
        <w:spacing w:after="0" w:line="360" w:lineRule="auto"/>
        <w:jc w:val="both"/>
        <w:rPr>
          <w:rFonts w:cs="CMR10"/>
          <w:szCs w:val="24"/>
        </w:rPr>
      </w:pPr>
      <w:r w:rsidRPr="004B30BF">
        <w:rPr>
          <w:rFonts w:cs="CMR10"/>
          <w:szCs w:val="24"/>
        </w:rPr>
        <w:t>This section is devoted to the explanation of the main choices concerning th</w:t>
      </w:r>
      <w:r>
        <w:rPr>
          <w:rFonts w:cs="CMR10"/>
          <w:szCs w:val="24"/>
        </w:rPr>
        <w:t xml:space="preserve">e integration </w:t>
      </w:r>
      <w:r w:rsidRPr="00D37A3B">
        <w:rPr>
          <w:rFonts w:cs="CMR10"/>
          <w:b/>
          <w:szCs w:val="24"/>
        </w:rPr>
        <w:t>testing strategy</w:t>
      </w:r>
      <w:r>
        <w:rPr>
          <w:rFonts w:cs="CMR10"/>
          <w:szCs w:val="24"/>
        </w:rPr>
        <w:t xml:space="preserve"> that we decided to use</w:t>
      </w:r>
      <w:r w:rsidRPr="004B30BF">
        <w:rPr>
          <w:rFonts w:cs="CMR10"/>
          <w:szCs w:val="24"/>
        </w:rPr>
        <w:t>.</w:t>
      </w:r>
    </w:p>
    <w:p w:rsidR="004B30BF" w:rsidRDefault="004B30BF" w:rsidP="004B30BF">
      <w:pPr>
        <w:autoSpaceDE w:val="0"/>
        <w:autoSpaceDN w:val="0"/>
        <w:adjustRightInd w:val="0"/>
        <w:spacing w:after="0" w:line="240" w:lineRule="auto"/>
        <w:rPr>
          <w:rFonts w:ascii="CMR10" w:hAnsi="CMR10" w:cs="CMR10"/>
          <w:sz w:val="20"/>
          <w:szCs w:val="20"/>
        </w:rPr>
      </w:pPr>
    </w:p>
    <w:p w:rsidR="004B30BF" w:rsidRPr="004B30BF" w:rsidRDefault="004B30BF" w:rsidP="004B30BF">
      <w:pPr>
        <w:autoSpaceDE w:val="0"/>
        <w:autoSpaceDN w:val="0"/>
        <w:adjustRightInd w:val="0"/>
        <w:spacing w:after="0" w:line="240" w:lineRule="auto"/>
        <w:rPr>
          <w:rFonts w:ascii="CMR10" w:hAnsi="CMR10" w:cs="CMR10"/>
          <w:sz w:val="20"/>
          <w:szCs w:val="20"/>
        </w:rPr>
      </w:pPr>
    </w:p>
    <w:p w:rsidR="004B30BF" w:rsidRDefault="004B30BF" w:rsidP="004B30BF">
      <w:pPr>
        <w:pStyle w:val="Titolo2"/>
        <w:rPr>
          <w:rFonts w:ascii="Garamond" w:hAnsi="Garamond"/>
          <w:sz w:val="36"/>
          <w:szCs w:val="36"/>
        </w:rPr>
      </w:pPr>
      <w:bookmarkStart w:id="20" w:name="_Toc471567773"/>
      <w:r w:rsidRPr="004B30BF">
        <w:rPr>
          <w:rFonts w:ascii="Garamond" w:hAnsi="Garamond"/>
          <w:sz w:val="36"/>
          <w:szCs w:val="36"/>
        </w:rPr>
        <w:t>Entry Criteria</w:t>
      </w:r>
      <w:bookmarkEnd w:id="20"/>
    </w:p>
    <w:p w:rsidR="004B30BF" w:rsidRPr="004B30BF" w:rsidRDefault="004B30BF" w:rsidP="004B30BF">
      <w:pPr>
        <w:spacing w:after="0" w:line="360" w:lineRule="auto"/>
        <w:rPr>
          <w:szCs w:val="24"/>
          <w:lang w:eastAsia="en-US"/>
        </w:rPr>
      </w:pPr>
    </w:p>
    <w:p w:rsidR="0015412E" w:rsidRPr="00D37A3B" w:rsidRDefault="0015412E" w:rsidP="00D37A3B">
      <w:pPr>
        <w:autoSpaceDE w:val="0"/>
        <w:autoSpaceDN w:val="0"/>
        <w:adjustRightInd w:val="0"/>
        <w:spacing w:after="0" w:line="360" w:lineRule="auto"/>
        <w:jc w:val="both"/>
        <w:rPr>
          <w:rFonts w:cs="CMR10"/>
          <w:szCs w:val="24"/>
        </w:rPr>
      </w:pPr>
      <w:r w:rsidRPr="00D37A3B">
        <w:rPr>
          <w:szCs w:val="24"/>
        </w:rPr>
        <w:t xml:space="preserve">Before starting to describe our integration test plan in details, we are going to illustrate in this paragraph which are the </w:t>
      </w:r>
      <w:r w:rsidRPr="00D37A3B">
        <w:rPr>
          <w:b/>
          <w:szCs w:val="24"/>
        </w:rPr>
        <w:t>criteria</w:t>
      </w:r>
      <w:r w:rsidRPr="00D37A3B">
        <w:rPr>
          <w:szCs w:val="24"/>
        </w:rPr>
        <w:t xml:space="preserve"> that must be met before the integration testing</w:t>
      </w:r>
      <w:r w:rsidR="00930517">
        <w:rPr>
          <w:szCs w:val="24"/>
        </w:rPr>
        <w:t xml:space="preserve"> of specific elements may begin;</w:t>
      </w:r>
      <w:r w:rsidR="004B30BF" w:rsidRPr="00D37A3B">
        <w:rPr>
          <w:rFonts w:cs="CMR10"/>
          <w:szCs w:val="24"/>
        </w:rPr>
        <w:t xml:space="preserve"> if one of them is not verified it can compromise or make even impossible the entire process. </w:t>
      </w:r>
    </w:p>
    <w:p w:rsidR="004B30BF" w:rsidRDefault="0015412E" w:rsidP="00D37A3B">
      <w:pPr>
        <w:autoSpaceDE w:val="0"/>
        <w:autoSpaceDN w:val="0"/>
        <w:adjustRightInd w:val="0"/>
        <w:spacing w:after="0" w:line="360" w:lineRule="auto"/>
        <w:jc w:val="both"/>
        <w:rPr>
          <w:rFonts w:cs="CMR10"/>
          <w:szCs w:val="24"/>
        </w:rPr>
      </w:pPr>
      <w:r w:rsidRPr="00D37A3B">
        <w:rPr>
          <w:rFonts w:cs="CMR10"/>
          <w:szCs w:val="24"/>
        </w:rPr>
        <w:t>W</w:t>
      </w:r>
      <w:r w:rsidR="004B30BF" w:rsidRPr="00D37A3B">
        <w:rPr>
          <w:rFonts w:cs="CMR10"/>
          <w:szCs w:val="24"/>
        </w:rPr>
        <w:t xml:space="preserve">e </w:t>
      </w:r>
      <w:r w:rsidRPr="00D37A3B">
        <w:rPr>
          <w:rFonts w:cs="CMR10"/>
          <w:szCs w:val="24"/>
        </w:rPr>
        <w:t xml:space="preserve">have </w:t>
      </w:r>
      <w:r w:rsidR="004B30BF" w:rsidRPr="00D37A3B">
        <w:rPr>
          <w:rFonts w:cs="CMR10"/>
          <w:szCs w:val="24"/>
        </w:rPr>
        <w:t>identifi</w:t>
      </w:r>
      <w:r w:rsidRPr="00D37A3B">
        <w:rPr>
          <w:rFonts w:cs="CMR10"/>
          <w:szCs w:val="24"/>
        </w:rPr>
        <w:t>ed the following</w:t>
      </w:r>
      <w:r w:rsidR="004B30BF" w:rsidRPr="00D37A3B">
        <w:rPr>
          <w:rFonts w:cs="CMR10"/>
          <w:szCs w:val="24"/>
        </w:rPr>
        <w:t xml:space="preserve"> entry </w:t>
      </w:r>
      <w:r w:rsidRPr="00D37A3B">
        <w:rPr>
          <w:rFonts w:cs="CMR10"/>
          <w:szCs w:val="24"/>
        </w:rPr>
        <w:t>criteria:</w:t>
      </w:r>
    </w:p>
    <w:p w:rsidR="00D37A3B" w:rsidRPr="00D37A3B" w:rsidRDefault="00D37A3B" w:rsidP="00D37A3B">
      <w:pPr>
        <w:autoSpaceDE w:val="0"/>
        <w:autoSpaceDN w:val="0"/>
        <w:adjustRightInd w:val="0"/>
        <w:spacing w:after="0" w:line="360" w:lineRule="auto"/>
        <w:jc w:val="both"/>
        <w:rPr>
          <w:rFonts w:cs="CMR10"/>
          <w:szCs w:val="24"/>
        </w:rPr>
      </w:pPr>
    </w:p>
    <w:p w:rsidR="0015412E" w:rsidRPr="00D37A3B" w:rsidRDefault="0015412E" w:rsidP="00D37A3B">
      <w:pPr>
        <w:pStyle w:val="Paragrafoelenco"/>
        <w:numPr>
          <w:ilvl w:val="0"/>
          <w:numId w:val="13"/>
        </w:numPr>
        <w:autoSpaceDE w:val="0"/>
        <w:autoSpaceDN w:val="0"/>
        <w:adjustRightInd w:val="0"/>
        <w:spacing w:after="0" w:line="360" w:lineRule="auto"/>
        <w:jc w:val="both"/>
        <w:rPr>
          <w:rFonts w:cs="CMBX10"/>
          <w:lang w:eastAsia="en-GB"/>
        </w:rPr>
      </w:pPr>
      <w:r w:rsidRPr="00D37A3B">
        <w:rPr>
          <w:rFonts w:cs="CMR10"/>
        </w:rPr>
        <w:t xml:space="preserve">The </w:t>
      </w:r>
      <w:r w:rsidRPr="00D37A3B">
        <w:rPr>
          <w:rFonts w:cs="CMBX10"/>
        </w:rPr>
        <w:t xml:space="preserve">Requirements Analysis Specifications Document (RASD) </w:t>
      </w:r>
      <w:r w:rsidRPr="00D37A3B">
        <w:rPr>
          <w:rFonts w:cs="CMR10"/>
        </w:rPr>
        <w:t xml:space="preserve">and the </w:t>
      </w:r>
      <w:r w:rsidRPr="00D37A3B">
        <w:rPr>
          <w:rFonts w:cs="CMBX10"/>
        </w:rPr>
        <w:t xml:space="preserve">Design Document (DD) </w:t>
      </w:r>
      <w:r w:rsidRPr="00D37A3B">
        <w:rPr>
          <w:rFonts w:cs="CMR10"/>
        </w:rPr>
        <w:t>must have been fully written.</w:t>
      </w:r>
    </w:p>
    <w:p w:rsidR="004B30BF" w:rsidRPr="00D37A3B" w:rsidRDefault="0015412E" w:rsidP="00D37A3B">
      <w:pPr>
        <w:pStyle w:val="Paragrafoelenco"/>
        <w:numPr>
          <w:ilvl w:val="0"/>
          <w:numId w:val="13"/>
        </w:numPr>
        <w:autoSpaceDE w:val="0"/>
        <w:autoSpaceDN w:val="0"/>
        <w:adjustRightInd w:val="0"/>
        <w:spacing w:after="0" w:line="360" w:lineRule="auto"/>
        <w:jc w:val="both"/>
        <w:rPr>
          <w:rFonts w:cs="CMR10"/>
        </w:rPr>
      </w:pPr>
      <w:r w:rsidRPr="00D37A3B">
        <w:rPr>
          <w:rFonts w:cs="CMR10"/>
        </w:rPr>
        <w:t xml:space="preserve">Unit testing </w:t>
      </w:r>
      <w:r w:rsidR="004B30BF" w:rsidRPr="00D37A3B">
        <w:rPr>
          <w:rFonts w:cs="CMR10"/>
        </w:rPr>
        <w:t>for eve</w:t>
      </w:r>
      <w:r w:rsidRPr="00D37A3B">
        <w:rPr>
          <w:rFonts w:cs="CMR10"/>
        </w:rPr>
        <w:t>ry module/component is complete.</w:t>
      </w:r>
    </w:p>
    <w:p w:rsidR="004B30BF" w:rsidRDefault="00930517" w:rsidP="00D37A3B">
      <w:pPr>
        <w:pStyle w:val="Paragrafoelenco"/>
        <w:numPr>
          <w:ilvl w:val="0"/>
          <w:numId w:val="13"/>
        </w:numPr>
        <w:autoSpaceDE w:val="0"/>
        <w:autoSpaceDN w:val="0"/>
        <w:adjustRightInd w:val="0"/>
        <w:spacing w:after="0" w:line="360" w:lineRule="auto"/>
        <w:jc w:val="both"/>
        <w:rPr>
          <w:rFonts w:cs="CMR10"/>
        </w:rPr>
      </w:pPr>
      <w:r>
        <w:rPr>
          <w:rFonts w:cs="CMR10"/>
        </w:rPr>
        <w:t>All h</w:t>
      </w:r>
      <w:r w:rsidR="004B30BF" w:rsidRPr="00D37A3B">
        <w:rPr>
          <w:rFonts w:cs="CMR10"/>
        </w:rPr>
        <w:t>igh prioritized bugs</w:t>
      </w:r>
      <w:r w:rsidR="0015412E" w:rsidRPr="00D37A3B">
        <w:rPr>
          <w:rFonts w:cs="CMR10"/>
        </w:rPr>
        <w:t xml:space="preserve"> are</w:t>
      </w:r>
      <w:r w:rsidR="004B30BF" w:rsidRPr="00D37A3B">
        <w:rPr>
          <w:rFonts w:cs="CMR10"/>
        </w:rPr>
        <w:t xml:space="preserve"> fi</w:t>
      </w:r>
      <w:r w:rsidR="0015412E" w:rsidRPr="00D37A3B">
        <w:rPr>
          <w:rFonts w:cs="CMR10"/>
        </w:rPr>
        <w:t>xed and closed.</w:t>
      </w:r>
    </w:p>
    <w:p w:rsidR="00D37A3B" w:rsidRPr="00D37A3B" w:rsidRDefault="00D37A3B" w:rsidP="00D37A3B">
      <w:pPr>
        <w:pStyle w:val="Paragrafoelenco"/>
        <w:autoSpaceDE w:val="0"/>
        <w:autoSpaceDN w:val="0"/>
        <w:adjustRightInd w:val="0"/>
        <w:spacing w:after="0" w:line="360" w:lineRule="auto"/>
        <w:jc w:val="both"/>
        <w:rPr>
          <w:rFonts w:cs="CMR10"/>
        </w:rPr>
      </w:pPr>
    </w:p>
    <w:p w:rsidR="0015412E" w:rsidRDefault="00BC53EA" w:rsidP="00D37A3B">
      <w:pPr>
        <w:autoSpaceDE w:val="0"/>
        <w:autoSpaceDN w:val="0"/>
        <w:adjustRightInd w:val="0"/>
        <w:spacing w:after="0" w:line="360" w:lineRule="auto"/>
        <w:jc w:val="both"/>
        <w:rPr>
          <w:rFonts w:cs="CMR10"/>
          <w:szCs w:val="24"/>
        </w:rPr>
      </w:pPr>
      <w:r w:rsidRPr="00D37A3B">
        <w:rPr>
          <w:rFonts w:cs="CMR10"/>
          <w:szCs w:val="24"/>
        </w:rPr>
        <w:t>Furthermore</w:t>
      </w:r>
      <w:r w:rsidR="0015412E" w:rsidRPr="00D37A3B">
        <w:rPr>
          <w:rFonts w:cs="CMR10"/>
          <w:szCs w:val="24"/>
        </w:rPr>
        <w:t xml:space="preserve">, the integration </w:t>
      </w:r>
      <w:r w:rsidRPr="00D37A3B">
        <w:rPr>
          <w:rFonts w:cs="CMR10"/>
          <w:szCs w:val="24"/>
        </w:rPr>
        <w:t>test plan can</w:t>
      </w:r>
      <w:r w:rsidR="0015412E" w:rsidRPr="00D37A3B">
        <w:rPr>
          <w:rFonts w:cs="CMR10"/>
          <w:szCs w:val="24"/>
        </w:rPr>
        <w:t xml:space="preserve"> start only when the</w:t>
      </w:r>
      <w:r w:rsidRPr="00D37A3B">
        <w:rPr>
          <w:rFonts w:cs="CMR10"/>
          <w:szCs w:val="24"/>
        </w:rPr>
        <w:t xml:space="preserve"> following</w:t>
      </w:r>
      <w:r w:rsidR="0015412E" w:rsidRPr="00D37A3B">
        <w:rPr>
          <w:rFonts w:cs="CMR10"/>
          <w:szCs w:val="24"/>
        </w:rPr>
        <w:t xml:space="preserve"> estimated </w:t>
      </w:r>
      <w:r w:rsidR="0015412E" w:rsidRPr="00D37A3B">
        <w:rPr>
          <w:rFonts w:cs="CMR10"/>
          <w:b/>
          <w:szCs w:val="24"/>
        </w:rPr>
        <w:t>percentage of completion</w:t>
      </w:r>
      <w:r w:rsidR="0015412E" w:rsidRPr="00D37A3B">
        <w:rPr>
          <w:rFonts w:cs="CMR10"/>
          <w:szCs w:val="24"/>
        </w:rPr>
        <w:t xml:space="preserve"> of every </w:t>
      </w:r>
      <w:r w:rsidR="0015412E" w:rsidRPr="00D37A3B">
        <w:rPr>
          <w:rFonts w:cs="CMR10"/>
          <w:b/>
          <w:szCs w:val="24"/>
        </w:rPr>
        <w:t>component</w:t>
      </w:r>
      <w:r w:rsidR="0015412E" w:rsidRPr="00D37A3B">
        <w:rPr>
          <w:rFonts w:cs="CMR10"/>
          <w:szCs w:val="24"/>
        </w:rPr>
        <w:t xml:space="preserve"> with respect to its functionalities is</w:t>
      </w:r>
      <w:r w:rsidRPr="00D37A3B">
        <w:rPr>
          <w:rFonts w:cs="CMR10"/>
          <w:szCs w:val="24"/>
        </w:rPr>
        <w:t xml:space="preserve"> achieved</w:t>
      </w:r>
      <w:r w:rsidR="0015412E" w:rsidRPr="00D37A3B">
        <w:rPr>
          <w:rFonts w:cs="CMR10"/>
          <w:szCs w:val="24"/>
        </w:rPr>
        <w:t>:</w:t>
      </w:r>
    </w:p>
    <w:p w:rsidR="00D37A3B" w:rsidRPr="00D37A3B" w:rsidRDefault="00D37A3B" w:rsidP="00D37A3B">
      <w:pPr>
        <w:autoSpaceDE w:val="0"/>
        <w:autoSpaceDN w:val="0"/>
        <w:adjustRightInd w:val="0"/>
        <w:spacing w:after="0" w:line="360" w:lineRule="auto"/>
        <w:jc w:val="both"/>
        <w:rPr>
          <w:rFonts w:cs="CMR10"/>
          <w:szCs w:val="24"/>
        </w:rPr>
      </w:pPr>
    </w:p>
    <w:p w:rsidR="0015412E" w:rsidRPr="00D37A3B" w:rsidRDefault="0015412E" w:rsidP="00D37A3B">
      <w:pPr>
        <w:pStyle w:val="Paragrafoelenco"/>
        <w:numPr>
          <w:ilvl w:val="0"/>
          <w:numId w:val="15"/>
        </w:numPr>
        <w:autoSpaceDE w:val="0"/>
        <w:autoSpaceDN w:val="0"/>
        <w:adjustRightInd w:val="0"/>
        <w:spacing w:after="0" w:line="360" w:lineRule="auto"/>
        <w:jc w:val="both"/>
        <w:rPr>
          <w:rFonts w:cs="CMR10"/>
        </w:rPr>
      </w:pPr>
      <w:r w:rsidRPr="00D37A3B">
        <w:rPr>
          <w:rFonts w:cs="CMR10"/>
        </w:rPr>
        <w:t xml:space="preserve">At least </w:t>
      </w:r>
      <w:r w:rsidR="00F37CD3">
        <w:rPr>
          <w:rFonts w:cs="CMBX10"/>
        </w:rPr>
        <w:t>10</w:t>
      </w:r>
      <w:r w:rsidRPr="00D37A3B">
        <w:rPr>
          <w:rFonts w:cs="CMBX10"/>
        </w:rPr>
        <w:t xml:space="preserve">0% </w:t>
      </w:r>
      <w:r w:rsidRPr="00D37A3B">
        <w:rPr>
          <w:rFonts w:cs="CMR10"/>
        </w:rPr>
        <w:t xml:space="preserve">for </w:t>
      </w:r>
      <w:r w:rsidR="00BC53EA" w:rsidRPr="00D37A3B">
        <w:rPr>
          <w:rFonts w:cs="CMR10"/>
        </w:rPr>
        <w:t>the User Manager</w:t>
      </w:r>
      <w:r w:rsidRPr="00D37A3B">
        <w:rPr>
          <w:rFonts w:cs="CMBX10"/>
        </w:rPr>
        <w:t xml:space="preserve"> </w:t>
      </w:r>
      <w:r w:rsidRPr="00D37A3B">
        <w:rPr>
          <w:rFonts w:cs="CMR10"/>
        </w:rPr>
        <w:t>subsystem</w:t>
      </w:r>
    </w:p>
    <w:p w:rsidR="00F37CD3" w:rsidRPr="00F37CD3" w:rsidRDefault="0015412E" w:rsidP="00F37CD3">
      <w:pPr>
        <w:pStyle w:val="Paragrafoelenco"/>
        <w:numPr>
          <w:ilvl w:val="0"/>
          <w:numId w:val="15"/>
        </w:numPr>
        <w:autoSpaceDE w:val="0"/>
        <w:autoSpaceDN w:val="0"/>
        <w:adjustRightInd w:val="0"/>
        <w:spacing w:after="0" w:line="360" w:lineRule="auto"/>
        <w:jc w:val="both"/>
        <w:rPr>
          <w:rFonts w:cs="CMR10"/>
        </w:rPr>
      </w:pPr>
      <w:r w:rsidRPr="00D37A3B">
        <w:rPr>
          <w:rFonts w:cs="CMR10"/>
        </w:rPr>
        <w:t xml:space="preserve">At least </w:t>
      </w:r>
      <w:r w:rsidR="00F37CD3">
        <w:rPr>
          <w:rFonts w:cs="CMBX10"/>
        </w:rPr>
        <w:t>9</w:t>
      </w:r>
      <w:r w:rsidRPr="00D37A3B">
        <w:rPr>
          <w:rFonts w:cs="CMBX10"/>
        </w:rPr>
        <w:t xml:space="preserve">0% </w:t>
      </w:r>
      <w:r w:rsidRPr="00D37A3B">
        <w:rPr>
          <w:rFonts w:cs="CMR10"/>
        </w:rPr>
        <w:t xml:space="preserve">for the </w:t>
      </w:r>
      <w:r w:rsidR="00031DF5" w:rsidRPr="00D37A3B">
        <w:rPr>
          <w:rFonts w:cs="CMBX10"/>
        </w:rPr>
        <w:t>Maintainer Manager and the Administrator Manager subsystems</w:t>
      </w:r>
    </w:p>
    <w:p w:rsidR="00031DF5" w:rsidRPr="00F37CD3" w:rsidRDefault="00031DF5" w:rsidP="00F37CD3">
      <w:pPr>
        <w:pStyle w:val="Paragrafoelenco"/>
        <w:numPr>
          <w:ilvl w:val="0"/>
          <w:numId w:val="15"/>
        </w:numPr>
        <w:autoSpaceDE w:val="0"/>
        <w:autoSpaceDN w:val="0"/>
        <w:adjustRightInd w:val="0"/>
        <w:spacing w:after="0" w:line="360" w:lineRule="auto"/>
        <w:jc w:val="both"/>
        <w:rPr>
          <w:rFonts w:cs="CMR10"/>
        </w:rPr>
      </w:pPr>
      <w:r w:rsidRPr="00F37CD3">
        <w:rPr>
          <w:rFonts w:cs="CMBX10"/>
        </w:rPr>
        <w:t>At least 50% for the User, Maintainer and Administrator applications</w:t>
      </w:r>
    </w:p>
    <w:p w:rsidR="00031DF5" w:rsidRPr="00D37A3B" w:rsidRDefault="00031DF5" w:rsidP="00D37A3B">
      <w:pPr>
        <w:autoSpaceDE w:val="0"/>
        <w:autoSpaceDN w:val="0"/>
        <w:adjustRightInd w:val="0"/>
        <w:spacing w:after="0" w:line="360" w:lineRule="auto"/>
        <w:jc w:val="both"/>
        <w:rPr>
          <w:rFonts w:cs="CMBX10"/>
          <w:szCs w:val="24"/>
        </w:rPr>
      </w:pPr>
    </w:p>
    <w:p w:rsidR="00031DF5" w:rsidRPr="00D37A3B" w:rsidRDefault="0015412E" w:rsidP="00D37A3B">
      <w:pPr>
        <w:autoSpaceDE w:val="0"/>
        <w:autoSpaceDN w:val="0"/>
        <w:adjustRightInd w:val="0"/>
        <w:spacing w:after="0" w:line="360" w:lineRule="auto"/>
        <w:jc w:val="both"/>
        <w:rPr>
          <w:rFonts w:cs="CMR10"/>
          <w:szCs w:val="24"/>
        </w:rPr>
      </w:pPr>
      <w:r w:rsidRPr="00D37A3B">
        <w:rPr>
          <w:rFonts w:cs="CMR10"/>
          <w:szCs w:val="24"/>
        </w:rPr>
        <w:t>It should be noted that these percentages ref</w:t>
      </w:r>
      <w:r w:rsidR="00BC53EA" w:rsidRPr="00D37A3B">
        <w:rPr>
          <w:rFonts w:cs="CMR10"/>
          <w:szCs w:val="24"/>
        </w:rPr>
        <w:t xml:space="preserve">er to the status of the project </w:t>
      </w:r>
      <w:r w:rsidRPr="00D37A3B">
        <w:rPr>
          <w:rFonts w:cs="CMR10"/>
          <w:szCs w:val="24"/>
        </w:rPr>
        <w:t xml:space="preserve">at the beginning of the integration testing </w:t>
      </w:r>
      <w:r w:rsidR="00BC53EA" w:rsidRPr="00D37A3B">
        <w:rPr>
          <w:rFonts w:cs="CMR10"/>
          <w:szCs w:val="24"/>
        </w:rPr>
        <w:t xml:space="preserve">phase and they do not represent </w:t>
      </w:r>
      <w:r w:rsidRPr="00D37A3B">
        <w:rPr>
          <w:rFonts w:cs="CMR10"/>
          <w:szCs w:val="24"/>
        </w:rPr>
        <w:t xml:space="preserve">the minimum </w:t>
      </w:r>
      <w:r w:rsidRPr="00D37A3B">
        <w:rPr>
          <w:rFonts w:cs="CMR10"/>
          <w:b/>
          <w:szCs w:val="24"/>
        </w:rPr>
        <w:t>completion percentage</w:t>
      </w:r>
      <w:r w:rsidRPr="00D37A3B">
        <w:rPr>
          <w:rFonts w:cs="CMR10"/>
          <w:szCs w:val="24"/>
        </w:rPr>
        <w:t xml:space="preserve"> necess</w:t>
      </w:r>
      <w:r w:rsidR="00BC53EA" w:rsidRPr="00D37A3B">
        <w:rPr>
          <w:rFonts w:cs="CMR10"/>
          <w:szCs w:val="24"/>
        </w:rPr>
        <w:t xml:space="preserve">ary to consider a component for </w:t>
      </w:r>
      <w:r w:rsidRPr="00D37A3B">
        <w:rPr>
          <w:rFonts w:cs="CMR10"/>
          <w:szCs w:val="24"/>
        </w:rPr>
        <w:t>integration</w:t>
      </w:r>
      <w:r w:rsidR="00D37A3B">
        <w:rPr>
          <w:rFonts w:cs="CMR10"/>
          <w:szCs w:val="24"/>
        </w:rPr>
        <w:t xml:space="preserve"> ready</w:t>
      </w:r>
      <w:r w:rsidRPr="00D37A3B">
        <w:rPr>
          <w:rFonts w:cs="CMR10"/>
          <w:szCs w:val="24"/>
        </w:rPr>
        <w:t xml:space="preserve">, which must be at least </w:t>
      </w:r>
      <w:r w:rsidRPr="00D37A3B">
        <w:rPr>
          <w:rFonts w:cs="CMBX10"/>
          <w:b/>
          <w:szCs w:val="24"/>
        </w:rPr>
        <w:t>90%</w:t>
      </w:r>
      <w:r w:rsidR="00BC53EA" w:rsidRPr="00D37A3B">
        <w:rPr>
          <w:rFonts w:cs="CMR10"/>
          <w:szCs w:val="24"/>
        </w:rPr>
        <w:t>.</w:t>
      </w:r>
    </w:p>
    <w:p w:rsidR="00031DF5" w:rsidRPr="00D37A3B" w:rsidRDefault="00031DF5" w:rsidP="00D37A3B">
      <w:pPr>
        <w:autoSpaceDE w:val="0"/>
        <w:autoSpaceDN w:val="0"/>
        <w:adjustRightInd w:val="0"/>
        <w:spacing w:after="0" w:line="360" w:lineRule="auto"/>
        <w:jc w:val="both"/>
        <w:rPr>
          <w:rFonts w:cs="CMR10"/>
          <w:szCs w:val="24"/>
        </w:rPr>
      </w:pPr>
      <w:r w:rsidRPr="00D37A3B">
        <w:rPr>
          <w:rFonts w:cs="CMR10"/>
          <w:szCs w:val="24"/>
        </w:rPr>
        <w:t>We decided to have different percentages for different components to early start our integration test with the completed component</w:t>
      </w:r>
      <w:r w:rsidR="00D37A3B" w:rsidRPr="00D37A3B">
        <w:rPr>
          <w:rFonts w:cs="CMR10"/>
          <w:szCs w:val="24"/>
        </w:rPr>
        <w:t>s</w:t>
      </w:r>
      <w:r w:rsidRPr="00D37A3B">
        <w:rPr>
          <w:rFonts w:cs="CMR10"/>
          <w:szCs w:val="24"/>
        </w:rPr>
        <w:t xml:space="preserve"> </w:t>
      </w:r>
      <w:r w:rsidR="00D37A3B" w:rsidRPr="00D37A3B">
        <w:rPr>
          <w:rFonts w:cs="CMR10"/>
          <w:szCs w:val="24"/>
        </w:rPr>
        <w:t>and meanwhile end up the other components in parallel with the integration phase.</w:t>
      </w:r>
    </w:p>
    <w:p w:rsidR="004B30BF" w:rsidRPr="00931720" w:rsidRDefault="004B30BF" w:rsidP="005837C8">
      <w:pPr>
        <w:rPr>
          <w:sz w:val="36"/>
          <w:szCs w:val="36"/>
          <w:lang w:eastAsia="en-US"/>
        </w:rPr>
      </w:pPr>
    </w:p>
    <w:p w:rsidR="00F37CD3" w:rsidRPr="00166E32" w:rsidRDefault="00F912A0" w:rsidP="00166E32">
      <w:pPr>
        <w:pStyle w:val="Titolo2"/>
        <w:rPr>
          <w:rFonts w:ascii="Garamond" w:hAnsi="Garamond"/>
          <w:sz w:val="36"/>
          <w:szCs w:val="36"/>
        </w:rPr>
      </w:pPr>
      <w:bookmarkStart w:id="21" w:name="_Toc471567774"/>
      <w:r>
        <w:rPr>
          <w:noProof/>
          <w:lang w:eastAsia="en-GB"/>
        </w:rPr>
        <w:drawing>
          <wp:anchor distT="0" distB="0" distL="114300" distR="114300" simplePos="0" relativeHeight="251661824" behindDoc="0" locked="0" layoutInCell="1" allowOverlap="1" wp14:anchorId="1B381019" wp14:editId="50CE55E3">
            <wp:simplePos x="0" y="0"/>
            <wp:positionH relativeFrom="column">
              <wp:posOffset>-1678940</wp:posOffset>
            </wp:positionH>
            <wp:positionV relativeFrom="paragraph">
              <wp:posOffset>387350</wp:posOffset>
            </wp:positionV>
            <wp:extent cx="7214870" cy="444690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Complete.png"/>
                    <pic:cNvPicPr/>
                  </pic:nvPicPr>
                  <pic:blipFill>
                    <a:blip r:embed="rId10">
                      <a:extLst>
                        <a:ext uri="{28A0092B-C50C-407E-A947-70E740481C1C}">
                          <a14:useLocalDpi xmlns:a14="http://schemas.microsoft.com/office/drawing/2010/main" val="0"/>
                        </a:ext>
                      </a:extLst>
                    </a:blip>
                    <a:stretch>
                      <a:fillRect/>
                    </a:stretch>
                  </pic:blipFill>
                  <pic:spPr>
                    <a:xfrm>
                      <a:off x="0" y="0"/>
                      <a:ext cx="7214870" cy="4446905"/>
                    </a:xfrm>
                    <a:prstGeom prst="rect">
                      <a:avLst/>
                    </a:prstGeom>
                  </pic:spPr>
                </pic:pic>
              </a:graphicData>
            </a:graphic>
            <wp14:sizeRelH relativeFrom="margin">
              <wp14:pctWidth>0</wp14:pctWidth>
            </wp14:sizeRelH>
            <wp14:sizeRelV relativeFrom="margin">
              <wp14:pctHeight>0</wp14:pctHeight>
            </wp14:sizeRelV>
          </wp:anchor>
        </w:drawing>
      </w:r>
      <w:r w:rsidR="004F5F94">
        <w:rPr>
          <w:noProof/>
          <w:lang w:eastAsia="en-GB"/>
        </w:rPr>
        <mc:AlternateContent>
          <mc:Choice Requires="wps">
            <w:drawing>
              <wp:anchor distT="0" distB="0" distL="114300" distR="114300" simplePos="0" relativeHeight="251660288" behindDoc="0" locked="0" layoutInCell="1" allowOverlap="1">
                <wp:simplePos x="0" y="0"/>
                <wp:positionH relativeFrom="column">
                  <wp:posOffset>-1499235</wp:posOffset>
                </wp:positionH>
                <wp:positionV relativeFrom="paragraph">
                  <wp:posOffset>4924425</wp:posOffset>
                </wp:positionV>
                <wp:extent cx="7014845" cy="24130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4845"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505C" w:rsidRDefault="001C505C" w:rsidP="00F37CD3">
                            <w:pPr>
                              <w:pStyle w:val="Didascalia"/>
                              <w:jc w:val="center"/>
                              <w:rPr>
                                <w:noProof/>
                                <w:lang w:eastAsia="en-US"/>
                              </w:rPr>
                            </w:pPr>
                            <w:r>
                              <w:t xml:space="preserve">Figure </w:t>
                            </w:r>
                            <w:r w:rsidR="00F3379F">
                              <w:fldChar w:fldCharType="begin"/>
                            </w:r>
                            <w:r w:rsidR="00F3379F">
                              <w:instrText xml:space="preserve"> SEQ Figure \* ARABIC</w:instrText>
                            </w:r>
                            <w:r w:rsidR="00F3379F">
                              <w:instrText xml:space="preserve"> </w:instrText>
                            </w:r>
                            <w:r w:rsidR="00F3379F">
                              <w:fldChar w:fldCharType="separate"/>
                            </w:r>
                            <w:r>
                              <w:rPr>
                                <w:noProof/>
                              </w:rPr>
                              <w:t>1</w:t>
                            </w:r>
                            <w:r w:rsidR="00F3379F">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05pt;margin-top:387.75pt;width:552.3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" stroked="f">
                <v:textbox inset="0,0,0,0">
                  <w:txbxContent>
                    <w:p w:rsidR="001C505C" w:rsidRDefault="001C505C" w:rsidP="00F37CD3">
                      <w:pPr>
                        <w:pStyle w:val="Didascalia"/>
                        <w:jc w:val="center"/>
                        <w:rPr>
                          <w:noProof/>
                          <w:lang w:eastAsia="en-US"/>
                        </w:rPr>
                      </w:pPr>
                      <w:r>
                        <w:t xml:space="preserve">Figure </w:t>
                      </w:r>
                      <w:fldSimple w:instr=" SEQ Figure \* ARABIC ">
                        <w:r>
                          <w:rPr>
                            <w:noProof/>
                          </w:rPr>
                          <w:t>1</w:t>
                        </w:r>
                      </w:fldSimple>
                    </w:p>
                  </w:txbxContent>
                </v:textbox>
                <w10:wrap type="topAndBottom"/>
              </v:shape>
            </w:pict>
          </mc:Fallback>
        </mc:AlternateContent>
      </w:r>
      <w:r w:rsidR="00931720" w:rsidRPr="00931720">
        <w:rPr>
          <w:rFonts w:ascii="Garamond" w:hAnsi="Garamond"/>
          <w:sz w:val="36"/>
          <w:szCs w:val="36"/>
        </w:rPr>
        <w:t>Elements to be integrated</w:t>
      </w:r>
      <w:bookmarkEnd w:id="21"/>
    </w:p>
    <w:p w:rsidR="00931720" w:rsidRDefault="00931720" w:rsidP="00632506">
      <w:pPr>
        <w:spacing w:after="0" w:line="360" w:lineRule="auto"/>
        <w:jc w:val="both"/>
        <w:rPr>
          <w:lang w:eastAsia="en-US"/>
        </w:rPr>
      </w:pPr>
      <w:r>
        <w:rPr>
          <w:lang w:eastAsia="en-US"/>
        </w:rPr>
        <w:t xml:space="preserve">In this </w:t>
      </w:r>
      <w:r w:rsidR="00F37CD3">
        <w:rPr>
          <w:lang w:eastAsia="en-US"/>
        </w:rPr>
        <w:t>paragraph,</w:t>
      </w:r>
      <w:r>
        <w:rPr>
          <w:lang w:eastAsia="en-US"/>
        </w:rPr>
        <w:t xml:space="preserve"> we want to describe which are the element that need to be integrated in our system.</w:t>
      </w:r>
    </w:p>
    <w:p w:rsidR="00F37CD3" w:rsidRDefault="00F37CD3" w:rsidP="00632506">
      <w:pPr>
        <w:spacing w:after="0" w:line="360" w:lineRule="auto"/>
        <w:jc w:val="both"/>
        <w:rPr>
          <w:lang w:eastAsia="en-US"/>
        </w:rPr>
      </w:pPr>
      <w:r>
        <w:rPr>
          <w:lang w:eastAsia="en-US"/>
        </w:rPr>
        <w:lastRenderedPageBreak/>
        <w:t xml:space="preserve">As you can see in the </w:t>
      </w:r>
      <w:r w:rsidRPr="00F37CD3">
        <w:rPr>
          <w:i/>
          <w:lang w:eastAsia="en-US"/>
        </w:rPr>
        <w:t>Figure 1</w:t>
      </w:r>
      <w:r>
        <w:rPr>
          <w:i/>
          <w:lang w:eastAsia="en-US"/>
        </w:rPr>
        <w:t xml:space="preserve"> </w:t>
      </w:r>
      <w:r>
        <w:rPr>
          <w:lang w:eastAsia="en-US"/>
        </w:rPr>
        <w:t xml:space="preserve">our system is composed by different components and subsystems that </w:t>
      </w:r>
      <w:r w:rsidR="001A2CFE">
        <w:rPr>
          <w:lang w:eastAsia="en-US"/>
        </w:rPr>
        <w:t>represent</w:t>
      </w:r>
      <w:r>
        <w:rPr>
          <w:lang w:eastAsia="en-US"/>
        </w:rPr>
        <w:t xml:space="preserve"> the architecture in </w:t>
      </w:r>
      <w:r w:rsidRPr="00074024">
        <w:rPr>
          <w:b/>
          <w:lang w:eastAsia="en-US"/>
        </w:rPr>
        <w:t xml:space="preserve">two levels </w:t>
      </w:r>
      <w:r w:rsidRPr="00074024">
        <w:rPr>
          <w:lang w:eastAsia="en-US"/>
        </w:rPr>
        <w:t>of abstraction.</w:t>
      </w:r>
    </w:p>
    <w:p w:rsidR="00CA34E1" w:rsidRDefault="00CA34E1" w:rsidP="00632506">
      <w:pPr>
        <w:spacing w:after="0" w:line="360" w:lineRule="auto"/>
        <w:jc w:val="both"/>
        <w:rPr>
          <w:lang w:eastAsia="en-US"/>
        </w:rPr>
      </w:pPr>
      <w:r>
        <w:rPr>
          <w:lang w:eastAsia="en-US"/>
        </w:rPr>
        <w:t>This structure is visible only in the Server side of our application because almost all the business logic of our application is in the Server while C</w:t>
      </w:r>
      <w:r w:rsidRPr="00CA34E1">
        <w:rPr>
          <w:lang w:eastAsia="en-US"/>
        </w:rPr>
        <w:t>lient side we have only different types of interfaces</w:t>
      </w:r>
      <w:r>
        <w:rPr>
          <w:lang w:eastAsia="en-US"/>
        </w:rPr>
        <w:t>.</w:t>
      </w:r>
    </w:p>
    <w:p w:rsidR="001A2CFE" w:rsidRDefault="001A2CFE" w:rsidP="00632506">
      <w:pPr>
        <w:spacing w:after="0" w:line="360" w:lineRule="auto"/>
        <w:jc w:val="both"/>
        <w:rPr>
          <w:lang w:eastAsia="en-US"/>
        </w:rPr>
      </w:pPr>
      <w:r>
        <w:rPr>
          <w:lang w:eastAsia="en-US"/>
        </w:rPr>
        <w:t>At the lo</w:t>
      </w:r>
      <w:r w:rsidR="00930517">
        <w:rPr>
          <w:lang w:eastAsia="en-US"/>
        </w:rPr>
        <w:t xml:space="preserve">west level, we’ll integrate </w:t>
      </w:r>
      <w:r w:rsidR="006856F4">
        <w:rPr>
          <w:lang w:eastAsia="en-US"/>
        </w:rPr>
        <w:t>those components</w:t>
      </w:r>
      <w:r>
        <w:rPr>
          <w:lang w:eastAsia="en-US"/>
        </w:rPr>
        <w:t xml:space="preserve"> that are needed to build the various subsystems of the application, that in our case are: </w:t>
      </w:r>
    </w:p>
    <w:p w:rsidR="001A2CFE" w:rsidRDefault="001A2CFE" w:rsidP="00632506">
      <w:pPr>
        <w:pStyle w:val="Paragrafoelenco"/>
        <w:numPr>
          <w:ilvl w:val="0"/>
          <w:numId w:val="8"/>
        </w:numPr>
        <w:spacing w:after="0" w:line="360" w:lineRule="auto"/>
      </w:pPr>
      <w:r>
        <w:t xml:space="preserve">The </w:t>
      </w:r>
      <w:proofErr w:type="spellStart"/>
      <w:r>
        <w:t>RideManager</w:t>
      </w:r>
      <w:proofErr w:type="spellEnd"/>
      <w:r>
        <w:t xml:space="preserve">, </w:t>
      </w:r>
      <w:proofErr w:type="spellStart"/>
      <w:r>
        <w:t>PaymentManagr</w:t>
      </w:r>
      <w:proofErr w:type="spellEnd"/>
      <w:r>
        <w:t xml:space="preserve">, </w:t>
      </w:r>
      <w:proofErr w:type="spellStart"/>
      <w:r>
        <w:t>RequestHandler</w:t>
      </w:r>
      <w:proofErr w:type="spellEnd"/>
      <w:r>
        <w:t xml:space="preserve">, </w:t>
      </w:r>
      <w:proofErr w:type="spellStart"/>
      <w:r>
        <w:t>ParkingAreaMAnager</w:t>
      </w:r>
      <w:proofErr w:type="spellEnd"/>
      <w:r>
        <w:t xml:space="preserve">, </w:t>
      </w:r>
      <w:r w:rsidR="006856F4">
        <w:t xml:space="preserve">Device Manager, </w:t>
      </w:r>
      <w:proofErr w:type="spellStart"/>
      <w:r>
        <w:t>Reservation</w:t>
      </w:r>
      <w:r w:rsidR="00DE4C19">
        <w:t>Manager</w:t>
      </w:r>
      <w:proofErr w:type="spellEnd"/>
      <w:r w:rsidR="00DE4C19">
        <w:t xml:space="preserve">, </w:t>
      </w:r>
      <w:proofErr w:type="spellStart"/>
      <w:r>
        <w:t>MapTagManager</w:t>
      </w:r>
      <w:proofErr w:type="spellEnd"/>
      <w:r>
        <w:t xml:space="preserve">, </w:t>
      </w:r>
      <w:proofErr w:type="spellStart"/>
      <w:r>
        <w:t>CarManager</w:t>
      </w:r>
      <w:proofErr w:type="spellEnd"/>
      <w:r>
        <w:t xml:space="preserve">, </w:t>
      </w:r>
      <w:proofErr w:type="spellStart"/>
      <w:r>
        <w:t>UserManager</w:t>
      </w:r>
      <w:proofErr w:type="spellEnd"/>
      <w:r>
        <w:t xml:space="preserve">, </w:t>
      </w:r>
      <w:proofErr w:type="spellStart"/>
      <w:r>
        <w:t>RegistrationManager</w:t>
      </w:r>
      <w:proofErr w:type="spellEnd"/>
      <w:r>
        <w:t xml:space="preserve"> and Log-in Manager for the </w:t>
      </w:r>
      <w:proofErr w:type="spellStart"/>
      <w:r w:rsidRPr="00074024">
        <w:rPr>
          <w:b/>
        </w:rPr>
        <w:t>UserManager</w:t>
      </w:r>
      <w:proofErr w:type="spellEnd"/>
      <w:r w:rsidRPr="00074024">
        <w:rPr>
          <w:b/>
        </w:rPr>
        <w:t xml:space="preserve"> Subsystem</w:t>
      </w:r>
    </w:p>
    <w:p w:rsidR="001A2CFE" w:rsidRDefault="001A2CFE" w:rsidP="00632506">
      <w:pPr>
        <w:pStyle w:val="Paragrafoelenco"/>
        <w:numPr>
          <w:ilvl w:val="0"/>
          <w:numId w:val="8"/>
        </w:numPr>
        <w:spacing w:after="0" w:line="360" w:lineRule="auto"/>
        <w:rPr>
          <w:b/>
        </w:rPr>
      </w:pPr>
      <w:r>
        <w:t xml:space="preserve">The </w:t>
      </w:r>
      <w:proofErr w:type="spellStart"/>
      <w:r>
        <w:t>ChangesManagr</w:t>
      </w:r>
      <w:proofErr w:type="spellEnd"/>
      <w:r>
        <w:t xml:space="preserve">, </w:t>
      </w:r>
      <w:proofErr w:type="spellStart"/>
      <w:r>
        <w:t>RealTimeMonitor</w:t>
      </w:r>
      <w:proofErr w:type="spellEnd"/>
      <w:r>
        <w:t xml:space="preserve">, StatisticsMonitor and </w:t>
      </w:r>
      <w:proofErr w:type="spellStart"/>
      <w:r>
        <w:t>AdministratorManager</w:t>
      </w:r>
      <w:proofErr w:type="spellEnd"/>
      <w:r>
        <w:t xml:space="preserve"> for the </w:t>
      </w:r>
      <w:proofErr w:type="spellStart"/>
      <w:r w:rsidRPr="00074024">
        <w:rPr>
          <w:b/>
        </w:rPr>
        <w:t>Administrator</w:t>
      </w:r>
      <w:r w:rsidR="00074024" w:rsidRPr="00074024">
        <w:rPr>
          <w:b/>
        </w:rPr>
        <w:t>Manager</w:t>
      </w:r>
      <w:proofErr w:type="spellEnd"/>
      <w:r w:rsidR="00074024" w:rsidRPr="00074024">
        <w:rPr>
          <w:b/>
        </w:rPr>
        <w:t xml:space="preserve"> S</w:t>
      </w:r>
      <w:r w:rsidRPr="00074024">
        <w:rPr>
          <w:b/>
        </w:rPr>
        <w:t>ubsystem</w:t>
      </w:r>
    </w:p>
    <w:p w:rsidR="00074024" w:rsidRPr="00074024" w:rsidRDefault="00074024" w:rsidP="00632506">
      <w:pPr>
        <w:spacing w:after="0" w:line="360" w:lineRule="auto"/>
        <w:ind w:left="360"/>
        <w:jc w:val="both"/>
        <w:rPr>
          <w:b/>
        </w:rPr>
      </w:pPr>
    </w:p>
    <w:p w:rsidR="00074024" w:rsidRDefault="00074024" w:rsidP="00632506">
      <w:pPr>
        <w:spacing w:after="0" w:line="360" w:lineRule="auto"/>
        <w:jc w:val="both"/>
      </w:pPr>
      <w:r w:rsidRPr="00074024">
        <w:t>Then we procee</w:t>
      </w:r>
      <w:r>
        <w:t xml:space="preserve">d with the </w:t>
      </w:r>
      <w:r w:rsidRPr="00074024">
        <w:rPr>
          <w:b/>
        </w:rPr>
        <w:t>high-level</w:t>
      </w:r>
      <w:r>
        <w:t xml:space="preserve"> integration part of our system that involves the integration of these subsystems with the DBMS component, the various interface components and the NotificationHandler.</w:t>
      </w:r>
    </w:p>
    <w:p w:rsidR="00074024" w:rsidRDefault="00074024" w:rsidP="00632506">
      <w:pPr>
        <w:autoSpaceDE w:val="0"/>
        <w:autoSpaceDN w:val="0"/>
        <w:adjustRightInd w:val="0"/>
        <w:spacing w:after="0" w:line="360" w:lineRule="auto"/>
        <w:jc w:val="both"/>
        <w:rPr>
          <w:rFonts w:cs="CMR10"/>
          <w:szCs w:val="24"/>
        </w:rPr>
      </w:pPr>
      <w:r w:rsidRPr="00074024">
        <w:rPr>
          <w:rFonts w:cs="CMR10"/>
          <w:szCs w:val="24"/>
        </w:rPr>
        <w:t xml:space="preserve">It should be noted that </w:t>
      </w:r>
      <w:r w:rsidRPr="00DE4C19">
        <w:rPr>
          <w:rFonts w:cs="CMBX10"/>
          <w:b/>
          <w:szCs w:val="24"/>
        </w:rPr>
        <w:t>NotificationHandler</w:t>
      </w:r>
      <w:r w:rsidRPr="00074024">
        <w:rPr>
          <w:rFonts w:cs="CMBX10"/>
          <w:szCs w:val="24"/>
        </w:rPr>
        <w:t xml:space="preserve"> </w:t>
      </w:r>
      <w:r w:rsidRPr="00074024">
        <w:rPr>
          <w:rFonts w:cs="CMR10"/>
          <w:szCs w:val="24"/>
        </w:rPr>
        <w:t xml:space="preserve">and </w:t>
      </w:r>
      <w:r w:rsidRPr="00DE4C19">
        <w:rPr>
          <w:rFonts w:cs="CMBX10"/>
          <w:b/>
          <w:szCs w:val="24"/>
        </w:rPr>
        <w:t>DBMS</w:t>
      </w:r>
      <w:r w:rsidRPr="00074024">
        <w:rPr>
          <w:rFonts w:cs="CMBX10"/>
          <w:szCs w:val="24"/>
        </w:rPr>
        <w:t xml:space="preserve"> </w:t>
      </w:r>
      <w:r>
        <w:rPr>
          <w:rFonts w:cs="CMR10"/>
          <w:szCs w:val="24"/>
        </w:rPr>
        <w:t xml:space="preserve">are commercial components that </w:t>
      </w:r>
      <w:r w:rsidRPr="00074024">
        <w:rPr>
          <w:rFonts w:cs="CMR10"/>
          <w:szCs w:val="24"/>
        </w:rPr>
        <w:t>have already been developed and can thus b</w:t>
      </w:r>
      <w:r>
        <w:rPr>
          <w:rFonts w:cs="CMR10"/>
          <w:szCs w:val="24"/>
        </w:rPr>
        <w:t xml:space="preserve">e immediately used in </w:t>
      </w:r>
      <w:r w:rsidR="00DE4C19">
        <w:rPr>
          <w:rFonts w:cs="CMR10"/>
          <w:szCs w:val="24"/>
        </w:rPr>
        <w:t>our integration test.</w:t>
      </w:r>
    </w:p>
    <w:p w:rsidR="00DE4C19" w:rsidRDefault="00DE4C19" w:rsidP="00632506">
      <w:pPr>
        <w:autoSpaceDE w:val="0"/>
        <w:autoSpaceDN w:val="0"/>
        <w:adjustRightInd w:val="0"/>
        <w:spacing w:after="0" w:line="360" w:lineRule="auto"/>
        <w:jc w:val="both"/>
        <w:rPr>
          <w:rFonts w:cs="CMR10"/>
          <w:szCs w:val="24"/>
        </w:rPr>
      </w:pPr>
    </w:p>
    <w:p w:rsidR="00DE4C19" w:rsidRPr="00632506" w:rsidRDefault="00DE4C19" w:rsidP="00632506">
      <w:pPr>
        <w:pStyle w:val="Titolo2"/>
        <w:jc w:val="both"/>
        <w:rPr>
          <w:rFonts w:ascii="Garamond" w:hAnsi="Garamond"/>
          <w:sz w:val="36"/>
          <w:szCs w:val="36"/>
        </w:rPr>
      </w:pPr>
      <w:bookmarkStart w:id="22" w:name="_Toc471567775"/>
      <w:r w:rsidRPr="00632506">
        <w:rPr>
          <w:rFonts w:ascii="Garamond" w:hAnsi="Garamond"/>
          <w:sz w:val="36"/>
          <w:szCs w:val="36"/>
        </w:rPr>
        <w:t>Integration testing strategy</w:t>
      </w:r>
      <w:bookmarkEnd w:id="22"/>
    </w:p>
    <w:p w:rsidR="00DE4C19" w:rsidRDefault="00DE4C19" w:rsidP="00632506">
      <w:pPr>
        <w:jc w:val="both"/>
        <w:rPr>
          <w:lang w:eastAsia="en-US"/>
        </w:rPr>
      </w:pPr>
    </w:p>
    <w:p w:rsidR="00544483" w:rsidRPr="00544483" w:rsidRDefault="00DE4C19" w:rsidP="00632506">
      <w:pPr>
        <w:autoSpaceDE w:val="0"/>
        <w:autoSpaceDN w:val="0"/>
        <w:adjustRightInd w:val="0"/>
        <w:spacing w:after="0" w:line="360" w:lineRule="auto"/>
        <w:jc w:val="both"/>
        <w:rPr>
          <w:rFonts w:cs="CMR10"/>
          <w:szCs w:val="24"/>
        </w:rPr>
      </w:pPr>
      <w:r w:rsidRPr="00544483">
        <w:rPr>
          <w:rFonts w:cs="CMR10"/>
          <w:szCs w:val="24"/>
        </w:rPr>
        <w:t xml:space="preserve">Considered the </w:t>
      </w:r>
      <w:r w:rsidR="00544483">
        <w:rPr>
          <w:rFonts w:cs="CMR10"/>
          <w:szCs w:val="24"/>
        </w:rPr>
        <w:t>described design architecture</w:t>
      </w:r>
      <w:r w:rsidRPr="00544483">
        <w:rPr>
          <w:rFonts w:cs="CMR10"/>
          <w:szCs w:val="24"/>
        </w:rPr>
        <w:t xml:space="preserve"> of </w:t>
      </w:r>
      <w:r w:rsidR="00544483" w:rsidRPr="00544483">
        <w:rPr>
          <w:rFonts w:cs="CMR10"/>
          <w:szCs w:val="24"/>
        </w:rPr>
        <w:t xml:space="preserve">PowerEnJoy application </w:t>
      </w:r>
      <w:r w:rsidRPr="00544483">
        <w:rPr>
          <w:rFonts w:cs="CMR10"/>
          <w:szCs w:val="24"/>
        </w:rPr>
        <w:t xml:space="preserve">a </w:t>
      </w:r>
      <w:r w:rsidR="006856F4" w:rsidRPr="00544483">
        <w:rPr>
          <w:rFonts w:cs="CMR10"/>
          <w:szCs w:val="24"/>
        </w:rPr>
        <w:t>two-level</w:t>
      </w:r>
      <w:r w:rsidRPr="00544483">
        <w:rPr>
          <w:rFonts w:cs="CMR10"/>
          <w:szCs w:val="24"/>
        </w:rPr>
        <w:t xml:space="preserve"> approach of integration testing should be suitable. </w:t>
      </w:r>
    </w:p>
    <w:p w:rsidR="00DE4C19" w:rsidRPr="00544483" w:rsidRDefault="00DE4C19" w:rsidP="00632506">
      <w:pPr>
        <w:autoSpaceDE w:val="0"/>
        <w:autoSpaceDN w:val="0"/>
        <w:adjustRightInd w:val="0"/>
        <w:spacing w:after="0" w:line="360" w:lineRule="auto"/>
        <w:jc w:val="both"/>
        <w:rPr>
          <w:rFonts w:cs="CMR10"/>
          <w:szCs w:val="24"/>
        </w:rPr>
      </w:pPr>
      <w:r w:rsidRPr="00544483">
        <w:rPr>
          <w:rFonts w:cs="CMR10"/>
          <w:szCs w:val="24"/>
        </w:rPr>
        <w:t>In pa</w:t>
      </w:r>
      <w:r w:rsidR="00544483" w:rsidRPr="00544483">
        <w:rPr>
          <w:rFonts w:cs="CMR10"/>
          <w:szCs w:val="24"/>
        </w:rPr>
        <w:t>rticular, the integration phase will</w:t>
      </w:r>
      <w:r w:rsidRPr="00544483">
        <w:rPr>
          <w:rFonts w:cs="CMR10"/>
          <w:szCs w:val="24"/>
        </w:rPr>
        <w:t xml:space="preserve"> be realized at:</w:t>
      </w:r>
    </w:p>
    <w:p w:rsidR="00DE4C19" w:rsidRPr="00544483" w:rsidRDefault="00DE4C19" w:rsidP="00632506">
      <w:pPr>
        <w:pStyle w:val="Paragrafoelenco"/>
        <w:numPr>
          <w:ilvl w:val="0"/>
          <w:numId w:val="17"/>
        </w:numPr>
        <w:autoSpaceDE w:val="0"/>
        <w:autoSpaceDN w:val="0"/>
        <w:adjustRightInd w:val="0"/>
        <w:spacing w:after="0" w:line="360" w:lineRule="auto"/>
        <w:jc w:val="both"/>
        <w:rPr>
          <w:rFonts w:cs="CMR10"/>
        </w:rPr>
      </w:pPr>
      <w:r w:rsidRPr="00544483">
        <w:rPr>
          <w:rFonts w:cs="CMTI10"/>
          <w:i/>
        </w:rPr>
        <w:lastRenderedPageBreak/>
        <w:t>component level</w:t>
      </w:r>
      <w:r w:rsidRPr="00544483">
        <w:rPr>
          <w:rFonts w:cs="CMTI10"/>
        </w:rPr>
        <w:t xml:space="preserve"> </w:t>
      </w:r>
      <w:r w:rsidRPr="00544483">
        <w:rPr>
          <w:rFonts w:cs="CMR10"/>
        </w:rPr>
        <w:t>: each component will be integrated and tested against every dependent</w:t>
      </w:r>
      <w:r w:rsidR="00544483" w:rsidRPr="00544483">
        <w:rPr>
          <w:rFonts w:cs="CMR10"/>
        </w:rPr>
        <w:t xml:space="preserve"> </w:t>
      </w:r>
      <w:r w:rsidRPr="00544483">
        <w:rPr>
          <w:rFonts w:cs="CMR10"/>
        </w:rPr>
        <w:t>component in the contest of the subsystem to which it belongs;</w:t>
      </w:r>
    </w:p>
    <w:p w:rsidR="00DE4C19" w:rsidRDefault="00DE4C19" w:rsidP="00C32218">
      <w:pPr>
        <w:pStyle w:val="Paragrafoelenco"/>
        <w:numPr>
          <w:ilvl w:val="0"/>
          <w:numId w:val="17"/>
        </w:numPr>
        <w:autoSpaceDE w:val="0"/>
        <w:autoSpaceDN w:val="0"/>
        <w:adjustRightInd w:val="0"/>
        <w:spacing w:after="0" w:line="360" w:lineRule="auto"/>
        <w:jc w:val="both"/>
        <w:rPr>
          <w:rFonts w:cs="CMR10"/>
        </w:rPr>
      </w:pPr>
      <w:r w:rsidRPr="00544483">
        <w:rPr>
          <w:rFonts w:cs="CMTI10"/>
          <w:i/>
        </w:rPr>
        <w:t xml:space="preserve">subsystems level </w:t>
      </w:r>
      <w:r w:rsidRPr="00544483">
        <w:rPr>
          <w:rFonts w:cs="CMR10"/>
        </w:rPr>
        <w:t xml:space="preserve">: once each subsystem is entirely integrated, </w:t>
      </w:r>
      <w:r w:rsidRPr="00632506">
        <w:rPr>
          <w:rFonts w:cs="CMR10"/>
        </w:rPr>
        <w:t>all of them will be integrated</w:t>
      </w:r>
      <w:r w:rsidR="00544483" w:rsidRPr="00632506">
        <w:rPr>
          <w:rFonts w:cs="CMR10"/>
        </w:rPr>
        <w:t xml:space="preserve"> </w:t>
      </w:r>
      <w:r w:rsidRPr="00632506">
        <w:rPr>
          <w:rFonts w:cs="CMR10"/>
        </w:rPr>
        <w:t>and tested.</w:t>
      </w:r>
    </w:p>
    <w:p w:rsidR="00632506" w:rsidRPr="00632506" w:rsidRDefault="00632506" w:rsidP="00C32218">
      <w:pPr>
        <w:autoSpaceDE w:val="0"/>
        <w:autoSpaceDN w:val="0"/>
        <w:adjustRightInd w:val="0"/>
        <w:spacing w:after="0" w:line="360" w:lineRule="auto"/>
        <w:jc w:val="both"/>
        <w:rPr>
          <w:rFonts w:cs="CMR10"/>
        </w:rPr>
      </w:pPr>
    </w:p>
    <w:p w:rsidR="00544483" w:rsidRPr="00632506" w:rsidRDefault="00544483" w:rsidP="00C32218">
      <w:pPr>
        <w:spacing w:line="360" w:lineRule="auto"/>
        <w:jc w:val="both"/>
        <w:rPr>
          <w:szCs w:val="24"/>
          <w:lang w:eastAsia="en-US"/>
        </w:rPr>
      </w:pPr>
      <w:r w:rsidRPr="00632506">
        <w:rPr>
          <w:szCs w:val="24"/>
          <w:lang w:eastAsia="en-US"/>
        </w:rPr>
        <w:t xml:space="preserve">We decided to use this approach of integration because it can give us the following </w:t>
      </w:r>
      <w:r w:rsidRPr="00632506">
        <w:rPr>
          <w:b/>
          <w:szCs w:val="24"/>
          <w:lang w:eastAsia="en-US"/>
        </w:rPr>
        <w:t>advantages</w:t>
      </w:r>
      <w:r w:rsidRPr="00632506">
        <w:rPr>
          <w:szCs w:val="24"/>
          <w:lang w:eastAsia="en-US"/>
        </w:rPr>
        <w:t>:</w:t>
      </w:r>
    </w:p>
    <w:p w:rsidR="00544483" w:rsidRPr="00632506" w:rsidRDefault="00544483" w:rsidP="00C32218">
      <w:pPr>
        <w:pStyle w:val="Paragrafoelenco"/>
        <w:numPr>
          <w:ilvl w:val="0"/>
          <w:numId w:val="18"/>
        </w:numPr>
        <w:spacing w:line="360" w:lineRule="auto"/>
        <w:jc w:val="both"/>
      </w:pPr>
      <w:r w:rsidRPr="00632506">
        <w:t xml:space="preserve">The integration at component level for each subsystem can be performed in </w:t>
      </w:r>
      <w:r w:rsidRPr="00632506">
        <w:rPr>
          <w:b/>
        </w:rPr>
        <w:t>parallel</w:t>
      </w:r>
      <w:r w:rsidRPr="00632506">
        <w:t xml:space="preserve"> reducing the project overall time</w:t>
      </w:r>
    </w:p>
    <w:p w:rsidR="001A2CFE" w:rsidRPr="00632506" w:rsidRDefault="00544483" w:rsidP="00C32218">
      <w:pPr>
        <w:pStyle w:val="Paragrafoelenco"/>
        <w:numPr>
          <w:ilvl w:val="0"/>
          <w:numId w:val="18"/>
        </w:numPr>
        <w:spacing w:line="360" w:lineRule="auto"/>
        <w:jc w:val="both"/>
      </w:pPr>
      <w:r w:rsidRPr="00632506">
        <w:t>At the end of the first integration level (component level) the correctness and functionality of each subsystem is guaranteed</w:t>
      </w:r>
      <w:r w:rsidR="00166E32">
        <w:rPr>
          <w:color w:val="auto"/>
        </w:rPr>
        <w:t>.</w:t>
      </w:r>
    </w:p>
    <w:p w:rsidR="00544483" w:rsidRPr="00632506" w:rsidRDefault="00544483" w:rsidP="00C32218">
      <w:pPr>
        <w:pStyle w:val="Paragrafoelenco"/>
        <w:numPr>
          <w:ilvl w:val="0"/>
          <w:numId w:val="18"/>
        </w:numPr>
        <w:spacing w:line="360" w:lineRule="auto"/>
        <w:jc w:val="both"/>
      </w:pPr>
      <w:r w:rsidRPr="00632506">
        <w:t>Different integration strategy can be selected for the different subsystems to be integrated.</w:t>
      </w:r>
    </w:p>
    <w:p w:rsidR="00931720" w:rsidRPr="00632506" w:rsidRDefault="00544483" w:rsidP="00C32218">
      <w:pPr>
        <w:pStyle w:val="Paragrafoelenco"/>
        <w:numPr>
          <w:ilvl w:val="0"/>
          <w:numId w:val="18"/>
        </w:numPr>
        <w:spacing w:line="360" w:lineRule="auto"/>
        <w:jc w:val="both"/>
      </w:pPr>
      <w:r w:rsidRPr="00632506">
        <w:t>Following the integration test in the same way of the developing of the system and reducing of the complexity of the integration test thanks to the modularity of our application.</w:t>
      </w:r>
    </w:p>
    <w:p w:rsidR="00BD108B" w:rsidRPr="00632506" w:rsidRDefault="00BD108B" w:rsidP="00C32218">
      <w:pPr>
        <w:autoSpaceDE w:val="0"/>
        <w:autoSpaceDN w:val="0"/>
        <w:adjustRightInd w:val="0"/>
        <w:spacing w:after="0" w:line="360" w:lineRule="auto"/>
        <w:jc w:val="both"/>
        <w:rPr>
          <w:rFonts w:cs="CMR10"/>
          <w:szCs w:val="24"/>
        </w:rPr>
      </w:pPr>
      <w:r w:rsidRPr="00632506">
        <w:rPr>
          <w:rFonts w:cs="CMR10"/>
          <w:szCs w:val="24"/>
        </w:rPr>
        <w:t xml:space="preserve">Considered the </w:t>
      </w:r>
      <w:r w:rsidR="00C96098">
        <w:rPr>
          <w:rFonts w:cs="CMR10"/>
          <w:szCs w:val="24"/>
        </w:rPr>
        <w:t>structure</w:t>
      </w:r>
      <w:r w:rsidRPr="00632506">
        <w:rPr>
          <w:rFonts w:cs="CMR10"/>
          <w:szCs w:val="24"/>
        </w:rPr>
        <w:t xml:space="preserve"> and characteristics of </w:t>
      </w:r>
      <w:r w:rsidR="00C96098">
        <w:rPr>
          <w:rFonts w:cs="CMR10"/>
          <w:szCs w:val="24"/>
        </w:rPr>
        <w:t>our system</w:t>
      </w:r>
      <w:r w:rsidRPr="00632506">
        <w:rPr>
          <w:rFonts w:cs="CMR10"/>
          <w:szCs w:val="24"/>
        </w:rPr>
        <w:t xml:space="preserve"> we think a proper solution is to adopt the</w:t>
      </w:r>
      <w:r w:rsidR="00C96098">
        <w:rPr>
          <w:rFonts w:cs="CMR10"/>
          <w:szCs w:val="24"/>
        </w:rPr>
        <w:t xml:space="preserve"> </w:t>
      </w:r>
      <w:r w:rsidR="00C96098" w:rsidRPr="00632506">
        <w:rPr>
          <w:rFonts w:cs="CMTI10"/>
          <w:b/>
          <w:szCs w:val="24"/>
        </w:rPr>
        <w:t>Bottom-up</w:t>
      </w:r>
      <w:r w:rsidR="00C96098" w:rsidRPr="00632506">
        <w:rPr>
          <w:rFonts w:cs="CMTI10"/>
          <w:szCs w:val="24"/>
        </w:rPr>
        <w:t xml:space="preserve"> </w:t>
      </w:r>
      <w:r w:rsidR="00C96098" w:rsidRPr="00632506">
        <w:rPr>
          <w:rFonts w:cs="CMR10"/>
          <w:szCs w:val="24"/>
        </w:rPr>
        <w:t>strategy</w:t>
      </w:r>
      <w:r w:rsidR="00C96098">
        <w:rPr>
          <w:rFonts w:cs="CMR10"/>
          <w:szCs w:val="24"/>
        </w:rPr>
        <w:t xml:space="preserve"> both for the component and the subsystem level because we only have 2 subsystems that once they are</w:t>
      </w:r>
      <w:r w:rsidR="009D2AED">
        <w:rPr>
          <w:rFonts w:cs="CMR10"/>
          <w:szCs w:val="24"/>
        </w:rPr>
        <w:t xml:space="preserve"> individually</w:t>
      </w:r>
      <w:r w:rsidR="00C96098">
        <w:rPr>
          <w:rFonts w:cs="CMR10"/>
          <w:szCs w:val="24"/>
        </w:rPr>
        <w:t xml:space="preserve"> tested they need to be integrated with other single components.</w:t>
      </w:r>
    </w:p>
    <w:p w:rsidR="00C96098" w:rsidRDefault="00BD108B" w:rsidP="00C96098">
      <w:pPr>
        <w:autoSpaceDE w:val="0"/>
        <w:autoSpaceDN w:val="0"/>
        <w:adjustRightInd w:val="0"/>
        <w:spacing w:after="0" w:line="360" w:lineRule="auto"/>
        <w:jc w:val="both"/>
        <w:rPr>
          <w:rFonts w:cs="CMR10"/>
        </w:rPr>
      </w:pPr>
      <w:r w:rsidRPr="00C96098">
        <w:rPr>
          <w:rFonts w:cs="CMR10"/>
        </w:rPr>
        <w:t xml:space="preserve">The components in the lowest layer of the hierarchy are tested individually, then components belonging to the layer above are integrated and tested until the root of the hierarchy is </w:t>
      </w:r>
      <w:r w:rsidR="00930517">
        <w:rPr>
          <w:rFonts w:cs="CMR10"/>
        </w:rPr>
        <w:t>reached.</w:t>
      </w:r>
    </w:p>
    <w:p w:rsidR="00C96098" w:rsidRPr="00C96098" w:rsidRDefault="00930517" w:rsidP="00C96098">
      <w:pPr>
        <w:autoSpaceDE w:val="0"/>
        <w:autoSpaceDN w:val="0"/>
        <w:adjustRightInd w:val="0"/>
        <w:spacing w:after="0" w:line="360" w:lineRule="auto"/>
        <w:jc w:val="both"/>
        <w:rPr>
          <w:szCs w:val="24"/>
        </w:rPr>
      </w:pPr>
      <w:r>
        <w:rPr>
          <w:szCs w:val="24"/>
        </w:rPr>
        <w:t>I</w:t>
      </w:r>
      <w:r w:rsidR="00C96098" w:rsidRPr="00C96098">
        <w:rPr>
          <w:szCs w:val="24"/>
        </w:rPr>
        <w:t>f the upper module is not developed</w:t>
      </w:r>
      <w:r w:rsidR="0032004E">
        <w:rPr>
          <w:szCs w:val="24"/>
        </w:rPr>
        <w:t xml:space="preserve">, a specific component, called </w:t>
      </w:r>
      <w:r w:rsidR="0032004E" w:rsidRPr="0032004E">
        <w:rPr>
          <w:b/>
          <w:szCs w:val="24"/>
        </w:rPr>
        <w:t>driver</w:t>
      </w:r>
      <w:r w:rsidR="0032004E">
        <w:rPr>
          <w:szCs w:val="24"/>
        </w:rPr>
        <w:t xml:space="preserve">, </w:t>
      </w:r>
      <w:r w:rsidR="00C96098" w:rsidRPr="0032004E">
        <w:rPr>
          <w:szCs w:val="24"/>
        </w:rPr>
        <w:t>is</w:t>
      </w:r>
      <w:r w:rsidR="00C96098" w:rsidRPr="00C96098">
        <w:rPr>
          <w:szCs w:val="24"/>
        </w:rPr>
        <w:t xml:space="preserve"> used to simulate this module, initializing all the needed parameters and non-local variables. </w:t>
      </w:r>
    </w:p>
    <w:p w:rsidR="00BD108B" w:rsidRPr="00632506" w:rsidRDefault="00632506" w:rsidP="00C96098">
      <w:pPr>
        <w:autoSpaceDE w:val="0"/>
        <w:autoSpaceDN w:val="0"/>
        <w:adjustRightInd w:val="0"/>
        <w:spacing w:after="0" w:line="360" w:lineRule="auto"/>
        <w:jc w:val="both"/>
        <w:rPr>
          <w:rFonts w:cstheme="minorBidi"/>
        </w:rPr>
      </w:pPr>
      <w:r w:rsidRPr="00C96098">
        <w:rPr>
          <w:rFonts w:cs="CMR10"/>
        </w:rPr>
        <w:t>The main advantages of this approach are:</w:t>
      </w:r>
    </w:p>
    <w:p w:rsidR="00632506" w:rsidRPr="00632506" w:rsidRDefault="00632506" w:rsidP="00C32218">
      <w:pPr>
        <w:pStyle w:val="Paragrafoelenco"/>
        <w:numPr>
          <w:ilvl w:val="1"/>
          <w:numId w:val="19"/>
        </w:numPr>
        <w:autoSpaceDE w:val="0"/>
        <w:autoSpaceDN w:val="0"/>
        <w:adjustRightInd w:val="0"/>
        <w:spacing w:after="0" w:line="360" w:lineRule="auto"/>
        <w:jc w:val="both"/>
      </w:pPr>
      <w:r w:rsidRPr="00632506">
        <w:t xml:space="preserve">May begin as soon as any leaf-level component is ready </w:t>
      </w:r>
    </w:p>
    <w:p w:rsidR="00632506" w:rsidRPr="00632506" w:rsidRDefault="00A03204" w:rsidP="00C32218">
      <w:pPr>
        <w:pStyle w:val="Paragrafoelenco"/>
        <w:numPr>
          <w:ilvl w:val="1"/>
          <w:numId w:val="19"/>
        </w:numPr>
        <w:autoSpaceDE w:val="0"/>
        <w:autoSpaceDN w:val="0"/>
        <w:adjustRightInd w:val="0"/>
        <w:spacing w:after="0" w:line="360" w:lineRule="auto"/>
        <w:jc w:val="both"/>
      </w:pPr>
      <w:r>
        <w:t>Work may proceed in parallel</w:t>
      </w:r>
    </w:p>
    <w:p w:rsidR="00C96098" w:rsidRDefault="00632506" w:rsidP="00C96098">
      <w:pPr>
        <w:pStyle w:val="Paragrafoelenco"/>
        <w:numPr>
          <w:ilvl w:val="1"/>
          <w:numId w:val="19"/>
        </w:numPr>
        <w:autoSpaceDE w:val="0"/>
        <w:autoSpaceDN w:val="0"/>
        <w:adjustRightInd w:val="0"/>
        <w:spacing w:after="0" w:line="360" w:lineRule="auto"/>
        <w:jc w:val="both"/>
      </w:pPr>
      <w:r w:rsidRPr="00632506">
        <w:lastRenderedPageBreak/>
        <w:t xml:space="preserve">Although this pattern reduces stubbing, stubs may still be needed to break a cycle or simulate exceptions </w:t>
      </w:r>
    </w:p>
    <w:p w:rsidR="000D41D8" w:rsidRDefault="000D41D8" w:rsidP="00BD108B">
      <w:pPr>
        <w:spacing w:line="360" w:lineRule="auto"/>
      </w:pPr>
    </w:p>
    <w:p w:rsidR="009D2AED" w:rsidRDefault="009D2AED" w:rsidP="009D2AED">
      <w:pPr>
        <w:jc w:val="both"/>
        <w:rPr>
          <w:rFonts w:eastAsiaTheme="majorEastAsia" w:cstheme="majorBidi"/>
          <w:color w:val="365F91" w:themeColor="accent1" w:themeShade="BF"/>
          <w:sz w:val="36"/>
          <w:szCs w:val="36"/>
          <w:lang w:eastAsia="en-US"/>
        </w:rPr>
      </w:pPr>
      <w:r>
        <w:rPr>
          <w:sz w:val="36"/>
          <w:szCs w:val="36"/>
        </w:rPr>
        <w:br w:type="page"/>
      </w:r>
    </w:p>
    <w:p w:rsidR="004E19B4" w:rsidRDefault="000D41D8" w:rsidP="004E19B4">
      <w:pPr>
        <w:pStyle w:val="Titolo2"/>
        <w:jc w:val="both"/>
        <w:rPr>
          <w:rFonts w:ascii="Garamond" w:hAnsi="Garamond"/>
          <w:sz w:val="36"/>
          <w:szCs w:val="36"/>
        </w:rPr>
      </w:pPr>
      <w:bookmarkStart w:id="23" w:name="_Toc471567776"/>
      <w:r w:rsidRPr="000D41D8">
        <w:rPr>
          <w:rFonts w:ascii="Garamond" w:hAnsi="Garamond"/>
          <w:sz w:val="36"/>
          <w:szCs w:val="36"/>
        </w:rPr>
        <w:lastRenderedPageBreak/>
        <w:t>Sequence of component integration</w:t>
      </w:r>
      <w:bookmarkEnd w:id="23"/>
    </w:p>
    <w:p w:rsidR="0032004E" w:rsidRDefault="0032004E" w:rsidP="0032004E">
      <w:pPr>
        <w:rPr>
          <w:lang w:eastAsia="en-US"/>
        </w:rPr>
      </w:pPr>
    </w:p>
    <w:p w:rsidR="0032004E" w:rsidRPr="00315859" w:rsidRDefault="0032004E" w:rsidP="00315859">
      <w:pPr>
        <w:spacing w:after="0" w:line="360" w:lineRule="auto"/>
        <w:rPr>
          <w:szCs w:val="24"/>
          <w:lang w:eastAsia="en-US"/>
        </w:rPr>
      </w:pPr>
      <w:r w:rsidRPr="00315859">
        <w:rPr>
          <w:szCs w:val="24"/>
          <w:lang w:eastAsia="en-US"/>
        </w:rPr>
        <w:t>The components and subsystems will be integrated according to the bottom-up approach.</w:t>
      </w:r>
    </w:p>
    <w:p w:rsidR="0029000A" w:rsidRPr="00315859" w:rsidRDefault="0029000A" w:rsidP="00315859">
      <w:pPr>
        <w:pStyle w:val="Default"/>
        <w:spacing w:line="360" w:lineRule="auto"/>
        <w:jc w:val="both"/>
        <w:rPr>
          <w:rFonts w:ascii="Garamond" w:hAnsi="Garamond"/>
        </w:rPr>
      </w:pPr>
      <w:r w:rsidRPr="00315859">
        <w:rPr>
          <w:rFonts w:ascii="Garamond" w:hAnsi="Garamond"/>
        </w:rPr>
        <w:t xml:space="preserve">As we have already explained in the previous paragraph, the bottom-up means that first we test the components in the lowest level of hierarchy and then we proceed upwards until the root. </w:t>
      </w:r>
    </w:p>
    <w:p w:rsidR="0032004E" w:rsidRPr="00315859" w:rsidRDefault="0032004E" w:rsidP="00315859">
      <w:pPr>
        <w:spacing w:after="0" w:line="360" w:lineRule="auto"/>
        <w:rPr>
          <w:szCs w:val="24"/>
          <w:lang w:eastAsia="en-US"/>
        </w:rPr>
      </w:pPr>
      <w:r w:rsidRPr="00315859">
        <w:rPr>
          <w:szCs w:val="24"/>
          <w:lang w:eastAsia="en-US"/>
        </w:rPr>
        <w:t xml:space="preserve">At the component </w:t>
      </w:r>
      <w:r w:rsidR="006856F4" w:rsidRPr="00315859">
        <w:rPr>
          <w:szCs w:val="24"/>
          <w:lang w:eastAsia="en-US"/>
        </w:rPr>
        <w:t>level,</w:t>
      </w:r>
      <w:r w:rsidRPr="00315859">
        <w:rPr>
          <w:szCs w:val="24"/>
          <w:lang w:eastAsia="en-US"/>
        </w:rPr>
        <w:t xml:space="preserve"> we will perform the integration of all the components which</w:t>
      </w:r>
      <w:r w:rsidR="0029000A" w:rsidRPr="00315859">
        <w:rPr>
          <w:szCs w:val="24"/>
          <w:lang w:eastAsia="en-US"/>
        </w:rPr>
        <w:t xml:space="preserve"> compose the </w:t>
      </w:r>
      <w:proofErr w:type="spellStart"/>
      <w:r w:rsidR="0029000A" w:rsidRPr="00315859">
        <w:rPr>
          <w:szCs w:val="24"/>
          <w:lang w:eastAsia="en-US"/>
        </w:rPr>
        <w:t>UserManager</w:t>
      </w:r>
      <w:proofErr w:type="spellEnd"/>
      <w:r w:rsidR="0029000A" w:rsidRPr="00315859">
        <w:rPr>
          <w:szCs w:val="24"/>
          <w:lang w:eastAsia="en-US"/>
        </w:rPr>
        <w:t xml:space="preserve"> Subsystem and the </w:t>
      </w:r>
      <w:proofErr w:type="spellStart"/>
      <w:r w:rsidR="0029000A" w:rsidRPr="00315859">
        <w:rPr>
          <w:szCs w:val="24"/>
          <w:lang w:eastAsia="en-US"/>
        </w:rPr>
        <w:t>AdministratorManager</w:t>
      </w:r>
      <w:proofErr w:type="spellEnd"/>
      <w:r w:rsidR="0029000A" w:rsidRPr="00315859">
        <w:rPr>
          <w:szCs w:val="24"/>
          <w:lang w:eastAsia="en-US"/>
        </w:rPr>
        <w:t xml:space="preserve"> Subsystem.</w:t>
      </w:r>
    </w:p>
    <w:p w:rsidR="003407E9" w:rsidRPr="00315859" w:rsidRDefault="003407E9" w:rsidP="00315859">
      <w:pPr>
        <w:spacing w:after="0" w:line="360" w:lineRule="auto"/>
        <w:rPr>
          <w:szCs w:val="24"/>
          <w:lang w:eastAsia="en-US"/>
        </w:rPr>
      </w:pPr>
    </w:p>
    <w:p w:rsidR="003212E4" w:rsidRPr="00315859" w:rsidRDefault="003407E9" w:rsidP="00315859">
      <w:pPr>
        <w:pStyle w:val="Titolo3"/>
        <w:spacing w:before="0" w:line="360" w:lineRule="auto"/>
        <w:rPr>
          <w:rFonts w:ascii="Garamond" w:hAnsi="Garamond"/>
          <w:sz w:val="32"/>
          <w:szCs w:val="32"/>
        </w:rPr>
      </w:pPr>
      <w:bookmarkStart w:id="24" w:name="_Toc471567777"/>
      <w:proofErr w:type="spellStart"/>
      <w:r w:rsidRPr="00315859">
        <w:rPr>
          <w:rFonts w:ascii="Garamond" w:hAnsi="Garamond"/>
          <w:sz w:val="32"/>
          <w:szCs w:val="32"/>
        </w:rPr>
        <w:t>UserManager</w:t>
      </w:r>
      <w:proofErr w:type="spellEnd"/>
      <w:r w:rsidRPr="00315859">
        <w:rPr>
          <w:rFonts w:ascii="Garamond" w:hAnsi="Garamond"/>
          <w:sz w:val="32"/>
          <w:szCs w:val="32"/>
        </w:rPr>
        <w:t xml:space="preserve"> Subsystem</w:t>
      </w:r>
      <w:bookmarkEnd w:id="24"/>
    </w:p>
    <w:p w:rsidR="0029000A" w:rsidRPr="00315859" w:rsidRDefault="0029000A" w:rsidP="00315859">
      <w:pPr>
        <w:spacing w:after="0" w:line="360" w:lineRule="auto"/>
        <w:rPr>
          <w:szCs w:val="24"/>
          <w:lang w:eastAsia="en-US"/>
        </w:rPr>
      </w:pPr>
    </w:p>
    <w:p w:rsidR="00E43C83" w:rsidRPr="00315859" w:rsidRDefault="00E43C83" w:rsidP="00315859">
      <w:pPr>
        <w:spacing w:after="0" w:line="360" w:lineRule="auto"/>
        <w:rPr>
          <w:szCs w:val="24"/>
          <w:lang w:eastAsia="en-US"/>
        </w:rPr>
      </w:pPr>
      <w:r w:rsidRPr="00315859">
        <w:rPr>
          <w:szCs w:val="24"/>
          <w:lang w:eastAsia="en-US"/>
        </w:rPr>
        <w:t>User Manager subsystem is composed by two areas, one which performs the interaction with PEJ mobile application, and the other with the devices on board of each car.</w:t>
      </w:r>
    </w:p>
    <w:p w:rsidR="00E000AA" w:rsidRPr="00315859" w:rsidRDefault="00E000AA" w:rsidP="00315859">
      <w:pPr>
        <w:spacing w:after="0" w:line="360" w:lineRule="auto"/>
        <w:rPr>
          <w:szCs w:val="24"/>
          <w:lang w:eastAsia="en-US"/>
        </w:rPr>
      </w:pPr>
      <w:r w:rsidRPr="00315859">
        <w:rPr>
          <w:szCs w:val="24"/>
          <w:lang w:eastAsia="en-US"/>
        </w:rPr>
        <w:t xml:space="preserve">In the following graph we see how the Request Handler Component is integrated with the other components. As we are using a </w:t>
      </w:r>
      <w:r w:rsidRPr="00315859">
        <w:rPr>
          <w:b/>
          <w:szCs w:val="24"/>
          <w:lang w:eastAsia="en-US"/>
        </w:rPr>
        <w:t xml:space="preserve">bottom up </w:t>
      </w:r>
      <w:r w:rsidRPr="00315859">
        <w:rPr>
          <w:szCs w:val="24"/>
          <w:lang w:eastAsia="en-US"/>
        </w:rPr>
        <w:t xml:space="preserve">strategy of testing, the Request Handler will be substituted by a </w:t>
      </w:r>
      <w:r w:rsidRPr="00315859">
        <w:rPr>
          <w:i/>
          <w:szCs w:val="24"/>
          <w:lang w:eastAsia="en-US"/>
        </w:rPr>
        <w:t>driver</w:t>
      </w:r>
      <w:r w:rsidRPr="00315859">
        <w:rPr>
          <w:szCs w:val="24"/>
          <w:lang w:eastAsia="en-US"/>
        </w:rPr>
        <w:t xml:space="preserve"> which takes care of calling different methods in the other components.</w:t>
      </w:r>
    </w:p>
    <w:p w:rsidR="0029000A" w:rsidRDefault="00050BAA" w:rsidP="00E000AA">
      <w:pPr>
        <w:ind w:left="-1985"/>
        <w:rPr>
          <w:lang w:eastAsia="en-US"/>
        </w:rPr>
      </w:pPr>
      <w:r>
        <w:rPr>
          <w:noProof/>
        </w:rPr>
        <w:drawing>
          <wp:anchor distT="0" distB="0" distL="114300" distR="114300" simplePos="0" relativeHeight="251658752" behindDoc="0" locked="0" layoutInCell="1" allowOverlap="1" wp14:anchorId="793931D3" wp14:editId="2239542E">
            <wp:simplePos x="0" y="0"/>
            <wp:positionH relativeFrom="column">
              <wp:posOffset>-1324610</wp:posOffset>
            </wp:positionH>
            <wp:positionV relativeFrom="paragraph">
              <wp:posOffset>255270</wp:posOffset>
            </wp:positionV>
            <wp:extent cx="6542405" cy="179832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ntegrationS1.PNG"/>
                    <pic:cNvPicPr/>
                  </pic:nvPicPr>
                  <pic:blipFill>
                    <a:blip r:embed="rId11">
                      <a:extLst>
                        <a:ext uri="{28A0092B-C50C-407E-A947-70E740481C1C}">
                          <a14:useLocalDpi xmlns:a14="http://schemas.microsoft.com/office/drawing/2010/main" val="0"/>
                        </a:ext>
                      </a:extLst>
                    </a:blip>
                    <a:stretch>
                      <a:fillRect/>
                    </a:stretch>
                  </pic:blipFill>
                  <pic:spPr>
                    <a:xfrm>
                      <a:off x="0" y="0"/>
                      <a:ext cx="6542405" cy="1798320"/>
                    </a:xfrm>
                    <a:prstGeom prst="rect">
                      <a:avLst/>
                    </a:prstGeom>
                  </pic:spPr>
                </pic:pic>
              </a:graphicData>
            </a:graphic>
            <wp14:sizeRelH relativeFrom="margin">
              <wp14:pctWidth>0</wp14:pctWidth>
            </wp14:sizeRelH>
            <wp14:sizeRelV relativeFrom="margin">
              <wp14:pctHeight>0</wp14:pctHeight>
            </wp14:sizeRelV>
          </wp:anchor>
        </w:drawing>
      </w:r>
    </w:p>
    <w:p w:rsidR="00A25F40" w:rsidRPr="009D2AED" w:rsidRDefault="00A81DE4" w:rsidP="00A25F40">
      <w:pPr>
        <w:pStyle w:val="Paragrafoelenco"/>
        <w:numPr>
          <w:ilvl w:val="0"/>
          <w:numId w:val="22"/>
        </w:numPr>
        <w:spacing w:after="0" w:line="360" w:lineRule="auto"/>
        <w:jc w:val="both"/>
      </w:pPr>
      <w:proofErr w:type="spellStart"/>
      <w:r w:rsidRPr="009D2AED">
        <w:t>RequestHandler</w:t>
      </w:r>
      <w:proofErr w:type="spellEnd"/>
      <w:r>
        <w:t xml:space="preserve"> </w:t>
      </w:r>
      <w:r w:rsidRPr="009D2AED">
        <w:rPr>
          <w:rFonts w:cs="Courier New"/>
        </w:rPr>
        <w:t>→</w:t>
      </w:r>
      <w:r w:rsidRPr="009D2AED">
        <w:t xml:space="preserve"> </w:t>
      </w:r>
      <w:proofErr w:type="spellStart"/>
      <w:r w:rsidR="00A25F40" w:rsidRPr="009D2AED">
        <w:t>RegistrationManager</w:t>
      </w:r>
      <w:proofErr w:type="spellEnd"/>
      <w:r w:rsidR="00A25F40" w:rsidRPr="009D2AED">
        <w:t xml:space="preserve"> </w:t>
      </w:r>
    </w:p>
    <w:p w:rsidR="00A25F40" w:rsidRDefault="00A81DE4" w:rsidP="00A25F40">
      <w:pPr>
        <w:pStyle w:val="Paragrafoelenco"/>
        <w:numPr>
          <w:ilvl w:val="0"/>
          <w:numId w:val="22"/>
        </w:numPr>
        <w:spacing w:after="0" w:line="360" w:lineRule="auto"/>
        <w:jc w:val="both"/>
      </w:pPr>
      <w:proofErr w:type="spellStart"/>
      <w:r w:rsidRPr="009D2AED">
        <w:t>RequestHandler</w:t>
      </w:r>
      <w:proofErr w:type="spellEnd"/>
      <w:r>
        <w:t xml:space="preserve"> </w:t>
      </w:r>
      <w:r w:rsidRPr="009D2AED">
        <w:rPr>
          <w:rFonts w:cs="Courier New"/>
        </w:rPr>
        <w:t>→</w:t>
      </w:r>
      <w:r w:rsidRPr="009D2AED">
        <w:t xml:space="preserve"> </w:t>
      </w:r>
      <w:r w:rsidR="00A25F40" w:rsidRPr="009D2AED">
        <w:t xml:space="preserve">Log-in </w:t>
      </w:r>
      <w:r>
        <w:t>Manager</w:t>
      </w:r>
    </w:p>
    <w:p w:rsidR="00A25F40" w:rsidRDefault="00A81DE4" w:rsidP="00A25F40">
      <w:pPr>
        <w:pStyle w:val="Paragrafoelenco"/>
        <w:numPr>
          <w:ilvl w:val="0"/>
          <w:numId w:val="22"/>
        </w:numPr>
        <w:spacing w:after="0" w:line="360" w:lineRule="auto"/>
        <w:jc w:val="both"/>
      </w:pPr>
      <w:proofErr w:type="spellStart"/>
      <w:r w:rsidRPr="009D2AED">
        <w:t>RequestHandler</w:t>
      </w:r>
      <w:proofErr w:type="spellEnd"/>
      <w:r>
        <w:t xml:space="preserve"> </w:t>
      </w:r>
      <w:r w:rsidRPr="009D2AED">
        <w:rPr>
          <w:rFonts w:cs="Courier New"/>
        </w:rPr>
        <w:t>→</w:t>
      </w:r>
      <w:r w:rsidRPr="009D2AED">
        <w:t xml:space="preserve"> </w:t>
      </w:r>
      <w:proofErr w:type="spellStart"/>
      <w:r>
        <w:t>UserManager</w:t>
      </w:r>
      <w:proofErr w:type="spellEnd"/>
    </w:p>
    <w:p w:rsidR="00A25F40" w:rsidRPr="009D2AED" w:rsidRDefault="00A81DE4" w:rsidP="00A25F40">
      <w:pPr>
        <w:pStyle w:val="Paragrafoelenco"/>
        <w:numPr>
          <w:ilvl w:val="0"/>
          <w:numId w:val="22"/>
        </w:numPr>
        <w:spacing w:after="0" w:line="360" w:lineRule="auto"/>
        <w:jc w:val="both"/>
      </w:pPr>
      <w:proofErr w:type="spellStart"/>
      <w:r w:rsidRPr="009D2AED">
        <w:t>RequestHandler</w:t>
      </w:r>
      <w:proofErr w:type="spellEnd"/>
      <w:r>
        <w:t xml:space="preserve"> </w:t>
      </w:r>
      <w:r w:rsidRPr="009D2AED">
        <w:rPr>
          <w:rFonts w:cs="Courier New"/>
        </w:rPr>
        <w:t>→</w:t>
      </w:r>
      <w:r w:rsidRPr="009D2AED">
        <w:t xml:space="preserve"> </w:t>
      </w:r>
      <w:proofErr w:type="spellStart"/>
      <w:r>
        <w:t>MapTagManager</w:t>
      </w:r>
      <w:proofErr w:type="spellEnd"/>
    </w:p>
    <w:p w:rsidR="00A25F40" w:rsidRPr="009D2AED" w:rsidRDefault="00A81DE4" w:rsidP="00A25F40">
      <w:pPr>
        <w:pStyle w:val="Paragrafoelenco"/>
        <w:numPr>
          <w:ilvl w:val="0"/>
          <w:numId w:val="22"/>
        </w:numPr>
        <w:spacing w:after="0" w:line="360" w:lineRule="auto"/>
        <w:jc w:val="both"/>
      </w:pPr>
      <w:proofErr w:type="spellStart"/>
      <w:r w:rsidRPr="009D2AED">
        <w:t>RequestHandler</w:t>
      </w:r>
      <w:proofErr w:type="spellEnd"/>
      <w:r>
        <w:t xml:space="preserve"> </w:t>
      </w:r>
      <w:r w:rsidRPr="009D2AED">
        <w:rPr>
          <w:rFonts w:cs="Courier New"/>
        </w:rPr>
        <w:t>→</w:t>
      </w:r>
      <w:r w:rsidRPr="009D2AED">
        <w:t xml:space="preserve"> </w:t>
      </w:r>
      <w:proofErr w:type="spellStart"/>
      <w:r>
        <w:t>ReservationManager</w:t>
      </w:r>
      <w:proofErr w:type="spellEnd"/>
    </w:p>
    <w:p w:rsidR="00A25F40" w:rsidRPr="009D2AED" w:rsidRDefault="00A81DE4" w:rsidP="00A25F40">
      <w:pPr>
        <w:pStyle w:val="Paragrafoelenco"/>
        <w:numPr>
          <w:ilvl w:val="0"/>
          <w:numId w:val="22"/>
        </w:numPr>
        <w:spacing w:after="0" w:line="360" w:lineRule="auto"/>
        <w:jc w:val="both"/>
      </w:pPr>
      <w:proofErr w:type="spellStart"/>
      <w:r w:rsidRPr="009D2AED">
        <w:lastRenderedPageBreak/>
        <w:t>RequestHandler</w:t>
      </w:r>
      <w:proofErr w:type="spellEnd"/>
      <w:r>
        <w:t xml:space="preserve"> </w:t>
      </w:r>
      <w:r w:rsidRPr="009D2AED">
        <w:rPr>
          <w:rFonts w:cs="Courier New"/>
        </w:rPr>
        <w:t>→</w:t>
      </w:r>
      <w:r w:rsidRPr="009D2AED">
        <w:t xml:space="preserve"> </w:t>
      </w:r>
      <w:proofErr w:type="spellStart"/>
      <w:r>
        <w:t>CarManager</w:t>
      </w:r>
      <w:proofErr w:type="spellEnd"/>
    </w:p>
    <w:p w:rsidR="00E000AA" w:rsidRDefault="00A81DE4" w:rsidP="00E000AA">
      <w:pPr>
        <w:pStyle w:val="Paragrafoelenco"/>
        <w:numPr>
          <w:ilvl w:val="0"/>
          <w:numId w:val="22"/>
        </w:numPr>
        <w:spacing w:after="0" w:line="360" w:lineRule="auto"/>
        <w:jc w:val="both"/>
      </w:pPr>
      <w:proofErr w:type="spellStart"/>
      <w:r w:rsidRPr="009D2AED">
        <w:t>RequestHandler</w:t>
      </w:r>
      <w:proofErr w:type="spellEnd"/>
      <w:r>
        <w:t xml:space="preserve"> </w:t>
      </w:r>
      <w:r w:rsidRPr="009D2AED">
        <w:rPr>
          <w:rFonts w:cs="Courier New"/>
        </w:rPr>
        <w:t>→</w:t>
      </w:r>
      <w:r w:rsidRPr="009D2AED">
        <w:t xml:space="preserve"> </w:t>
      </w:r>
      <w:r w:rsidR="00A25F40" w:rsidRPr="009D2AED">
        <w:t>PaymentMan</w:t>
      </w:r>
      <w:r>
        <w:t>ager</w:t>
      </w:r>
    </w:p>
    <w:p w:rsidR="00A81DE4" w:rsidRPr="00A81DE4" w:rsidRDefault="00A81DE4" w:rsidP="00E000AA">
      <w:pPr>
        <w:pStyle w:val="Paragrafoelenco"/>
        <w:numPr>
          <w:ilvl w:val="0"/>
          <w:numId w:val="22"/>
        </w:numPr>
        <w:spacing w:after="0" w:line="360" w:lineRule="auto"/>
        <w:jc w:val="both"/>
      </w:pPr>
      <w:proofErr w:type="spellStart"/>
      <w:r>
        <w:t>RegistrationManager</w:t>
      </w:r>
      <w:proofErr w:type="spellEnd"/>
      <w:r>
        <w:t xml:space="preserve"> </w:t>
      </w:r>
      <w:r w:rsidRPr="009D2AED">
        <w:rPr>
          <w:rFonts w:cs="Courier New"/>
        </w:rPr>
        <w:t>→</w:t>
      </w:r>
      <w:proofErr w:type="spellStart"/>
      <w:r>
        <w:rPr>
          <w:rFonts w:cs="Courier New"/>
        </w:rPr>
        <w:t>UserManager</w:t>
      </w:r>
      <w:proofErr w:type="spellEnd"/>
    </w:p>
    <w:p w:rsidR="00A81DE4" w:rsidRDefault="00A81DE4" w:rsidP="00E000AA">
      <w:pPr>
        <w:pStyle w:val="Paragrafoelenco"/>
        <w:numPr>
          <w:ilvl w:val="0"/>
          <w:numId w:val="22"/>
        </w:numPr>
        <w:spacing w:after="0" w:line="360" w:lineRule="auto"/>
        <w:jc w:val="both"/>
      </w:pPr>
      <w:proofErr w:type="spellStart"/>
      <w:r>
        <w:rPr>
          <w:rFonts w:cs="Courier New"/>
        </w:rPr>
        <w:t>MapTagManager</w:t>
      </w:r>
      <w:proofErr w:type="spellEnd"/>
      <w:r>
        <w:rPr>
          <w:rFonts w:cs="Courier New"/>
        </w:rPr>
        <w:t xml:space="preserve"> </w:t>
      </w:r>
      <w:r w:rsidRPr="009D2AED">
        <w:rPr>
          <w:rFonts w:cs="Courier New"/>
        </w:rPr>
        <w:t>→</w:t>
      </w:r>
      <w:r>
        <w:rPr>
          <w:rFonts w:cs="Courier New"/>
        </w:rPr>
        <w:t xml:space="preserve"> </w:t>
      </w:r>
      <w:proofErr w:type="spellStart"/>
      <w:r>
        <w:rPr>
          <w:rFonts w:cs="Courier New"/>
        </w:rPr>
        <w:t>ReservationManager</w:t>
      </w:r>
      <w:proofErr w:type="spellEnd"/>
    </w:p>
    <w:p w:rsidR="00CF0B39" w:rsidRDefault="00CF0B39" w:rsidP="00CF0B39">
      <w:pPr>
        <w:spacing w:after="0" w:line="360" w:lineRule="auto"/>
        <w:jc w:val="both"/>
      </w:pPr>
    </w:p>
    <w:p w:rsidR="00CF0B39" w:rsidRDefault="00CF0B39" w:rsidP="00CF0B39">
      <w:pPr>
        <w:spacing w:after="0" w:line="360" w:lineRule="auto"/>
        <w:jc w:val="both"/>
      </w:pPr>
    </w:p>
    <w:p w:rsidR="00CF0B39" w:rsidRDefault="00A81DE4" w:rsidP="00315859">
      <w:pPr>
        <w:spacing w:after="0" w:line="360" w:lineRule="auto"/>
        <w:jc w:val="both"/>
      </w:pPr>
      <w:r>
        <w:rPr>
          <w:noProof/>
        </w:rPr>
        <w:drawing>
          <wp:anchor distT="0" distB="0" distL="114300" distR="114300" simplePos="0" relativeHeight="251655680" behindDoc="0" locked="0" layoutInCell="1" allowOverlap="1" wp14:anchorId="51672CF2" wp14:editId="7E340EE3">
            <wp:simplePos x="0" y="0"/>
            <wp:positionH relativeFrom="column">
              <wp:posOffset>-267335</wp:posOffset>
            </wp:positionH>
            <wp:positionV relativeFrom="paragraph">
              <wp:posOffset>1607185</wp:posOffset>
            </wp:positionV>
            <wp:extent cx="4177030" cy="2607945"/>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IntegrationS1.1.PNG"/>
                    <pic:cNvPicPr/>
                  </pic:nvPicPr>
                  <pic:blipFill>
                    <a:blip r:embed="rId12">
                      <a:extLst>
                        <a:ext uri="{28A0092B-C50C-407E-A947-70E740481C1C}">
                          <a14:useLocalDpi xmlns:a14="http://schemas.microsoft.com/office/drawing/2010/main" val="0"/>
                        </a:ext>
                      </a:extLst>
                    </a:blip>
                    <a:stretch>
                      <a:fillRect/>
                    </a:stretch>
                  </pic:blipFill>
                  <pic:spPr>
                    <a:xfrm>
                      <a:off x="0" y="0"/>
                      <a:ext cx="4177030" cy="2607945"/>
                    </a:xfrm>
                    <a:prstGeom prst="rect">
                      <a:avLst/>
                    </a:prstGeom>
                  </pic:spPr>
                </pic:pic>
              </a:graphicData>
            </a:graphic>
            <wp14:sizeRelV relativeFrom="margin">
              <wp14:pctHeight>0</wp14:pctHeight>
            </wp14:sizeRelV>
          </wp:anchor>
        </w:drawing>
      </w:r>
      <w:r w:rsidR="00CF0B39">
        <w:t xml:space="preserve">Device Manager and </w:t>
      </w:r>
      <w:proofErr w:type="spellStart"/>
      <w:r w:rsidR="00CF0B39">
        <w:t>RideManager</w:t>
      </w:r>
      <w:proofErr w:type="spellEnd"/>
      <w:r w:rsidR="00CF0B39">
        <w:t xml:space="preserve"> are the two components which interacts with the device on board of each car. </w:t>
      </w:r>
      <w:proofErr w:type="spellStart"/>
      <w:r w:rsidR="00CF0B39">
        <w:t>RideManager</w:t>
      </w:r>
      <w:proofErr w:type="spellEnd"/>
      <w:r w:rsidR="00CF0B39">
        <w:t xml:space="preserve"> is integrated with PaymentManager, which at this point has been already developed. Then ParkingAreaManager and PaymentManager are integrated with DeviceManager, which is temporary substituted by a </w:t>
      </w:r>
      <w:r w:rsidR="00CF0B39" w:rsidRPr="00E43C83">
        <w:rPr>
          <w:i/>
        </w:rPr>
        <w:t>driver</w:t>
      </w:r>
      <w:r w:rsidR="00CF0B39">
        <w:t>.</w:t>
      </w:r>
    </w:p>
    <w:p w:rsidR="00FC36B4" w:rsidRPr="00A25F40" w:rsidRDefault="00FC36B4" w:rsidP="00FC36B4">
      <w:pPr>
        <w:pStyle w:val="Paragrafoelenco"/>
        <w:spacing w:after="0" w:line="360" w:lineRule="auto"/>
        <w:ind w:left="360"/>
        <w:jc w:val="both"/>
      </w:pPr>
    </w:p>
    <w:p w:rsidR="00CF0B39" w:rsidRPr="009D2AED" w:rsidRDefault="00A81DE4" w:rsidP="00CF0B39">
      <w:pPr>
        <w:pStyle w:val="Paragrafoelenco"/>
        <w:numPr>
          <w:ilvl w:val="0"/>
          <w:numId w:val="22"/>
        </w:numPr>
        <w:spacing w:after="0" w:line="360" w:lineRule="auto"/>
        <w:jc w:val="both"/>
      </w:pPr>
      <w:r>
        <w:t xml:space="preserve">PaymentManager </w:t>
      </w:r>
      <w:r w:rsidRPr="009D2AED">
        <w:rPr>
          <w:rFonts w:cs="Courier New"/>
        </w:rPr>
        <w:t>→</w:t>
      </w:r>
      <w:r>
        <w:rPr>
          <w:rFonts w:cs="Courier New"/>
        </w:rPr>
        <w:t xml:space="preserve"> </w:t>
      </w:r>
      <w:proofErr w:type="spellStart"/>
      <w:r w:rsidR="00CF0B39" w:rsidRPr="009D2AED">
        <w:t>R</w:t>
      </w:r>
      <w:r>
        <w:t>ideManager</w:t>
      </w:r>
      <w:proofErr w:type="spellEnd"/>
    </w:p>
    <w:p w:rsidR="00CF0B39" w:rsidRPr="009D2AED" w:rsidRDefault="00A81DE4" w:rsidP="00CF0B39">
      <w:pPr>
        <w:pStyle w:val="Paragrafoelenco"/>
        <w:numPr>
          <w:ilvl w:val="0"/>
          <w:numId w:val="22"/>
        </w:numPr>
        <w:spacing w:after="0" w:line="360" w:lineRule="auto"/>
        <w:jc w:val="both"/>
      </w:pPr>
      <w:r>
        <w:t xml:space="preserve">DeviceManager </w:t>
      </w:r>
      <w:r w:rsidRPr="009D2AED">
        <w:rPr>
          <w:rFonts w:cs="Courier New"/>
        </w:rPr>
        <w:t>→</w:t>
      </w:r>
      <w:r>
        <w:rPr>
          <w:rFonts w:cs="Courier New"/>
        </w:rPr>
        <w:t xml:space="preserve"> </w:t>
      </w:r>
      <w:r>
        <w:t>ParkingAreaManager</w:t>
      </w:r>
    </w:p>
    <w:p w:rsidR="00CF0B39" w:rsidRDefault="00A81DE4" w:rsidP="00CF0B39">
      <w:pPr>
        <w:pStyle w:val="Paragrafoelenco"/>
        <w:numPr>
          <w:ilvl w:val="0"/>
          <w:numId w:val="22"/>
        </w:numPr>
        <w:spacing w:after="0" w:line="360" w:lineRule="auto"/>
        <w:jc w:val="both"/>
      </w:pPr>
      <w:r>
        <w:t xml:space="preserve">DeviceManager </w:t>
      </w:r>
      <w:r w:rsidRPr="009D2AED">
        <w:rPr>
          <w:rFonts w:cs="Courier New"/>
        </w:rPr>
        <w:t>→</w:t>
      </w:r>
      <w:r>
        <w:rPr>
          <w:rFonts w:cs="Courier New"/>
        </w:rPr>
        <w:t xml:space="preserve"> </w:t>
      </w:r>
      <w:r w:rsidR="00CF0B39" w:rsidRPr="009D2AED">
        <w:t>PaymentMan</w:t>
      </w:r>
      <w:r>
        <w:t>ager</w:t>
      </w:r>
    </w:p>
    <w:p w:rsidR="00CF0B39" w:rsidRDefault="00CF0B39" w:rsidP="009D2AED">
      <w:pPr>
        <w:jc w:val="both"/>
        <w:rPr>
          <w:lang w:eastAsia="en-US"/>
        </w:rPr>
      </w:pPr>
    </w:p>
    <w:p w:rsidR="003407E9" w:rsidRPr="00050BAA" w:rsidRDefault="003407E9" w:rsidP="003407E9">
      <w:pPr>
        <w:pStyle w:val="Titolo3"/>
        <w:rPr>
          <w:sz w:val="32"/>
          <w:szCs w:val="32"/>
        </w:rPr>
      </w:pPr>
      <w:bookmarkStart w:id="25" w:name="_Toc471567778"/>
      <w:proofErr w:type="spellStart"/>
      <w:r w:rsidRPr="00050BAA">
        <w:rPr>
          <w:sz w:val="32"/>
          <w:szCs w:val="32"/>
        </w:rPr>
        <w:t>AdministratorManager</w:t>
      </w:r>
      <w:proofErr w:type="spellEnd"/>
      <w:r w:rsidRPr="00050BAA">
        <w:rPr>
          <w:sz w:val="32"/>
          <w:szCs w:val="32"/>
        </w:rPr>
        <w:t xml:space="preserve"> Subsystem</w:t>
      </w:r>
      <w:bookmarkEnd w:id="25"/>
    </w:p>
    <w:p w:rsidR="000D41D8" w:rsidRDefault="000D41D8" w:rsidP="009D2AED">
      <w:pPr>
        <w:jc w:val="both"/>
        <w:rPr>
          <w:lang w:eastAsia="en-US"/>
        </w:rPr>
      </w:pPr>
    </w:p>
    <w:p w:rsidR="00E43C83" w:rsidRPr="00E43C83" w:rsidRDefault="00E43C83" w:rsidP="00315859">
      <w:pPr>
        <w:spacing w:after="0" w:line="360" w:lineRule="auto"/>
        <w:jc w:val="both"/>
        <w:rPr>
          <w:lang w:eastAsia="en-US"/>
        </w:rPr>
      </w:pPr>
      <w:r>
        <w:rPr>
          <w:lang w:eastAsia="en-US"/>
        </w:rPr>
        <w:t xml:space="preserve">In the </w:t>
      </w:r>
      <w:r w:rsidR="006856F4">
        <w:rPr>
          <w:lang w:eastAsia="en-US"/>
        </w:rPr>
        <w:t>A</w:t>
      </w:r>
      <w:r>
        <w:rPr>
          <w:lang w:eastAsia="en-US"/>
        </w:rPr>
        <w:t xml:space="preserve">dministrator Manager Subsystem, we perform the integration test creating a temporary </w:t>
      </w:r>
      <w:r>
        <w:rPr>
          <w:i/>
          <w:lang w:eastAsia="en-US"/>
        </w:rPr>
        <w:t>driver</w:t>
      </w:r>
      <w:r>
        <w:rPr>
          <w:lang w:eastAsia="en-US"/>
        </w:rPr>
        <w:t xml:space="preserve"> which substitutes the Administrator Manager. We will use this driver in order to see if correct methods are called in the lower level components.</w:t>
      </w:r>
    </w:p>
    <w:p w:rsidR="00E43C83" w:rsidRDefault="00E43C83" w:rsidP="009D2AED">
      <w:pPr>
        <w:jc w:val="both"/>
        <w:rPr>
          <w:lang w:eastAsia="en-US"/>
        </w:rPr>
      </w:pPr>
      <w:r>
        <w:rPr>
          <w:noProof/>
        </w:rPr>
        <w:lastRenderedPageBreak/>
        <w:drawing>
          <wp:inline distT="0" distB="0" distL="0" distR="0">
            <wp:extent cx="3839111" cy="2095919"/>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IntegrationS2.1.PNG"/>
                    <pic:cNvPicPr/>
                  </pic:nvPicPr>
                  <pic:blipFill>
                    <a:blip r:embed="rId13">
                      <a:extLst>
                        <a:ext uri="{28A0092B-C50C-407E-A947-70E740481C1C}">
                          <a14:useLocalDpi xmlns:a14="http://schemas.microsoft.com/office/drawing/2010/main" val="0"/>
                        </a:ext>
                      </a:extLst>
                    </a:blip>
                    <a:stretch>
                      <a:fillRect/>
                    </a:stretch>
                  </pic:blipFill>
                  <pic:spPr>
                    <a:xfrm>
                      <a:off x="0" y="0"/>
                      <a:ext cx="3839111" cy="2095919"/>
                    </a:xfrm>
                    <a:prstGeom prst="rect">
                      <a:avLst/>
                    </a:prstGeom>
                  </pic:spPr>
                </pic:pic>
              </a:graphicData>
            </a:graphic>
          </wp:inline>
        </w:drawing>
      </w:r>
    </w:p>
    <w:p w:rsidR="00E43C83" w:rsidRDefault="00E43C83" w:rsidP="009D2AED">
      <w:pPr>
        <w:spacing w:after="0" w:line="360" w:lineRule="auto"/>
        <w:jc w:val="both"/>
        <w:rPr>
          <w:lang w:eastAsia="en-US"/>
        </w:rPr>
      </w:pPr>
    </w:p>
    <w:p w:rsidR="00E43C83" w:rsidRPr="009D2AED" w:rsidRDefault="00A81DE4" w:rsidP="00E43C83">
      <w:pPr>
        <w:pStyle w:val="Paragrafoelenco"/>
        <w:numPr>
          <w:ilvl w:val="0"/>
          <w:numId w:val="37"/>
        </w:numPr>
        <w:spacing w:after="0" w:line="360" w:lineRule="auto"/>
        <w:jc w:val="both"/>
      </w:pPr>
      <w:proofErr w:type="spellStart"/>
      <w:r w:rsidRPr="009D2AED">
        <w:t>AdministratorManager</w:t>
      </w:r>
      <w:proofErr w:type="spellEnd"/>
      <w:r>
        <w:t xml:space="preserve"> </w:t>
      </w:r>
      <w:r w:rsidRPr="009D2AED">
        <w:rPr>
          <w:rFonts w:cs="Courier New"/>
        </w:rPr>
        <w:t>→</w:t>
      </w:r>
      <w:r w:rsidRPr="009D2AED">
        <w:t xml:space="preserve"> </w:t>
      </w:r>
      <w:proofErr w:type="spellStart"/>
      <w:r>
        <w:t>RealTimeMonitor</w:t>
      </w:r>
      <w:proofErr w:type="spellEnd"/>
    </w:p>
    <w:p w:rsidR="00E43C83" w:rsidRPr="009D2AED" w:rsidRDefault="00A81DE4" w:rsidP="00E43C83">
      <w:pPr>
        <w:pStyle w:val="Paragrafoelenco"/>
        <w:numPr>
          <w:ilvl w:val="0"/>
          <w:numId w:val="37"/>
        </w:numPr>
        <w:spacing w:after="0" w:line="360" w:lineRule="auto"/>
        <w:jc w:val="both"/>
      </w:pPr>
      <w:proofErr w:type="spellStart"/>
      <w:r w:rsidRPr="009D2AED">
        <w:t>AdministratorManager</w:t>
      </w:r>
      <w:proofErr w:type="spellEnd"/>
      <w:r>
        <w:t xml:space="preserve"> </w:t>
      </w:r>
      <w:r w:rsidRPr="009D2AED">
        <w:rPr>
          <w:rFonts w:cs="Courier New"/>
        </w:rPr>
        <w:t>→</w:t>
      </w:r>
      <w:r w:rsidRPr="009D2AED">
        <w:t xml:space="preserve"> </w:t>
      </w:r>
      <w:r>
        <w:t>ChangesManager</w:t>
      </w:r>
    </w:p>
    <w:p w:rsidR="00E43C83" w:rsidRDefault="00A81DE4" w:rsidP="00E43C83">
      <w:pPr>
        <w:pStyle w:val="Paragrafoelenco"/>
        <w:numPr>
          <w:ilvl w:val="0"/>
          <w:numId w:val="37"/>
        </w:numPr>
        <w:spacing w:after="0" w:line="360" w:lineRule="auto"/>
        <w:jc w:val="both"/>
      </w:pPr>
      <w:proofErr w:type="spellStart"/>
      <w:r w:rsidRPr="009D2AED">
        <w:t>AdministratorManager</w:t>
      </w:r>
      <w:proofErr w:type="spellEnd"/>
      <w:r>
        <w:t xml:space="preserve"> </w:t>
      </w:r>
      <w:r w:rsidRPr="009D2AED">
        <w:rPr>
          <w:rFonts w:cs="Courier New"/>
        </w:rPr>
        <w:t>→</w:t>
      </w:r>
      <w:r w:rsidRPr="009D2AED">
        <w:t xml:space="preserve"> </w:t>
      </w:r>
      <w:r w:rsidR="00E43C83">
        <w:t>StatisticsManager</w:t>
      </w:r>
    </w:p>
    <w:p w:rsidR="003407E9" w:rsidRDefault="003407E9" w:rsidP="003407E9">
      <w:pPr>
        <w:pStyle w:val="Paragrafoelenco"/>
        <w:spacing w:after="0" w:line="360" w:lineRule="auto"/>
        <w:ind w:left="360"/>
        <w:jc w:val="both"/>
      </w:pPr>
    </w:p>
    <w:p w:rsidR="006856F4" w:rsidRDefault="006856F4" w:rsidP="003407E9">
      <w:pPr>
        <w:pStyle w:val="Paragrafoelenco"/>
        <w:spacing w:after="0" w:line="360" w:lineRule="auto"/>
        <w:ind w:left="360"/>
        <w:jc w:val="both"/>
      </w:pPr>
    </w:p>
    <w:p w:rsidR="003407E9" w:rsidRPr="00050BAA" w:rsidRDefault="003407E9" w:rsidP="003407E9">
      <w:pPr>
        <w:pStyle w:val="Titolo3"/>
        <w:rPr>
          <w:sz w:val="32"/>
          <w:szCs w:val="32"/>
        </w:rPr>
      </w:pPr>
      <w:bookmarkStart w:id="26" w:name="_Toc471567779"/>
      <w:r w:rsidRPr="00050BAA">
        <w:rPr>
          <w:sz w:val="32"/>
          <w:szCs w:val="32"/>
        </w:rPr>
        <w:t>High level integration</w:t>
      </w:r>
      <w:bookmarkEnd w:id="26"/>
    </w:p>
    <w:p w:rsidR="003407E9" w:rsidRDefault="003407E9" w:rsidP="003407E9">
      <w:pPr>
        <w:pStyle w:val="Paragrafoelenco"/>
        <w:spacing w:after="0" w:line="360" w:lineRule="auto"/>
        <w:ind w:left="360"/>
        <w:jc w:val="both"/>
      </w:pPr>
    </w:p>
    <w:p w:rsidR="000D41D8" w:rsidRPr="000350F0" w:rsidRDefault="000350F0" w:rsidP="009D2AED">
      <w:pPr>
        <w:spacing w:after="0" w:line="360" w:lineRule="auto"/>
        <w:jc w:val="both"/>
        <w:rPr>
          <w:lang w:eastAsia="en-US"/>
        </w:rPr>
      </w:pPr>
      <w:r w:rsidRPr="000350F0">
        <w:rPr>
          <w:noProof/>
          <w:lang w:eastAsia="it-IT"/>
        </w:rPr>
        <w:t xml:space="preserve">Now that the integration at the lower level is completed we can continue </w:t>
      </w:r>
      <w:r w:rsidR="003407E9">
        <w:rPr>
          <w:noProof/>
          <w:lang w:eastAsia="it-IT"/>
        </w:rPr>
        <w:t>with the high</w:t>
      </w:r>
      <w:r>
        <w:rPr>
          <w:noProof/>
          <w:lang w:eastAsia="it-IT"/>
        </w:rPr>
        <w:t xml:space="preserve"> level integration.</w:t>
      </w:r>
    </w:p>
    <w:p w:rsidR="000D41D8" w:rsidRDefault="00992F14" w:rsidP="009D2AED">
      <w:pPr>
        <w:spacing w:after="0" w:line="360" w:lineRule="auto"/>
        <w:jc w:val="both"/>
        <w:rPr>
          <w:szCs w:val="24"/>
          <w:lang w:eastAsia="en-US"/>
        </w:rPr>
      </w:pPr>
      <w:r>
        <w:rPr>
          <w:szCs w:val="24"/>
          <w:lang w:eastAsia="en-US"/>
        </w:rPr>
        <w:t xml:space="preserve">Business tier, composed by </w:t>
      </w:r>
      <w:proofErr w:type="spellStart"/>
      <w:r>
        <w:rPr>
          <w:szCs w:val="24"/>
          <w:lang w:eastAsia="en-US"/>
        </w:rPr>
        <w:t>UserManager</w:t>
      </w:r>
      <w:proofErr w:type="spellEnd"/>
      <w:r>
        <w:rPr>
          <w:szCs w:val="24"/>
          <w:lang w:eastAsia="en-US"/>
        </w:rPr>
        <w:t xml:space="preserve"> subsystem, </w:t>
      </w:r>
      <w:proofErr w:type="spellStart"/>
      <w:r>
        <w:rPr>
          <w:szCs w:val="24"/>
          <w:lang w:eastAsia="en-US"/>
        </w:rPr>
        <w:t>AdministratorManager</w:t>
      </w:r>
      <w:proofErr w:type="spellEnd"/>
      <w:r>
        <w:rPr>
          <w:szCs w:val="24"/>
          <w:lang w:eastAsia="en-US"/>
        </w:rPr>
        <w:t xml:space="preserve"> subsystem and Maintainer Manager Subsystem needs to be integrated with the client side of the application and with DBMS.</w:t>
      </w:r>
    </w:p>
    <w:p w:rsidR="00992F14" w:rsidRDefault="00992F14" w:rsidP="009D2AED">
      <w:pPr>
        <w:spacing w:after="0" w:line="360" w:lineRule="auto"/>
        <w:jc w:val="both"/>
        <w:rPr>
          <w:szCs w:val="24"/>
          <w:lang w:eastAsia="en-US"/>
        </w:rPr>
      </w:pPr>
      <w:r>
        <w:rPr>
          <w:szCs w:val="24"/>
          <w:lang w:eastAsia="en-US"/>
        </w:rPr>
        <w:t>This integration is performed in the following way:</w:t>
      </w:r>
    </w:p>
    <w:p w:rsidR="003212E4" w:rsidRDefault="003212E4" w:rsidP="009D2AED">
      <w:pPr>
        <w:spacing w:after="0" w:line="360" w:lineRule="auto"/>
        <w:jc w:val="both"/>
        <w:rPr>
          <w:szCs w:val="24"/>
          <w:lang w:eastAsia="en-US"/>
        </w:rPr>
      </w:pPr>
      <w:r>
        <w:rPr>
          <w:noProof/>
          <w:szCs w:val="24"/>
        </w:rPr>
        <w:lastRenderedPageBreak/>
        <w:drawing>
          <wp:anchor distT="0" distB="0" distL="114300" distR="114300" simplePos="0" relativeHeight="251660800" behindDoc="0" locked="0" layoutInCell="1" allowOverlap="1" wp14:anchorId="1064EFAE" wp14:editId="0B4BB291">
            <wp:simplePos x="0" y="0"/>
            <wp:positionH relativeFrom="column">
              <wp:posOffset>-962025</wp:posOffset>
            </wp:positionH>
            <wp:positionV relativeFrom="paragraph">
              <wp:posOffset>284480</wp:posOffset>
            </wp:positionV>
            <wp:extent cx="6067425" cy="259842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ghLevelIntegration.PNG"/>
                    <pic:cNvPicPr/>
                  </pic:nvPicPr>
                  <pic:blipFill>
                    <a:blip r:embed="rId14">
                      <a:extLst>
                        <a:ext uri="{28A0092B-C50C-407E-A947-70E740481C1C}">
                          <a14:useLocalDpi xmlns:a14="http://schemas.microsoft.com/office/drawing/2010/main" val="0"/>
                        </a:ext>
                      </a:extLst>
                    </a:blip>
                    <a:stretch>
                      <a:fillRect/>
                    </a:stretch>
                  </pic:blipFill>
                  <pic:spPr>
                    <a:xfrm>
                      <a:off x="0" y="0"/>
                      <a:ext cx="6067425" cy="2598420"/>
                    </a:xfrm>
                    <a:prstGeom prst="rect">
                      <a:avLst/>
                    </a:prstGeom>
                  </pic:spPr>
                </pic:pic>
              </a:graphicData>
            </a:graphic>
            <wp14:sizeRelH relativeFrom="margin">
              <wp14:pctWidth>0</wp14:pctWidth>
            </wp14:sizeRelH>
            <wp14:sizeRelV relativeFrom="margin">
              <wp14:pctHeight>0</wp14:pctHeight>
            </wp14:sizeRelV>
          </wp:anchor>
        </w:drawing>
      </w:r>
    </w:p>
    <w:p w:rsidR="003212E4" w:rsidRDefault="003212E4" w:rsidP="009D2AED">
      <w:pPr>
        <w:spacing w:after="0" w:line="360" w:lineRule="auto"/>
        <w:jc w:val="both"/>
        <w:rPr>
          <w:szCs w:val="24"/>
          <w:lang w:eastAsia="en-US"/>
        </w:rPr>
      </w:pPr>
    </w:p>
    <w:p w:rsidR="003212E4" w:rsidRDefault="003212E4" w:rsidP="009D2AED">
      <w:pPr>
        <w:spacing w:after="0" w:line="360" w:lineRule="auto"/>
        <w:jc w:val="both"/>
        <w:rPr>
          <w:szCs w:val="24"/>
          <w:lang w:eastAsia="en-US"/>
        </w:rPr>
      </w:pPr>
    </w:p>
    <w:p w:rsidR="00992F14" w:rsidRPr="009D2AED" w:rsidRDefault="00992F14" w:rsidP="009D2AED">
      <w:pPr>
        <w:spacing w:after="0" w:line="360" w:lineRule="auto"/>
        <w:jc w:val="both"/>
        <w:rPr>
          <w:szCs w:val="24"/>
          <w:lang w:eastAsia="en-US"/>
        </w:rPr>
      </w:pPr>
      <w:r>
        <w:rPr>
          <w:szCs w:val="24"/>
          <w:lang w:eastAsia="en-US"/>
        </w:rPr>
        <w:tab/>
      </w:r>
    </w:p>
    <w:p w:rsidR="009D2AED" w:rsidRPr="009D2AED" w:rsidRDefault="009D2AED" w:rsidP="009D2AED">
      <w:pPr>
        <w:spacing w:after="0" w:line="360" w:lineRule="auto"/>
        <w:jc w:val="both"/>
        <w:rPr>
          <w:szCs w:val="24"/>
        </w:rPr>
      </w:pPr>
    </w:p>
    <w:p w:rsidR="00D42E91" w:rsidRDefault="003212E4" w:rsidP="003212E4">
      <w:pPr>
        <w:pStyle w:val="Paragrafoelenco"/>
        <w:numPr>
          <w:ilvl w:val="0"/>
          <w:numId w:val="38"/>
        </w:numPr>
        <w:spacing w:after="0" w:line="360" w:lineRule="auto"/>
        <w:jc w:val="both"/>
      </w:pPr>
      <w:proofErr w:type="spellStart"/>
      <w:r>
        <w:t>UserInterface</w:t>
      </w:r>
      <w:proofErr w:type="spellEnd"/>
      <w:r w:rsidRPr="009D2AED">
        <w:t xml:space="preserve"> </w:t>
      </w:r>
      <w:r w:rsidRPr="009D2AED">
        <w:rPr>
          <w:rFonts w:cs="Courier New"/>
        </w:rPr>
        <w:t>→</w:t>
      </w:r>
      <w:r>
        <w:rPr>
          <w:rFonts w:cs="Courier New"/>
        </w:rPr>
        <w:t xml:space="preserve"> </w:t>
      </w:r>
      <w:proofErr w:type="spellStart"/>
      <w:r>
        <w:rPr>
          <w:rFonts w:cs="Courier New"/>
        </w:rPr>
        <w:t>RequestHandler</w:t>
      </w:r>
      <w:proofErr w:type="spellEnd"/>
    </w:p>
    <w:p w:rsidR="00D42E91" w:rsidRPr="009D2AED" w:rsidRDefault="003212E4" w:rsidP="003212E4">
      <w:pPr>
        <w:pStyle w:val="Paragrafoelenco"/>
        <w:numPr>
          <w:ilvl w:val="0"/>
          <w:numId w:val="38"/>
        </w:numPr>
        <w:spacing w:after="0" w:line="360" w:lineRule="auto"/>
        <w:jc w:val="both"/>
      </w:pPr>
      <w:proofErr w:type="spellStart"/>
      <w:r>
        <w:t>MaintainerInterface</w:t>
      </w:r>
      <w:proofErr w:type="spellEnd"/>
      <w:r w:rsidRPr="009D2AED">
        <w:t xml:space="preserve"> </w:t>
      </w:r>
      <w:r w:rsidRPr="009D2AED">
        <w:rPr>
          <w:rFonts w:cs="Courier New"/>
        </w:rPr>
        <w:t>→</w:t>
      </w:r>
      <w:r>
        <w:rPr>
          <w:rFonts w:cs="Courier New"/>
        </w:rPr>
        <w:t xml:space="preserve"> RequestAssistanceHandler</w:t>
      </w:r>
    </w:p>
    <w:p w:rsidR="009D2AED" w:rsidRPr="003212E4" w:rsidRDefault="003212E4" w:rsidP="003212E4">
      <w:pPr>
        <w:pStyle w:val="Paragrafoelenco"/>
        <w:numPr>
          <w:ilvl w:val="0"/>
          <w:numId w:val="38"/>
        </w:numPr>
        <w:spacing w:after="0" w:line="360" w:lineRule="auto"/>
        <w:jc w:val="both"/>
      </w:pPr>
      <w:proofErr w:type="spellStart"/>
      <w:r>
        <w:t>CarDeviceInterface</w:t>
      </w:r>
      <w:proofErr w:type="spellEnd"/>
      <w:r w:rsidRPr="009D2AED">
        <w:t xml:space="preserve"> </w:t>
      </w:r>
      <w:r w:rsidRPr="009D2AED">
        <w:rPr>
          <w:rFonts w:cs="Courier New"/>
        </w:rPr>
        <w:t>→</w:t>
      </w:r>
      <w:r>
        <w:rPr>
          <w:rFonts w:cs="Courier New"/>
        </w:rPr>
        <w:t xml:space="preserve"> DeviceManager</w:t>
      </w:r>
    </w:p>
    <w:p w:rsidR="003212E4" w:rsidRPr="003212E4" w:rsidRDefault="003212E4" w:rsidP="003212E4">
      <w:pPr>
        <w:pStyle w:val="Paragrafoelenco"/>
        <w:numPr>
          <w:ilvl w:val="0"/>
          <w:numId w:val="38"/>
        </w:numPr>
        <w:spacing w:after="0" w:line="360" w:lineRule="auto"/>
        <w:jc w:val="both"/>
      </w:pPr>
      <w:proofErr w:type="spellStart"/>
      <w:r>
        <w:rPr>
          <w:rFonts w:cs="Courier New"/>
        </w:rPr>
        <w:t>CarDeviceInterface</w:t>
      </w:r>
      <w:proofErr w:type="spellEnd"/>
      <w:r>
        <w:rPr>
          <w:rFonts w:cs="Courier New"/>
        </w:rPr>
        <w:t xml:space="preserve"> </w:t>
      </w:r>
      <w:r w:rsidRPr="009D2AED">
        <w:t xml:space="preserve"> </w:t>
      </w:r>
      <w:r w:rsidRPr="009D2AED">
        <w:rPr>
          <w:rFonts w:cs="Courier New"/>
        </w:rPr>
        <w:t>→</w:t>
      </w:r>
      <w:r>
        <w:rPr>
          <w:rFonts w:cs="Courier New"/>
        </w:rPr>
        <w:t xml:space="preserve"> </w:t>
      </w:r>
      <w:proofErr w:type="spellStart"/>
      <w:r>
        <w:rPr>
          <w:rFonts w:cs="Courier New"/>
        </w:rPr>
        <w:t>RideManager</w:t>
      </w:r>
      <w:proofErr w:type="spellEnd"/>
    </w:p>
    <w:p w:rsidR="003212E4" w:rsidRPr="009D2AED" w:rsidRDefault="003212E4" w:rsidP="003212E4">
      <w:pPr>
        <w:pStyle w:val="Paragrafoelenco"/>
        <w:numPr>
          <w:ilvl w:val="0"/>
          <w:numId w:val="38"/>
        </w:numPr>
        <w:spacing w:after="0" w:line="360" w:lineRule="auto"/>
        <w:jc w:val="both"/>
      </w:pPr>
      <w:proofErr w:type="spellStart"/>
      <w:r>
        <w:rPr>
          <w:rFonts w:cs="Courier New"/>
        </w:rPr>
        <w:t>AdministratorInterface</w:t>
      </w:r>
      <w:proofErr w:type="spellEnd"/>
      <w:r>
        <w:rPr>
          <w:rFonts w:cs="Courier New"/>
        </w:rPr>
        <w:t xml:space="preserve"> </w:t>
      </w:r>
      <w:r w:rsidRPr="009D2AED">
        <w:t xml:space="preserve"> </w:t>
      </w:r>
      <w:r w:rsidRPr="009D2AED">
        <w:rPr>
          <w:rFonts w:cs="Courier New"/>
        </w:rPr>
        <w:t>→</w:t>
      </w:r>
      <w:r>
        <w:rPr>
          <w:rFonts w:cs="Courier New"/>
        </w:rPr>
        <w:t xml:space="preserve"> </w:t>
      </w:r>
      <w:proofErr w:type="spellStart"/>
      <w:r>
        <w:rPr>
          <w:rFonts w:cs="Courier New"/>
        </w:rPr>
        <w:t>AdministratorManager</w:t>
      </w:r>
      <w:proofErr w:type="spellEnd"/>
    </w:p>
    <w:p w:rsidR="009D2AED" w:rsidRPr="003212E4" w:rsidRDefault="003212E4" w:rsidP="003212E4">
      <w:pPr>
        <w:pStyle w:val="Paragrafoelenco"/>
        <w:numPr>
          <w:ilvl w:val="0"/>
          <w:numId w:val="38"/>
        </w:numPr>
        <w:spacing w:after="0" w:line="360" w:lineRule="auto"/>
        <w:jc w:val="both"/>
      </w:pPr>
      <w:proofErr w:type="spellStart"/>
      <w:r>
        <w:t>RequestHandler</w:t>
      </w:r>
      <w:proofErr w:type="spellEnd"/>
      <w:r w:rsidRPr="009D2AED">
        <w:t xml:space="preserve"> </w:t>
      </w:r>
      <w:r w:rsidRPr="009D2AED">
        <w:rPr>
          <w:rFonts w:cs="Courier New"/>
        </w:rPr>
        <w:t>→</w:t>
      </w:r>
      <w:r>
        <w:rPr>
          <w:rFonts w:cs="Courier New"/>
        </w:rPr>
        <w:t xml:space="preserve"> DBMS</w:t>
      </w:r>
    </w:p>
    <w:p w:rsidR="003212E4" w:rsidRPr="003212E4" w:rsidRDefault="003212E4" w:rsidP="003212E4">
      <w:pPr>
        <w:pStyle w:val="Paragrafoelenco"/>
        <w:numPr>
          <w:ilvl w:val="0"/>
          <w:numId w:val="38"/>
        </w:numPr>
        <w:spacing w:after="0" w:line="360" w:lineRule="auto"/>
        <w:jc w:val="both"/>
      </w:pPr>
      <w:r>
        <w:rPr>
          <w:rFonts w:cs="Courier New"/>
        </w:rPr>
        <w:t xml:space="preserve">RequestAssistanceHandler </w:t>
      </w:r>
      <w:r w:rsidRPr="009D2AED">
        <w:rPr>
          <w:rFonts w:cs="Courier New"/>
        </w:rPr>
        <w:t>→</w:t>
      </w:r>
      <w:r>
        <w:rPr>
          <w:rFonts w:cs="Courier New"/>
        </w:rPr>
        <w:t xml:space="preserve"> DBMS</w:t>
      </w:r>
    </w:p>
    <w:p w:rsidR="003212E4" w:rsidRPr="009D2AED" w:rsidRDefault="003212E4" w:rsidP="003212E4">
      <w:pPr>
        <w:pStyle w:val="Paragrafoelenco"/>
        <w:numPr>
          <w:ilvl w:val="0"/>
          <w:numId w:val="38"/>
        </w:numPr>
        <w:spacing w:after="0" w:line="360" w:lineRule="auto"/>
        <w:jc w:val="both"/>
      </w:pPr>
      <w:proofErr w:type="spellStart"/>
      <w:r>
        <w:t>RideManager</w:t>
      </w:r>
      <w:proofErr w:type="spellEnd"/>
      <w:r>
        <w:t xml:space="preserve"> </w:t>
      </w:r>
      <w:r>
        <w:rPr>
          <w:rFonts w:cs="Courier New"/>
        </w:rPr>
        <w:t xml:space="preserve"> </w:t>
      </w:r>
      <w:r w:rsidRPr="009D2AED">
        <w:rPr>
          <w:rFonts w:cs="Courier New"/>
        </w:rPr>
        <w:t>→</w:t>
      </w:r>
      <w:r>
        <w:rPr>
          <w:rFonts w:cs="Courier New"/>
        </w:rPr>
        <w:t xml:space="preserve"> DBMS</w:t>
      </w:r>
    </w:p>
    <w:p w:rsidR="009D2AED" w:rsidRPr="003212E4" w:rsidRDefault="003212E4" w:rsidP="009D2AED">
      <w:pPr>
        <w:pStyle w:val="Paragrafoelenco"/>
        <w:numPr>
          <w:ilvl w:val="0"/>
          <w:numId w:val="38"/>
        </w:numPr>
        <w:spacing w:after="0" w:line="360" w:lineRule="auto"/>
        <w:jc w:val="both"/>
      </w:pPr>
      <w:proofErr w:type="spellStart"/>
      <w:r>
        <w:t>AdministratorManager</w:t>
      </w:r>
      <w:proofErr w:type="spellEnd"/>
      <w:r>
        <w:t xml:space="preserve"> </w:t>
      </w:r>
      <w:r>
        <w:rPr>
          <w:rFonts w:cs="Courier New"/>
        </w:rPr>
        <w:t xml:space="preserve"> </w:t>
      </w:r>
      <w:r w:rsidRPr="009D2AED">
        <w:rPr>
          <w:rFonts w:cs="Courier New"/>
        </w:rPr>
        <w:t>→</w:t>
      </w:r>
      <w:r>
        <w:rPr>
          <w:rFonts w:cs="Courier New"/>
        </w:rPr>
        <w:t xml:space="preserve"> DBMS</w:t>
      </w:r>
    </w:p>
    <w:p w:rsidR="004E19B4" w:rsidRDefault="004E19B4" w:rsidP="004E19B4">
      <w:pPr>
        <w:spacing w:after="0" w:line="360" w:lineRule="auto"/>
        <w:jc w:val="both"/>
      </w:pPr>
    </w:p>
    <w:p w:rsidR="006856F4" w:rsidRDefault="006856F4">
      <w:pPr>
        <w:rPr>
          <w:rFonts w:eastAsiaTheme="majorEastAsia" w:cstheme="majorBidi"/>
          <w:bCs/>
          <w:color w:val="365F91" w:themeColor="accent1" w:themeShade="BF"/>
          <w:sz w:val="36"/>
          <w:szCs w:val="36"/>
          <w:lang w:eastAsia="en-US"/>
        </w:rPr>
      </w:pPr>
      <w:bookmarkStart w:id="27" w:name="_Toc471567780"/>
      <w:r>
        <w:rPr>
          <w:bCs/>
          <w:sz w:val="36"/>
          <w:szCs w:val="36"/>
        </w:rPr>
        <w:br w:type="page"/>
      </w:r>
    </w:p>
    <w:p w:rsidR="004E19B4" w:rsidRDefault="004E19B4" w:rsidP="004E19B4">
      <w:pPr>
        <w:pStyle w:val="Titolo1"/>
        <w:rPr>
          <w:rFonts w:ascii="Garamond" w:hAnsi="Garamond"/>
          <w:bCs/>
          <w:sz w:val="36"/>
          <w:szCs w:val="36"/>
        </w:rPr>
      </w:pPr>
      <w:r w:rsidRPr="004E19B4">
        <w:rPr>
          <w:rFonts w:ascii="Garamond" w:hAnsi="Garamond"/>
          <w:bCs/>
          <w:sz w:val="36"/>
          <w:szCs w:val="36"/>
        </w:rPr>
        <w:lastRenderedPageBreak/>
        <w:t>Individual Steps and Test Description</w:t>
      </w:r>
      <w:bookmarkEnd w:id="27"/>
    </w:p>
    <w:p w:rsidR="004E19B4" w:rsidRDefault="004E19B4" w:rsidP="004E19B4">
      <w:pPr>
        <w:rPr>
          <w:lang w:eastAsia="en-US"/>
        </w:rPr>
      </w:pPr>
    </w:p>
    <w:p w:rsidR="004E19B4" w:rsidRPr="004E19B4" w:rsidRDefault="004E19B4" w:rsidP="004E19B4">
      <w:pPr>
        <w:autoSpaceDE w:val="0"/>
        <w:autoSpaceDN w:val="0"/>
        <w:adjustRightInd w:val="0"/>
        <w:spacing w:after="0" w:line="360" w:lineRule="auto"/>
        <w:jc w:val="both"/>
        <w:rPr>
          <w:rFonts w:cs="Arial"/>
          <w:color w:val="000000"/>
          <w:szCs w:val="24"/>
        </w:rPr>
      </w:pPr>
      <w:r w:rsidRPr="004E19B4">
        <w:rPr>
          <w:rFonts w:cs="Arial"/>
          <w:color w:val="000000"/>
          <w:szCs w:val="24"/>
        </w:rPr>
        <w:t xml:space="preserve">In this </w:t>
      </w:r>
      <w:r w:rsidR="006856F4" w:rsidRPr="004E19B4">
        <w:rPr>
          <w:rFonts w:cs="Arial"/>
          <w:color w:val="000000"/>
          <w:szCs w:val="24"/>
        </w:rPr>
        <w:t>chapter,</w:t>
      </w:r>
      <w:r w:rsidRPr="004E19B4">
        <w:rPr>
          <w:rFonts w:cs="Arial"/>
          <w:color w:val="000000"/>
          <w:szCs w:val="24"/>
        </w:rPr>
        <w:t xml:space="preserve"> we are going to describe the integration steps and the tests that we have defined in the previous chapter. </w:t>
      </w:r>
    </w:p>
    <w:p w:rsidR="004E19B4" w:rsidRPr="004E19B4" w:rsidRDefault="004E19B4" w:rsidP="004E19B4">
      <w:pPr>
        <w:autoSpaceDE w:val="0"/>
        <w:autoSpaceDN w:val="0"/>
        <w:adjustRightInd w:val="0"/>
        <w:spacing w:after="0" w:line="360" w:lineRule="auto"/>
        <w:jc w:val="both"/>
        <w:rPr>
          <w:rFonts w:cs="Arial"/>
          <w:color w:val="000000"/>
          <w:szCs w:val="24"/>
        </w:rPr>
      </w:pPr>
      <w:r w:rsidRPr="004E19B4">
        <w:rPr>
          <w:rFonts w:cs="Arial"/>
          <w:color w:val="000000"/>
          <w:szCs w:val="24"/>
        </w:rPr>
        <w:t xml:space="preserve">As for the integration at different levels of abstraction, according to the bottom-up approach, we have decided to define a test case for each integration between two components. </w:t>
      </w:r>
    </w:p>
    <w:p w:rsidR="004E19B4" w:rsidRPr="004E19B4" w:rsidRDefault="004E19B4" w:rsidP="004E19B4">
      <w:pPr>
        <w:autoSpaceDE w:val="0"/>
        <w:autoSpaceDN w:val="0"/>
        <w:adjustRightInd w:val="0"/>
        <w:spacing w:after="0" w:line="360" w:lineRule="auto"/>
        <w:jc w:val="both"/>
        <w:rPr>
          <w:rFonts w:cs="Arial"/>
          <w:color w:val="000000"/>
          <w:szCs w:val="24"/>
        </w:rPr>
      </w:pPr>
      <w:r w:rsidRPr="004E19B4">
        <w:rPr>
          <w:rFonts w:cs="Arial"/>
          <w:color w:val="000000"/>
          <w:szCs w:val="24"/>
        </w:rPr>
        <w:t xml:space="preserve">We describe what are the requirements needed to perform valid tests, from the component at the bottom of our component view, to the ones on the top levels. </w:t>
      </w:r>
    </w:p>
    <w:p w:rsidR="00D57B95" w:rsidRDefault="004E19B4" w:rsidP="004E19B4">
      <w:pPr>
        <w:autoSpaceDE w:val="0"/>
        <w:autoSpaceDN w:val="0"/>
        <w:adjustRightInd w:val="0"/>
        <w:spacing w:after="0" w:line="360" w:lineRule="auto"/>
        <w:jc w:val="both"/>
        <w:rPr>
          <w:rFonts w:cs="Arial"/>
          <w:color w:val="000000"/>
          <w:szCs w:val="24"/>
        </w:rPr>
      </w:pPr>
      <w:r w:rsidRPr="004E19B4">
        <w:rPr>
          <w:rFonts w:cs="Arial"/>
          <w:color w:val="000000"/>
          <w:szCs w:val="24"/>
        </w:rPr>
        <w:t xml:space="preserve">Obviously, as the top components have not been ready yet, we need some drivers that simulate the connection with the other components needed to </w:t>
      </w:r>
      <w:r>
        <w:rPr>
          <w:rFonts w:cs="Arial"/>
          <w:color w:val="000000"/>
          <w:szCs w:val="24"/>
        </w:rPr>
        <w:t xml:space="preserve">the </w:t>
      </w:r>
      <w:r w:rsidRPr="004E19B4">
        <w:rPr>
          <w:rFonts w:cs="Arial"/>
          <w:color w:val="000000"/>
          <w:szCs w:val="24"/>
        </w:rPr>
        <w:t>test</w:t>
      </w:r>
      <w:r>
        <w:rPr>
          <w:rFonts w:cs="Arial"/>
          <w:color w:val="000000"/>
          <w:szCs w:val="24"/>
        </w:rPr>
        <w:t>.</w:t>
      </w:r>
      <w:r w:rsidRPr="004E19B4">
        <w:rPr>
          <w:rFonts w:cs="Arial"/>
          <w:color w:val="000000"/>
          <w:szCs w:val="24"/>
        </w:rPr>
        <w:t xml:space="preserve"> </w:t>
      </w:r>
    </w:p>
    <w:p w:rsidR="00D57B95" w:rsidRDefault="00D57B95" w:rsidP="004E19B4">
      <w:pPr>
        <w:autoSpaceDE w:val="0"/>
        <w:autoSpaceDN w:val="0"/>
        <w:adjustRightInd w:val="0"/>
        <w:spacing w:after="0" w:line="360" w:lineRule="auto"/>
        <w:jc w:val="both"/>
        <w:rPr>
          <w:rFonts w:cs="Arial"/>
          <w:color w:val="000000"/>
          <w:szCs w:val="24"/>
        </w:rPr>
      </w:pPr>
    </w:p>
    <w:p w:rsidR="00D57B95" w:rsidRDefault="00D57B95" w:rsidP="004E19B4">
      <w:pPr>
        <w:autoSpaceDE w:val="0"/>
        <w:autoSpaceDN w:val="0"/>
        <w:adjustRightInd w:val="0"/>
        <w:spacing w:after="0" w:line="360" w:lineRule="auto"/>
        <w:jc w:val="both"/>
        <w:rPr>
          <w:rFonts w:cs="Arial"/>
          <w:color w:val="000000"/>
          <w:szCs w:val="24"/>
        </w:rPr>
      </w:pPr>
    </w:p>
    <w:p w:rsidR="00D57B95" w:rsidRDefault="00D57B95" w:rsidP="004E19B4">
      <w:pPr>
        <w:autoSpaceDE w:val="0"/>
        <w:autoSpaceDN w:val="0"/>
        <w:adjustRightInd w:val="0"/>
        <w:spacing w:after="0" w:line="360" w:lineRule="auto"/>
        <w:jc w:val="both"/>
        <w:rPr>
          <w:rFonts w:cs="Arial"/>
          <w:color w:val="000000"/>
          <w:szCs w:val="24"/>
        </w:rPr>
      </w:pPr>
    </w:p>
    <w:p w:rsidR="00D57B95" w:rsidRDefault="00D57B95" w:rsidP="004E19B4">
      <w:pPr>
        <w:autoSpaceDE w:val="0"/>
        <w:autoSpaceDN w:val="0"/>
        <w:adjustRightInd w:val="0"/>
        <w:spacing w:after="0" w:line="360" w:lineRule="auto"/>
        <w:jc w:val="both"/>
        <w:rPr>
          <w:rFonts w:cs="Arial"/>
          <w:color w:val="000000"/>
          <w:szCs w:val="24"/>
        </w:rPr>
      </w:pPr>
    </w:p>
    <w:p w:rsidR="00D57B95" w:rsidRDefault="00D57B95" w:rsidP="004E19B4">
      <w:pPr>
        <w:autoSpaceDE w:val="0"/>
        <w:autoSpaceDN w:val="0"/>
        <w:adjustRightInd w:val="0"/>
        <w:spacing w:after="0" w:line="360" w:lineRule="auto"/>
        <w:jc w:val="both"/>
        <w:rPr>
          <w:rFonts w:cs="Arial"/>
          <w:color w:val="000000"/>
          <w:szCs w:val="24"/>
        </w:rPr>
      </w:pPr>
    </w:p>
    <w:p w:rsidR="00D57B95" w:rsidRDefault="00D57B95" w:rsidP="004E19B4">
      <w:pPr>
        <w:autoSpaceDE w:val="0"/>
        <w:autoSpaceDN w:val="0"/>
        <w:adjustRightInd w:val="0"/>
        <w:spacing w:after="0" w:line="360" w:lineRule="auto"/>
        <w:jc w:val="both"/>
        <w:rPr>
          <w:rFonts w:cs="Arial"/>
          <w:color w:val="000000"/>
          <w:szCs w:val="24"/>
        </w:rPr>
      </w:pPr>
    </w:p>
    <w:p w:rsidR="00D57B95" w:rsidRDefault="00D57B95" w:rsidP="004E19B4">
      <w:pPr>
        <w:autoSpaceDE w:val="0"/>
        <w:autoSpaceDN w:val="0"/>
        <w:adjustRightInd w:val="0"/>
        <w:spacing w:after="0" w:line="360" w:lineRule="auto"/>
        <w:jc w:val="both"/>
        <w:rPr>
          <w:rFonts w:cs="Arial"/>
          <w:color w:val="000000"/>
          <w:szCs w:val="24"/>
        </w:rPr>
      </w:pPr>
    </w:p>
    <w:p w:rsidR="00D57B95" w:rsidRDefault="00D57B95" w:rsidP="004E19B4">
      <w:pPr>
        <w:autoSpaceDE w:val="0"/>
        <w:autoSpaceDN w:val="0"/>
        <w:adjustRightInd w:val="0"/>
        <w:spacing w:after="0" w:line="360" w:lineRule="auto"/>
        <w:jc w:val="both"/>
        <w:rPr>
          <w:rFonts w:cs="Arial"/>
          <w:color w:val="000000"/>
          <w:szCs w:val="24"/>
        </w:rPr>
      </w:pPr>
    </w:p>
    <w:p w:rsidR="006856F4" w:rsidRDefault="006856F4">
      <w:pPr>
        <w:rPr>
          <w:rFonts w:eastAsiaTheme="majorEastAsia" w:cstheme="majorBidi"/>
          <w:color w:val="365F91" w:themeColor="accent1" w:themeShade="BF"/>
          <w:sz w:val="32"/>
          <w:szCs w:val="32"/>
          <w:lang w:eastAsia="en-US"/>
        </w:rPr>
      </w:pPr>
      <w:bookmarkStart w:id="28" w:name="_Toc471567781"/>
      <w:r>
        <w:rPr>
          <w:sz w:val="32"/>
          <w:szCs w:val="32"/>
        </w:rPr>
        <w:br w:type="page"/>
      </w:r>
    </w:p>
    <w:p w:rsidR="00D57B95" w:rsidRDefault="00D42E91" w:rsidP="00D57B95">
      <w:pPr>
        <w:pStyle w:val="Titolo2"/>
        <w:rPr>
          <w:rFonts w:ascii="Garamond" w:hAnsi="Garamond"/>
          <w:sz w:val="32"/>
          <w:szCs w:val="32"/>
        </w:rPr>
      </w:pPr>
      <w:r w:rsidRPr="00D42E91">
        <w:rPr>
          <w:rFonts w:ascii="Garamond" w:hAnsi="Garamond"/>
          <w:sz w:val="32"/>
          <w:szCs w:val="32"/>
        </w:rPr>
        <w:lastRenderedPageBreak/>
        <w:t>Subsystem 1</w:t>
      </w:r>
      <w:r>
        <w:rPr>
          <w:rFonts w:ascii="Garamond" w:hAnsi="Garamond"/>
          <w:sz w:val="32"/>
          <w:szCs w:val="32"/>
        </w:rPr>
        <w:t xml:space="preserve"> (</w:t>
      </w:r>
      <w:proofErr w:type="spellStart"/>
      <w:r>
        <w:rPr>
          <w:rFonts w:ascii="Garamond" w:hAnsi="Garamond"/>
          <w:sz w:val="32"/>
          <w:szCs w:val="32"/>
        </w:rPr>
        <w:t>UserManager</w:t>
      </w:r>
      <w:proofErr w:type="spellEnd"/>
      <w:r>
        <w:rPr>
          <w:rFonts w:ascii="Garamond" w:hAnsi="Garamond"/>
          <w:sz w:val="32"/>
          <w:szCs w:val="32"/>
        </w:rPr>
        <w:t xml:space="preserve"> Subsystem</w:t>
      </w:r>
      <w:r w:rsidR="00315859">
        <w:rPr>
          <w:rFonts w:ascii="Garamond" w:hAnsi="Garamond"/>
          <w:sz w:val="32"/>
          <w:szCs w:val="32"/>
        </w:rPr>
        <w:t>)</w:t>
      </w:r>
      <w:bookmarkEnd w:id="28"/>
    </w:p>
    <w:p w:rsidR="00315859" w:rsidRPr="00315859" w:rsidRDefault="00315859" w:rsidP="00315859">
      <w:pPr>
        <w:rPr>
          <w:lang w:eastAsia="en-US"/>
        </w:rPr>
      </w:pPr>
    </w:p>
    <w:tbl>
      <w:tblPr>
        <w:tblStyle w:val="Tabellagriglia6acolori-colore1"/>
        <w:tblpPr w:leftFromText="141" w:rightFromText="141" w:vertAnchor="text" w:tblpXSpec="center" w:tblpY="1"/>
        <w:tblOverlap w:val="never"/>
        <w:tblW w:w="8790" w:type="dxa"/>
        <w:tblLook w:val="04A0" w:firstRow="1" w:lastRow="0" w:firstColumn="1" w:lastColumn="0" w:noHBand="0" w:noVBand="1"/>
      </w:tblPr>
      <w:tblGrid>
        <w:gridCol w:w="2226"/>
        <w:gridCol w:w="6564"/>
      </w:tblGrid>
      <w:tr w:rsidR="00D57B95" w:rsidRPr="00B41BFC" w:rsidTr="00D57B95">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D57B95" w:rsidRPr="00B41BFC" w:rsidRDefault="00D57B95" w:rsidP="00D57B95">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D57B95" w:rsidRPr="00B41BFC" w:rsidRDefault="00D57B95" w:rsidP="00D57B95">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S1I1</w:t>
            </w:r>
          </w:p>
        </w:tc>
      </w:tr>
      <w:tr w:rsidR="00D57B95" w:rsidRPr="00B41BFC" w:rsidTr="00D57B95">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D57B95" w:rsidRPr="00D42E91" w:rsidRDefault="00D57B95" w:rsidP="00D57B95">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D57B95" w:rsidRPr="00D42E91" w:rsidRDefault="00D57B95" w:rsidP="00D57B95">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RegistrationManager</w:t>
            </w:r>
            <w:proofErr w:type="spellEnd"/>
            <w:r>
              <w:t xml:space="preserve"> </w:t>
            </w:r>
            <w:r w:rsidRPr="00D42E91">
              <w:rPr>
                <w:rFonts w:cs="Courier New"/>
              </w:rPr>
              <w:t>→</w:t>
            </w:r>
            <w:r>
              <w:rPr>
                <w:rFonts w:cs="Courier New"/>
              </w:rPr>
              <w:t xml:space="preserve"> </w:t>
            </w:r>
            <w:proofErr w:type="spellStart"/>
            <w:r>
              <w:rPr>
                <w:rFonts w:cs="Courier New"/>
              </w:rPr>
              <w:t>UserManager</w:t>
            </w:r>
            <w:proofErr w:type="spellEnd"/>
          </w:p>
        </w:tc>
      </w:tr>
      <w:tr w:rsidR="00D57B95" w:rsidRPr="00B41BFC" w:rsidTr="00D57B95">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D57B95" w:rsidRPr="00D42E91" w:rsidRDefault="00D57B95" w:rsidP="00D57B95">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D57B95" w:rsidRPr="00D42E91" w:rsidRDefault="00D57B95" w:rsidP="00D57B95">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Pr>
                <w:szCs w:val="24"/>
                <w:lang w:eastAsia="en-US"/>
              </w:rPr>
              <w:t xml:space="preserve">Create a typical </w:t>
            </w:r>
            <w:proofErr w:type="spellStart"/>
            <w:r>
              <w:rPr>
                <w:szCs w:val="24"/>
                <w:lang w:eastAsia="en-US"/>
              </w:rPr>
              <w:t>RegistrationManager</w:t>
            </w:r>
            <w:proofErr w:type="spellEnd"/>
            <w:r>
              <w:rPr>
                <w:szCs w:val="24"/>
                <w:lang w:eastAsia="en-US"/>
              </w:rPr>
              <w:t xml:space="preserve"> input</w:t>
            </w:r>
          </w:p>
        </w:tc>
      </w:tr>
      <w:tr w:rsidR="00D57B95" w:rsidRPr="00B41BFC" w:rsidTr="00D57B95">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D57B95" w:rsidRPr="00D42E91" w:rsidRDefault="00D57B95" w:rsidP="00D57B95">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D57B95" w:rsidRPr="00D42E91" w:rsidRDefault="00D57B95" w:rsidP="00D57B95">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Pr>
                <w:szCs w:val="24"/>
                <w:lang w:eastAsia="en-US"/>
              </w:rPr>
              <w:t xml:space="preserve">Check if correct methods are called in </w:t>
            </w:r>
            <w:proofErr w:type="spellStart"/>
            <w:r>
              <w:rPr>
                <w:szCs w:val="24"/>
                <w:lang w:eastAsia="en-US"/>
              </w:rPr>
              <w:t>UserManager</w:t>
            </w:r>
            <w:proofErr w:type="spellEnd"/>
          </w:p>
        </w:tc>
      </w:tr>
      <w:tr w:rsidR="00D57B95" w:rsidRPr="00B41BFC" w:rsidTr="00D57B95">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D57B95" w:rsidRPr="00D42E91" w:rsidRDefault="00D57B95" w:rsidP="00D57B95">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D57B95" w:rsidRPr="00D42E91" w:rsidRDefault="00D57B95" w:rsidP="00D57B95">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proofErr w:type="spellStart"/>
            <w:r>
              <w:rPr>
                <w:szCs w:val="24"/>
                <w:lang w:eastAsia="en-US"/>
              </w:rPr>
              <w:t>RegistrationManager</w:t>
            </w:r>
            <w:proofErr w:type="spellEnd"/>
            <w:r>
              <w:rPr>
                <w:szCs w:val="24"/>
                <w:lang w:eastAsia="en-US"/>
              </w:rPr>
              <w:t xml:space="preserve"> driver, DBMS</w:t>
            </w:r>
          </w:p>
        </w:tc>
      </w:tr>
    </w:tbl>
    <w:p w:rsidR="00D57B95" w:rsidRDefault="00D57B95" w:rsidP="00D57B95">
      <w:pPr>
        <w:rPr>
          <w:lang w:eastAsia="en-US"/>
        </w:rPr>
      </w:pPr>
    </w:p>
    <w:tbl>
      <w:tblPr>
        <w:tblStyle w:val="Tabellagriglia6acolori-colore1"/>
        <w:tblpPr w:leftFromText="141" w:rightFromText="141" w:vertAnchor="text" w:tblpXSpec="center" w:tblpY="1"/>
        <w:tblOverlap w:val="never"/>
        <w:tblW w:w="8790" w:type="dxa"/>
        <w:tblLook w:val="04A0" w:firstRow="1" w:lastRow="0" w:firstColumn="1" w:lastColumn="0" w:noHBand="0" w:noVBand="1"/>
      </w:tblPr>
      <w:tblGrid>
        <w:gridCol w:w="2226"/>
        <w:gridCol w:w="6564"/>
      </w:tblGrid>
      <w:tr w:rsidR="00530E29" w:rsidRPr="00B41BFC" w:rsidTr="00DE6E2B">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530E29" w:rsidRPr="00B41BFC" w:rsidRDefault="00530E29" w:rsidP="00DE6E2B">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530E29" w:rsidRPr="00B41BFC" w:rsidRDefault="00530E29" w:rsidP="00DE6E2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S1I2</w:t>
            </w:r>
          </w:p>
        </w:tc>
      </w:tr>
      <w:tr w:rsidR="00530E29" w:rsidRPr="00B41BFC" w:rsidTr="00DE6E2B">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530E29" w:rsidRPr="00D42E91" w:rsidRDefault="00530E29" w:rsidP="00DE6E2B">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530E29" w:rsidRPr="00D42E91" w:rsidRDefault="00530E29" w:rsidP="00530E29">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MapTagManager</w:t>
            </w:r>
            <w:proofErr w:type="spellEnd"/>
            <w:r>
              <w:t xml:space="preserve"> </w:t>
            </w:r>
            <w:r w:rsidRPr="00D42E91">
              <w:rPr>
                <w:rFonts w:cs="Courier New"/>
              </w:rPr>
              <w:t>→</w:t>
            </w:r>
            <w:r>
              <w:rPr>
                <w:rFonts w:cs="Courier New"/>
              </w:rPr>
              <w:t xml:space="preserve"> </w:t>
            </w:r>
            <w:proofErr w:type="spellStart"/>
            <w:r>
              <w:rPr>
                <w:rFonts w:cs="Courier New"/>
              </w:rPr>
              <w:t>ReservationManager</w:t>
            </w:r>
            <w:proofErr w:type="spellEnd"/>
          </w:p>
        </w:tc>
      </w:tr>
      <w:tr w:rsidR="00530E29" w:rsidRPr="00B41BFC" w:rsidTr="00DE6E2B">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530E29" w:rsidRPr="00D42E91" w:rsidRDefault="00530E29" w:rsidP="00DE6E2B">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530E29" w:rsidRPr="00D42E91" w:rsidRDefault="00530E29" w:rsidP="00530E29">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Pr>
                <w:szCs w:val="24"/>
                <w:lang w:eastAsia="en-US"/>
              </w:rPr>
              <w:t xml:space="preserve">Create a typical </w:t>
            </w:r>
            <w:proofErr w:type="spellStart"/>
            <w:r>
              <w:rPr>
                <w:szCs w:val="24"/>
                <w:lang w:eastAsia="en-US"/>
              </w:rPr>
              <w:t>MapTagManager</w:t>
            </w:r>
            <w:proofErr w:type="spellEnd"/>
            <w:r>
              <w:rPr>
                <w:szCs w:val="24"/>
                <w:lang w:eastAsia="en-US"/>
              </w:rPr>
              <w:t xml:space="preserve"> input</w:t>
            </w:r>
          </w:p>
        </w:tc>
      </w:tr>
      <w:tr w:rsidR="00530E29" w:rsidRPr="00B41BFC" w:rsidTr="00DE6E2B">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530E29" w:rsidRPr="00D42E91" w:rsidRDefault="00530E29" w:rsidP="00DE6E2B">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530E29" w:rsidRPr="00D42E91" w:rsidRDefault="00530E29" w:rsidP="00530E29">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Pr>
                <w:szCs w:val="24"/>
                <w:lang w:eastAsia="en-US"/>
              </w:rPr>
              <w:t xml:space="preserve">Check if correct methods are called in </w:t>
            </w:r>
            <w:proofErr w:type="spellStart"/>
            <w:r>
              <w:rPr>
                <w:szCs w:val="24"/>
                <w:lang w:eastAsia="en-US"/>
              </w:rPr>
              <w:t>ReservationManager</w:t>
            </w:r>
            <w:proofErr w:type="spellEnd"/>
          </w:p>
        </w:tc>
      </w:tr>
      <w:tr w:rsidR="00530E29" w:rsidRPr="00B41BFC" w:rsidTr="00DE6E2B">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530E29" w:rsidRPr="00D42E91" w:rsidRDefault="00530E29" w:rsidP="00DE6E2B">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530E29" w:rsidRPr="00D42E91" w:rsidRDefault="00530E29" w:rsidP="00DE6E2B">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proofErr w:type="spellStart"/>
            <w:r>
              <w:rPr>
                <w:szCs w:val="24"/>
                <w:lang w:eastAsia="en-US"/>
              </w:rPr>
              <w:t>MapTagManager</w:t>
            </w:r>
            <w:proofErr w:type="spellEnd"/>
            <w:r>
              <w:rPr>
                <w:szCs w:val="24"/>
                <w:lang w:eastAsia="en-US"/>
              </w:rPr>
              <w:t xml:space="preserve"> driver, DBMS</w:t>
            </w:r>
          </w:p>
        </w:tc>
      </w:tr>
    </w:tbl>
    <w:p w:rsidR="00530E29" w:rsidRDefault="00530E29" w:rsidP="00D57B95">
      <w:pPr>
        <w:rPr>
          <w:lang w:eastAsia="en-US"/>
        </w:rPr>
      </w:pPr>
    </w:p>
    <w:tbl>
      <w:tblPr>
        <w:tblStyle w:val="Tabellagriglia6acolori-colore1"/>
        <w:tblpPr w:leftFromText="141" w:rightFromText="141" w:vertAnchor="text" w:horzAnchor="margin" w:tblpXSpec="center" w:tblpY="92"/>
        <w:tblW w:w="8790" w:type="dxa"/>
        <w:tblLook w:val="04A0" w:firstRow="1" w:lastRow="0" w:firstColumn="1" w:lastColumn="0" w:noHBand="0" w:noVBand="1"/>
      </w:tblPr>
      <w:tblGrid>
        <w:gridCol w:w="2226"/>
        <w:gridCol w:w="6564"/>
      </w:tblGrid>
      <w:tr w:rsidR="00530E29" w:rsidRPr="00B41BFC" w:rsidTr="00530E29">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530E29" w:rsidRPr="00B41BFC" w:rsidRDefault="00530E29" w:rsidP="00530E29">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530E29" w:rsidRPr="00B41BFC" w:rsidRDefault="00530E29" w:rsidP="00530E2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S1I3</w:t>
            </w:r>
          </w:p>
        </w:tc>
      </w:tr>
      <w:tr w:rsidR="00530E29" w:rsidRPr="00B41BFC" w:rsidTr="00530E2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530E29" w:rsidRPr="00D42E91" w:rsidRDefault="00530E29" w:rsidP="00530E29">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530E29" w:rsidRPr="00D42E91" w:rsidRDefault="00530E29" w:rsidP="00530E29">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sidRPr="009D2AED">
              <w:t>RequestHandler</w:t>
            </w:r>
            <w:proofErr w:type="spellEnd"/>
            <w:r>
              <w:t xml:space="preserve"> </w:t>
            </w:r>
            <w:r w:rsidRPr="00D42E91">
              <w:rPr>
                <w:rFonts w:cs="Courier New"/>
              </w:rPr>
              <w:t>→</w:t>
            </w:r>
            <w:r>
              <w:t xml:space="preserve"> </w:t>
            </w:r>
            <w:proofErr w:type="spellStart"/>
            <w:r>
              <w:t>RegistrationManager</w:t>
            </w:r>
            <w:proofErr w:type="spellEnd"/>
          </w:p>
        </w:tc>
      </w:tr>
      <w:tr w:rsidR="00530E29" w:rsidRPr="00B41BFC" w:rsidTr="00530E2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530E29" w:rsidRPr="00D42E91" w:rsidRDefault="00530E29" w:rsidP="00530E29">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530E29" w:rsidRPr="00D42E91" w:rsidRDefault="00530E29" w:rsidP="00530E29">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sidRPr="00D42E91">
              <w:rPr>
                <w:szCs w:val="24"/>
                <w:lang w:eastAsia="en-US"/>
              </w:rPr>
              <w:t>Create a</w:t>
            </w:r>
            <w:r>
              <w:rPr>
                <w:szCs w:val="24"/>
                <w:lang w:eastAsia="en-US"/>
              </w:rPr>
              <w:t>n input</w:t>
            </w:r>
            <w:r w:rsidRPr="00D42E91">
              <w:rPr>
                <w:szCs w:val="24"/>
                <w:lang w:eastAsia="en-US"/>
              </w:rPr>
              <w:t xml:space="preserve"> </w:t>
            </w:r>
            <w:r>
              <w:rPr>
                <w:szCs w:val="24"/>
                <w:lang w:eastAsia="en-US"/>
              </w:rPr>
              <w:t xml:space="preserve">request of registration for the </w:t>
            </w:r>
            <w:proofErr w:type="spellStart"/>
            <w:r>
              <w:rPr>
                <w:szCs w:val="24"/>
                <w:lang w:eastAsia="en-US"/>
              </w:rPr>
              <w:t>RequestHandler</w:t>
            </w:r>
            <w:proofErr w:type="spellEnd"/>
          </w:p>
        </w:tc>
      </w:tr>
      <w:tr w:rsidR="00530E29" w:rsidRPr="00B41BFC" w:rsidTr="00530E2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530E29" w:rsidRPr="00D42E91" w:rsidRDefault="00530E29" w:rsidP="00530E29">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530E29" w:rsidRPr="00D42E91" w:rsidRDefault="00530E29" w:rsidP="00530E29">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sidRPr="00D42E91">
              <w:rPr>
                <w:szCs w:val="24"/>
                <w:lang w:eastAsia="en-US"/>
              </w:rPr>
              <w:t xml:space="preserve">Check if the correct methods are called in the </w:t>
            </w:r>
            <w:r>
              <w:rPr>
                <w:szCs w:val="24"/>
                <w:lang w:eastAsia="en-US"/>
              </w:rPr>
              <w:t>Registration Manager</w:t>
            </w:r>
          </w:p>
        </w:tc>
      </w:tr>
      <w:tr w:rsidR="00530E29" w:rsidRPr="00B41BFC" w:rsidTr="00530E2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530E29" w:rsidRPr="00D42E91" w:rsidRDefault="00530E29" w:rsidP="00530E29">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530E29" w:rsidRPr="00D42E91" w:rsidRDefault="00530E29" w:rsidP="00530E29">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proofErr w:type="spellStart"/>
            <w:r>
              <w:rPr>
                <w:szCs w:val="24"/>
                <w:lang w:eastAsia="en-US"/>
              </w:rPr>
              <w:t>RequestHandler</w:t>
            </w:r>
            <w:proofErr w:type="spellEnd"/>
            <w:r>
              <w:rPr>
                <w:szCs w:val="24"/>
                <w:lang w:eastAsia="en-US"/>
              </w:rPr>
              <w:t xml:space="preserve"> Subsystem driver, DBMS </w:t>
            </w:r>
          </w:p>
        </w:tc>
      </w:tr>
    </w:tbl>
    <w:p w:rsidR="00D57B95" w:rsidRDefault="00D57B95" w:rsidP="00D57B95">
      <w:pPr>
        <w:rPr>
          <w:lang w:eastAsia="en-US"/>
        </w:rPr>
      </w:pPr>
    </w:p>
    <w:tbl>
      <w:tblPr>
        <w:tblStyle w:val="Tabellagriglia6acolori-colore1"/>
        <w:tblpPr w:leftFromText="141" w:rightFromText="141" w:vertAnchor="page" w:horzAnchor="margin" w:tblpXSpec="center" w:tblpY="10126"/>
        <w:tblW w:w="8790" w:type="dxa"/>
        <w:tblLook w:val="04A0" w:firstRow="1" w:lastRow="0" w:firstColumn="1" w:lastColumn="0" w:noHBand="0" w:noVBand="1"/>
      </w:tblPr>
      <w:tblGrid>
        <w:gridCol w:w="2226"/>
        <w:gridCol w:w="6564"/>
      </w:tblGrid>
      <w:tr w:rsidR="006856F4" w:rsidRPr="00B41BFC" w:rsidTr="006856F4">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6856F4" w:rsidRPr="00B41BFC" w:rsidRDefault="006856F4" w:rsidP="006856F4">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6856F4" w:rsidRPr="00B41BFC" w:rsidRDefault="006856F4" w:rsidP="006856F4">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S1I4</w:t>
            </w:r>
          </w:p>
        </w:tc>
      </w:tr>
      <w:tr w:rsidR="006856F4" w:rsidRPr="00B41BFC" w:rsidTr="006856F4">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6856F4" w:rsidRPr="00D42E91" w:rsidRDefault="006856F4" w:rsidP="006856F4">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6856F4" w:rsidRPr="00D42E91" w:rsidRDefault="006856F4" w:rsidP="006856F4">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RequestHandler</w:t>
            </w:r>
            <w:proofErr w:type="spellEnd"/>
            <w:r>
              <w:t xml:space="preserve"> </w:t>
            </w:r>
            <w:r w:rsidRPr="00D42E91">
              <w:rPr>
                <w:rFonts w:cs="Courier New"/>
              </w:rPr>
              <w:t>→</w:t>
            </w:r>
            <w:r>
              <w:rPr>
                <w:rFonts w:cs="Courier New"/>
              </w:rPr>
              <w:t xml:space="preserve"> Log-in Manager</w:t>
            </w:r>
          </w:p>
        </w:tc>
      </w:tr>
      <w:tr w:rsidR="006856F4" w:rsidRPr="00B41BFC" w:rsidTr="006856F4">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6856F4" w:rsidRPr="00D42E91" w:rsidRDefault="006856F4" w:rsidP="006856F4">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6856F4" w:rsidRPr="00D42E91" w:rsidRDefault="006856F4" w:rsidP="006856F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Pr>
                <w:szCs w:val="24"/>
                <w:lang w:eastAsia="en-US"/>
              </w:rPr>
              <w:t>User’s username and password, received by the Request Handler.</w:t>
            </w:r>
          </w:p>
        </w:tc>
      </w:tr>
      <w:tr w:rsidR="006856F4" w:rsidRPr="00B41BFC" w:rsidTr="006856F4">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6856F4" w:rsidRPr="00D42E91" w:rsidRDefault="006856F4" w:rsidP="006856F4">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6856F4" w:rsidRPr="00D42E91" w:rsidRDefault="006856F4" w:rsidP="006856F4">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sidRPr="00D42E91">
              <w:rPr>
                <w:szCs w:val="24"/>
                <w:lang w:eastAsia="en-US"/>
              </w:rPr>
              <w:t xml:space="preserve">Check if the correct methods are called in the </w:t>
            </w:r>
            <w:r>
              <w:rPr>
                <w:szCs w:val="24"/>
                <w:lang w:eastAsia="en-US"/>
              </w:rPr>
              <w:t>Log-in Manager</w:t>
            </w:r>
          </w:p>
        </w:tc>
      </w:tr>
      <w:tr w:rsidR="006856F4" w:rsidRPr="00B41BFC" w:rsidTr="006856F4">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6856F4" w:rsidRPr="00D42E91" w:rsidRDefault="006856F4" w:rsidP="006856F4">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6856F4" w:rsidRPr="00D42E91" w:rsidRDefault="006856F4" w:rsidP="006856F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Pr>
                <w:szCs w:val="24"/>
                <w:lang w:eastAsia="en-US"/>
              </w:rPr>
              <w:t>Request Handler Driver, DBMS</w:t>
            </w:r>
          </w:p>
        </w:tc>
      </w:tr>
    </w:tbl>
    <w:p w:rsidR="00D57B95" w:rsidRDefault="00D57B95" w:rsidP="00D57B95">
      <w:pPr>
        <w:rPr>
          <w:lang w:eastAsia="en-US"/>
        </w:rPr>
      </w:pPr>
    </w:p>
    <w:tbl>
      <w:tblPr>
        <w:tblStyle w:val="Tabellagriglia6acolori-colore1"/>
        <w:tblW w:w="8790" w:type="dxa"/>
        <w:jc w:val="center"/>
        <w:tblLook w:val="04A0" w:firstRow="1" w:lastRow="0" w:firstColumn="1" w:lastColumn="0" w:noHBand="0" w:noVBand="1"/>
      </w:tblPr>
      <w:tblGrid>
        <w:gridCol w:w="2226"/>
        <w:gridCol w:w="6564"/>
      </w:tblGrid>
      <w:tr w:rsidR="00A25F40" w:rsidRPr="00B41BFC" w:rsidTr="00DE6E2B">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226" w:type="dxa"/>
          </w:tcPr>
          <w:p w:rsidR="00A25F40" w:rsidRPr="00B41BFC" w:rsidRDefault="00A25F40" w:rsidP="00DE6E2B">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A25F40" w:rsidRPr="00B41BFC" w:rsidRDefault="00530E29" w:rsidP="00DE6E2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S1I5</w:t>
            </w:r>
          </w:p>
        </w:tc>
      </w:tr>
      <w:tr w:rsidR="00A25F40" w:rsidRPr="00B41BFC" w:rsidTr="00DE6E2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DE6E2B">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A25F40" w:rsidRPr="00D42E91" w:rsidRDefault="00BD3271" w:rsidP="00BD3271">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4"/>
                <w:lang w:eastAsia="en-US"/>
              </w:rPr>
            </w:pPr>
            <w:proofErr w:type="spellStart"/>
            <w:r>
              <w:t>RequestHandler</w:t>
            </w:r>
            <w:proofErr w:type="spellEnd"/>
            <w:r>
              <w:t xml:space="preserve"> </w:t>
            </w:r>
            <w:r w:rsidRPr="00D42E91">
              <w:rPr>
                <w:rFonts w:cs="Courier New"/>
              </w:rPr>
              <w:t>→</w:t>
            </w:r>
            <w:r>
              <w:rPr>
                <w:rFonts w:cs="Courier New"/>
              </w:rPr>
              <w:t xml:space="preserve"> </w:t>
            </w:r>
            <w:proofErr w:type="spellStart"/>
            <w:r>
              <w:rPr>
                <w:rFonts w:cs="Courier New"/>
              </w:rPr>
              <w:t>UserManager</w:t>
            </w:r>
            <w:proofErr w:type="spellEnd"/>
          </w:p>
        </w:tc>
      </w:tr>
      <w:tr w:rsidR="00A25F40" w:rsidRPr="00B41BFC" w:rsidTr="00DE6E2B">
        <w:trPr>
          <w:trHeight w:val="375"/>
          <w:jc w:val="center"/>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DE6E2B">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A25F40" w:rsidRPr="00D42E91" w:rsidRDefault="00A25F40" w:rsidP="00BD3271">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sidRPr="00D42E91">
              <w:rPr>
                <w:szCs w:val="24"/>
                <w:lang w:eastAsia="en-US"/>
              </w:rPr>
              <w:t xml:space="preserve">Create a typical </w:t>
            </w:r>
            <w:r w:rsidR="00BD3271">
              <w:rPr>
                <w:szCs w:val="24"/>
                <w:lang w:eastAsia="en-US"/>
              </w:rPr>
              <w:t xml:space="preserve">request of personal data modification  for </w:t>
            </w:r>
            <w:proofErr w:type="spellStart"/>
            <w:r w:rsidR="00BD3271">
              <w:rPr>
                <w:szCs w:val="24"/>
                <w:lang w:eastAsia="en-US"/>
              </w:rPr>
              <w:t>RequestHandler</w:t>
            </w:r>
            <w:proofErr w:type="spellEnd"/>
          </w:p>
        </w:tc>
      </w:tr>
      <w:tr w:rsidR="00A25F40" w:rsidRPr="00B41BFC" w:rsidTr="00DE6E2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DE6E2B">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A25F40" w:rsidRPr="00D42E91" w:rsidRDefault="00A25F40" w:rsidP="00DE6E2B">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sidRPr="00D42E91">
              <w:rPr>
                <w:szCs w:val="24"/>
                <w:lang w:eastAsia="en-US"/>
              </w:rPr>
              <w:t xml:space="preserve">Check if the correct methods </w:t>
            </w:r>
            <w:r w:rsidR="00BD3271">
              <w:rPr>
                <w:szCs w:val="24"/>
                <w:lang w:eastAsia="en-US"/>
              </w:rPr>
              <w:t xml:space="preserve">are called in the </w:t>
            </w:r>
            <w:proofErr w:type="spellStart"/>
            <w:r w:rsidR="00BD3271">
              <w:rPr>
                <w:szCs w:val="24"/>
                <w:lang w:eastAsia="en-US"/>
              </w:rPr>
              <w:t>UserManager</w:t>
            </w:r>
            <w:proofErr w:type="spellEnd"/>
          </w:p>
        </w:tc>
      </w:tr>
      <w:tr w:rsidR="00A25F40" w:rsidRPr="00B41BFC" w:rsidTr="00DE6E2B">
        <w:trPr>
          <w:trHeight w:val="375"/>
          <w:jc w:val="center"/>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DE6E2B">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A25F40" w:rsidRPr="00D42E91" w:rsidRDefault="00BD3271" w:rsidP="00BD3271">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proofErr w:type="spellStart"/>
            <w:r>
              <w:rPr>
                <w:szCs w:val="24"/>
                <w:lang w:eastAsia="en-US"/>
              </w:rPr>
              <w:t>UserManager</w:t>
            </w:r>
            <w:proofErr w:type="spellEnd"/>
            <w:r>
              <w:rPr>
                <w:szCs w:val="24"/>
                <w:lang w:eastAsia="en-US"/>
              </w:rPr>
              <w:t xml:space="preserve"> driver, DBMS</w:t>
            </w:r>
          </w:p>
        </w:tc>
      </w:tr>
    </w:tbl>
    <w:tbl>
      <w:tblPr>
        <w:tblStyle w:val="Tabellagriglia6acolori-colore1"/>
        <w:tblpPr w:leftFromText="141" w:rightFromText="141" w:vertAnchor="text" w:horzAnchor="margin" w:tblpXSpec="center" w:tblpY="82"/>
        <w:tblW w:w="8790" w:type="dxa"/>
        <w:tblLook w:val="04A0" w:firstRow="1" w:lastRow="0" w:firstColumn="1" w:lastColumn="0" w:noHBand="0" w:noVBand="1"/>
      </w:tblPr>
      <w:tblGrid>
        <w:gridCol w:w="2226"/>
        <w:gridCol w:w="6564"/>
      </w:tblGrid>
      <w:tr w:rsidR="00A25F40" w:rsidRPr="00B41BFC" w:rsidTr="00DE6E2B">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A25F40" w:rsidRPr="00B41BFC" w:rsidRDefault="00A25F40" w:rsidP="00DE6E2B">
            <w:pPr>
              <w:autoSpaceDE w:val="0"/>
              <w:autoSpaceDN w:val="0"/>
              <w:adjustRightInd w:val="0"/>
              <w:spacing w:line="360" w:lineRule="auto"/>
              <w:jc w:val="both"/>
              <w:rPr>
                <w:b w:val="0"/>
                <w:szCs w:val="24"/>
                <w:lang w:eastAsia="en-US"/>
              </w:rPr>
            </w:pPr>
            <w:r w:rsidRPr="00B41BFC">
              <w:rPr>
                <w:b w:val="0"/>
                <w:szCs w:val="24"/>
                <w:lang w:eastAsia="en-US"/>
              </w:rPr>
              <w:lastRenderedPageBreak/>
              <w:t>Test case ID</w:t>
            </w:r>
          </w:p>
        </w:tc>
        <w:tc>
          <w:tcPr>
            <w:tcW w:w="6564" w:type="dxa"/>
          </w:tcPr>
          <w:p w:rsidR="00A25F40" w:rsidRPr="00B41BFC" w:rsidRDefault="00530E29" w:rsidP="00DE6E2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S1I6</w:t>
            </w:r>
          </w:p>
        </w:tc>
      </w:tr>
      <w:tr w:rsidR="00A25F40" w:rsidRPr="00B41BFC" w:rsidTr="00DE6E2B">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DE6E2B">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A25F40" w:rsidRPr="00D42E91" w:rsidRDefault="00BD3271" w:rsidP="00BD3271">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RequestHandler</w:t>
            </w:r>
            <w:proofErr w:type="spellEnd"/>
            <w:r>
              <w:t xml:space="preserve"> </w:t>
            </w:r>
            <w:r w:rsidRPr="00D42E91">
              <w:rPr>
                <w:rFonts w:cs="Courier New"/>
              </w:rPr>
              <w:t>→</w:t>
            </w:r>
            <w:r>
              <w:rPr>
                <w:rFonts w:cs="Courier New"/>
              </w:rPr>
              <w:t xml:space="preserve"> </w:t>
            </w:r>
            <w:proofErr w:type="spellStart"/>
            <w:r>
              <w:rPr>
                <w:rFonts w:cs="Courier New"/>
              </w:rPr>
              <w:t>MapTagManager</w:t>
            </w:r>
            <w:proofErr w:type="spellEnd"/>
          </w:p>
        </w:tc>
      </w:tr>
      <w:tr w:rsidR="00A25F40" w:rsidRPr="00B41BFC" w:rsidTr="00DE6E2B">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DE6E2B">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A25F40" w:rsidRPr="00D42E91" w:rsidRDefault="00A25F40" w:rsidP="00DE6E2B">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Pr>
                <w:szCs w:val="24"/>
                <w:lang w:eastAsia="en-US"/>
              </w:rPr>
              <w:t xml:space="preserve">Starting position on the map is given to the </w:t>
            </w:r>
            <w:proofErr w:type="spellStart"/>
            <w:r>
              <w:rPr>
                <w:szCs w:val="24"/>
                <w:lang w:eastAsia="en-US"/>
              </w:rPr>
              <w:t>RequestHandler</w:t>
            </w:r>
            <w:proofErr w:type="spellEnd"/>
            <w:r>
              <w:rPr>
                <w:szCs w:val="24"/>
                <w:lang w:eastAsia="en-US"/>
              </w:rPr>
              <w:t>,</w:t>
            </w:r>
          </w:p>
        </w:tc>
      </w:tr>
      <w:tr w:rsidR="00A25F40" w:rsidRPr="00B41BFC" w:rsidTr="00DE6E2B">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DE6E2B">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A25F40" w:rsidRPr="00D42E91" w:rsidRDefault="00A25F40" w:rsidP="00DE6E2B">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sidRPr="00D42E91">
              <w:rPr>
                <w:szCs w:val="24"/>
                <w:lang w:eastAsia="en-US"/>
              </w:rPr>
              <w:t xml:space="preserve">Check if the correct methods are called in the </w:t>
            </w:r>
            <w:proofErr w:type="spellStart"/>
            <w:r>
              <w:rPr>
                <w:szCs w:val="24"/>
                <w:lang w:eastAsia="en-US"/>
              </w:rPr>
              <w:t>MapTagManager</w:t>
            </w:r>
            <w:proofErr w:type="spellEnd"/>
            <w:r>
              <w:rPr>
                <w:szCs w:val="24"/>
                <w:lang w:eastAsia="en-US"/>
              </w:rPr>
              <w:t xml:space="preserve"> in order to find cars around the input position.</w:t>
            </w:r>
          </w:p>
        </w:tc>
      </w:tr>
      <w:tr w:rsidR="00A25F40" w:rsidRPr="00B41BFC" w:rsidTr="00DE6E2B">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DE6E2B">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A25F40" w:rsidRPr="00D42E91" w:rsidRDefault="00A25F40" w:rsidP="00DE6E2B">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proofErr w:type="spellStart"/>
            <w:r>
              <w:rPr>
                <w:szCs w:val="24"/>
                <w:lang w:eastAsia="en-US"/>
              </w:rPr>
              <w:t>RequestHandler</w:t>
            </w:r>
            <w:proofErr w:type="spellEnd"/>
            <w:r>
              <w:rPr>
                <w:szCs w:val="24"/>
                <w:lang w:eastAsia="en-US"/>
              </w:rPr>
              <w:t xml:space="preserve"> driver, DBMS</w:t>
            </w:r>
          </w:p>
        </w:tc>
      </w:tr>
    </w:tbl>
    <w:p w:rsidR="00A25F40" w:rsidRDefault="00A25F40" w:rsidP="00A25F40">
      <w:pPr>
        <w:autoSpaceDE w:val="0"/>
        <w:autoSpaceDN w:val="0"/>
        <w:adjustRightInd w:val="0"/>
        <w:spacing w:after="0" w:line="360" w:lineRule="auto"/>
        <w:jc w:val="both"/>
        <w:rPr>
          <w:rFonts w:cs="Arial"/>
          <w:b/>
          <w:color w:val="000000"/>
          <w:szCs w:val="24"/>
        </w:rPr>
      </w:pPr>
    </w:p>
    <w:tbl>
      <w:tblPr>
        <w:tblStyle w:val="Tabellagriglia6acolori-colore1"/>
        <w:tblpPr w:leftFromText="141" w:rightFromText="141" w:vertAnchor="text" w:horzAnchor="margin" w:tblpXSpec="center" w:tblpY="24"/>
        <w:tblW w:w="8790" w:type="dxa"/>
        <w:tblLook w:val="04A0" w:firstRow="1" w:lastRow="0" w:firstColumn="1" w:lastColumn="0" w:noHBand="0" w:noVBand="1"/>
      </w:tblPr>
      <w:tblGrid>
        <w:gridCol w:w="2226"/>
        <w:gridCol w:w="6564"/>
      </w:tblGrid>
      <w:tr w:rsidR="00A25F40" w:rsidRPr="00B41BFC" w:rsidTr="00DE6E2B">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A25F40" w:rsidRPr="00B41BFC" w:rsidRDefault="00A25F40" w:rsidP="00DE6E2B">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A25F40" w:rsidRPr="00B41BFC" w:rsidRDefault="00530E29" w:rsidP="00DE6E2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S1I7</w:t>
            </w:r>
          </w:p>
        </w:tc>
      </w:tr>
      <w:tr w:rsidR="00A25F40" w:rsidRPr="00B41BFC" w:rsidTr="00DE6E2B">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DE6E2B">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A25F40" w:rsidRPr="00D42E91" w:rsidRDefault="00BD3271" w:rsidP="00BD3271">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sidRPr="009D2AED">
              <w:t>RequestHandler</w:t>
            </w:r>
            <w:proofErr w:type="spellEnd"/>
            <w:r>
              <w:t xml:space="preserve"> </w:t>
            </w:r>
            <w:r w:rsidRPr="00D42E91">
              <w:rPr>
                <w:rFonts w:cs="Courier New"/>
              </w:rPr>
              <w:t>→</w:t>
            </w:r>
            <w:r>
              <w:t xml:space="preserve"> </w:t>
            </w:r>
            <w:proofErr w:type="spellStart"/>
            <w:r w:rsidR="00A25F40">
              <w:t>Reservation</w:t>
            </w:r>
            <w:r w:rsidR="00A25F40" w:rsidRPr="009D2AED">
              <w:t>Manager</w:t>
            </w:r>
            <w:proofErr w:type="spellEnd"/>
          </w:p>
        </w:tc>
      </w:tr>
      <w:tr w:rsidR="00A25F40" w:rsidRPr="00B41BFC" w:rsidTr="00DE6E2B">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DE6E2B">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A25F40" w:rsidRPr="00D42E91" w:rsidRDefault="00A25F40" w:rsidP="00DE6E2B">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sidRPr="00D42E91">
              <w:rPr>
                <w:szCs w:val="24"/>
                <w:lang w:eastAsia="en-US"/>
              </w:rPr>
              <w:t>Create a</w:t>
            </w:r>
            <w:r>
              <w:rPr>
                <w:szCs w:val="24"/>
                <w:lang w:eastAsia="en-US"/>
              </w:rPr>
              <w:t>n input</w:t>
            </w:r>
            <w:r w:rsidRPr="00D42E91">
              <w:rPr>
                <w:szCs w:val="24"/>
                <w:lang w:eastAsia="en-US"/>
              </w:rPr>
              <w:t xml:space="preserve"> </w:t>
            </w:r>
            <w:r>
              <w:rPr>
                <w:szCs w:val="24"/>
                <w:lang w:eastAsia="en-US"/>
              </w:rPr>
              <w:t xml:space="preserve">request of reservation for the </w:t>
            </w:r>
            <w:proofErr w:type="spellStart"/>
            <w:r>
              <w:rPr>
                <w:szCs w:val="24"/>
                <w:lang w:eastAsia="en-US"/>
              </w:rPr>
              <w:t>RequestHandler</w:t>
            </w:r>
            <w:proofErr w:type="spellEnd"/>
          </w:p>
        </w:tc>
      </w:tr>
      <w:tr w:rsidR="00A25F40" w:rsidRPr="00B41BFC" w:rsidTr="00DE6E2B">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DE6E2B">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A25F40" w:rsidRPr="00D42E91" w:rsidRDefault="00A25F40" w:rsidP="00DE6E2B">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sidRPr="00D42E91">
              <w:rPr>
                <w:szCs w:val="24"/>
                <w:lang w:eastAsia="en-US"/>
              </w:rPr>
              <w:t xml:space="preserve">Check if the correct methods are called in the </w:t>
            </w:r>
            <w:proofErr w:type="spellStart"/>
            <w:r>
              <w:rPr>
                <w:szCs w:val="24"/>
                <w:lang w:eastAsia="en-US"/>
              </w:rPr>
              <w:t>ReservationManager</w:t>
            </w:r>
            <w:proofErr w:type="spellEnd"/>
          </w:p>
        </w:tc>
      </w:tr>
      <w:tr w:rsidR="00A25F40" w:rsidRPr="00B41BFC" w:rsidTr="00DE6E2B">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DE6E2B">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A25F40" w:rsidRPr="00D42E91" w:rsidRDefault="00A25F40" w:rsidP="00DE6E2B">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proofErr w:type="spellStart"/>
            <w:r>
              <w:rPr>
                <w:szCs w:val="24"/>
                <w:lang w:eastAsia="en-US"/>
              </w:rPr>
              <w:t>RequestHandler</w:t>
            </w:r>
            <w:proofErr w:type="spellEnd"/>
            <w:r>
              <w:rPr>
                <w:szCs w:val="24"/>
                <w:lang w:eastAsia="en-US"/>
              </w:rPr>
              <w:t xml:space="preserve"> driver, DBMS</w:t>
            </w:r>
          </w:p>
        </w:tc>
      </w:tr>
    </w:tbl>
    <w:tbl>
      <w:tblPr>
        <w:tblStyle w:val="Tabellagriglia6acolori-colore1"/>
        <w:tblpPr w:leftFromText="141" w:rightFromText="141" w:vertAnchor="text" w:horzAnchor="margin" w:tblpXSpec="center" w:tblpY="2632"/>
        <w:tblW w:w="8790" w:type="dxa"/>
        <w:tblLook w:val="04A0" w:firstRow="1" w:lastRow="0" w:firstColumn="1" w:lastColumn="0" w:noHBand="0" w:noVBand="1"/>
      </w:tblPr>
      <w:tblGrid>
        <w:gridCol w:w="2226"/>
        <w:gridCol w:w="6564"/>
      </w:tblGrid>
      <w:tr w:rsidR="00A25F40" w:rsidRPr="00B41BFC" w:rsidTr="00315859">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A25F40" w:rsidRPr="00B41BFC" w:rsidRDefault="00A25F40" w:rsidP="00315859">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A25F40" w:rsidRPr="00B41BFC" w:rsidRDefault="00530E29" w:rsidP="0031585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S1I8</w:t>
            </w:r>
          </w:p>
        </w:tc>
      </w:tr>
      <w:tr w:rsidR="00A25F40" w:rsidRPr="00B41BFC" w:rsidTr="0031585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315859">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A25F40" w:rsidRPr="00D42E91" w:rsidRDefault="00D57B95" w:rsidP="00315859">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RequestHandler</w:t>
            </w:r>
            <w:proofErr w:type="spellEnd"/>
            <w:r>
              <w:t xml:space="preserve"> </w:t>
            </w:r>
            <w:r w:rsidRPr="00D42E91">
              <w:rPr>
                <w:rFonts w:cs="Courier New"/>
              </w:rPr>
              <w:t>→</w:t>
            </w:r>
            <w:r>
              <w:rPr>
                <w:rFonts w:cs="Courier New"/>
              </w:rPr>
              <w:t xml:space="preserve"> </w:t>
            </w:r>
            <w:proofErr w:type="spellStart"/>
            <w:r w:rsidR="00A25F40">
              <w:t>Car</w:t>
            </w:r>
            <w:r>
              <w:t>Manager</w:t>
            </w:r>
            <w:proofErr w:type="spellEnd"/>
          </w:p>
        </w:tc>
      </w:tr>
      <w:tr w:rsidR="00A25F40" w:rsidRPr="00B41BFC" w:rsidTr="0031585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315859">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A25F40" w:rsidRPr="00D42E91" w:rsidRDefault="00A25F40" w:rsidP="00315859">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sidRPr="00D42E91">
              <w:rPr>
                <w:szCs w:val="24"/>
                <w:lang w:eastAsia="en-US"/>
              </w:rPr>
              <w:t>Create a</w:t>
            </w:r>
            <w:r>
              <w:rPr>
                <w:szCs w:val="24"/>
                <w:lang w:eastAsia="en-US"/>
              </w:rPr>
              <w:t xml:space="preserve"> typical input</w:t>
            </w:r>
            <w:r w:rsidRPr="00D42E91">
              <w:rPr>
                <w:szCs w:val="24"/>
                <w:lang w:eastAsia="en-US"/>
              </w:rPr>
              <w:t xml:space="preserve"> </w:t>
            </w:r>
            <w:r>
              <w:rPr>
                <w:szCs w:val="24"/>
                <w:lang w:eastAsia="en-US"/>
              </w:rPr>
              <w:t xml:space="preserve">request of locking or unlocking a Car for the </w:t>
            </w:r>
            <w:proofErr w:type="spellStart"/>
            <w:r>
              <w:rPr>
                <w:szCs w:val="24"/>
                <w:lang w:eastAsia="en-US"/>
              </w:rPr>
              <w:t>RequestHandler</w:t>
            </w:r>
            <w:proofErr w:type="spellEnd"/>
          </w:p>
        </w:tc>
      </w:tr>
      <w:tr w:rsidR="00A25F40" w:rsidRPr="00B41BFC" w:rsidTr="0031585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315859">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A25F40" w:rsidRPr="00D42E91" w:rsidRDefault="00A25F40" w:rsidP="00315859">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sidRPr="00D42E91">
              <w:rPr>
                <w:szCs w:val="24"/>
                <w:lang w:eastAsia="en-US"/>
              </w:rPr>
              <w:t xml:space="preserve">Check if the correct methods are called in the </w:t>
            </w:r>
            <w:proofErr w:type="spellStart"/>
            <w:r>
              <w:rPr>
                <w:szCs w:val="24"/>
                <w:lang w:eastAsia="en-US"/>
              </w:rPr>
              <w:t>CarManager</w:t>
            </w:r>
            <w:proofErr w:type="spellEnd"/>
          </w:p>
        </w:tc>
      </w:tr>
      <w:tr w:rsidR="00A25F40" w:rsidRPr="00B41BFC" w:rsidTr="0031585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315859">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A25F40" w:rsidRPr="00D42E91" w:rsidRDefault="00D57B95" w:rsidP="00315859">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proofErr w:type="spellStart"/>
            <w:r>
              <w:rPr>
                <w:szCs w:val="24"/>
                <w:lang w:eastAsia="en-US"/>
              </w:rPr>
              <w:t>RequestHandler</w:t>
            </w:r>
            <w:proofErr w:type="spellEnd"/>
            <w:r>
              <w:rPr>
                <w:szCs w:val="24"/>
                <w:lang w:eastAsia="en-US"/>
              </w:rPr>
              <w:t xml:space="preserve"> driver</w:t>
            </w:r>
          </w:p>
        </w:tc>
      </w:tr>
    </w:tbl>
    <w:p w:rsidR="00A25F40" w:rsidRPr="00B41BFC" w:rsidRDefault="00A25F40" w:rsidP="00A25F40">
      <w:pPr>
        <w:autoSpaceDE w:val="0"/>
        <w:autoSpaceDN w:val="0"/>
        <w:adjustRightInd w:val="0"/>
        <w:spacing w:after="0" w:line="360" w:lineRule="auto"/>
        <w:jc w:val="both"/>
        <w:rPr>
          <w:rFonts w:cs="Arial"/>
          <w:b/>
          <w:color w:val="000000"/>
          <w:szCs w:val="24"/>
        </w:rPr>
      </w:pPr>
    </w:p>
    <w:p w:rsidR="00A25F40" w:rsidRDefault="00A25F40" w:rsidP="00A25F40">
      <w:pPr>
        <w:autoSpaceDE w:val="0"/>
        <w:autoSpaceDN w:val="0"/>
        <w:adjustRightInd w:val="0"/>
        <w:spacing w:after="0" w:line="360" w:lineRule="auto"/>
        <w:jc w:val="both"/>
        <w:rPr>
          <w:szCs w:val="24"/>
          <w:lang w:eastAsia="en-US"/>
        </w:rPr>
      </w:pPr>
    </w:p>
    <w:tbl>
      <w:tblPr>
        <w:tblStyle w:val="Tabellagriglia6acolori-colore1"/>
        <w:tblW w:w="8790" w:type="dxa"/>
        <w:jc w:val="center"/>
        <w:tblLook w:val="04A0" w:firstRow="1" w:lastRow="0" w:firstColumn="1" w:lastColumn="0" w:noHBand="0" w:noVBand="1"/>
      </w:tblPr>
      <w:tblGrid>
        <w:gridCol w:w="2226"/>
        <w:gridCol w:w="6564"/>
      </w:tblGrid>
      <w:tr w:rsidR="00A25F40" w:rsidRPr="00B41BFC" w:rsidTr="00DE6E2B">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226" w:type="dxa"/>
          </w:tcPr>
          <w:p w:rsidR="00A25F40" w:rsidRPr="00B41BFC" w:rsidRDefault="00A25F40" w:rsidP="00DE6E2B">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A25F40" w:rsidRPr="00B41BFC" w:rsidRDefault="00530E29" w:rsidP="00DE6E2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S1I9</w:t>
            </w:r>
          </w:p>
        </w:tc>
      </w:tr>
      <w:tr w:rsidR="00A25F40" w:rsidRPr="00B41BFC" w:rsidTr="00DE6E2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DE6E2B">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A25F40" w:rsidRPr="00D42E91" w:rsidRDefault="00D57B95" w:rsidP="00D57B95">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RequestHandler</w:t>
            </w:r>
            <w:proofErr w:type="spellEnd"/>
            <w:r>
              <w:t xml:space="preserve"> </w:t>
            </w:r>
            <w:r w:rsidRPr="00D42E91">
              <w:rPr>
                <w:rFonts w:cs="Courier New"/>
              </w:rPr>
              <w:t>→</w:t>
            </w:r>
            <w:r>
              <w:rPr>
                <w:rFonts w:cs="Courier New"/>
              </w:rPr>
              <w:t xml:space="preserve"> </w:t>
            </w:r>
            <w:r w:rsidR="00A25F40">
              <w:t>PaymentManager</w:t>
            </w:r>
          </w:p>
        </w:tc>
      </w:tr>
      <w:tr w:rsidR="00A25F40" w:rsidRPr="00B41BFC" w:rsidTr="00DE6E2B">
        <w:trPr>
          <w:trHeight w:val="375"/>
          <w:jc w:val="center"/>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DE6E2B">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A25F40" w:rsidRPr="00D42E91" w:rsidRDefault="00A25F40" w:rsidP="00DE6E2B">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Pr>
                <w:szCs w:val="24"/>
                <w:lang w:eastAsia="en-US"/>
              </w:rPr>
              <w:t>Create a typical PaymentManager input</w:t>
            </w:r>
          </w:p>
        </w:tc>
      </w:tr>
      <w:tr w:rsidR="00A25F40" w:rsidRPr="00B41BFC" w:rsidTr="00DE6E2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DE6E2B">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A25F40" w:rsidRPr="00D42E91" w:rsidRDefault="00A25F40" w:rsidP="00DE6E2B">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Pr>
                <w:szCs w:val="24"/>
                <w:lang w:eastAsia="en-US"/>
              </w:rPr>
              <w:t xml:space="preserve">Check if correct methods are called in </w:t>
            </w:r>
            <w:proofErr w:type="spellStart"/>
            <w:r>
              <w:rPr>
                <w:szCs w:val="24"/>
                <w:lang w:eastAsia="en-US"/>
              </w:rPr>
              <w:t>RideManager</w:t>
            </w:r>
            <w:proofErr w:type="spellEnd"/>
          </w:p>
        </w:tc>
      </w:tr>
      <w:tr w:rsidR="00A25F40" w:rsidRPr="00B41BFC" w:rsidTr="00DE6E2B">
        <w:trPr>
          <w:trHeight w:val="375"/>
          <w:jc w:val="center"/>
        </w:trPr>
        <w:tc>
          <w:tcPr>
            <w:cnfStyle w:val="001000000000" w:firstRow="0" w:lastRow="0" w:firstColumn="1" w:lastColumn="0" w:oddVBand="0" w:evenVBand="0" w:oddHBand="0" w:evenHBand="0" w:firstRowFirstColumn="0" w:firstRowLastColumn="0" w:lastRowFirstColumn="0" w:lastRowLastColumn="0"/>
            <w:tcW w:w="2226" w:type="dxa"/>
          </w:tcPr>
          <w:p w:rsidR="00A25F40" w:rsidRPr="00D42E91" w:rsidRDefault="00A25F40" w:rsidP="00DE6E2B">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A25F40" w:rsidRPr="00D42E91" w:rsidRDefault="00A25F40" w:rsidP="00DE6E2B">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Pr>
                <w:szCs w:val="24"/>
                <w:lang w:eastAsia="en-US"/>
              </w:rPr>
              <w:t>Payment Manager Driver, DBMS</w:t>
            </w:r>
          </w:p>
        </w:tc>
      </w:tr>
    </w:tbl>
    <w:p w:rsidR="00A25F40" w:rsidRDefault="00A25F40" w:rsidP="00A25F40">
      <w:pPr>
        <w:autoSpaceDE w:val="0"/>
        <w:autoSpaceDN w:val="0"/>
        <w:adjustRightInd w:val="0"/>
        <w:spacing w:after="0" w:line="360" w:lineRule="auto"/>
        <w:jc w:val="both"/>
        <w:rPr>
          <w:szCs w:val="24"/>
          <w:lang w:eastAsia="en-US"/>
        </w:rPr>
      </w:pPr>
    </w:p>
    <w:p w:rsidR="00D57B95" w:rsidRDefault="00D57B95" w:rsidP="00A25F40">
      <w:pPr>
        <w:autoSpaceDE w:val="0"/>
        <w:autoSpaceDN w:val="0"/>
        <w:adjustRightInd w:val="0"/>
        <w:spacing w:after="0" w:line="360" w:lineRule="auto"/>
        <w:jc w:val="both"/>
      </w:pPr>
    </w:p>
    <w:tbl>
      <w:tblPr>
        <w:tblStyle w:val="Tabellagriglia6acolori-colore1"/>
        <w:tblW w:w="8790" w:type="dxa"/>
        <w:jc w:val="center"/>
        <w:tblLook w:val="04A0" w:firstRow="1" w:lastRow="0" w:firstColumn="1" w:lastColumn="0" w:noHBand="0" w:noVBand="1"/>
      </w:tblPr>
      <w:tblGrid>
        <w:gridCol w:w="2226"/>
        <w:gridCol w:w="6564"/>
      </w:tblGrid>
      <w:tr w:rsidR="00D57B95" w:rsidRPr="00B41BFC" w:rsidTr="00DE6E2B">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226" w:type="dxa"/>
          </w:tcPr>
          <w:p w:rsidR="00D57B95" w:rsidRPr="00B41BFC" w:rsidRDefault="00D57B95" w:rsidP="00DE6E2B">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D57B95" w:rsidRPr="00B41BFC" w:rsidRDefault="00530E29" w:rsidP="00DE6E2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S1I10</w:t>
            </w:r>
          </w:p>
        </w:tc>
      </w:tr>
      <w:tr w:rsidR="00D57B95" w:rsidRPr="00B41BFC" w:rsidTr="00DE6E2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226" w:type="dxa"/>
          </w:tcPr>
          <w:p w:rsidR="00D57B95" w:rsidRPr="00D42E91" w:rsidRDefault="00D57B95" w:rsidP="00DE6E2B">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D57B95" w:rsidRPr="00D42E91" w:rsidRDefault="00530E29" w:rsidP="00530E29">
            <w:pPr>
              <w:spacing w:line="360" w:lineRule="auto"/>
              <w:jc w:val="both"/>
              <w:cnfStyle w:val="000000100000" w:firstRow="0" w:lastRow="0" w:firstColumn="0" w:lastColumn="0" w:oddVBand="0" w:evenVBand="0" w:oddHBand="1" w:evenHBand="0" w:firstRowFirstColumn="0" w:firstRowLastColumn="0" w:lastRowFirstColumn="0" w:lastRowLastColumn="0"/>
            </w:pPr>
            <w:r>
              <w:t>Payment</w:t>
            </w:r>
            <w:r w:rsidR="00D57B95">
              <w:t xml:space="preserve">Manager </w:t>
            </w:r>
            <w:r w:rsidR="00D57B95" w:rsidRPr="00D42E91">
              <w:rPr>
                <w:rFonts w:cs="Courier New"/>
              </w:rPr>
              <w:t>→</w:t>
            </w:r>
            <w:r w:rsidR="00D57B95">
              <w:rPr>
                <w:rFonts w:cs="Courier New"/>
              </w:rPr>
              <w:t xml:space="preserve"> </w:t>
            </w:r>
            <w:proofErr w:type="spellStart"/>
            <w:r>
              <w:rPr>
                <w:rFonts w:cs="Courier New"/>
              </w:rPr>
              <w:t>RideManager</w:t>
            </w:r>
            <w:proofErr w:type="spellEnd"/>
          </w:p>
        </w:tc>
      </w:tr>
      <w:tr w:rsidR="00D57B95" w:rsidRPr="00B41BFC" w:rsidTr="00DE6E2B">
        <w:trPr>
          <w:trHeight w:val="375"/>
          <w:jc w:val="center"/>
        </w:trPr>
        <w:tc>
          <w:tcPr>
            <w:cnfStyle w:val="001000000000" w:firstRow="0" w:lastRow="0" w:firstColumn="1" w:lastColumn="0" w:oddVBand="0" w:evenVBand="0" w:oddHBand="0" w:evenHBand="0" w:firstRowFirstColumn="0" w:firstRowLastColumn="0" w:lastRowFirstColumn="0" w:lastRowLastColumn="0"/>
            <w:tcW w:w="2226" w:type="dxa"/>
          </w:tcPr>
          <w:p w:rsidR="00D57B95" w:rsidRPr="00D42E91" w:rsidRDefault="00D57B95" w:rsidP="00DE6E2B">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D57B95" w:rsidRPr="00D42E91" w:rsidRDefault="00D57B95" w:rsidP="00530E29">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Pr>
                <w:szCs w:val="24"/>
                <w:lang w:eastAsia="en-US"/>
              </w:rPr>
              <w:t>Create a typical</w:t>
            </w:r>
            <w:r w:rsidR="00530E29">
              <w:rPr>
                <w:szCs w:val="24"/>
                <w:lang w:eastAsia="en-US"/>
              </w:rPr>
              <w:t xml:space="preserve"> PaymentManager</w:t>
            </w:r>
            <w:r>
              <w:rPr>
                <w:szCs w:val="24"/>
                <w:lang w:eastAsia="en-US"/>
              </w:rPr>
              <w:t xml:space="preserve"> input</w:t>
            </w:r>
          </w:p>
        </w:tc>
      </w:tr>
      <w:tr w:rsidR="00D57B95" w:rsidRPr="00B41BFC" w:rsidTr="00DE6E2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226" w:type="dxa"/>
          </w:tcPr>
          <w:p w:rsidR="00D57B95" w:rsidRPr="00D42E91" w:rsidRDefault="00D57B95" w:rsidP="00DE6E2B">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D57B95" w:rsidRPr="00D42E91" w:rsidRDefault="00D57B95" w:rsidP="00530E29">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Pr>
                <w:szCs w:val="24"/>
                <w:lang w:eastAsia="en-US"/>
              </w:rPr>
              <w:t>Check if correct m</w:t>
            </w:r>
            <w:r w:rsidR="00530E29">
              <w:rPr>
                <w:szCs w:val="24"/>
                <w:lang w:eastAsia="en-US"/>
              </w:rPr>
              <w:t xml:space="preserve">ethods are called in </w:t>
            </w:r>
            <w:proofErr w:type="spellStart"/>
            <w:r w:rsidR="00530E29">
              <w:rPr>
                <w:szCs w:val="24"/>
                <w:lang w:eastAsia="en-US"/>
              </w:rPr>
              <w:t>RideManager</w:t>
            </w:r>
            <w:proofErr w:type="spellEnd"/>
          </w:p>
        </w:tc>
      </w:tr>
      <w:tr w:rsidR="00D57B95" w:rsidRPr="00B41BFC" w:rsidTr="00DE6E2B">
        <w:trPr>
          <w:trHeight w:val="375"/>
          <w:jc w:val="center"/>
        </w:trPr>
        <w:tc>
          <w:tcPr>
            <w:cnfStyle w:val="001000000000" w:firstRow="0" w:lastRow="0" w:firstColumn="1" w:lastColumn="0" w:oddVBand="0" w:evenVBand="0" w:oddHBand="0" w:evenHBand="0" w:firstRowFirstColumn="0" w:firstRowLastColumn="0" w:lastRowFirstColumn="0" w:lastRowLastColumn="0"/>
            <w:tcW w:w="2226" w:type="dxa"/>
          </w:tcPr>
          <w:p w:rsidR="00D57B95" w:rsidRPr="00D42E91" w:rsidRDefault="00D57B95" w:rsidP="00DE6E2B">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D57B95" w:rsidRPr="00D42E91" w:rsidRDefault="00530E29" w:rsidP="00D57B95">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Pr>
                <w:szCs w:val="24"/>
                <w:lang w:eastAsia="en-US"/>
              </w:rPr>
              <w:t xml:space="preserve">PaymentManager </w:t>
            </w:r>
            <w:r w:rsidR="00D57B95">
              <w:rPr>
                <w:szCs w:val="24"/>
                <w:lang w:eastAsia="en-US"/>
              </w:rPr>
              <w:t>driver, DBMS</w:t>
            </w:r>
          </w:p>
        </w:tc>
      </w:tr>
    </w:tbl>
    <w:p w:rsidR="00D57B95" w:rsidRDefault="00D57B95" w:rsidP="00A25F40">
      <w:pPr>
        <w:autoSpaceDE w:val="0"/>
        <w:autoSpaceDN w:val="0"/>
        <w:adjustRightInd w:val="0"/>
        <w:spacing w:after="0" w:line="360" w:lineRule="auto"/>
        <w:jc w:val="both"/>
      </w:pPr>
    </w:p>
    <w:tbl>
      <w:tblPr>
        <w:tblStyle w:val="Tabellagriglia6acolori-colore1"/>
        <w:tblW w:w="8790" w:type="dxa"/>
        <w:jc w:val="center"/>
        <w:tblLook w:val="04A0" w:firstRow="1" w:lastRow="0" w:firstColumn="1" w:lastColumn="0" w:noHBand="0" w:noVBand="1"/>
      </w:tblPr>
      <w:tblGrid>
        <w:gridCol w:w="2226"/>
        <w:gridCol w:w="6564"/>
      </w:tblGrid>
      <w:tr w:rsidR="00530E29" w:rsidRPr="00B41BFC" w:rsidTr="00DE6E2B">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226" w:type="dxa"/>
          </w:tcPr>
          <w:p w:rsidR="00530E29" w:rsidRPr="00B41BFC" w:rsidRDefault="00530E29" w:rsidP="00DE6E2B">
            <w:pPr>
              <w:autoSpaceDE w:val="0"/>
              <w:autoSpaceDN w:val="0"/>
              <w:adjustRightInd w:val="0"/>
              <w:spacing w:line="360" w:lineRule="auto"/>
              <w:jc w:val="both"/>
              <w:rPr>
                <w:b w:val="0"/>
                <w:szCs w:val="24"/>
                <w:lang w:eastAsia="en-US"/>
              </w:rPr>
            </w:pPr>
            <w:r w:rsidRPr="00B41BFC">
              <w:rPr>
                <w:b w:val="0"/>
                <w:szCs w:val="24"/>
                <w:lang w:eastAsia="en-US"/>
              </w:rPr>
              <w:lastRenderedPageBreak/>
              <w:t>Test case ID</w:t>
            </w:r>
          </w:p>
        </w:tc>
        <w:tc>
          <w:tcPr>
            <w:tcW w:w="6564" w:type="dxa"/>
          </w:tcPr>
          <w:p w:rsidR="00530E29" w:rsidRPr="00B41BFC" w:rsidRDefault="00530E29" w:rsidP="00DE6E2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S1I11</w:t>
            </w:r>
          </w:p>
        </w:tc>
      </w:tr>
      <w:tr w:rsidR="00530E29" w:rsidRPr="00B41BFC" w:rsidTr="00DE6E2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226" w:type="dxa"/>
          </w:tcPr>
          <w:p w:rsidR="00530E29" w:rsidRPr="00D42E91" w:rsidRDefault="00530E29" w:rsidP="00DE6E2B">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530E29" w:rsidRPr="00D42E91" w:rsidRDefault="001029F5" w:rsidP="001029F5">
            <w:pPr>
              <w:spacing w:line="360" w:lineRule="auto"/>
              <w:jc w:val="both"/>
              <w:cnfStyle w:val="000000100000" w:firstRow="0" w:lastRow="0" w:firstColumn="0" w:lastColumn="0" w:oddVBand="0" w:evenVBand="0" w:oddHBand="1" w:evenHBand="0" w:firstRowFirstColumn="0" w:firstRowLastColumn="0" w:lastRowFirstColumn="0" w:lastRowLastColumn="0"/>
            </w:pPr>
            <w:r>
              <w:t>DeviceManager</w:t>
            </w:r>
            <w:r w:rsidR="00530E29">
              <w:t xml:space="preserve"> </w:t>
            </w:r>
            <w:r w:rsidR="00530E29" w:rsidRPr="00D42E91">
              <w:rPr>
                <w:rFonts w:cs="Courier New"/>
              </w:rPr>
              <w:t>→</w:t>
            </w:r>
            <w:r w:rsidR="00530E29">
              <w:rPr>
                <w:rFonts w:cs="Courier New"/>
              </w:rPr>
              <w:t xml:space="preserve"> </w:t>
            </w:r>
            <w:r>
              <w:rPr>
                <w:rFonts w:cs="Courier New"/>
              </w:rPr>
              <w:t>ParkingAreaManager</w:t>
            </w:r>
          </w:p>
        </w:tc>
      </w:tr>
      <w:tr w:rsidR="00530E29" w:rsidRPr="00B41BFC" w:rsidTr="00DE6E2B">
        <w:trPr>
          <w:trHeight w:val="375"/>
          <w:jc w:val="center"/>
        </w:trPr>
        <w:tc>
          <w:tcPr>
            <w:cnfStyle w:val="001000000000" w:firstRow="0" w:lastRow="0" w:firstColumn="1" w:lastColumn="0" w:oddVBand="0" w:evenVBand="0" w:oddHBand="0" w:evenHBand="0" w:firstRowFirstColumn="0" w:firstRowLastColumn="0" w:lastRowFirstColumn="0" w:lastRowLastColumn="0"/>
            <w:tcW w:w="2226" w:type="dxa"/>
          </w:tcPr>
          <w:p w:rsidR="00530E29" w:rsidRPr="00D42E91" w:rsidRDefault="00530E29" w:rsidP="00DE6E2B">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530E29" w:rsidRPr="00D42E91" w:rsidRDefault="00530E29" w:rsidP="001029F5">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Pr>
                <w:szCs w:val="24"/>
                <w:lang w:eastAsia="en-US"/>
              </w:rPr>
              <w:t xml:space="preserve">Create a typical </w:t>
            </w:r>
            <w:r w:rsidR="001029F5">
              <w:rPr>
                <w:szCs w:val="24"/>
                <w:lang w:eastAsia="en-US"/>
              </w:rPr>
              <w:t>DeviceManager input</w:t>
            </w:r>
          </w:p>
        </w:tc>
      </w:tr>
      <w:tr w:rsidR="00530E29" w:rsidRPr="00B41BFC" w:rsidTr="00DE6E2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226" w:type="dxa"/>
          </w:tcPr>
          <w:p w:rsidR="00530E29" w:rsidRPr="00D42E91" w:rsidRDefault="00530E29" w:rsidP="00DE6E2B">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530E29" w:rsidRPr="00D42E91" w:rsidRDefault="00530E29" w:rsidP="00DE6E2B">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Pr>
                <w:szCs w:val="24"/>
                <w:lang w:eastAsia="en-US"/>
              </w:rPr>
              <w:t xml:space="preserve">Check if correct methods are called in </w:t>
            </w:r>
            <w:r w:rsidR="001029F5">
              <w:rPr>
                <w:rFonts w:cs="Courier New"/>
              </w:rPr>
              <w:t>ParkingAreaManager</w:t>
            </w:r>
          </w:p>
        </w:tc>
      </w:tr>
      <w:tr w:rsidR="00530E29" w:rsidRPr="00B41BFC" w:rsidTr="00DE6E2B">
        <w:trPr>
          <w:trHeight w:val="375"/>
          <w:jc w:val="center"/>
        </w:trPr>
        <w:tc>
          <w:tcPr>
            <w:cnfStyle w:val="001000000000" w:firstRow="0" w:lastRow="0" w:firstColumn="1" w:lastColumn="0" w:oddVBand="0" w:evenVBand="0" w:oddHBand="0" w:evenHBand="0" w:firstRowFirstColumn="0" w:firstRowLastColumn="0" w:lastRowFirstColumn="0" w:lastRowLastColumn="0"/>
            <w:tcW w:w="2226" w:type="dxa"/>
          </w:tcPr>
          <w:p w:rsidR="00530E29" w:rsidRPr="00D42E91" w:rsidRDefault="00530E29" w:rsidP="00DE6E2B">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530E29" w:rsidRPr="00D42E91" w:rsidRDefault="00014E3B" w:rsidP="00DE6E2B">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Pr>
                <w:szCs w:val="24"/>
                <w:lang w:eastAsia="en-US"/>
              </w:rPr>
              <w:t>DeviceManager</w:t>
            </w:r>
            <w:r w:rsidR="00530E29">
              <w:rPr>
                <w:szCs w:val="24"/>
                <w:lang w:eastAsia="en-US"/>
              </w:rPr>
              <w:t xml:space="preserve"> driver, DBMS</w:t>
            </w:r>
          </w:p>
        </w:tc>
      </w:tr>
    </w:tbl>
    <w:p w:rsidR="00D57B95" w:rsidRDefault="00D57B95" w:rsidP="00A25F40">
      <w:pPr>
        <w:autoSpaceDE w:val="0"/>
        <w:autoSpaceDN w:val="0"/>
        <w:adjustRightInd w:val="0"/>
        <w:spacing w:after="0" w:line="360" w:lineRule="auto"/>
        <w:jc w:val="both"/>
      </w:pPr>
    </w:p>
    <w:tbl>
      <w:tblPr>
        <w:tblStyle w:val="Tabellagriglia6acolori-colore1"/>
        <w:tblW w:w="8790" w:type="dxa"/>
        <w:jc w:val="center"/>
        <w:tblLook w:val="04A0" w:firstRow="1" w:lastRow="0" w:firstColumn="1" w:lastColumn="0" w:noHBand="0" w:noVBand="1"/>
      </w:tblPr>
      <w:tblGrid>
        <w:gridCol w:w="2226"/>
        <w:gridCol w:w="6564"/>
      </w:tblGrid>
      <w:tr w:rsidR="00530E29" w:rsidRPr="00B41BFC" w:rsidTr="00DE6E2B">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226" w:type="dxa"/>
          </w:tcPr>
          <w:p w:rsidR="00530E29" w:rsidRPr="00B41BFC" w:rsidRDefault="00530E29" w:rsidP="00DE6E2B">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530E29" w:rsidRPr="00B41BFC" w:rsidRDefault="00530E29" w:rsidP="00DE6E2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S1I12</w:t>
            </w:r>
          </w:p>
        </w:tc>
      </w:tr>
      <w:tr w:rsidR="00530E29" w:rsidRPr="00B41BFC" w:rsidTr="00DE6E2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226" w:type="dxa"/>
          </w:tcPr>
          <w:p w:rsidR="00530E29" w:rsidRPr="00D42E91" w:rsidRDefault="00530E29" w:rsidP="00DE6E2B">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530E29" w:rsidRPr="00D42E91" w:rsidRDefault="001029F5" w:rsidP="001029F5">
            <w:pPr>
              <w:spacing w:line="360" w:lineRule="auto"/>
              <w:jc w:val="both"/>
              <w:cnfStyle w:val="000000100000" w:firstRow="0" w:lastRow="0" w:firstColumn="0" w:lastColumn="0" w:oddVBand="0" w:evenVBand="0" w:oddHBand="1" w:evenHBand="0" w:firstRowFirstColumn="0" w:firstRowLastColumn="0" w:lastRowFirstColumn="0" w:lastRowLastColumn="0"/>
            </w:pPr>
            <w:r>
              <w:rPr>
                <w:rFonts w:cs="Courier New"/>
              </w:rPr>
              <w:t>DeviceManager</w:t>
            </w:r>
            <w:r w:rsidR="00530E29" w:rsidRPr="00D42E91">
              <w:rPr>
                <w:rFonts w:cs="Courier New"/>
              </w:rPr>
              <w:t>→</w:t>
            </w:r>
            <w:r w:rsidR="00530E29">
              <w:rPr>
                <w:rFonts w:cs="Courier New"/>
              </w:rPr>
              <w:t xml:space="preserve"> </w:t>
            </w:r>
            <w:r>
              <w:rPr>
                <w:rFonts w:cs="Courier New"/>
              </w:rPr>
              <w:t>PaymentManager</w:t>
            </w:r>
          </w:p>
        </w:tc>
      </w:tr>
      <w:tr w:rsidR="00530E29" w:rsidRPr="00B41BFC" w:rsidTr="00DE6E2B">
        <w:trPr>
          <w:trHeight w:val="375"/>
          <w:jc w:val="center"/>
        </w:trPr>
        <w:tc>
          <w:tcPr>
            <w:cnfStyle w:val="001000000000" w:firstRow="0" w:lastRow="0" w:firstColumn="1" w:lastColumn="0" w:oddVBand="0" w:evenVBand="0" w:oddHBand="0" w:evenHBand="0" w:firstRowFirstColumn="0" w:firstRowLastColumn="0" w:lastRowFirstColumn="0" w:lastRowLastColumn="0"/>
            <w:tcW w:w="2226" w:type="dxa"/>
          </w:tcPr>
          <w:p w:rsidR="00530E29" w:rsidRPr="00D42E91" w:rsidRDefault="00530E29" w:rsidP="00DE6E2B">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530E29" w:rsidRPr="00D42E91" w:rsidRDefault="00530E29" w:rsidP="00DE6E2B">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Pr>
                <w:szCs w:val="24"/>
                <w:lang w:eastAsia="en-US"/>
              </w:rPr>
              <w:t xml:space="preserve">Create a typical </w:t>
            </w:r>
            <w:r w:rsidR="001029F5">
              <w:rPr>
                <w:szCs w:val="24"/>
                <w:lang w:eastAsia="en-US"/>
              </w:rPr>
              <w:t>DeviceManager input</w:t>
            </w:r>
          </w:p>
        </w:tc>
      </w:tr>
      <w:tr w:rsidR="00530E29" w:rsidRPr="00B41BFC" w:rsidTr="00DE6E2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226" w:type="dxa"/>
          </w:tcPr>
          <w:p w:rsidR="00530E29" w:rsidRPr="00D42E91" w:rsidRDefault="00530E29" w:rsidP="00DE6E2B">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530E29" w:rsidRPr="00D42E91" w:rsidRDefault="00530E29" w:rsidP="001029F5">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Pr>
                <w:szCs w:val="24"/>
                <w:lang w:eastAsia="en-US"/>
              </w:rPr>
              <w:t xml:space="preserve">Check if correct methods are called in </w:t>
            </w:r>
            <w:r w:rsidR="001029F5">
              <w:rPr>
                <w:rFonts w:cs="Courier New"/>
              </w:rPr>
              <w:t>ParkingAreaManager</w:t>
            </w:r>
          </w:p>
        </w:tc>
      </w:tr>
      <w:tr w:rsidR="00530E29" w:rsidRPr="00B41BFC" w:rsidTr="00DE6E2B">
        <w:trPr>
          <w:trHeight w:val="375"/>
          <w:jc w:val="center"/>
        </w:trPr>
        <w:tc>
          <w:tcPr>
            <w:cnfStyle w:val="001000000000" w:firstRow="0" w:lastRow="0" w:firstColumn="1" w:lastColumn="0" w:oddVBand="0" w:evenVBand="0" w:oddHBand="0" w:evenHBand="0" w:firstRowFirstColumn="0" w:firstRowLastColumn="0" w:lastRowFirstColumn="0" w:lastRowLastColumn="0"/>
            <w:tcW w:w="2226" w:type="dxa"/>
          </w:tcPr>
          <w:p w:rsidR="00530E29" w:rsidRPr="00D42E91" w:rsidRDefault="00530E29" w:rsidP="00DE6E2B">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530E29" w:rsidRPr="00D42E91" w:rsidRDefault="00014E3B" w:rsidP="00DE6E2B">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Pr>
                <w:szCs w:val="24"/>
                <w:lang w:eastAsia="en-US"/>
              </w:rPr>
              <w:t xml:space="preserve">DeviceManager </w:t>
            </w:r>
            <w:r w:rsidR="00530E29">
              <w:rPr>
                <w:szCs w:val="24"/>
                <w:lang w:eastAsia="en-US"/>
              </w:rPr>
              <w:t>driver, DBMS</w:t>
            </w:r>
          </w:p>
        </w:tc>
      </w:tr>
    </w:tbl>
    <w:p w:rsidR="00D57B95" w:rsidRDefault="00D57B95" w:rsidP="00A25F40">
      <w:pPr>
        <w:autoSpaceDE w:val="0"/>
        <w:autoSpaceDN w:val="0"/>
        <w:adjustRightInd w:val="0"/>
        <w:spacing w:after="0" w:line="360" w:lineRule="auto"/>
        <w:jc w:val="both"/>
      </w:pPr>
    </w:p>
    <w:p w:rsidR="00D57B95" w:rsidRDefault="00D57B95" w:rsidP="00A25F40">
      <w:pPr>
        <w:autoSpaceDE w:val="0"/>
        <w:autoSpaceDN w:val="0"/>
        <w:adjustRightInd w:val="0"/>
        <w:spacing w:after="0" w:line="360" w:lineRule="auto"/>
        <w:jc w:val="both"/>
      </w:pPr>
    </w:p>
    <w:p w:rsidR="00D57B95" w:rsidRDefault="00D57B95" w:rsidP="00A25F40">
      <w:pPr>
        <w:autoSpaceDE w:val="0"/>
        <w:autoSpaceDN w:val="0"/>
        <w:adjustRightInd w:val="0"/>
        <w:spacing w:after="0" w:line="360" w:lineRule="auto"/>
        <w:jc w:val="both"/>
      </w:pPr>
    </w:p>
    <w:p w:rsidR="0024279B" w:rsidRDefault="0024279B" w:rsidP="00D42E91">
      <w:pPr>
        <w:autoSpaceDE w:val="0"/>
        <w:autoSpaceDN w:val="0"/>
        <w:adjustRightInd w:val="0"/>
        <w:spacing w:after="0" w:line="360" w:lineRule="auto"/>
        <w:jc w:val="both"/>
        <w:rPr>
          <w:szCs w:val="24"/>
          <w:lang w:eastAsia="en-US"/>
        </w:rPr>
      </w:pPr>
    </w:p>
    <w:p w:rsidR="00050BAA" w:rsidRDefault="00050BAA" w:rsidP="00D42E91">
      <w:pPr>
        <w:autoSpaceDE w:val="0"/>
        <w:autoSpaceDN w:val="0"/>
        <w:adjustRightInd w:val="0"/>
        <w:spacing w:after="0" w:line="360" w:lineRule="auto"/>
        <w:jc w:val="both"/>
        <w:rPr>
          <w:szCs w:val="24"/>
          <w:lang w:eastAsia="en-US"/>
        </w:rPr>
      </w:pPr>
    </w:p>
    <w:p w:rsidR="00050BAA" w:rsidRDefault="00050BAA" w:rsidP="00D42E91">
      <w:pPr>
        <w:autoSpaceDE w:val="0"/>
        <w:autoSpaceDN w:val="0"/>
        <w:adjustRightInd w:val="0"/>
        <w:spacing w:after="0" w:line="360" w:lineRule="auto"/>
        <w:jc w:val="both"/>
        <w:rPr>
          <w:szCs w:val="24"/>
          <w:lang w:eastAsia="en-US"/>
        </w:rPr>
      </w:pPr>
    </w:p>
    <w:p w:rsidR="00050BAA" w:rsidRPr="00D57B95" w:rsidRDefault="00050BAA" w:rsidP="00D42E91">
      <w:pPr>
        <w:autoSpaceDE w:val="0"/>
        <w:autoSpaceDN w:val="0"/>
        <w:adjustRightInd w:val="0"/>
        <w:spacing w:after="0" w:line="360" w:lineRule="auto"/>
        <w:jc w:val="both"/>
        <w:rPr>
          <w:szCs w:val="24"/>
          <w:lang w:eastAsia="en-US"/>
        </w:rPr>
      </w:pPr>
    </w:p>
    <w:p w:rsidR="00D42E91" w:rsidRDefault="00D42E91" w:rsidP="00D42E91">
      <w:pPr>
        <w:autoSpaceDE w:val="0"/>
        <w:autoSpaceDN w:val="0"/>
        <w:adjustRightInd w:val="0"/>
        <w:spacing w:after="0" w:line="360" w:lineRule="auto"/>
        <w:jc w:val="both"/>
        <w:rPr>
          <w:rFonts w:cs="Arial"/>
          <w:b/>
          <w:color w:val="000000"/>
          <w:szCs w:val="24"/>
        </w:rPr>
      </w:pPr>
    </w:p>
    <w:p w:rsidR="00315859" w:rsidRDefault="00315859">
      <w:pPr>
        <w:rPr>
          <w:rFonts w:eastAsiaTheme="majorEastAsia" w:cstheme="majorBidi"/>
          <w:color w:val="365F91" w:themeColor="accent1" w:themeShade="BF"/>
          <w:sz w:val="32"/>
          <w:szCs w:val="32"/>
          <w:lang w:eastAsia="en-US"/>
        </w:rPr>
      </w:pPr>
      <w:r>
        <w:rPr>
          <w:sz w:val="32"/>
          <w:szCs w:val="32"/>
        </w:rPr>
        <w:br w:type="page"/>
      </w:r>
    </w:p>
    <w:p w:rsidR="00D42E91" w:rsidRDefault="00D42E91" w:rsidP="00D42E91">
      <w:pPr>
        <w:pStyle w:val="Titolo2"/>
        <w:rPr>
          <w:rFonts w:ascii="Garamond" w:hAnsi="Garamond"/>
          <w:sz w:val="32"/>
          <w:szCs w:val="32"/>
        </w:rPr>
      </w:pPr>
      <w:bookmarkStart w:id="29" w:name="_Toc471567782"/>
      <w:r w:rsidRPr="00D42E91">
        <w:rPr>
          <w:rFonts w:ascii="Garamond" w:hAnsi="Garamond"/>
          <w:sz w:val="32"/>
          <w:szCs w:val="32"/>
        </w:rPr>
        <w:lastRenderedPageBreak/>
        <w:t xml:space="preserve">Subsystem </w:t>
      </w:r>
      <w:r>
        <w:rPr>
          <w:rFonts w:ascii="Garamond" w:hAnsi="Garamond"/>
          <w:sz w:val="32"/>
          <w:szCs w:val="32"/>
        </w:rPr>
        <w:t>2 (</w:t>
      </w:r>
      <w:proofErr w:type="spellStart"/>
      <w:r>
        <w:rPr>
          <w:rFonts w:ascii="Garamond" w:hAnsi="Garamond"/>
          <w:sz w:val="32"/>
          <w:szCs w:val="32"/>
        </w:rPr>
        <w:t>AdministratorManager</w:t>
      </w:r>
      <w:proofErr w:type="spellEnd"/>
      <w:r>
        <w:rPr>
          <w:rFonts w:ascii="Garamond" w:hAnsi="Garamond"/>
          <w:sz w:val="32"/>
          <w:szCs w:val="32"/>
        </w:rPr>
        <w:t xml:space="preserve"> Subsystem)</w:t>
      </w:r>
      <w:bookmarkEnd w:id="29"/>
    </w:p>
    <w:p w:rsidR="00D42E91" w:rsidRPr="00D42E91" w:rsidRDefault="00D42E91" w:rsidP="00D42E91">
      <w:pPr>
        <w:rPr>
          <w:lang w:eastAsia="en-US"/>
        </w:rPr>
      </w:pPr>
    </w:p>
    <w:p w:rsidR="00D42E91" w:rsidRDefault="00D42E91" w:rsidP="00D42E91">
      <w:pPr>
        <w:rPr>
          <w:lang w:eastAsia="en-US"/>
        </w:rPr>
      </w:pPr>
    </w:p>
    <w:p w:rsidR="0024279B" w:rsidRPr="00D42E91" w:rsidRDefault="0024279B" w:rsidP="00D42E91">
      <w:pPr>
        <w:rPr>
          <w:lang w:eastAsia="en-US"/>
        </w:rPr>
      </w:pPr>
    </w:p>
    <w:tbl>
      <w:tblPr>
        <w:tblStyle w:val="Tabellagriglia6acolori-colore1"/>
        <w:tblW w:w="8790" w:type="dxa"/>
        <w:tblInd w:w="-842" w:type="dxa"/>
        <w:tblLook w:val="04A0" w:firstRow="1" w:lastRow="0" w:firstColumn="1" w:lastColumn="0" w:noHBand="0" w:noVBand="1"/>
      </w:tblPr>
      <w:tblGrid>
        <w:gridCol w:w="2226"/>
        <w:gridCol w:w="6564"/>
      </w:tblGrid>
      <w:tr w:rsidR="00D42E91" w:rsidRPr="00B41BFC" w:rsidTr="00D42E9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D42E91" w:rsidRPr="00B41BFC" w:rsidRDefault="00D42E91" w:rsidP="00D42E91">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D42E91" w:rsidRPr="00B41BFC" w:rsidRDefault="00D42E91" w:rsidP="00D42E91">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S2I1</w:t>
            </w:r>
          </w:p>
        </w:tc>
      </w:tr>
      <w:tr w:rsidR="00D42E91" w:rsidRPr="00B41BFC" w:rsidTr="00D42E9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D42E91" w:rsidRPr="00D42E91" w:rsidRDefault="00D42E91" w:rsidP="00D42E91">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D42E91" w:rsidRPr="00D42E91" w:rsidRDefault="0024279B" w:rsidP="0024279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4"/>
                <w:lang w:eastAsia="en-US"/>
              </w:rPr>
            </w:pPr>
            <w:proofErr w:type="spellStart"/>
            <w:r w:rsidRPr="009D2AED">
              <w:t>AdministratorManager</w:t>
            </w:r>
            <w:proofErr w:type="spellEnd"/>
            <w:r w:rsidRPr="00D42E91">
              <w:t xml:space="preserve"> </w:t>
            </w:r>
            <w:r w:rsidRPr="00D42E91">
              <w:rPr>
                <w:rFonts w:cs="Courier New"/>
              </w:rPr>
              <w:t>→</w:t>
            </w:r>
            <w:r>
              <w:rPr>
                <w:rFonts w:cs="Courier New"/>
              </w:rPr>
              <w:t xml:space="preserve"> </w:t>
            </w:r>
            <w:proofErr w:type="spellStart"/>
            <w:r w:rsidR="00D42E91">
              <w:t>RealTimeMonitor</w:t>
            </w:r>
            <w:proofErr w:type="spellEnd"/>
          </w:p>
        </w:tc>
      </w:tr>
      <w:tr w:rsidR="00D42E91" w:rsidRPr="00B41BFC" w:rsidTr="00D42E91">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D42E91" w:rsidRPr="00D42E91" w:rsidRDefault="00D42E91" w:rsidP="00D42E91">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D42E91" w:rsidRPr="00D42E91" w:rsidRDefault="00D42E91" w:rsidP="00D42E91">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sidRPr="00D42E91">
              <w:rPr>
                <w:szCs w:val="24"/>
                <w:lang w:eastAsia="en-US"/>
              </w:rPr>
              <w:t>Create a</w:t>
            </w:r>
            <w:r>
              <w:rPr>
                <w:szCs w:val="24"/>
                <w:lang w:eastAsia="en-US"/>
              </w:rPr>
              <w:t xml:space="preserve"> typical </w:t>
            </w:r>
            <w:proofErr w:type="spellStart"/>
            <w:r w:rsidR="003F40A4" w:rsidRPr="009D2AED">
              <w:t>AdministratorManager</w:t>
            </w:r>
            <w:proofErr w:type="spellEnd"/>
            <w:r>
              <w:rPr>
                <w:szCs w:val="24"/>
                <w:lang w:eastAsia="en-US"/>
              </w:rPr>
              <w:t xml:space="preserve"> input</w:t>
            </w:r>
          </w:p>
        </w:tc>
      </w:tr>
      <w:tr w:rsidR="00D42E91" w:rsidRPr="00B41BFC" w:rsidTr="00D42E9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D42E91" w:rsidRPr="00D42E91" w:rsidRDefault="00D42E91" w:rsidP="00D42E91">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D42E91" w:rsidRPr="00D42E91" w:rsidRDefault="00D42E91" w:rsidP="003F40A4">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sidRPr="00D42E91">
              <w:rPr>
                <w:szCs w:val="24"/>
                <w:lang w:eastAsia="en-US"/>
              </w:rPr>
              <w:t>Check if the correct methods are called in the</w:t>
            </w:r>
            <w:r w:rsidRPr="009D2AED">
              <w:t xml:space="preserve"> </w:t>
            </w:r>
            <w:proofErr w:type="spellStart"/>
            <w:r w:rsidR="003F40A4">
              <w:t>RealTimeMonitor</w:t>
            </w:r>
            <w:proofErr w:type="spellEnd"/>
          </w:p>
        </w:tc>
      </w:tr>
      <w:tr w:rsidR="00D42E91" w:rsidRPr="00B41BFC" w:rsidTr="00D42E91">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D42E91" w:rsidRPr="00D42E91" w:rsidRDefault="00D42E91" w:rsidP="00D42E91">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D42E91" w:rsidRPr="00D42E91" w:rsidRDefault="00D42E91" w:rsidP="00027B3D">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proofErr w:type="spellStart"/>
            <w:r>
              <w:rPr>
                <w:szCs w:val="24"/>
                <w:lang w:eastAsia="en-US"/>
              </w:rPr>
              <w:t>Administrator</w:t>
            </w:r>
            <w:r w:rsidRPr="00D42E91">
              <w:rPr>
                <w:szCs w:val="24"/>
                <w:lang w:eastAsia="en-US"/>
              </w:rPr>
              <w:t>Manager</w:t>
            </w:r>
            <w:proofErr w:type="spellEnd"/>
            <w:r w:rsidRPr="00D42E91">
              <w:rPr>
                <w:szCs w:val="24"/>
                <w:lang w:eastAsia="en-US"/>
              </w:rPr>
              <w:t xml:space="preserve"> Driver</w:t>
            </w:r>
            <w:r w:rsidR="00027B3D">
              <w:rPr>
                <w:szCs w:val="24"/>
                <w:lang w:eastAsia="en-US"/>
              </w:rPr>
              <w:t>, DBMS</w:t>
            </w:r>
          </w:p>
        </w:tc>
      </w:tr>
    </w:tbl>
    <w:p w:rsidR="00D42E91" w:rsidRDefault="00D42E91" w:rsidP="00D42E91">
      <w:pPr>
        <w:autoSpaceDE w:val="0"/>
        <w:autoSpaceDN w:val="0"/>
        <w:adjustRightInd w:val="0"/>
        <w:spacing w:after="0" w:line="360" w:lineRule="auto"/>
        <w:jc w:val="both"/>
        <w:rPr>
          <w:szCs w:val="24"/>
          <w:lang w:eastAsia="en-US"/>
        </w:rPr>
      </w:pPr>
    </w:p>
    <w:p w:rsidR="0024279B" w:rsidRDefault="0024279B" w:rsidP="00D42E91">
      <w:pPr>
        <w:autoSpaceDE w:val="0"/>
        <w:autoSpaceDN w:val="0"/>
        <w:adjustRightInd w:val="0"/>
        <w:spacing w:after="0" w:line="360" w:lineRule="auto"/>
        <w:jc w:val="both"/>
        <w:rPr>
          <w:szCs w:val="24"/>
          <w:lang w:eastAsia="en-US"/>
        </w:rPr>
      </w:pPr>
    </w:p>
    <w:p w:rsidR="0024279B" w:rsidRDefault="0024279B" w:rsidP="00D42E91">
      <w:pPr>
        <w:autoSpaceDE w:val="0"/>
        <w:autoSpaceDN w:val="0"/>
        <w:adjustRightInd w:val="0"/>
        <w:spacing w:after="0" w:line="360" w:lineRule="auto"/>
        <w:jc w:val="both"/>
        <w:rPr>
          <w:szCs w:val="24"/>
          <w:lang w:eastAsia="en-US"/>
        </w:rPr>
      </w:pPr>
    </w:p>
    <w:p w:rsidR="0024279B" w:rsidRPr="004E19B4" w:rsidRDefault="0024279B" w:rsidP="00D42E91">
      <w:pPr>
        <w:autoSpaceDE w:val="0"/>
        <w:autoSpaceDN w:val="0"/>
        <w:adjustRightInd w:val="0"/>
        <w:spacing w:after="0" w:line="360" w:lineRule="auto"/>
        <w:jc w:val="both"/>
        <w:rPr>
          <w:szCs w:val="24"/>
          <w:lang w:eastAsia="en-US"/>
        </w:rPr>
      </w:pPr>
    </w:p>
    <w:tbl>
      <w:tblPr>
        <w:tblStyle w:val="Tabellagriglia6acolori-colore1"/>
        <w:tblW w:w="8790" w:type="dxa"/>
        <w:tblInd w:w="-842" w:type="dxa"/>
        <w:tblLook w:val="04A0" w:firstRow="1" w:lastRow="0" w:firstColumn="1" w:lastColumn="0" w:noHBand="0" w:noVBand="1"/>
      </w:tblPr>
      <w:tblGrid>
        <w:gridCol w:w="2226"/>
        <w:gridCol w:w="6564"/>
      </w:tblGrid>
      <w:tr w:rsidR="00D42E91" w:rsidRPr="00B41BFC" w:rsidTr="00D42E9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D42E91" w:rsidRPr="00B41BFC" w:rsidRDefault="00D42E91" w:rsidP="00D42E91">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D42E91" w:rsidRPr="00B41BFC" w:rsidRDefault="00D42E91" w:rsidP="00D42E91">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S2I2</w:t>
            </w:r>
          </w:p>
        </w:tc>
      </w:tr>
      <w:tr w:rsidR="00D42E91" w:rsidRPr="00B41BFC" w:rsidTr="00D42E9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D42E91" w:rsidRPr="00D42E91" w:rsidRDefault="00D42E91" w:rsidP="00D42E91">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D42E91" w:rsidRPr="00D42E91" w:rsidRDefault="0024279B" w:rsidP="0024279B">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AdministratorManager</w:t>
            </w:r>
            <w:proofErr w:type="spellEnd"/>
            <w:r>
              <w:t xml:space="preserve"> </w:t>
            </w:r>
            <w:r w:rsidRPr="00D42E91">
              <w:rPr>
                <w:rFonts w:cs="Courier New"/>
              </w:rPr>
              <w:t>→</w:t>
            </w:r>
            <w:r>
              <w:rPr>
                <w:rFonts w:cs="Courier New"/>
              </w:rPr>
              <w:t xml:space="preserve"> </w:t>
            </w:r>
            <w:r w:rsidR="00D42E91">
              <w:t>ChangesManager</w:t>
            </w:r>
          </w:p>
        </w:tc>
      </w:tr>
      <w:tr w:rsidR="00D42E91" w:rsidRPr="00B41BFC" w:rsidTr="00D42E91">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D42E91" w:rsidRPr="00D42E91" w:rsidRDefault="00D42E91" w:rsidP="00D42E91">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D42E91" w:rsidRPr="00D42E91" w:rsidRDefault="00D42E91" w:rsidP="003F40A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sidRPr="00D42E91">
              <w:rPr>
                <w:szCs w:val="24"/>
                <w:lang w:eastAsia="en-US"/>
              </w:rPr>
              <w:t>Create a</w:t>
            </w:r>
            <w:r>
              <w:rPr>
                <w:szCs w:val="24"/>
                <w:lang w:eastAsia="en-US"/>
              </w:rPr>
              <w:t xml:space="preserve"> typical </w:t>
            </w:r>
            <w:proofErr w:type="spellStart"/>
            <w:r w:rsidR="003F40A4">
              <w:rPr>
                <w:szCs w:val="24"/>
                <w:lang w:eastAsia="en-US"/>
              </w:rPr>
              <w:t>Administrator</w:t>
            </w:r>
            <w:r>
              <w:rPr>
                <w:szCs w:val="24"/>
                <w:lang w:eastAsia="en-US"/>
              </w:rPr>
              <w:t>Manager</w:t>
            </w:r>
            <w:proofErr w:type="spellEnd"/>
            <w:r>
              <w:rPr>
                <w:szCs w:val="24"/>
                <w:lang w:eastAsia="en-US"/>
              </w:rPr>
              <w:t xml:space="preserve"> input</w:t>
            </w:r>
          </w:p>
        </w:tc>
      </w:tr>
      <w:tr w:rsidR="00D42E91" w:rsidRPr="00B41BFC" w:rsidTr="00D42E9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D42E91" w:rsidRPr="00D42E91" w:rsidRDefault="00D42E91" w:rsidP="00D42E91">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D42E91" w:rsidRPr="00D42E91" w:rsidRDefault="00D42E91" w:rsidP="003F40A4">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sidRPr="00D42E91">
              <w:rPr>
                <w:szCs w:val="24"/>
                <w:lang w:eastAsia="en-US"/>
              </w:rPr>
              <w:t>Check if the correct methods are called in the</w:t>
            </w:r>
            <w:r w:rsidRPr="009D2AED">
              <w:t xml:space="preserve"> </w:t>
            </w:r>
            <w:r w:rsidR="003F40A4">
              <w:t>ChangesManager</w:t>
            </w:r>
          </w:p>
        </w:tc>
      </w:tr>
      <w:tr w:rsidR="00D42E91" w:rsidRPr="00B41BFC" w:rsidTr="00D42E91">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D42E91" w:rsidRPr="00D42E91" w:rsidRDefault="00D42E91" w:rsidP="00D42E91">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D42E91" w:rsidRPr="00D42E91" w:rsidRDefault="00D42E91" w:rsidP="003F40A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proofErr w:type="spellStart"/>
            <w:r>
              <w:rPr>
                <w:szCs w:val="24"/>
                <w:lang w:eastAsia="en-US"/>
              </w:rPr>
              <w:t>Administrator</w:t>
            </w:r>
            <w:r w:rsidRPr="00D42E91">
              <w:rPr>
                <w:szCs w:val="24"/>
                <w:lang w:eastAsia="en-US"/>
              </w:rPr>
              <w:t>Manager</w:t>
            </w:r>
            <w:proofErr w:type="spellEnd"/>
            <w:r w:rsidRPr="00D42E91">
              <w:rPr>
                <w:szCs w:val="24"/>
                <w:lang w:eastAsia="en-US"/>
              </w:rPr>
              <w:t xml:space="preserve"> Driver</w:t>
            </w:r>
            <w:r w:rsidR="003F40A4">
              <w:rPr>
                <w:szCs w:val="24"/>
                <w:lang w:eastAsia="en-US"/>
              </w:rPr>
              <w:t>, DBMS</w:t>
            </w:r>
          </w:p>
        </w:tc>
      </w:tr>
    </w:tbl>
    <w:p w:rsidR="00D42E91" w:rsidRDefault="00D42E91" w:rsidP="00D42E91">
      <w:pPr>
        <w:spacing w:after="0" w:line="360" w:lineRule="auto"/>
        <w:jc w:val="both"/>
        <w:rPr>
          <w:szCs w:val="24"/>
          <w:lang w:eastAsia="en-US"/>
        </w:rPr>
      </w:pPr>
    </w:p>
    <w:p w:rsidR="0024279B" w:rsidRDefault="0024279B" w:rsidP="00D42E91">
      <w:pPr>
        <w:spacing w:after="0" w:line="360" w:lineRule="auto"/>
        <w:jc w:val="both"/>
        <w:rPr>
          <w:szCs w:val="24"/>
          <w:lang w:eastAsia="en-US"/>
        </w:rPr>
      </w:pPr>
    </w:p>
    <w:p w:rsidR="0024279B" w:rsidRDefault="0024279B" w:rsidP="00D42E91">
      <w:pPr>
        <w:spacing w:after="0" w:line="360" w:lineRule="auto"/>
        <w:jc w:val="both"/>
        <w:rPr>
          <w:szCs w:val="24"/>
          <w:lang w:eastAsia="en-US"/>
        </w:rPr>
      </w:pPr>
    </w:p>
    <w:p w:rsidR="0024279B" w:rsidRDefault="0024279B" w:rsidP="00D42E91">
      <w:pPr>
        <w:spacing w:after="0" w:line="360" w:lineRule="auto"/>
        <w:jc w:val="both"/>
        <w:rPr>
          <w:szCs w:val="24"/>
          <w:lang w:eastAsia="en-US"/>
        </w:rPr>
      </w:pPr>
    </w:p>
    <w:tbl>
      <w:tblPr>
        <w:tblStyle w:val="Tabellagriglia6acolori-colore1"/>
        <w:tblW w:w="8790" w:type="dxa"/>
        <w:tblInd w:w="-842" w:type="dxa"/>
        <w:tblLook w:val="04A0" w:firstRow="1" w:lastRow="0" w:firstColumn="1" w:lastColumn="0" w:noHBand="0" w:noVBand="1"/>
      </w:tblPr>
      <w:tblGrid>
        <w:gridCol w:w="2226"/>
        <w:gridCol w:w="6564"/>
      </w:tblGrid>
      <w:tr w:rsidR="00D42E91" w:rsidRPr="00B41BFC" w:rsidTr="00D42E9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D42E91" w:rsidRPr="00B41BFC" w:rsidRDefault="00D42E91" w:rsidP="00D42E91">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D42E91" w:rsidRPr="00B41BFC" w:rsidRDefault="00D42E91" w:rsidP="00D42E91">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S2I3</w:t>
            </w:r>
          </w:p>
        </w:tc>
      </w:tr>
      <w:tr w:rsidR="00D42E91" w:rsidRPr="00B41BFC" w:rsidTr="00D42E9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D42E91" w:rsidRPr="00D42E91" w:rsidRDefault="00D42E91" w:rsidP="00D42E91">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D42E91" w:rsidRPr="00D42E91" w:rsidRDefault="0024279B" w:rsidP="0024279B">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sidRPr="009D2AED">
              <w:t>AdministratorManager</w:t>
            </w:r>
            <w:proofErr w:type="spellEnd"/>
            <w:r>
              <w:t xml:space="preserve"> </w:t>
            </w:r>
            <w:r w:rsidRPr="00D42E91">
              <w:rPr>
                <w:rFonts w:cs="Courier New"/>
              </w:rPr>
              <w:t>→</w:t>
            </w:r>
            <w:r>
              <w:t xml:space="preserve"> </w:t>
            </w:r>
            <w:r w:rsidR="00D42E91">
              <w:t>StatisticsManager</w:t>
            </w:r>
          </w:p>
        </w:tc>
      </w:tr>
      <w:tr w:rsidR="00D42E91" w:rsidRPr="00B41BFC" w:rsidTr="00D42E91">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D42E91" w:rsidRPr="00D42E91" w:rsidRDefault="00D42E91" w:rsidP="00D42E91">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D42E91" w:rsidRPr="00D42E91" w:rsidRDefault="00D42E91" w:rsidP="003F40A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sidRPr="00D42E91">
              <w:rPr>
                <w:szCs w:val="24"/>
                <w:lang w:eastAsia="en-US"/>
              </w:rPr>
              <w:t>Create a</w:t>
            </w:r>
            <w:r>
              <w:rPr>
                <w:szCs w:val="24"/>
                <w:lang w:eastAsia="en-US"/>
              </w:rPr>
              <w:t xml:space="preserve"> typical </w:t>
            </w:r>
            <w:proofErr w:type="spellStart"/>
            <w:r w:rsidR="003F40A4">
              <w:rPr>
                <w:szCs w:val="24"/>
                <w:lang w:eastAsia="en-US"/>
              </w:rPr>
              <w:t>AdministratorManager</w:t>
            </w:r>
            <w:proofErr w:type="spellEnd"/>
            <w:r>
              <w:rPr>
                <w:szCs w:val="24"/>
                <w:lang w:eastAsia="en-US"/>
              </w:rPr>
              <w:t xml:space="preserve"> input</w:t>
            </w:r>
          </w:p>
        </w:tc>
      </w:tr>
      <w:tr w:rsidR="00D42E91" w:rsidRPr="00B41BFC" w:rsidTr="00D42E9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D42E91" w:rsidRPr="00D42E91" w:rsidRDefault="00D42E91" w:rsidP="00D42E91">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D42E91" w:rsidRPr="00D42E91" w:rsidRDefault="00D42E91" w:rsidP="003F40A4">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sidRPr="00D42E91">
              <w:rPr>
                <w:szCs w:val="24"/>
                <w:lang w:eastAsia="en-US"/>
              </w:rPr>
              <w:t>Check if the correct methods are called in the</w:t>
            </w:r>
            <w:r w:rsidRPr="009D2AED">
              <w:t xml:space="preserve"> </w:t>
            </w:r>
            <w:r w:rsidR="003F40A4">
              <w:t>StatisticsManager.</w:t>
            </w:r>
          </w:p>
        </w:tc>
      </w:tr>
      <w:tr w:rsidR="00D42E91" w:rsidRPr="00B41BFC" w:rsidTr="00D42E91">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D42E91" w:rsidRPr="00D42E91" w:rsidRDefault="00D42E91" w:rsidP="00D42E91">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D42E91" w:rsidRPr="00D42E91" w:rsidRDefault="00D42E91" w:rsidP="003F40A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proofErr w:type="spellStart"/>
            <w:r>
              <w:rPr>
                <w:szCs w:val="24"/>
                <w:lang w:eastAsia="en-US"/>
              </w:rPr>
              <w:t>Administrator</w:t>
            </w:r>
            <w:r w:rsidRPr="00D42E91">
              <w:rPr>
                <w:szCs w:val="24"/>
                <w:lang w:eastAsia="en-US"/>
              </w:rPr>
              <w:t>Manager</w:t>
            </w:r>
            <w:proofErr w:type="spellEnd"/>
            <w:r w:rsidRPr="00D42E91">
              <w:rPr>
                <w:szCs w:val="24"/>
                <w:lang w:eastAsia="en-US"/>
              </w:rPr>
              <w:t xml:space="preserve"> Driver</w:t>
            </w:r>
            <w:r w:rsidR="003F40A4">
              <w:rPr>
                <w:szCs w:val="24"/>
                <w:lang w:eastAsia="en-US"/>
              </w:rPr>
              <w:t>, DBMS</w:t>
            </w:r>
          </w:p>
        </w:tc>
      </w:tr>
    </w:tbl>
    <w:p w:rsidR="00CF581B" w:rsidRDefault="00CF581B">
      <w:pPr>
        <w:rPr>
          <w:szCs w:val="24"/>
          <w:lang w:eastAsia="en-US"/>
        </w:rPr>
      </w:pPr>
    </w:p>
    <w:p w:rsidR="0024279B" w:rsidRDefault="0024279B">
      <w:pPr>
        <w:rPr>
          <w:szCs w:val="24"/>
          <w:lang w:eastAsia="en-US"/>
        </w:rPr>
      </w:pPr>
    </w:p>
    <w:p w:rsidR="0024279B" w:rsidRDefault="0024279B">
      <w:pPr>
        <w:rPr>
          <w:szCs w:val="24"/>
          <w:lang w:eastAsia="en-US"/>
        </w:rPr>
      </w:pPr>
    </w:p>
    <w:p w:rsidR="0024279B" w:rsidRDefault="0024279B">
      <w:pPr>
        <w:rPr>
          <w:szCs w:val="24"/>
          <w:lang w:eastAsia="en-US"/>
        </w:rPr>
      </w:pPr>
    </w:p>
    <w:p w:rsidR="0024279B" w:rsidRDefault="0024279B">
      <w:pPr>
        <w:rPr>
          <w:szCs w:val="24"/>
          <w:lang w:eastAsia="en-US"/>
        </w:rPr>
      </w:pPr>
    </w:p>
    <w:p w:rsidR="0024279B" w:rsidRDefault="0024279B">
      <w:pPr>
        <w:rPr>
          <w:szCs w:val="24"/>
          <w:lang w:eastAsia="en-US"/>
        </w:rPr>
      </w:pPr>
    </w:p>
    <w:p w:rsidR="00832F9B" w:rsidRDefault="0024279B" w:rsidP="00832F9B">
      <w:pPr>
        <w:pStyle w:val="Titolo2"/>
        <w:rPr>
          <w:rFonts w:ascii="Garamond" w:hAnsi="Garamond"/>
          <w:sz w:val="32"/>
          <w:szCs w:val="32"/>
        </w:rPr>
      </w:pPr>
      <w:bookmarkStart w:id="30" w:name="_Toc471567783"/>
      <w:r>
        <w:rPr>
          <w:rFonts w:ascii="Garamond" w:hAnsi="Garamond"/>
          <w:sz w:val="32"/>
          <w:szCs w:val="32"/>
        </w:rPr>
        <w:t xml:space="preserve">High Level </w:t>
      </w:r>
      <w:r w:rsidR="00832F9B" w:rsidRPr="00832F9B">
        <w:rPr>
          <w:rFonts w:ascii="Garamond" w:hAnsi="Garamond"/>
          <w:sz w:val="32"/>
          <w:szCs w:val="32"/>
        </w:rPr>
        <w:t>Integration</w:t>
      </w:r>
      <w:bookmarkEnd w:id="30"/>
      <w:r w:rsidR="00A656F5">
        <w:rPr>
          <w:rFonts w:ascii="Garamond" w:hAnsi="Garamond"/>
          <w:sz w:val="32"/>
          <w:szCs w:val="32"/>
        </w:rPr>
        <w:t xml:space="preserve"> </w:t>
      </w:r>
    </w:p>
    <w:p w:rsidR="00832F9B" w:rsidRDefault="00832F9B" w:rsidP="00832F9B">
      <w:pPr>
        <w:rPr>
          <w:lang w:eastAsia="en-US"/>
        </w:rPr>
      </w:pPr>
    </w:p>
    <w:tbl>
      <w:tblPr>
        <w:tblStyle w:val="Tabellagriglia6acolori-colore1"/>
        <w:tblW w:w="8790" w:type="dxa"/>
        <w:tblInd w:w="-842" w:type="dxa"/>
        <w:tblLook w:val="04A0" w:firstRow="1" w:lastRow="0" w:firstColumn="1" w:lastColumn="0" w:noHBand="0" w:noVBand="1"/>
      </w:tblPr>
      <w:tblGrid>
        <w:gridCol w:w="2226"/>
        <w:gridCol w:w="6564"/>
      </w:tblGrid>
      <w:tr w:rsidR="00832F9B" w:rsidRPr="00B41BFC" w:rsidTr="00541F39">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832F9B" w:rsidRPr="00B41BFC" w:rsidRDefault="00832F9B" w:rsidP="00541F39">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832F9B" w:rsidRPr="00B41BFC" w:rsidRDefault="00832F9B" w:rsidP="00541F3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I1</w:t>
            </w:r>
          </w:p>
        </w:tc>
      </w:tr>
      <w:tr w:rsidR="00832F9B" w:rsidRPr="00B41BFC" w:rsidTr="00541F3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832F9B" w:rsidRPr="00D42E91" w:rsidRDefault="00832F9B" w:rsidP="00541F39">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832F9B" w:rsidRPr="009D2AED" w:rsidRDefault="0024279B" w:rsidP="00832F9B">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Pr>
                <w:rFonts w:cs="Courier New"/>
              </w:rPr>
              <w:t>UserInterface</w:t>
            </w:r>
            <w:proofErr w:type="spellEnd"/>
            <w:r>
              <w:rPr>
                <w:rFonts w:cs="Courier New"/>
              </w:rPr>
              <w:t xml:space="preserve"> </w:t>
            </w:r>
            <w:r w:rsidR="00A656F5" w:rsidRPr="00832F9B">
              <w:rPr>
                <w:rFonts w:cs="Courier New"/>
              </w:rPr>
              <w:t>→</w:t>
            </w:r>
            <w:r w:rsidR="00832F9B" w:rsidRPr="009D2AED">
              <w:t xml:space="preserve"> </w:t>
            </w:r>
            <w:proofErr w:type="spellStart"/>
            <w:r>
              <w:t>RequestHandler</w:t>
            </w:r>
            <w:proofErr w:type="spellEnd"/>
          </w:p>
          <w:p w:rsidR="00832F9B" w:rsidRPr="00D42E91" w:rsidRDefault="00832F9B" w:rsidP="00541F39">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32F9B" w:rsidRPr="00B41BFC" w:rsidTr="00541F3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832F9B" w:rsidRPr="00D42E91" w:rsidRDefault="00832F9B" w:rsidP="00541F39">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832F9B" w:rsidRPr="00D42E91" w:rsidRDefault="00832F9B" w:rsidP="0024279B">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sidRPr="00D42E91">
              <w:rPr>
                <w:szCs w:val="24"/>
                <w:lang w:eastAsia="en-US"/>
              </w:rPr>
              <w:t>Create a</w:t>
            </w:r>
            <w:r>
              <w:rPr>
                <w:szCs w:val="24"/>
                <w:lang w:eastAsia="en-US"/>
              </w:rPr>
              <w:t xml:space="preserve"> typical </w:t>
            </w:r>
            <w:proofErr w:type="spellStart"/>
            <w:r w:rsidR="0024279B">
              <w:t>UserInterface</w:t>
            </w:r>
            <w:proofErr w:type="spellEnd"/>
            <w:r w:rsidR="0024279B">
              <w:t xml:space="preserve"> input</w:t>
            </w:r>
          </w:p>
        </w:tc>
      </w:tr>
      <w:tr w:rsidR="00832F9B" w:rsidRPr="00B41BFC" w:rsidTr="00541F3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832F9B" w:rsidRPr="00D42E91" w:rsidRDefault="00832F9B" w:rsidP="00541F39">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832F9B" w:rsidRPr="00D42E91" w:rsidRDefault="00832F9B" w:rsidP="0024279B">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sidRPr="00D42E91">
              <w:rPr>
                <w:szCs w:val="24"/>
                <w:lang w:eastAsia="en-US"/>
              </w:rPr>
              <w:t>Check if the correct methods are called in the</w:t>
            </w:r>
            <w:r w:rsidRPr="009D2AED">
              <w:t xml:space="preserve"> </w:t>
            </w:r>
            <w:proofErr w:type="spellStart"/>
            <w:r w:rsidR="0024279B">
              <w:t>RequestHandler</w:t>
            </w:r>
            <w:proofErr w:type="spellEnd"/>
          </w:p>
        </w:tc>
      </w:tr>
      <w:tr w:rsidR="00832F9B" w:rsidRPr="00B41BFC" w:rsidTr="00541F3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832F9B" w:rsidRPr="00D42E91" w:rsidRDefault="00832F9B" w:rsidP="00541F39">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832F9B" w:rsidRPr="00D42E91" w:rsidRDefault="005C6F92" w:rsidP="005C6F92">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t>Lower level integration succeeded</w:t>
            </w:r>
            <w:r w:rsidR="00832F9B">
              <w:t xml:space="preserve">, </w:t>
            </w:r>
            <w:r w:rsidR="00832F9B">
              <w:rPr>
                <w:szCs w:val="24"/>
                <w:lang w:eastAsia="en-US"/>
              </w:rPr>
              <w:t xml:space="preserve">DBMS </w:t>
            </w:r>
          </w:p>
        </w:tc>
      </w:tr>
    </w:tbl>
    <w:p w:rsidR="00832F9B" w:rsidRDefault="00832F9B" w:rsidP="00832F9B">
      <w:pPr>
        <w:rPr>
          <w:lang w:eastAsia="en-US"/>
        </w:rPr>
      </w:pPr>
    </w:p>
    <w:p w:rsidR="00832F9B" w:rsidRPr="00832F9B" w:rsidRDefault="00832F9B" w:rsidP="00832F9B">
      <w:pPr>
        <w:rPr>
          <w:lang w:eastAsia="en-US"/>
        </w:rPr>
      </w:pPr>
    </w:p>
    <w:tbl>
      <w:tblPr>
        <w:tblStyle w:val="Tabellagriglia6acolori-colore1"/>
        <w:tblW w:w="8790" w:type="dxa"/>
        <w:tblInd w:w="-842" w:type="dxa"/>
        <w:tblLook w:val="04A0" w:firstRow="1" w:lastRow="0" w:firstColumn="1" w:lastColumn="0" w:noHBand="0" w:noVBand="1"/>
      </w:tblPr>
      <w:tblGrid>
        <w:gridCol w:w="2226"/>
        <w:gridCol w:w="6564"/>
      </w:tblGrid>
      <w:tr w:rsidR="00832F9B" w:rsidRPr="00B41BFC" w:rsidTr="00541F39">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832F9B" w:rsidRPr="00B41BFC" w:rsidRDefault="00832F9B" w:rsidP="00541F39">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832F9B" w:rsidRPr="00B41BFC" w:rsidRDefault="00832F9B" w:rsidP="00541F3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I2</w:t>
            </w:r>
          </w:p>
        </w:tc>
      </w:tr>
      <w:tr w:rsidR="00832F9B" w:rsidRPr="00B41BFC" w:rsidTr="00541F3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832F9B" w:rsidRPr="00D42E91" w:rsidRDefault="00832F9B" w:rsidP="00541F39">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832F9B" w:rsidRPr="00D42E91" w:rsidRDefault="005C6F92" w:rsidP="005C6F92">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MaintainerInterface</w:t>
            </w:r>
            <w:proofErr w:type="spellEnd"/>
            <w:r w:rsidR="00832F9B" w:rsidRPr="009D2AED">
              <w:t xml:space="preserve"> </w:t>
            </w:r>
            <w:r w:rsidR="00832F9B" w:rsidRPr="00832F9B">
              <w:rPr>
                <w:rFonts w:cs="Courier New"/>
              </w:rPr>
              <w:t>→</w:t>
            </w:r>
            <w:r w:rsidR="00832F9B" w:rsidRPr="009D2AED">
              <w:t xml:space="preserve"> </w:t>
            </w:r>
            <w:r>
              <w:t>RequestAssistanceHandler</w:t>
            </w:r>
          </w:p>
        </w:tc>
      </w:tr>
      <w:tr w:rsidR="00832F9B" w:rsidRPr="00B41BFC" w:rsidTr="00541F3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832F9B" w:rsidRPr="00D42E91" w:rsidRDefault="00832F9B" w:rsidP="00541F39">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832F9B" w:rsidRPr="00D42E91" w:rsidRDefault="00832F9B" w:rsidP="005C6F92">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sidRPr="00D42E91">
              <w:rPr>
                <w:szCs w:val="24"/>
                <w:lang w:eastAsia="en-US"/>
              </w:rPr>
              <w:t>Create a</w:t>
            </w:r>
            <w:r>
              <w:rPr>
                <w:szCs w:val="24"/>
                <w:lang w:eastAsia="en-US"/>
              </w:rPr>
              <w:t xml:space="preserve"> typical</w:t>
            </w:r>
            <w:r w:rsidR="005C6F92">
              <w:rPr>
                <w:szCs w:val="24"/>
                <w:lang w:eastAsia="en-US"/>
              </w:rPr>
              <w:t xml:space="preserve"> </w:t>
            </w:r>
            <w:proofErr w:type="spellStart"/>
            <w:r w:rsidR="005C6F92">
              <w:rPr>
                <w:szCs w:val="24"/>
                <w:lang w:eastAsia="en-US"/>
              </w:rPr>
              <w:t>MaintainerInterface</w:t>
            </w:r>
            <w:proofErr w:type="spellEnd"/>
            <w:r w:rsidR="0016403F" w:rsidRPr="009D2AED">
              <w:t xml:space="preserve"> Application</w:t>
            </w:r>
            <w:r w:rsidRPr="009D2AED">
              <w:t xml:space="preserve"> </w:t>
            </w:r>
            <w:r>
              <w:rPr>
                <w:szCs w:val="24"/>
                <w:lang w:eastAsia="en-US"/>
              </w:rPr>
              <w:t>input</w:t>
            </w:r>
          </w:p>
        </w:tc>
      </w:tr>
      <w:tr w:rsidR="00832F9B" w:rsidRPr="00B41BFC" w:rsidTr="00541F3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832F9B" w:rsidRPr="00D42E91" w:rsidRDefault="00832F9B" w:rsidP="00541F39">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832F9B" w:rsidRPr="00D42E91" w:rsidRDefault="00832F9B" w:rsidP="005C6F92">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sidRPr="00D42E91">
              <w:rPr>
                <w:szCs w:val="24"/>
                <w:lang w:eastAsia="en-US"/>
              </w:rPr>
              <w:t>Check if the correct methods are called in the</w:t>
            </w:r>
            <w:r w:rsidRPr="009D2AED">
              <w:t xml:space="preserve"> </w:t>
            </w:r>
            <w:r w:rsidR="005C6F92">
              <w:t>RequestAssistanceHandler</w:t>
            </w:r>
          </w:p>
        </w:tc>
      </w:tr>
      <w:tr w:rsidR="00832F9B" w:rsidRPr="00B41BFC" w:rsidTr="00541F3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832F9B" w:rsidRPr="00D42E91" w:rsidRDefault="00832F9B" w:rsidP="00541F39">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832F9B" w:rsidRPr="00D42E91" w:rsidRDefault="005C6F92" w:rsidP="00541F39">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t xml:space="preserve">Lower level integration succeeded, </w:t>
            </w:r>
            <w:r>
              <w:rPr>
                <w:szCs w:val="24"/>
                <w:lang w:eastAsia="en-US"/>
              </w:rPr>
              <w:t xml:space="preserve">DBMS </w:t>
            </w:r>
          </w:p>
        </w:tc>
      </w:tr>
    </w:tbl>
    <w:p w:rsidR="00D42E91" w:rsidRDefault="00D42E91" w:rsidP="004E19B4">
      <w:pPr>
        <w:spacing w:after="0" w:line="360" w:lineRule="auto"/>
        <w:jc w:val="both"/>
        <w:rPr>
          <w:szCs w:val="24"/>
          <w:lang w:eastAsia="en-US"/>
        </w:rPr>
      </w:pPr>
    </w:p>
    <w:p w:rsidR="00832F9B" w:rsidRDefault="00832F9B" w:rsidP="004E19B4">
      <w:pPr>
        <w:spacing w:after="0" w:line="360" w:lineRule="auto"/>
        <w:jc w:val="both"/>
        <w:rPr>
          <w:szCs w:val="24"/>
          <w:lang w:eastAsia="en-US"/>
        </w:rPr>
      </w:pPr>
    </w:p>
    <w:tbl>
      <w:tblPr>
        <w:tblStyle w:val="Tabellagriglia6acolori-colore1"/>
        <w:tblW w:w="8790" w:type="dxa"/>
        <w:tblInd w:w="-842" w:type="dxa"/>
        <w:tblLook w:val="04A0" w:firstRow="1" w:lastRow="0" w:firstColumn="1" w:lastColumn="0" w:noHBand="0" w:noVBand="1"/>
      </w:tblPr>
      <w:tblGrid>
        <w:gridCol w:w="2226"/>
        <w:gridCol w:w="6564"/>
      </w:tblGrid>
      <w:tr w:rsidR="00832F9B" w:rsidRPr="00B41BFC" w:rsidTr="00541F39">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832F9B" w:rsidRPr="00B41BFC" w:rsidRDefault="00832F9B" w:rsidP="00541F39">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832F9B" w:rsidRPr="00B41BFC" w:rsidRDefault="00832F9B" w:rsidP="00541F3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I3</w:t>
            </w:r>
          </w:p>
        </w:tc>
      </w:tr>
      <w:tr w:rsidR="00832F9B" w:rsidRPr="00B41BFC" w:rsidTr="00541F3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832F9B" w:rsidRPr="00D42E91" w:rsidRDefault="00832F9B" w:rsidP="00541F39">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832F9B" w:rsidRPr="00D42E91" w:rsidRDefault="005C6F92" w:rsidP="00541F39">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CarDeviceInterface</w:t>
            </w:r>
            <w:proofErr w:type="spellEnd"/>
            <w:r>
              <w:t xml:space="preserve"> </w:t>
            </w:r>
            <w:r w:rsidRPr="00832F9B">
              <w:rPr>
                <w:rFonts w:cs="Courier New"/>
              </w:rPr>
              <w:t>→</w:t>
            </w:r>
            <w:r>
              <w:rPr>
                <w:rFonts w:cs="Courier New"/>
              </w:rPr>
              <w:t xml:space="preserve"> DeviceManager</w:t>
            </w:r>
          </w:p>
        </w:tc>
      </w:tr>
      <w:tr w:rsidR="00832F9B" w:rsidRPr="00B41BFC" w:rsidTr="00541F3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832F9B" w:rsidRPr="00D42E91" w:rsidRDefault="00832F9B" w:rsidP="00541F39">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832F9B" w:rsidRPr="00D42E91" w:rsidRDefault="00832F9B" w:rsidP="005C6F92">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sidRPr="00D42E91">
              <w:rPr>
                <w:szCs w:val="24"/>
                <w:lang w:eastAsia="en-US"/>
              </w:rPr>
              <w:t>Create a</w:t>
            </w:r>
            <w:r>
              <w:rPr>
                <w:szCs w:val="24"/>
                <w:lang w:eastAsia="en-US"/>
              </w:rPr>
              <w:t xml:space="preserve"> typical </w:t>
            </w:r>
            <w:proofErr w:type="spellStart"/>
            <w:r w:rsidR="005C6F92">
              <w:t>CarDeviceInterface</w:t>
            </w:r>
            <w:proofErr w:type="spellEnd"/>
            <w:r w:rsidRPr="009D2AED">
              <w:t xml:space="preserve"> </w:t>
            </w:r>
            <w:r>
              <w:rPr>
                <w:szCs w:val="24"/>
                <w:lang w:eastAsia="en-US"/>
              </w:rPr>
              <w:t>input</w:t>
            </w:r>
          </w:p>
        </w:tc>
      </w:tr>
      <w:tr w:rsidR="00832F9B" w:rsidRPr="00B41BFC" w:rsidTr="00541F3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832F9B" w:rsidRPr="00D42E91" w:rsidRDefault="00832F9B" w:rsidP="00541F39">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832F9B" w:rsidRPr="00D42E91" w:rsidRDefault="00832F9B" w:rsidP="005C6F92">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sidRPr="00D42E91">
              <w:rPr>
                <w:szCs w:val="24"/>
                <w:lang w:eastAsia="en-US"/>
              </w:rPr>
              <w:t>Check if the correct methods are called in the</w:t>
            </w:r>
            <w:r w:rsidRPr="009D2AED">
              <w:t xml:space="preserve"> </w:t>
            </w:r>
            <w:r w:rsidR="005C6F92">
              <w:t>DeviceManager</w:t>
            </w:r>
          </w:p>
        </w:tc>
      </w:tr>
      <w:tr w:rsidR="00832F9B" w:rsidRPr="00B41BFC" w:rsidTr="00541F3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832F9B" w:rsidRPr="00D42E91" w:rsidRDefault="00832F9B" w:rsidP="00541F39">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832F9B" w:rsidRPr="00D42E91" w:rsidRDefault="005C6F92" w:rsidP="00541F39">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t xml:space="preserve">Lower level integration succeeded, </w:t>
            </w:r>
            <w:r>
              <w:rPr>
                <w:szCs w:val="24"/>
                <w:lang w:eastAsia="en-US"/>
              </w:rPr>
              <w:t xml:space="preserve">DBMS </w:t>
            </w:r>
          </w:p>
        </w:tc>
      </w:tr>
    </w:tbl>
    <w:p w:rsidR="00832F9B" w:rsidRDefault="00832F9B" w:rsidP="004E19B4">
      <w:pPr>
        <w:spacing w:after="0" w:line="360" w:lineRule="auto"/>
        <w:jc w:val="both"/>
        <w:rPr>
          <w:szCs w:val="24"/>
          <w:lang w:eastAsia="en-US"/>
        </w:rPr>
      </w:pPr>
    </w:p>
    <w:p w:rsidR="00832F9B" w:rsidRDefault="00832F9B" w:rsidP="004E19B4">
      <w:pPr>
        <w:spacing w:after="0" w:line="360" w:lineRule="auto"/>
        <w:jc w:val="both"/>
        <w:rPr>
          <w:szCs w:val="24"/>
          <w:lang w:eastAsia="en-US"/>
        </w:rPr>
      </w:pPr>
    </w:p>
    <w:tbl>
      <w:tblPr>
        <w:tblStyle w:val="Tabellagriglia6acolori-colore1"/>
        <w:tblW w:w="8790" w:type="dxa"/>
        <w:tblInd w:w="-842" w:type="dxa"/>
        <w:tblLook w:val="04A0" w:firstRow="1" w:lastRow="0" w:firstColumn="1" w:lastColumn="0" w:noHBand="0" w:noVBand="1"/>
      </w:tblPr>
      <w:tblGrid>
        <w:gridCol w:w="2226"/>
        <w:gridCol w:w="6564"/>
      </w:tblGrid>
      <w:tr w:rsidR="00832F9B" w:rsidRPr="00B41BFC" w:rsidTr="00541F39">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832F9B" w:rsidRPr="00B41BFC" w:rsidRDefault="00832F9B" w:rsidP="00541F39">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832F9B" w:rsidRPr="00B41BFC" w:rsidRDefault="00832F9B" w:rsidP="00541F3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I4</w:t>
            </w:r>
          </w:p>
        </w:tc>
      </w:tr>
      <w:tr w:rsidR="00832F9B" w:rsidRPr="00B41BFC" w:rsidTr="00541F3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832F9B" w:rsidRPr="00D42E91" w:rsidRDefault="00832F9B" w:rsidP="00541F39">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832F9B" w:rsidRPr="00D42E91" w:rsidRDefault="005C6F92" w:rsidP="00541F39">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CarDeviceInterface</w:t>
            </w:r>
            <w:proofErr w:type="spellEnd"/>
            <w:r>
              <w:t xml:space="preserve"> </w:t>
            </w:r>
            <w:r w:rsidRPr="00832F9B">
              <w:rPr>
                <w:rFonts w:cs="Courier New"/>
              </w:rPr>
              <w:t>→</w:t>
            </w:r>
            <w:r>
              <w:rPr>
                <w:rFonts w:cs="Courier New"/>
              </w:rPr>
              <w:t xml:space="preserve"> DeviceManager</w:t>
            </w:r>
          </w:p>
        </w:tc>
      </w:tr>
      <w:tr w:rsidR="005C6F92" w:rsidRPr="00B41BFC" w:rsidTr="00541F3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5C6F92" w:rsidRPr="00D42E91" w:rsidRDefault="005C6F92" w:rsidP="005C6F92">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5C6F92" w:rsidRPr="00D42E91" w:rsidRDefault="005C6F92" w:rsidP="005C6F92">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sidRPr="00D42E91">
              <w:rPr>
                <w:szCs w:val="24"/>
                <w:lang w:eastAsia="en-US"/>
              </w:rPr>
              <w:t>Create a</w:t>
            </w:r>
            <w:r>
              <w:rPr>
                <w:szCs w:val="24"/>
                <w:lang w:eastAsia="en-US"/>
              </w:rPr>
              <w:t xml:space="preserve"> typical </w:t>
            </w:r>
            <w:proofErr w:type="spellStart"/>
            <w:r>
              <w:t>CarDeviceInterface</w:t>
            </w:r>
            <w:proofErr w:type="spellEnd"/>
            <w:r>
              <w:t xml:space="preserve"> input</w:t>
            </w:r>
          </w:p>
        </w:tc>
      </w:tr>
      <w:tr w:rsidR="005C6F92" w:rsidRPr="00B41BFC" w:rsidTr="00541F3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5C6F92" w:rsidRPr="00D42E91" w:rsidRDefault="005C6F92" w:rsidP="005C6F92">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5C6F92" w:rsidRPr="00D42E91" w:rsidRDefault="005C6F92" w:rsidP="005C6F92">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sidRPr="00D42E91">
              <w:rPr>
                <w:szCs w:val="24"/>
                <w:lang w:eastAsia="en-US"/>
              </w:rPr>
              <w:t>Check if the correct methods are called in the</w:t>
            </w:r>
            <w:r w:rsidRPr="009D2AED">
              <w:t xml:space="preserve"> </w:t>
            </w:r>
            <w:proofErr w:type="spellStart"/>
            <w:r>
              <w:t>RideManager</w:t>
            </w:r>
            <w:proofErr w:type="spellEnd"/>
          </w:p>
        </w:tc>
      </w:tr>
      <w:tr w:rsidR="00832F9B" w:rsidRPr="00B41BFC" w:rsidTr="00541F3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832F9B" w:rsidRPr="00D42E91" w:rsidRDefault="00832F9B" w:rsidP="00541F39">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832F9B" w:rsidRPr="00D42E91" w:rsidRDefault="005C6F92" w:rsidP="00541F39">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t xml:space="preserve">Lower level integration succeeded, </w:t>
            </w:r>
            <w:r>
              <w:rPr>
                <w:szCs w:val="24"/>
                <w:lang w:eastAsia="en-US"/>
              </w:rPr>
              <w:t xml:space="preserve">DBMS </w:t>
            </w:r>
          </w:p>
        </w:tc>
      </w:tr>
    </w:tbl>
    <w:p w:rsidR="00832F9B" w:rsidRDefault="00832F9B" w:rsidP="004E19B4">
      <w:pPr>
        <w:spacing w:after="0" w:line="360" w:lineRule="auto"/>
        <w:jc w:val="both"/>
        <w:rPr>
          <w:szCs w:val="24"/>
          <w:lang w:eastAsia="en-US"/>
        </w:rPr>
      </w:pPr>
    </w:p>
    <w:p w:rsidR="0016403F" w:rsidRDefault="0016403F" w:rsidP="004E19B4">
      <w:pPr>
        <w:spacing w:after="0" w:line="360" w:lineRule="auto"/>
        <w:jc w:val="both"/>
        <w:rPr>
          <w:szCs w:val="24"/>
          <w:lang w:eastAsia="en-US"/>
        </w:rPr>
      </w:pPr>
    </w:p>
    <w:p w:rsidR="0016403F" w:rsidRDefault="0016403F" w:rsidP="004E19B4">
      <w:pPr>
        <w:spacing w:after="0" w:line="360" w:lineRule="auto"/>
        <w:jc w:val="both"/>
        <w:rPr>
          <w:szCs w:val="24"/>
          <w:lang w:eastAsia="en-US"/>
        </w:rPr>
      </w:pPr>
    </w:p>
    <w:tbl>
      <w:tblPr>
        <w:tblStyle w:val="Tabellagriglia6acolori-colore1"/>
        <w:tblW w:w="8790" w:type="dxa"/>
        <w:tblInd w:w="-842" w:type="dxa"/>
        <w:tblLook w:val="04A0" w:firstRow="1" w:lastRow="0" w:firstColumn="1" w:lastColumn="0" w:noHBand="0" w:noVBand="1"/>
      </w:tblPr>
      <w:tblGrid>
        <w:gridCol w:w="2226"/>
        <w:gridCol w:w="6564"/>
      </w:tblGrid>
      <w:tr w:rsidR="00832F9B" w:rsidRPr="00B41BFC" w:rsidTr="00541F39">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832F9B" w:rsidRPr="00B41BFC" w:rsidRDefault="00832F9B" w:rsidP="00541F39">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832F9B" w:rsidRPr="00B41BFC" w:rsidRDefault="00832F9B" w:rsidP="00541F3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I5</w:t>
            </w:r>
          </w:p>
        </w:tc>
      </w:tr>
      <w:tr w:rsidR="005C6F92" w:rsidRPr="00B41BFC" w:rsidTr="00541F3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5C6F92" w:rsidRPr="00D42E91" w:rsidRDefault="005C6F92" w:rsidP="005C6F92">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5C6F92" w:rsidRPr="00D42E91" w:rsidRDefault="005C6F92" w:rsidP="005C6F92">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AdministratorInterface</w:t>
            </w:r>
            <w:proofErr w:type="spellEnd"/>
            <w:r>
              <w:t xml:space="preserve"> </w:t>
            </w:r>
            <w:r w:rsidRPr="00832F9B">
              <w:rPr>
                <w:rFonts w:cs="Courier New"/>
              </w:rPr>
              <w:t>→</w:t>
            </w:r>
            <w:r>
              <w:rPr>
                <w:rFonts w:cs="Courier New"/>
              </w:rPr>
              <w:t xml:space="preserve"> </w:t>
            </w:r>
            <w:proofErr w:type="spellStart"/>
            <w:r>
              <w:rPr>
                <w:rFonts w:cs="Courier New"/>
              </w:rPr>
              <w:t>AdministratorManager</w:t>
            </w:r>
            <w:proofErr w:type="spellEnd"/>
          </w:p>
        </w:tc>
      </w:tr>
      <w:tr w:rsidR="005C6F92" w:rsidRPr="00B41BFC" w:rsidTr="00541F3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5C6F92" w:rsidRPr="00D42E91" w:rsidRDefault="005C6F92" w:rsidP="005C6F92">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5C6F92" w:rsidRPr="00D42E91" w:rsidRDefault="005C6F92" w:rsidP="005C6F92">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sidRPr="00D42E91">
              <w:rPr>
                <w:szCs w:val="24"/>
                <w:lang w:eastAsia="en-US"/>
              </w:rPr>
              <w:t>Create a</w:t>
            </w:r>
            <w:r>
              <w:rPr>
                <w:szCs w:val="24"/>
                <w:lang w:eastAsia="en-US"/>
              </w:rPr>
              <w:t xml:space="preserve"> typical </w:t>
            </w:r>
            <w:proofErr w:type="spellStart"/>
            <w:r>
              <w:t>AdministratorInterface</w:t>
            </w:r>
            <w:proofErr w:type="spellEnd"/>
            <w:r>
              <w:t xml:space="preserve"> input</w:t>
            </w:r>
          </w:p>
        </w:tc>
      </w:tr>
      <w:tr w:rsidR="005C6F92" w:rsidRPr="00B41BFC" w:rsidTr="00541F3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5C6F92" w:rsidRPr="00D42E91" w:rsidRDefault="005C6F92" w:rsidP="005C6F92">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5C6F92" w:rsidRPr="00D42E91" w:rsidRDefault="005C6F92" w:rsidP="005C6F92">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sidRPr="00D42E91">
              <w:rPr>
                <w:szCs w:val="24"/>
                <w:lang w:eastAsia="en-US"/>
              </w:rPr>
              <w:t>Check if the correct methods are called in the</w:t>
            </w:r>
            <w:r w:rsidRPr="009D2AED">
              <w:t xml:space="preserve"> </w:t>
            </w:r>
            <w:proofErr w:type="spellStart"/>
            <w:r>
              <w:t>AdministratoManager</w:t>
            </w:r>
            <w:proofErr w:type="spellEnd"/>
          </w:p>
        </w:tc>
      </w:tr>
      <w:tr w:rsidR="005C6F92" w:rsidRPr="00B41BFC" w:rsidTr="00541F3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5C6F92" w:rsidRPr="00D42E91" w:rsidRDefault="005C6F92" w:rsidP="005C6F92">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5C6F92" w:rsidRPr="00D42E91" w:rsidRDefault="005C6F92" w:rsidP="005C6F92">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t xml:space="preserve">Lower level integration succeeded, </w:t>
            </w:r>
            <w:r>
              <w:rPr>
                <w:szCs w:val="24"/>
                <w:lang w:eastAsia="en-US"/>
              </w:rPr>
              <w:t xml:space="preserve">DBMS </w:t>
            </w:r>
          </w:p>
        </w:tc>
      </w:tr>
    </w:tbl>
    <w:p w:rsidR="00832F9B" w:rsidRDefault="00832F9B" w:rsidP="004E19B4">
      <w:pPr>
        <w:spacing w:after="0" w:line="360" w:lineRule="auto"/>
        <w:jc w:val="both"/>
        <w:rPr>
          <w:szCs w:val="24"/>
          <w:lang w:eastAsia="en-US"/>
        </w:rPr>
      </w:pPr>
    </w:p>
    <w:tbl>
      <w:tblPr>
        <w:tblStyle w:val="Tabellagriglia6acolori-colore1"/>
        <w:tblW w:w="8790" w:type="dxa"/>
        <w:tblInd w:w="-842" w:type="dxa"/>
        <w:tblLook w:val="04A0" w:firstRow="1" w:lastRow="0" w:firstColumn="1" w:lastColumn="0" w:noHBand="0" w:noVBand="1"/>
      </w:tblPr>
      <w:tblGrid>
        <w:gridCol w:w="2226"/>
        <w:gridCol w:w="6564"/>
      </w:tblGrid>
      <w:tr w:rsidR="00832F9B" w:rsidRPr="00B41BFC" w:rsidTr="00541F39">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832F9B" w:rsidRPr="00B41BFC" w:rsidRDefault="00832F9B" w:rsidP="00541F39">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832F9B" w:rsidRPr="00B41BFC" w:rsidRDefault="00832F9B" w:rsidP="00541F3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I6</w:t>
            </w:r>
          </w:p>
        </w:tc>
      </w:tr>
      <w:tr w:rsidR="00832F9B" w:rsidRPr="00B41BFC" w:rsidTr="00541F3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832F9B" w:rsidRPr="00D42E91" w:rsidRDefault="00832F9B" w:rsidP="00541F39">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832F9B" w:rsidRPr="00D42E91" w:rsidRDefault="00B073B2" w:rsidP="00B073B2">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Pr>
                <w:rFonts w:cs="Courier New"/>
              </w:rPr>
              <w:t>RequestHandler</w:t>
            </w:r>
            <w:proofErr w:type="spellEnd"/>
            <w:r>
              <w:rPr>
                <w:rFonts w:cs="Courier New"/>
              </w:rPr>
              <w:t xml:space="preserve"> </w:t>
            </w:r>
            <w:r w:rsidR="00832F9B" w:rsidRPr="00832F9B">
              <w:rPr>
                <w:rFonts w:cs="Courier New"/>
              </w:rPr>
              <w:t>→</w:t>
            </w:r>
            <w:r w:rsidR="00832F9B" w:rsidRPr="009D2AED">
              <w:t xml:space="preserve"> </w:t>
            </w:r>
            <w:r>
              <w:t>DBMS</w:t>
            </w:r>
          </w:p>
        </w:tc>
      </w:tr>
      <w:tr w:rsidR="00832F9B" w:rsidRPr="00B41BFC" w:rsidTr="00541F3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832F9B" w:rsidRPr="00D42E91" w:rsidRDefault="00832F9B" w:rsidP="00541F39">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832F9B" w:rsidRPr="00D42E91" w:rsidRDefault="00832F9B" w:rsidP="00B073B2">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sidRPr="00D42E91">
              <w:rPr>
                <w:szCs w:val="24"/>
                <w:lang w:eastAsia="en-US"/>
              </w:rPr>
              <w:t>Create a</w:t>
            </w:r>
            <w:r>
              <w:rPr>
                <w:szCs w:val="24"/>
                <w:lang w:eastAsia="en-US"/>
              </w:rPr>
              <w:t xml:space="preserve"> typical </w:t>
            </w:r>
            <w:proofErr w:type="spellStart"/>
            <w:r w:rsidR="00B073B2">
              <w:t>RequestHandler</w:t>
            </w:r>
            <w:proofErr w:type="spellEnd"/>
            <w:r w:rsidR="0016403F">
              <w:rPr>
                <w:szCs w:val="24"/>
                <w:lang w:eastAsia="en-US"/>
              </w:rPr>
              <w:t xml:space="preserve"> </w:t>
            </w:r>
            <w:r>
              <w:rPr>
                <w:szCs w:val="24"/>
                <w:lang w:eastAsia="en-US"/>
              </w:rPr>
              <w:t>input</w:t>
            </w:r>
          </w:p>
        </w:tc>
      </w:tr>
      <w:tr w:rsidR="00832F9B" w:rsidRPr="00B41BFC" w:rsidTr="00541F3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832F9B" w:rsidRPr="00D42E91" w:rsidRDefault="00832F9B" w:rsidP="00541F39">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832F9B" w:rsidRPr="00D42E91" w:rsidRDefault="00832F9B" w:rsidP="00B073B2">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sidRPr="00D42E91">
              <w:rPr>
                <w:szCs w:val="24"/>
                <w:lang w:eastAsia="en-US"/>
              </w:rPr>
              <w:t>Check if the correct methods are called in the</w:t>
            </w:r>
            <w:r w:rsidRPr="009D2AED">
              <w:t xml:space="preserve"> </w:t>
            </w:r>
            <w:r w:rsidR="00B073B2">
              <w:t>DBMS</w:t>
            </w:r>
          </w:p>
        </w:tc>
      </w:tr>
      <w:tr w:rsidR="00B073B2" w:rsidRPr="00B41BFC" w:rsidTr="00541F3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B073B2" w:rsidRPr="00D42E91" w:rsidRDefault="00B073B2" w:rsidP="00B073B2">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B073B2" w:rsidRPr="00D42E91" w:rsidRDefault="00B073B2" w:rsidP="00B073B2">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t xml:space="preserve">Lower level integration succeeded, </w:t>
            </w:r>
            <w:r>
              <w:rPr>
                <w:szCs w:val="24"/>
                <w:lang w:eastAsia="en-US"/>
              </w:rPr>
              <w:t xml:space="preserve">DBMS </w:t>
            </w:r>
          </w:p>
        </w:tc>
      </w:tr>
    </w:tbl>
    <w:p w:rsidR="0016403F" w:rsidRDefault="0016403F" w:rsidP="00832F9B">
      <w:pPr>
        <w:rPr>
          <w:lang w:eastAsia="en-US"/>
        </w:rPr>
      </w:pPr>
    </w:p>
    <w:tbl>
      <w:tblPr>
        <w:tblStyle w:val="Tabellagriglia6acolori-colore1"/>
        <w:tblW w:w="8790" w:type="dxa"/>
        <w:tblInd w:w="-842" w:type="dxa"/>
        <w:tblLook w:val="04A0" w:firstRow="1" w:lastRow="0" w:firstColumn="1" w:lastColumn="0" w:noHBand="0" w:noVBand="1"/>
      </w:tblPr>
      <w:tblGrid>
        <w:gridCol w:w="2226"/>
        <w:gridCol w:w="6564"/>
      </w:tblGrid>
      <w:tr w:rsidR="002F69AF" w:rsidRPr="00B41BFC" w:rsidTr="00541F39">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2F69AF" w:rsidRPr="00B41BFC" w:rsidRDefault="002F69AF" w:rsidP="00541F39">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2F69AF" w:rsidRPr="00B41BFC" w:rsidRDefault="00B073B2" w:rsidP="00541F3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I7</w:t>
            </w:r>
          </w:p>
        </w:tc>
      </w:tr>
      <w:tr w:rsidR="002F69AF" w:rsidRPr="00B41BFC" w:rsidTr="00541F3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2F69AF" w:rsidRPr="00D42E91" w:rsidRDefault="002F69AF" w:rsidP="00541F39">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2F69AF" w:rsidRPr="00D42E91" w:rsidRDefault="002F69AF" w:rsidP="00B073B2">
            <w:pPr>
              <w:spacing w:line="360" w:lineRule="auto"/>
              <w:jc w:val="both"/>
              <w:cnfStyle w:val="000000100000" w:firstRow="0" w:lastRow="0" w:firstColumn="0" w:lastColumn="0" w:oddVBand="0" w:evenVBand="0" w:oddHBand="1" w:evenHBand="0" w:firstRowFirstColumn="0" w:firstRowLastColumn="0" w:lastRowFirstColumn="0" w:lastRowLastColumn="0"/>
            </w:pPr>
            <w:r w:rsidRPr="009D2AED">
              <w:t xml:space="preserve">RequestAssistanceHandler </w:t>
            </w:r>
            <w:r w:rsidRPr="00832F9B">
              <w:rPr>
                <w:rFonts w:cs="Courier New"/>
              </w:rPr>
              <w:t>→</w:t>
            </w:r>
            <w:r w:rsidRPr="009D2AED">
              <w:t xml:space="preserve"> </w:t>
            </w:r>
            <w:r w:rsidR="00B073B2">
              <w:t>DBMS</w:t>
            </w:r>
          </w:p>
        </w:tc>
      </w:tr>
      <w:tr w:rsidR="002F69AF" w:rsidRPr="00B41BFC" w:rsidTr="00541F3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2F69AF" w:rsidRPr="00D42E91" w:rsidRDefault="002F69AF" w:rsidP="00541F39">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2F69AF" w:rsidRPr="00D42E91" w:rsidRDefault="002F69AF" w:rsidP="00B073B2">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sidRPr="00D42E91">
              <w:rPr>
                <w:szCs w:val="24"/>
                <w:lang w:eastAsia="en-US"/>
              </w:rPr>
              <w:t>Create a</w:t>
            </w:r>
            <w:r>
              <w:rPr>
                <w:szCs w:val="24"/>
                <w:lang w:eastAsia="en-US"/>
              </w:rPr>
              <w:t xml:space="preserve"> typical </w:t>
            </w:r>
            <w:r w:rsidR="00B073B2">
              <w:rPr>
                <w:szCs w:val="24"/>
                <w:lang w:eastAsia="en-US"/>
              </w:rPr>
              <w:t>input for</w:t>
            </w:r>
            <w:r>
              <w:rPr>
                <w:szCs w:val="24"/>
                <w:lang w:eastAsia="en-US"/>
              </w:rPr>
              <w:t xml:space="preserve"> </w:t>
            </w:r>
            <w:r w:rsidR="00B073B2">
              <w:rPr>
                <w:szCs w:val="24"/>
                <w:lang w:eastAsia="en-US"/>
              </w:rPr>
              <w:t>RequestAssistanceHandler</w:t>
            </w:r>
          </w:p>
        </w:tc>
      </w:tr>
      <w:tr w:rsidR="002F69AF" w:rsidRPr="00B41BFC" w:rsidTr="00541F3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2F69AF" w:rsidRPr="00D42E91" w:rsidRDefault="002F69AF" w:rsidP="00541F39">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2F69AF" w:rsidRPr="00D42E91" w:rsidRDefault="002F69AF" w:rsidP="00B073B2">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sidRPr="00D42E91">
              <w:rPr>
                <w:szCs w:val="24"/>
                <w:lang w:eastAsia="en-US"/>
              </w:rPr>
              <w:t xml:space="preserve">Check if the correct methods are called in the </w:t>
            </w:r>
            <w:r w:rsidR="00B073B2">
              <w:rPr>
                <w:szCs w:val="24"/>
                <w:lang w:eastAsia="en-US"/>
              </w:rPr>
              <w:t>DBMS</w:t>
            </w:r>
          </w:p>
        </w:tc>
      </w:tr>
      <w:tr w:rsidR="00B073B2" w:rsidRPr="00B41BFC" w:rsidTr="00541F3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B073B2" w:rsidRPr="00D42E91" w:rsidRDefault="00B073B2" w:rsidP="00B073B2">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B073B2" w:rsidRPr="00D42E91" w:rsidRDefault="00B073B2" w:rsidP="00B073B2">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t xml:space="preserve">Lower level integration succeeded, </w:t>
            </w:r>
            <w:r>
              <w:rPr>
                <w:szCs w:val="24"/>
                <w:lang w:eastAsia="en-US"/>
              </w:rPr>
              <w:t xml:space="preserve">DBMS </w:t>
            </w:r>
          </w:p>
        </w:tc>
      </w:tr>
    </w:tbl>
    <w:p w:rsidR="002F69AF" w:rsidRDefault="002F69AF" w:rsidP="002F69AF">
      <w:pPr>
        <w:spacing w:after="0" w:line="360" w:lineRule="auto"/>
        <w:jc w:val="both"/>
      </w:pPr>
    </w:p>
    <w:tbl>
      <w:tblPr>
        <w:tblStyle w:val="Tabellagriglia6acolori-colore1"/>
        <w:tblW w:w="8790" w:type="dxa"/>
        <w:tblInd w:w="-842" w:type="dxa"/>
        <w:tblLook w:val="04A0" w:firstRow="1" w:lastRow="0" w:firstColumn="1" w:lastColumn="0" w:noHBand="0" w:noVBand="1"/>
      </w:tblPr>
      <w:tblGrid>
        <w:gridCol w:w="2226"/>
        <w:gridCol w:w="6564"/>
      </w:tblGrid>
      <w:tr w:rsidR="002F69AF" w:rsidRPr="00B41BFC" w:rsidTr="00541F39">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2F69AF" w:rsidRPr="00B41BFC" w:rsidRDefault="002F69AF" w:rsidP="00541F39">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2F69AF" w:rsidRPr="00B41BFC" w:rsidRDefault="00B073B2" w:rsidP="0016403F">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I8</w:t>
            </w:r>
          </w:p>
        </w:tc>
      </w:tr>
      <w:tr w:rsidR="002F69AF" w:rsidRPr="00B41BFC" w:rsidTr="00541F3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2F69AF" w:rsidRPr="00D42E91" w:rsidRDefault="002F69AF" w:rsidP="00541F39">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2F69AF" w:rsidRPr="00D42E91" w:rsidRDefault="00B073B2" w:rsidP="00B073B2">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Pr>
                <w:rFonts w:cs="Courier New"/>
              </w:rPr>
              <w:t>RideManager</w:t>
            </w:r>
            <w:proofErr w:type="spellEnd"/>
            <w:r w:rsidR="002F69AF" w:rsidRPr="00832F9B">
              <w:rPr>
                <w:rFonts w:cs="Courier New"/>
              </w:rPr>
              <w:t xml:space="preserve">→ DBMS </w:t>
            </w:r>
          </w:p>
        </w:tc>
      </w:tr>
      <w:tr w:rsidR="002F69AF" w:rsidRPr="00B41BFC" w:rsidTr="00541F3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2F69AF" w:rsidRPr="00D42E91" w:rsidRDefault="002F69AF" w:rsidP="00541F39">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2F69AF" w:rsidRPr="00D42E91" w:rsidRDefault="002F69AF" w:rsidP="00B073B2">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sidRPr="00D42E91">
              <w:rPr>
                <w:szCs w:val="24"/>
                <w:lang w:eastAsia="en-US"/>
              </w:rPr>
              <w:t>Create a</w:t>
            </w:r>
            <w:r>
              <w:rPr>
                <w:szCs w:val="24"/>
                <w:lang w:eastAsia="en-US"/>
              </w:rPr>
              <w:t xml:space="preserve"> typical </w:t>
            </w:r>
            <w:proofErr w:type="spellStart"/>
            <w:r w:rsidR="00B073B2">
              <w:rPr>
                <w:szCs w:val="24"/>
                <w:lang w:eastAsia="en-US"/>
              </w:rPr>
              <w:t>Ride</w:t>
            </w:r>
            <w:r>
              <w:t>Manager</w:t>
            </w:r>
            <w:proofErr w:type="spellEnd"/>
            <w:r>
              <w:rPr>
                <w:szCs w:val="24"/>
                <w:lang w:eastAsia="en-US"/>
              </w:rPr>
              <w:t xml:space="preserve"> input</w:t>
            </w:r>
            <w:r w:rsidRPr="00D42E91">
              <w:rPr>
                <w:szCs w:val="24"/>
                <w:lang w:eastAsia="en-US"/>
              </w:rPr>
              <w:t xml:space="preserve"> </w:t>
            </w:r>
          </w:p>
        </w:tc>
      </w:tr>
      <w:tr w:rsidR="002F69AF" w:rsidRPr="00B41BFC" w:rsidTr="00541F3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2F69AF" w:rsidRPr="00D42E91" w:rsidRDefault="002F69AF" w:rsidP="00541F39">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2F69AF" w:rsidRPr="00D42E91" w:rsidRDefault="002F69AF" w:rsidP="00541F39">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sidRPr="00D42E91">
              <w:rPr>
                <w:szCs w:val="24"/>
                <w:lang w:eastAsia="en-US"/>
              </w:rPr>
              <w:t xml:space="preserve">Check if the correct methods are called in the </w:t>
            </w:r>
            <w:r w:rsidRPr="00832F9B">
              <w:rPr>
                <w:rFonts w:cs="Courier New"/>
              </w:rPr>
              <w:t>DBMS</w:t>
            </w:r>
          </w:p>
        </w:tc>
      </w:tr>
      <w:tr w:rsidR="00B073B2" w:rsidRPr="00B41BFC" w:rsidTr="00541F3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B073B2" w:rsidRPr="00D42E91" w:rsidRDefault="00B073B2" w:rsidP="00B073B2">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B073B2" w:rsidRPr="00D42E91" w:rsidRDefault="00B073B2" w:rsidP="00B073B2">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t xml:space="preserve">Lower level integration succeeded, </w:t>
            </w:r>
            <w:r>
              <w:rPr>
                <w:szCs w:val="24"/>
                <w:lang w:eastAsia="en-US"/>
              </w:rPr>
              <w:t xml:space="preserve">DBMS </w:t>
            </w:r>
          </w:p>
        </w:tc>
      </w:tr>
    </w:tbl>
    <w:p w:rsidR="002F69AF" w:rsidRDefault="002F69AF" w:rsidP="00832F9B">
      <w:pPr>
        <w:rPr>
          <w:lang w:eastAsia="en-US"/>
        </w:rPr>
      </w:pPr>
    </w:p>
    <w:tbl>
      <w:tblPr>
        <w:tblStyle w:val="Tabellagriglia6acolori-colore1"/>
        <w:tblW w:w="8790" w:type="dxa"/>
        <w:tblInd w:w="-842" w:type="dxa"/>
        <w:tblLook w:val="04A0" w:firstRow="1" w:lastRow="0" w:firstColumn="1" w:lastColumn="0" w:noHBand="0" w:noVBand="1"/>
      </w:tblPr>
      <w:tblGrid>
        <w:gridCol w:w="2226"/>
        <w:gridCol w:w="6564"/>
      </w:tblGrid>
      <w:tr w:rsidR="002F69AF" w:rsidRPr="00B41BFC" w:rsidTr="00541F39">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2F69AF" w:rsidRPr="00B41BFC" w:rsidRDefault="002F69AF" w:rsidP="00541F39">
            <w:pPr>
              <w:autoSpaceDE w:val="0"/>
              <w:autoSpaceDN w:val="0"/>
              <w:adjustRightInd w:val="0"/>
              <w:spacing w:line="360" w:lineRule="auto"/>
              <w:jc w:val="both"/>
              <w:rPr>
                <w:b w:val="0"/>
                <w:szCs w:val="24"/>
                <w:lang w:eastAsia="en-US"/>
              </w:rPr>
            </w:pPr>
            <w:r w:rsidRPr="00B41BFC">
              <w:rPr>
                <w:b w:val="0"/>
                <w:szCs w:val="24"/>
                <w:lang w:eastAsia="en-US"/>
              </w:rPr>
              <w:t>Test case ID</w:t>
            </w:r>
          </w:p>
        </w:tc>
        <w:tc>
          <w:tcPr>
            <w:tcW w:w="6564" w:type="dxa"/>
          </w:tcPr>
          <w:p w:rsidR="002F69AF" w:rsidRPr="00B41BFC" w:rsidRDefault="00B073B2" w:rsidP="00541F3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b w:val="0"/>
                <w:szCs w:val="24"/>
                <w:lang w:eastAsia="en-US"/>
              </w:rPr>
            </w:pPr>
            <w:r>
              <w:rPr>
                <w:b w:val="0"/>
                <w:szCs w:val="24"/>
                <w:lang w:eastAsia="en-US"/>
              </w:rPr>
              <w:t>I9</w:t>
            </w:r>
          </w:p>
        </w:tc>
      </w:tr>
      <w:tr w:rsidR="002F69AF" w:rsidRPr="00B41BFC" w:rsidTr="00541F3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2F69AF" w:rsidRPr="00D42E91" w:rsidRDefault="002F69AF" w:rsidP="002F69AF">
            <w:pPr>
              <w:autoSpaceDE w:val="0"/>
              <w:autoSpaceDN w:val="0"/>
              <w:adjustRightInd w:val="0"/>
              <w:spacing w:line="360" w:lineRule="auto"/>
              <w:jc w:val="both"/>
              <w:rPr>
                <w:b w:val="0"/>
                <w:szCs w:val="24"/>
                <w:lang w:eastAsia="en-US"/>
              </w:rPr>
            </w:pPr>
            <w:r w:rsidRPr="00D42E91">
              <w:rPr>
                <w:b w:val="0"/>
                <w:szCs w:val="24"/>
                <w:lang w:eastAsia="en-US"/>
              </w:rPr>
              <w:t>Test Items</w:t>
            </w:r>
          </w:p>
        </w:tc>
        <w:tc>
          <w:tcPr>
            <w:tcW w:w="6564" w:type="dxa"/>
          </w:tcPr>
          <w:p w:rsidR="002F69AF" w:rsidRPr="00D42E91" w:rsidRDefault="00B073B2" w:rsidP="00B073B2">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Pr>
                <w:rFonts w:cs="Courier New"/>
              </w:rPr>
              <w:t>AdministratorManager</w:t>
            </w:r>
            <w:proofErr w:type="spellEnd"/>
            <w:r>
              <w:rPr>
                <w:rFonts w:cs="Courier New"/>
              </w:rPr>
              <w:t xml:space="preserve"> </w:t>
            </w:r>
            <w:r w:rsidR="002F69AF" w:rsidRPr="00832F9B">
              <w:rPr>
                <w:rFonts w:cs="Courier New"/>
              </w:rPr>
              <w:t>→ DBMS</w:t>
            </w:r>
          </w:p>
        </w:tc>
      </w:tr>
      <w:tr w:rsidR="002F69AF" w:rsidRPr="00B41BFC" w:rsidTr="00541F3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2F69AF" w:rsidRPr="00D42E91" w:rsidRDefault="002F69AF" w:rsidP="002F69AF">
            <w:pPr>
              <w:autoSpaceDE w:val="0"/>
              <w:autoSpaceDN w:val="0"/>
              <w:adjustRightInd w:val="0"/>
              <w:spacing w:line="360" w:lineRule="auto"/>
              <w:jc w:val="both"/>
              <w:rPr>
                <w:b w:val="0"/>
                <w:szCs w:val="24"/>
                <w:lang w:eastAsia="en-US"/>
              </w:rPr>
            </w:pPr>
            <w:r w:rsidRPr="00D42E91">
              <w:rPr>
                <w:b w:val="0"/>
                <w:szCs w:val="24"/>
                <w:lang w:eastAsia="en-US"/>
              </w:rPr>
              <w:t>Input Specification</w:t>
            </w:r>
          </w:p>
        </w:tc>
        <w:tc>
          <w:tcPr>
            <w:tcW w:w="6564" w:type="dxa"/>
          </w:tcPr>
          <w:p w:rsidR="002F69AF" w:rsidRPr="00D42E91" w:rsidRDefault="002F69AF" w:rsidP="00B073B2">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rsidRPr="00D42E91">
              <w:rPr>
                <w:szCs w:val="24"/>
                <w:lang w:eastAsia="en-US"/>
              </w:rPr>
              <w:t>Create a</w:t>
            </w:r>
            <w:r>
              <w:rPr>
                <w:szCs w:val="24"/>
                <w:lang w:eastAsia="en-US"/>
              </w:rPr>
              <w:t xml:space="preserve"> typical </w:t>
            </w:r>
            <w:proofErr w:type="spellStart"/>
            <w:r>
              <w:t>AdministratorManager</w:t>
            </w:r>
            <w:proofErr w:type="spellEnd"/>
            <w:r>
              <w:t xml:space="preserve"> </w:t>
            </w:r>
            <w:r>
              <w:rPr>
                <w:szCs w:val="24"/>
                <w:lang w:eastAsia="en-US"/>
              </w:rPr>
              <w:t>input</w:t>
            </w:r>
            <w:r w:rsidRPr="00D42E91">
              <w:rPr>
                <w:szCs w:val="24"/>
                <w:lang w:eastAsia="en-US"/>
              </w:rPr>
              <w:t xml:space="preserve"> </w:t>
            </w:r>
          </w:p>
        </w:tc>
      </w:tr>
      <w:tr w:rsidR="002F69AF" w:rsidRPr="00B41BFC" w:rsidTr="00541F3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26" w:type="dxa"/>
          </w:tcPr>
          <w:p w:rsidR="002F69AF" w:rsidRPr="00D42E91" w:rsidRDefault="002F69AF" w:rsidP="002F69AF">
            <w:pPr>
              <w:autoSpaceDE w:val="0"/>
              <w:autoSpaceDN w:val="0"/>
              <w:adjustRightInd w:val="0"/>
              <w:spacing w:line="360" w:lineRule="auto"/>
              <w:jc w:val="both"/>
              <w:rPr>
                <w:b w:val="0"/>
                <w:szCs w:val="24"/>
                <w:lang w:eastAsia="en-US"/>
              </w:rPr>
            </w:pPr>
            <w:r w:rsidRPr="00D42E91">
              <w:rPr>
                <w:b w:val="0"/>
                <w:szCs w:val="24"/>
                <w:lang w:eastAsia="en-US"/>
              </w:rPr>
              <w:t>Output Specification</w:t>
            </w:r>
          </w:p>
        </w:tc>
        <w:tc>
          <w:tcPr>
            <w:tcW w:w="6564" w:type="dxa"/>
          </w:tcPr>
          <w:p w:rsidR="002F69AF" w:rsidRPr="00D42E91" w:rsidRDefault="002F69AF" w:rsidP="002F69A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szCs w:val="24"/>
                <w:lang w:eastAsia="en-US"/>
              </w:rPr>
            </w:pPr>
            <w:r w:rsidRPr="00D42E91">
              <w:rPr>
                <w:szCs w:val="24"/>
                <w:lang w:eastAsia="en-US"/>
              </w:rPr>
              <w:t xml:space="preserve">Check if the correct methods are called in the </w:t>
            </w:r>
            <w:r w:rsidRPr="00832F9B">
              <w:rPr>
                <w:rFonts w:cs="Courier New"/>
              </w:rPr>
              <w:t>DBMS</w:t>
            </w:r>
          </w:p>
        </w:tc>
      </w:tr>
      <w:tr w:rsidR="00B073B2" w:rsidRPr="00B41BFC" w:rsidTr="00541F39">
        <w:trPr>
          <w:trHeight w:val="375"/>
        </w:trPr>
        <w:tc>
          <w:tcPr>
            <w:cnfStyle w:val="001000000000" w:firstRow="0" w:lastRow="0" w:firstColumn="1" w:lastColumn="0" w:oddVBand="0" w:evenVBand="0" w:oddHBand="0" w:evenHBand="0" w:firstRowFirstColumn="0" w:firstRowLastColumn="0" w:lastRowFirstColumn="0" w:lastRowLastColumn="0"/>
            <w:tcW w:w="2226" w:type="dxa"/>
          </w:tcPr>
          <w:p w:rsidR="00B073B2" w:rsidRPr="00D42E91" w:rsidRDefault="00B073B2" w:rsidP="00B073B2">
            <w:pPr>
              <w:autoSpaceDE w:val="0"/>
              <w:autoSpaceDN w:val="0"/>
              <w:adjustRightInd w:val="0"/>
              <w:spacing w:line="360" w:lineRule="auto"/>
              <w:jc w:val="both"/>
              <w:rPr>
                <w:b w:val="0"/>
                <w:szCs w:val="24"/>
                <w:lang w:eastAsia="en-US"/>
              </w:rPr>
            </w:pPr>
            <w:r w:rsidRPr="00D42E91">
              <w:rPr>
                <w:b w:val="0"/>
                <w:szCs w:val="24"/>
                <w:lang w:eastAsia="en-US"/>
              </w:rPr>
              <w:t>Environmental needs</w:t>
            </w:r>
          </w:p>
        </w:tc>
        <w:tc>
          <w:tcPr>
            <w:tcW w:w="6564" w:type="dxa"/>
          </w:tcPr>
          <w:p w:rsidR="00B073B2" w:rsidRPr="00D42E91" w:rsidRDefault="00B073B2" w:rsidP="00B073B2">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szCs w:val="24"/>
                <w:lang w:eastAsia="en-US"/>
              </w:rPr>
            </w:pPr>
            <w:r>
              <w:t xml:space="preserve">Lower level integration succeeded, </w:t>
            </w:r>
            <w:r>
              <w:rPr>
                <w:szCs w:val="24"/>
                <w:lang w:eastAsia="en-US"/>
              </w:rPr>
              <w:t xml:space="preserve">DBMS </w:t>
            </w:r>
          </w:p>
        </w:tc>
      </w:tr>
    </w:tbl>
    <w:p w:rsidR="00315859" w:rsidRDefault="00315859" w:rsidP="00832F9B">
      <w:pPr>
        <w:rPr>
          <w:lang w:eastAsia="en-US"/>
        </w:rPr>
      </w:pPr>
    </w:p>
    <w:p w:rsidR="00315859" w:rsidRDefault="00315859" w:rsidP="00832F9B">
      <w:pPr>
        <w:rPr>
          <w:lang w:eastAsia="en-US"/>
        </w:rPr>
      </w:pPr>
    </w:p>
    <w:p w:rsidR="00315859" w:rsidRDefault="00315859" w:rsidP="00832F9B">
      <w:pPr>
        <w:rPr>
          <w:lang w:eastAsia="en-US"/>
        </w:rPr>
      </w:pPr>
    </w:p>
    <w:p w:rsidR="00315859" w:rsidRPr="0062401F" w:rsidRDefault="00315859" w:rsidP="00315859">
      <w:pPr>
        <w:pStyle w:val="Titolo1"/>
        <w:rPr>
          <w:rFonts w:ascii="Garamond" w:hAnsi="Garamond"/>
          <w:sz w:val="36"/>
          <w:szCs w:val="36"/>
          <w:lang w:val="it-IT"/>
        </w:rPr>
      </w:pPr>
      <w:bookmarkStart w:id="31" w:name="_Toc471567784"/>
      <w:r w:rsidRPr="0062401F">
        <w:rPr>
          <w:rFonts w:ascii="Garamond" w:hAnsi="Garamond"/>
          <w:sz w:val="36"/>
          <w:szCs w:val="36"/>
          <w:lang w:val="it-IT"/>
        </w:rPr>
        <w:lastRenderedPageBreak/>
        <w:t xml:space="preserve">Tools </w:t>
      </w:r>
      <w:r w:rsidRPr="006856F4">
        <w:rPr>
          <w:rFonts w:ascii="Garamond" w:hAnsi="Garamond"/>
          <w:sz w:val="36"/>
          <w:szCs w:val="36"/>
        </w:rPr>
        <w:t>required</w:t>
      </w:r>
      <w:bookmarkEnd w:id="31"/>
    </w:p>
    <w:p w:rsidR="00315859" w:rsidRPr="0062401F" w:rsidRDefault="00315859" w:rsidP="006856F4">
      <w:pPr>
        <w:spacing w:after="0" w:line="360" w:lineRule="auto"/>
        <w:jc w:val="both"/>
        <w:rPr>
          <w:lang w:val="it-IT" w:eastAsia="en-US"/>
        </w:rPr>
      </w:pPr>
    </w:p>
    <w:p w:rsidR="00315859" w:rsidRPr="00315859" w:rsidRDefault="00315859" w:rsidP="006856F4">
      <w:pPr>
        <w:pStyle w:val="Default"/>
        <w:spacing w:line="360" w:lineRule="auto"/>
        <w:jc w:val="both"/>
        <w:rPr>
          <w:rFonts w:ascii="Garamond" w:hAnsi="Garamond"/>
        </w:rPr>
      </w:pPr>
      <w:r w:rsidRPr="00315859">
        <w:rPr>
          <w:rFonts w:ascii="Garamond" w:hAnsi="Garamond"/>
        </w:rPr>
        <w:t xml:space="preserve">Until now, we have developed our project thinking of Java EE as programming language for the implementation. </w:t>
      </w:r>
    </w:p>
    <w:p w:rsidR="00315859" w:rsidRPr="00315859" w:rsidRDefault="00315859" w:rsidP="006856F4">
      <w:pPr>
        <w:pStyle w:val="Default"/>
        <w:spacing w:line="360" w:lineRule="auto"/>
        <w:jc w:val="both"/>
        <w:rPr>
          <w:rFonts w:ascii="Garamond" w:hAnsi="Garamond"/>
        </w:rPr>
      </w:pPr>
      <w:r w:rsidRPr="00315859">
        <w:rPr>
          <w:rFonts w:ascii="Garamond" w:hAnsi="Garamond"/>
        </w:rPr>
        <w:t xml:space="preserve">For this reason, we have decided to use </w:t>
      </w:r>
      <w:r w:rsidRPr="00315859">
        <w:rPr>
          <w:rFonts w:ascii="Garamond" w:hAnsi="Garamond"/>
          <w:i/>
          <w:iCs/>
        </w:rPr>
        <w:t>Arquillian</w:t>
      </w:r>
      <w:r w:rsidRPr="00315859">
        <w:rPr>
          <w:rFonts w:ascii="Garamond" w:hAnsi="Garamond"/>
        </w:rPr>
        <w:t xml:space="preserve">, the </w:t>
      </w:r>
      <w:r w:rsidRPr="00FB67E8">
        <w:rPr>
          <w:rFonts w:ascii="Garamond" w:hAnsi="Garamond"/>
          <w:b/>
        </w:rPr>
        <w:t>integration testing framework</w:t>
      </w:r>
      <w:r w:rsidRPr="00315859">
        <w:rPr>
          <w:rFonts w:ascii="Garamond" w:hAnsi="Garamond"/>
        </w:rPr>
        <w:t xml:space="preserve"> for Java EE, in order to test our components interactions and interfaces. </w:t>
      </w:r>
    </w:p>
    <w:p w:rsidR="009D4B75" w:rsidRPr="00166E32" w:rsidRDefault="00315859" w:rsidP="006856F4">
      <w:pPr>
        <w:pStyle w:val="Default"/>
        <w:spacing w:line="360" w:lineRule="auto"/>
        <w:jc w:val="both"/>
        <w:rPr>
          <w:rFonts w:ascii="Garamond" w:hAnsi="Garamond"/>
          <w:color w:val="auto"/>
        </w:rPr>
      </w:pPr>
      <w:r w:rsidRPr="00315859">
        <w:rPr>
          <w:rFonts w:ascii="Garamond" w:hAnsi="Garamond"/>
          <w:i/>
          <w:iCs/>
        </w:rPr>
        <w:t xml:space="preserve">Arquillian </w:t>
      </w:r>
      <w:r w:rsidRPr="00315859">
        <w:rPr>
          <w:rFonts w:ascii="Garamond" w:hAnsi="Garamond"/>
        </w:rPr>
        <w:t xml:space="preserve">is a testing framework, developed at JBoss.org, that </w:t>
      </w:r>
      <w:r w:rsidR="009D4B75" w:rsidRPr="009D4B75">
        <w:rPr>
          <w:rFonts w:ascii="Garamond" w:hAnsi="Garamond"/>
        </w:rPr>
        <w:t xml:space="preserve">provides a simple test harness that developers can use to produce a broad range of integration tests for their Java applications (most likely enterprise applications). </w:t>
      </w:r>
      <w:r w:rsidRPr="00315859">
        <w:rPr>
          <w:rFonts w:ascii="Garamond" w:hAnsi="Garamond"/>
        </w:rPr>
        <w:t xml:space="preserve">This tool allows us to understand if the component works right and if the interaction with the database is properly working. </w:t>
      </w:r>
      <w:r w:rsidR="009D4B75">
        <w:rPr>
          <w:rFonts w:ascii="Garamond" w:hAnsi="Garamond"/>
        </w:rPr>
        <w:t xml:space="preserve">It can be used to perform testing </w:t>
      </w:r>
      <w:r w:rsidR="009D4B75" w:rsidRPr="00166E32">
        <w:rPr>
          <w:rFonts w:ascii="Garamond" w:hAnsi="Garamond"/>
          <w:color w:val="auto"/>
        </w:rPr>
        <w:t xml:space="preserve">inside a remote or embedded container, or deploy an archive to a container so the test can interact as a remote client. </w:t>
      </w:r>
    </w:p>
    <w:p w:rsidR="006856F4" w:rsidRDefault="00166E32" w:rsidP="006856F4">
      <w:pPr>
        <w:spacing w:after="0" w:line="360" w:lineRule="auto"/>
        <w:jc w:val="both"/>
        <w:rPr>
          <w:szCs w:val="24"/>
          <w:shd w:val="clear" w:color="auto" w:fill="FFFFFF"/>
        </w:rPr>
      </w:pPr>
      <w:r w:rsidRPr="00166E32">
        <w:rPr>
          <w:szCs w:val="24"/>
          <w:shd w:val="clear" w:color="auto" w:fill="FFFFFF"/>
        </w:rPr>
        <w:t>The big advantage of Arquillian is the way it facilitates the testing of Java enterprise applications in the environment that they will eventually run in.  This method tends to be better than introducing mock objects that won't always behave like the real ones.  </w:t>
      </w:r>
      <w:r w:rsidRPr="00166E32">
        <w:rPr>
          <w:szCs w:val="24"/>
        </w:rPr>
        <w:br/>
      </w:r>
      <w:r w:rsidRPr="00166E32">
        <w:rPr>
          <w:szCs w:val="24"/>
          <w:shd w:val="clear" w:color="auto" w:fill="FFFFFF"/>
        </w:rPr>
        <w:t>Another advantage of Arquillian is its ability to create "</w:t>
      </w:r>
      <w:r w:rsidRPr="00166E32">
        <w:rPr>
          <w:b/>
          <w:szCs w:val="24"/>
          <w:shd w:val="clear" w:color="auto" w:fill="FFFFFF"/>
        </w:rPr>
        <w:t>micro deployments</w:t>
      </w:r>
      <w:r w:rsidRPr="00166E32">
        <w:rPr>
          <w:szCs w:val="24"/>
          <w:shd w:val="clear" w:color="auto" w:fill="FFFFFF"/>
        </w:rPr>
        <w:t>" around your test.  These are sub-sections of your application logic. </w:t>
      </w:r>
    </w:p>
    <w:p w:rsidR="00166E32" w:rsidRPr="00A03204" w:rsidRDefault="00166E32" w:rsidP="006856F4">
      <w:pPr>
        <w:spacing w:after="0" w:line="360" w:lineRule="auto"/>
        <w:jc w:val="both"/>
        <w:rPr>
          <w:szCs w:val="24"/>
        </w:rPr>
      </w:pPr>
      <w:r w:rsidRPr="00166E32">
        <w:rPr>
          <w:szCs w:val="24"/>
          <w:shd w:val="clear" w:color="auto" w:fill="FFFFFF"/>
        </w:rPr>
        <w:t>The fluent API provided by</w:t>
      </w:r>
      <w:r w:rsidR="006856F4">
        <w:rPr>
          <w:szCs w:val="24"/>
          <w:shd w:val="clear" w:color="auto" w:fill="FFFFFF"/>
        </w:rPr>
        <w:t xml:space="preserve"> </w:t>
      </w:r>
      <w:r w:rsidRPr="00166E32">
        <w:rPr>
          <w:szCs w:val="24"/>
          <w:shd w:val="clear" w:color="auto" w:fill="FFFFFF"/>
        </w:rPr>
        <w:t>the</w:t>
      </w:r>
      <w:r w:rsidRPr="00166E32">
        <w:rPr>
          <w:rStyle w:val="apple-converted-space"/>
          <w:rFonts w:eastAsiaTheme="majorEastAsia"/>
          <w:szCs w:val="24"/>
          <w:shd w:val="clear" w:color="auto" w:fill="FFFFFF"/>
        </w:rPr>
        <w:t> </w:t>
      </w:r>
      <w:hyperlink r:id="rId15" w:history="1">
        <w:proofErr w:type="spellStart"/>
        <w:r w:rsidRPr="00166E32">
          <w:rPr>
            <w:rStyle w:val="Collegamentoipertestuale"/>
            <w:rFonts w:eastAsiaTheme="majorEastAsia"/>
            <w:b/>
            <w:color w:val="auto"/>
            <w:szCs w:val="24"/>
            <w:u w:val="none"/>
            <w:shd w:val="clear" w:color="auto" w:fill="FFFFFF"/>
          </w:rPr>
          <w:t>ShrinkWrap</w:t>
        </w:r>
        <w:proofErr w:type="spellEnd"/>
      </w:hyperlink>
      <w:r w:rsidRPr="00166E32">
        <w:rPr>
          <w:rStyle w:val="apple-converted-space"/>
          <w:rFonts w:eastAsiaTheme="majorEastAsia"/>
          <w:szCs w:val="24"/>
          <w:shd w:val="clear" w:color="auto" w:fill="FFFFFF"/>
        </w:rPr>
        <w:t> </w:t>
      </w:r>
      <w:r w:rsidRPr="00166E32">
        <w:rPr>
          <w:szCs w:val="24"/>
          <w:shd w:val="clear" w:color="auto" w:fill="FFFFFF"/>
        </w:rPr>
        <w:t xml:space="preserve">project makes this technique possible.  Micro deployments let you conduct testing on low level integrations and the </w:t>
      </w:r>
      <w:proofErr w:type="spellStart"/>
      <w:r w:rsidRPr="00166E32">
        <w:rPr>
          <w:szCs w:val="24"/>
          <w:shd w:val="clear" w:color="auto" w:fill="FFFFFF"/>
        </w:rPr>
        <w:t>ShrinkWrap</w:t>
      </w:r>
      <w:proofErr w:type="spellEnd"/>
      <w:r w:rsidRPr="00166E32">
        <w:rPr>
          <w:szCs w:val="24"/>
          <w:shd w:val="clear" w:color="auto" w:fill="FFFFFF"/>
        </w:rPr>
        <w:t xml:space="preserve"> API gives you fine-grained control over which resources are available to be tested. </w:t>
      </w:r>
    </w:p>
    <w:p w:rsidR="00166E32" w:rsidRPr="00166E32" w:rsidRDefault="00166E32" w:rsidP="006856F4">
      <w:pPr>
        <w:autoSpaceDE w:val="0"/>
        <w:autoSpaceDN w:val="0"/>
        <w:adjustRightInd w:val="0"/>
        <w:spacing w:after="0" w:line="360" w:lineRule="auto"/>
        <w:jc w:val="both"/>
        <w:rPr>
          <w:rFonts w:cs="CMR10"/>
          <w:szCs w:val="24"/>
        </w:rPr>
      </w:pPr>
      <w:r w:rsidRPr="00166E32">
        <w:rPr>
          <w:rFonts w:cs="CMR10"/>
          <w:szCs w:val="24"/>
        </w:rPr>
        <w:t xml:space="preserve">Arquillian combines a unit testing framework (JUnit or </w:t>
      </w:r>
      <w:proofErr w:type="spellStart"/>
      <w:r w:rsidRPr="00166E32">
        <w:rPr>
          <w:rFonts w:cs="CMR10"/>
          <w:szCs w:val="24"/>
        </w:rPr>
        <w:t>TestNG</w:t>
      </w:r>
      <w:proofErr w:type="spellEnd"/>
      <w:r w:rsidRPr="00166E32">
        <w:rPr>
          <w:rFonts w:cs="CMR10"/>
          <w:szCs w:val="24"/>
        </w:rPr>
        <w:t xml:space="preserve">), </w:t>
      </w:r>
      <w:proofErr w:type="spellStart"/>
      <w:r w:rsidRPr="00166E32">
        <w:rPr>
          <w:rFonts w:cs="CMR10"/>
          <w:szCs w:val="24"/>
        </w:rPr>
        <w:t>ShrinkWrap</w:t>
      </w:r>
      <w:proofErr w:type="spellEnd"/>
      <w:r w:rsidRPr="00166E32">
        <w:rPr>
          <w:rFonts w:cs="CMR10"/>
          <w:szCs w:val="24"/>
        </w:rPr>
        <w:t xml:space="preserve">, and one or more supported target containers (Java EE container, servlet container, Java SE CDI environment, </w:t>
      </w:r>
      <w:proofErr w:type="spellStart"/>
      <w:r w:rsidRPr="00166E32">
        <w:rPr>
          <w:rFonts w:cs="CMR10"/>
          <w:szCs w:val="24"/>
        </w:rPr>
        <w:t>etc</w:t>
      </w:r>
      <w:proofErr w:type="spellEnd"/>
      <w:r w:rsidRPr="00166E32">
        <w:rPr>
          <w:rFonts w:cs="CMR10"/>
          <w:szCs w:val="24"/>
        </w:rPr>
        <w:t>)</w:t>
      </w:r>
    </w:p>
    <w:p w:rsidR="00315859" w:rsidRDefault="00166E32" w:rsidP="006856F4">
      <w:pPr>
        <w:autoSpaceDE w:val="0"/>
        <w:autoSpaceDN w:val="0"/>
        <w:adjustRightInd w:val="0"/>
        <w:spacing w:after="0" w:line="360" w:lineRule="auto"/>
        <w:jc w:val="both"/>
        <w:rPr>
          <w:szCs w:val="24"/>
        </w:rPr>
      </w:pPr>
      <w:r w:rsidRPr="00166E32">
        <w:rPr>
          <w:rFonts w:cs="CMR10"/>
          <w:szCs w:val="24"/>
        </w:rPr>
        <w:t xml:space="preserve">to provide a simple, flexible and pluggable integration testing environment. Beside Arquillian functionalities JUnit features (like assertions, annotations...) can be still exploited </w:t>
      </w:r>
      <w:r w:rsidR="006856F4" w:rsidRPr="00166E32">
        <w:rPr>
          <w:rFonts w:cs="CMR10"/>
          <w:szCs w:val="24"/>
        </w:rPr>
        <w:t>to</w:t>
      </w:r>
      <w:r w:rsidR="006856F4">
        <w:rPr>
          <w:rFonts w:cs="CMR10"/>
          <w:szCs w:val="24"/>
        </w:rPr>
        <w:t xml:space="preserve"> </w:t>
      </w:r>
      <w:r w:rsidRPr="00166E32">
        <w:rPr>
          <w:rFonts w:cs="CMR10"/>
          <w:szCs w:val="24"/>
        </w:rPr>
        <w:t>write ad-hoc integration testing procedures.</w:t>
      </w:r>
      <w:r w:rsidRPr="00166E32">
        <w:rPr>
          <w:szCs w:val="24"/>
        </w:rPr>
        <w:t xml:space="preserve"> </w:t>
      </w:r>
    </w:p>
    <w:p w:rsidR="00315859" w:rsidRPr="00117D17" w:rsidRDefault="00315859" w:rsidP="00315859">
      <w:pPr>
        <w:pStyle w:val="Titolo1"/>
        <w:rPr>
          <w:rFonts w:ascii="Garamond" w:hAnsi="Garamond"/>
          <w:sz w:val="36"/>
          <w:szCs w:val="36"/>
        </w:rPr>
      </w:pPr>
      <w:bookmarkStart w:id="32" w:name="_Toc471567785"/>
      <w:r w:rsidRPr="00117D17">
        <w:rPr>
          <w:rFonts w:ascii="Garamond" w:hAnsi="Garamond"/>
          <w:sz w:val="36"/>
          <w:szCs w:val="36"/>
        </w:rPr>
        <w:lastRenderedPageBreak/>
        <w:t>Program stub and test data required</w:t>
      </w:r>
      <w:bookmarkEnd w:id="32"/>
    </w:p>
    <w:p w:rsidR="00315859" w:rsidRPr="00315859" w:rsidRDefault="00315859" w:rsidP="00315859">
      <w:pPr>
        <w:rPr>
          <w:lang w:eastAsia="en-US"/>
        </w:rPr>
      </w:pPr>
    </w:p>
    <w:p w:rsidR="00315859" w:rsidRPr="00315859" w:rsidRDefault="00315859" w:rsidP="00315859">
      <w:pPr>
        <w:pStyle w:val="Default"/>
        <w:spacing w:line="360" w:lineRule="auto"/>
        <w:jc w:val="both"/>
        <w:rPr>
          <w:rFonts w:ascii="Garamond" w:hAnsi="Garamond"/>
        </w:rPr>
      </w:pPr>
      <w:r w:rsidRPr="00315859">
        <w:rPr>
          <w:rFonts w:ascii="Garamond" w:hAnsi="Garamond"/>
        </w:rPr>
        <w:t xml:space="preserve">During the integration testing, if there are any uncompleted functionalities or components, we can replace them with temporary dummy programs which are called “stubs” or </w:t>
      </w:r>
      <w:r w:rsidRPr="00FB67E8">
        <w:rPr>
          <w:rFonts w:ascii="Garamond" w:hAnsi="Garamond"/>
          <w:b/>
        </w:rPr>
        <w:t>“drivers”.</w:t>
      </w:r>
      <w:r w:rsidRPr="00315859">
        <w:rPr>
          <w:rFonts w:ascii="Garamond" w:hAnsi="Garamond"/>
        </w:rPr>
        <w:t xml:space="preserve"> </w:t>
      </w:r>
    </w:p>
    <w:p w:rsidR="00315859" w:rsidRPr="00315859" w:rsidRDefault="00315859" w:rsidP="00315859">
      <w:pPr>
        <w:pStyle w:val="Default"/>
        <w:spacing w:line="360" w:lineRule="auto"/>
        <w:jc w:val="both"/>
        <w:rPr>
          <w:rFonts w:ascii="Garamond" w:hAnsi="Garamond"/>
        </w:rPr>
      </w:pPr>
      <w:r w:rsidRPr="00315859">
        <w:rPr>
          <w:rFonts w:ascii="Garamond" w:hAnsi="Garamond"/>
        </w:rPr>
        <w:t xml:space="preserve">Stubs are used in the top-down integration testing approach, when the top module is ready to be tested, but the sub-modules are not ready yet. </w:t>
      </w:r>
    </w:p>
    <w:p w:rsidR="00315859" w:rsidRPr="00315859" w:rsidRDefault="00315859" w:rsidP="00315859">
      <w:pPr>
        <w:pStyle w:val="Default"/>
        <w:spacing w:line="360" w:lineRule="auto"/>
        <w:jc w:val="both"/>
        <w:rPr>
          <w:rFonts w:ascii="Garamond" w:hAnsi="Garamond"/>
        </w:rPr>
      </w:pPr>
      <w:r w:rsidRPr="00315859">
        <w:rPr>
          <w:rFonts w:ascii="Garamond" w:hAnsi="Garamond"/>
        </w:rPr>
        <w:t>On the other hand, drivers are the “calling” programs and are the ones used in the bottom-up integration testing approach. A driver is dummy code, used when the sub-modules are ready but the main module is not ready yet.</w:t>
      </w:r>
    </w:p>
    <w:p w:rsidR="00315859" w:rsidRPr="00315859" w:rsidRDefault="00315859" w:rsidP="00315859">
      <w:pPr>
        <w:pStyle w:val="Default"/>
        <w:spacing w:line="360" w:lineRule="auto"/>
        <w:jc w:val="both"/>
        <w:rPr>
          <w:rFonts w:ascii="Garamond" w:hAnsi="Garamond"/>
        </w:rPr>
      </w:pPr>
      <w:r w:rsidRPr="00315859">
        <w:rPr>
          <w:rFonts w:ascii="Garamond" w:hAnsi="Garamond"/>
        </w:rPr>
        <w:t xml:space="preserve">As already explained before, we adopted a </w:t>
      </w:r>
      <w:r w:rsidRPr="00FB67E8">
        <w:rPr>
          <w:rFonts w:ascii="Garamond" w:hAnsi="Garamond"/>
          <w:b/>
        </w:rPr>
        <w:t>bottom-up approach</w:t>
      </w:r>
      <w:r w:rsidRPr="00315859">
        <w:rPr>
          <w:rFonts w:ascii="Garamond" w:hAnsi="Garamond"/>
        </w:rPr>
        <w:t xml:space="preserve"> and</w:t>
      </w:r>
      <w:r w:rsidR="00EF7E32">
        <w:rPr>
          <w:rFonts w:ascii="Garamond" w:hAnsi="Garamond"/>
        </w:rPr>
        <w:t xml:space="preserve"> we have</w:t>
      </w:r>
      <w:r w:rsidRPr="00315859">
        <w:rPr>
          <w:rFonts w:ascii="Garamond" w:hAnsi="Garamond"/>
        </w:rPr>
        <w:t xml:space="preserve"> use</w:t>
      </w:r>
      <w:r w:rsidR="00EF7E32">
        <w:rPr>
          <w:rFonts w:ascii="Garamond" w:hAnsi="Garamond"/>
        </w:rPr>
        <w:t>d</w:t>
      </w:r>
      <w:r w:rsidRPr="00315859">
        <w:rPr>
          <w:rFonts w:ascii="Garamond" w:hAnsi="Garamond"/>
        </w:rPr>
        <w:t xml:space="preserve"> some drivers to successfully complete the integration. </w:t>
      </w:r>
    </w:p>
    <w:p w:rsidR="00315859" w:rsidRDefault="00315859" w:rsidP="00315859">
      <w:pPr>
        <w:spacing w:after="0" w:line="360" w:lineRule="auto"/>
        <w:jc w:val="both"/>
        <w:rPr>
          <w:szCs w:val="24"/>
        </w:rPr>
      </w:pPr>
      <w:r w:rsidRPr="00315859">
        <w:t xml:space="preserve">In particular, in our integration process, we needed the </w:t>
      </w:r>
      <w:proofErr w:type="spellStart"/>
      <w:r w:rsidR="00EF7E32" w:rsidRPr="009D2AED">
        <w:t>RequestHandler</w:t>
      </w:r>
      <w:proofErr w:type="spellEnd"/>
      <w:r w:rsidR="00EF7E32">
        <w:t xml:space="preserve"> </w:t>
      </w:r>
      <w:r w:rsidR="00EF7E32">
        <w:rPr>
          <w:rFonts w:cs="Courier New"/>
        </w:rPr>
        <w:t xml:space="preserve">driver, </w:t>
      </w:r>
      <w:proofErr w:type="spellStart"/>
      <w:r w:rsidR="00EF7E32" w:rsidRPr="009D2AED">
        <w:t>RegistrationManager</w:t>
      </w:r>
      <w:proofErr w:type="spellEnd"/>
      <w:r w:rsidR="00EF7E32" w:rsidRPr="009D2AED">
        <w:t xml:space="preserve"> </w:t>
      </w:r>
      <w:r w:rsidR="00EF7E32">
        <w:t xml:space="preserve">driver, </w:t>
      </w:r>
      <w:proofErr w:type="spellStart"/>
      <w:r w:rsidR="00EF7E32" w:rsidRPr="009D2AED">
        <w:t>RequestHandler</w:t>
      </w:r>
      <w:proofErr w:type="spellEnd"/>
      <w:r w:rsidR="00EF7E32">
        <w:t xml:space="preserve"> Subsystem driver, </w:t>
      </w:r>
      <w:r w:rsidR="00EF7E32" w:rsidRPr="009D2AED">
        <w:t xml:space="preserve"> </w:t>
      </w:r>
      <w:proofErr w:type="spellStart"/>
      <w:r w:rsidR="00EF7E32">
        <w:t>UserManager</w:t>
      </w:r>
      <w:proofErr w:type="spellEnd"/>
      <w:r w:rsidR="00EF7E32">
        <w:t xml:space="preserve"> driver, </w:t>
      </w:r>
      <w:proofErr w:type="spellStart"/>
      <w:r w:rsidR="00EF7E32">
        <w:t>MapTagManager</w:t>
      </w:r>
      <w:proofErr w:type="spellEnd"/>
      <w:r w:rsidR="00EF7E32">
        <w:t xml:space="preserve"> driver, DeviceManager driver and the </w:t>
      </w:r>
      <w:proofErr w:type="spellStart"/>
      <w:r w:rsidR="00EF7E32">
        <w:t>AdministratorManager</w:t>
      </w:r>
      <w:proofErr w:type="spellEnd"/>
      <w:r w:rsidR="00EF7E32">
        <w:t xml:space="preserve"> driver</w:t>
      </w:r>
      <w:r w:rsidRPr="00315859">
        <w:rPr>
          <w:szCs w:val="24"/>
        </w:rPr>
        <w:t>, as already reported in the environmental needs row of the test cases table in Chapter 3.</w:t>
      </w:r>
    </w:p>
    <w:p w:rsidR="00117D17" w:rsidRDefault="00117D17" w:rsidP="00315859">
      <w:pPr>
        <w:spacing w:after="0" w:line="360" w:lineRule="auto"/>
        <w:jc w:val="both"/>
        <w:rPr>
          <w:szCs w:val="24"/>
        </w:rPr>
      </w:pPr>
    </w:p>
    <w:p w:rsidR="00117D17" w:rsidRDefault="00117D17">
      <w:pPr>
        <w:rPr>
          <w:rFonts w:eastAsiaTheme="majorEastAsia" w:cstheme="majorBidi"/>
          <w:color w:val="365F91" w:themeColor="accent1" w:themeShade="BF"/>
          <w:sz w:val="36"/>
          <w:szCs w:val="36"/>
          <w:lang w:eastAsia="en-US"/>
        </w:rPr>
      </w:pPr>
      <w:bookmarkStart w:id="33" w:name="_Toc470364850"/>
      <w:r>
        <w:rPr>
          <w:sz w:val="36"/>
          <w:szCs w:val="36"/>
        </w:rPr>
        <w:br w:type="page"/>
      </w:r>
    </w:p>
    <w:p w:rsidR="00117D17" w:rsidRDefault="00FB67E8" w:rsidP="00117D17">
      <w:pPr>
        <w:pStyle w:val="Titolo1"/>
        <w:rPr>
          <w:rFonts w:ascii="Garamond" w:hAnsi="Garamond"/>
          <w:sz w:val="36"/>
          <w:szCs w:val="36"/>
        </w:rPr>
      </w:pPr>
      <w:bookmarkStart w:id="34" w:name="_Toc471567786"/>
      <w:bookmarkEnd w:id="33"/>
      <w:r>
        <w:rPr>
          <w:rFonts w:ascii="Garamond" w:hAnsi="Garamond"/>
          <w:sz w:val="36"/>
          <w:szCs w:val="36"/>
        </w:rPr>
        <w:lastRenderedPageBreak/>
        <w:t>References</w:t>
      </w:r>
      <w:bookmarkEnd w:id="34"/>
    </w:p>
    <w:p w:rsidR="00FB67E8" w:rsidRPr="00FB67E8" w:rsidRDefault="00FB67E8" w:rsidP="00FB67E8">
      <w:pPr>
        <w:rPr>
          <w:lang w:eastAsia="en-US"/>
        </w:rPr>
      </w:pPr>
    </w:p>
    <w:p w:rsidR="00FB67E8" w:rsidRPr="00FB67E8" w:rsidRDefault="00FB67E8" w:rsidP="00FB67E8">
      <w:pPr>
        <w:pStyle w:val="Titolo2"/>
        <w:rPr>
          <w:rFonts w:ascii="Garamond" w:hAnsi="Garamond"/>
          <w:sz w:val="32"/>
          <w:szCs w:val="32"/>
        </w:rPr>
      </w:pPr>
      <w:bookmarkStart w:id="35" w:name="_Toc471567787"/>
      <w:r w:rsidRPr="00FB67E8">
        <w:rPr>
          <w:rFonts w:ascii="Garamond" w:hAnsi="Garamond"/>
          <w:sz w:val="32"/>
          <w:szCs w:val="32"/>
        </w:rPr>
        <w:t>Used Tools</w:t>
      </w:r>
      <w:bookmarkEnd w:id="35"/>
    </w:p>
    <w:p w:rsidR="00117D17" w:rsidRPr="005A794A" w:rsidRDefault="00117D17" w:rsidP="00117D17"/>
    <w:p w:rsidR="00117D17" w:rsidRPr="005A794A" w:rsidRDefault="00117D17" w:rsidP="00117D17">
      <w:pPr>
        <w:spacing w:line="360" w:lineRule="auto"/>
        <w:jc w:val="both"/>
      </w:pPr>
      <w:r w:rsidRPr="005A794A">
        <w:t>To draw up this document we’ve used the following tools:</w:t>
      </w:r>
    </w:p>
    <w:p w:rsidR="00117D17" w:rsidRPr="005A794A" w:rsidRDefault="00117D17" w:rsidP="00117D17">
      <w:pPr>
        <w:pStyle w:val="Paragrafoelenco"/>
        <w:numPr>
          <w:ilvl w:val="0"/>
          <w:numId w:val="39"/>
        </w:numPr>
        <w:autoSpaceDE w:val="0"/>
        <w:autoSpaceDN w:val="0"/>
        <w:adjustRightInd w:val="0"/>
        <w:spacing w:after="0" w:line="360" w:lineRule="auto"/>
        <w:jc w:val="both"/>
        <w:rPr>
          <w:rFonts w:cs="CIDFont+F7"/>
        </w:rPr>
      </w:pPr>
      <w:r w:rsidRPr="005A794A">
        <w:rPr>
          <w:rFonts w:cs="CIDFont+F7"/>
        </w:rPr>
        <w:t>Microsoft Office World 2016: to redact and format this document</w:t>
      </w:r>
    </w:p>
    <w:p w:rsidR="00117D17" w:rsidRPr="005A794A" w:rsidRDefault="00117D17" w:rsidP="00117D17">
      <w:pPr>
        <w:pStyle w:val="Paragrafoelenco"/>
        <w:numPr>
          <w:ilvl w:val="0"/>
          <w:numId w:val="39"/>
        </w:numPr>
        <w:autoSpaceDE w:val="0"/>
        <w:autoSpaceDN w:val="0"/>
        <w:adjustRightInd w:val="0"/>
        <w:spacing w:after="0" w:line="360" w:lineRule="auto"/>
        <w:jc w:val="both"/>
        <w:rPr>
          <w:rFonts w:cs="CIDFont+F7"/>
        </w:rPr>
      </w:pPr>
      <w:r w:rsidRPr="005A794A">
        <w:rPr>
          <w:rFonts w:cs="CIDFont+F7"/>
        </w:rPr>
        <w:t>StarUML: to create Component diagram</w:t>
      </w:r>
      <w:r>
        <w:rPr>
          <w:rFonts w:cs="CIDFont+F7"/>
        </w:rPr>
        <w:t xml:space="preserve"> and the various component diagrams for </w:t>
      </w:r>
      <w:r w:rsidR="006856F4">
        <w:rPr>
          <w:rFonts w:cs="CIDFont+F7"/>
        </w:rPr>
        <w:t>the integration</w:t>
      </w:r>
      <w:r>
        <w:rPr>
          <w:rFonts w:cs="CIDFont+F7"/>
        </w:rPr>
        <w:t xml:space="preserve"> test.</w:t>
      </w:r>
    </w:p>
    <w:p w:rsidR="00117D17" w:rsidRPr="005A794A" w:rsidRDefault="00117D17" w:rsidP="00117D17">
      <w:pPr>
        <w:pStyle w:val="Paragrafoelenco"/>
        <w:numPr>
          <w:ilvl w:val="0"/>
          <w:numId w:val="39"/>
        </w:numPr>
        <w:autoSpaceDE w:val="0"/>
        <w:autoSpaceDN w:val="0"/>
        <w:adjustRightInd w:val="0"/>
        <w:spacing w:after="0" w:line="360" w:lineRule="auto"/>
        <w:jc w:val="both"/>
        <w:rPr>
          <w:rFonts w:cs="CIDFont+F7"/>
        </w:rPr>
      </w:pPr>
      <w:r w:rsidRPr="005A794A">
        <w:rPr>
          <w:rFonts w:cs="CIDFont+F7"/>
        </w:rPr>
        <w:t>Paint: to create and adapt the images of this document</w:t>
      </w:r>
    </w:p>
    <w:p w:rsidR="00117D17" w:rsidRPr="00A03204" w:rsidRDefault="00117D17" w:rsidP="00A03204">
      <w:pPr>
        <w:pStyle w:val="Paragrafoelenco"/>
        <w:numPr>
          <w:ilvl w:val="0"/>
          <w:numId w:val="39"/>
        </w:numPr>
        <w:spacing w:line="360" w:lineRule="auto"/>
        <w:jc w:val="both"/>
        <w:rPr>
          <w:lang w:eastAsia="en-GB"/>
        </w:rPr>
      </w:pPr>
      <w:r w:rsidRPr="005A794A">
        <w:rPr>
          <w:rFonts w:cs="CIDFont+F7"/>
        </w:rPr>
        <w:t>GitHub: to save and control the version of the document</w:t>
      </w:r>
      <w:bookmarkStart w:id="36" w:name="_Toc470364851"/>
    </w:p>
    <w:p w:rsidR="00A03204" w:rsidRPr="00117D17" w:rsidRDefault="00A03204" w:rsidP="00A03204">
      <w:pPr>
        <w:pStyle w:val="Paragrafoelenco"/>
        <w:spacing w:line="360" w:lineRule="auto"/>
        <w:ind w:left="644"/>
        <w:jc w:val="both"/>
        <w:rPr>
          <w:lang w:eastAsia="en-GB"/>
        </w:rPr>
      </w:pPr>
    </w:p>
    <w:p w:rsidR="00117D17" w:rsidRPr="00FB67E8" w:rsidRDefault="00117D17" w:rsidP="00FB67E8">
      <w:pPr>
        <w:pStyle w:val="Titolo2"/>
        <w:rPr>
          <w:rFonts w:ascii="Garamond" w:hAnsi="Garamond"/>
          <w:sz w:val="32"/>
          <w:szCs w:val="32"/>
        </w:rPr>
      </w:pPr>
      <w:bookmarkStart w:id="37" w:name="_Toc471567788"/>
      <w:r w:rsidRPr="00FB67E8">
        <w:rPr>
          <w:rFonts w:ascii="Garamond" w:hAnsi="Garamond"/>
          <w:sz w:val="32"/>
          <w:szCs w:val="32"/>
        </w:rPr>
        <w:t>Hours of work</w:t>
      </w:r>
      <w:bookmarkEnd w:id="36"/>
      <w:bookmarkEnd w:id="37"/>
    </w:p>
    <w:p w:rsidR="00117D17" w:rsidRDefault="00117D17" w:rsidP="00117D17"/>
    <w:tbl>
      <w:tblPr>
        <w:tblStyle w:val="Grigliatabella"/>
        <w:tblW w:w="4992"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373"/>
        <w:gridCol w:w="1855"/>
        <w:gridCol w:w="1764"/>
      </w:tblGrid>
      <w:tr w:rsidR="00117D17" w:rsidRPr="00523F3D" w:rsidTr="00A03204">
        <w:trPr>
          <w:trHeight w:val="480"/>
          <w:jc w:val="center"/>
        </w:trPr>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b/>
              </w:rPr>
            </w:pPr>
            <w:r w:rsidRPr="00523F3D">
              <w:rPr>
                <w:rFonts w:cs="Times New Roman"/>
                <w:b/>
              </w:rPr>
              <w:t>Date</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b/>
              </w:rPr>
            </w:pPr>
            <w:r w:rsidRPr="00523F3D">
              <w:rPr>
                <w:rFonts w:cs="Times New Roman"/>
                <w:b/>
              </w:rPr>
              <w:t>Antonio's hours</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b/>
              </w:rPr>
            </w:pPr>
            <w:r w:rsidRPr="00523F3D">
              <w:rPr>
                <w:rFonts w:cs="Times New Roman"/>
                <w:b/>
              </w:rPr>
              <w:t>Davide's hours</w:t>
            </w:r>
          </w:p>
        </w:tc>
      </w:tr>
      <w:tr w:rsidR="00117D17" w:rsidRPr="00523F3D" w:rsidTr="00A03204">
        <w:trPr>
          <w:trHeight w:val="463"/>
          <w:jc w:val="center"/>
        </w:trPr>
        <w:tc>
          <w:tcPr>
            <w:tcW w:w="0" w:type="auto"/>
          </w:tcPr>
          <w:p w:rsidR="00117D17" w:rsidRPr="00523F3D" w:rsidRDefault="00117D17" w:rsidP="001C505C">
            <w:pPr>
              <w:pStyle w:val="Paragrafoelenco"/>
              <w:autoSpaceDE w:val="0"/>
              <w:autoSpaceDN w:val="0"/>
              <w:adjustRightInd w:val="0"/>
              <w:spacing w:line="360" w:lineRule="auto"/>
              <w:ind w:left="0"/>
              <w:jc w:val="both"/>
              <w:rPr>
                <w:rFonts w:cs="Times New Roman"/>
              </w:rPr>
            </w:pPr>
            <w:r>
              <w:rPr>
                <w:rFonts w:cs="Times New Roman"/>
              </w:rPr>
              <w:t>2016/12/27</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rPr>
            </w:pPr>
            <w:r>
              <w:rPr>
                <w:rFonts w:cs="Times New Roman"/>
              </w:rPr>
              <w:t>4h</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rPr>
            </w:pPr>
            <w:r>
              <w:rPr>
                <w:rFonts w:cs="Times New Roman"/>
              </w:rPr>
              <w:t>1.</w:t>
            </w:r>
            <w:r w:rsidRPr="00523F3D">
              <w:rPr>
                <w:rFonts w:cs="Times New Roman"/>
              </w:rPr>
              <w:t>30h</w:t>
            </w:r>
          </w:p>
        </w:tc>
      </w:tr>
      <w:tr w:rsidR="00117D17" w:rsidRPr="00523F3D" w:rsidTr="00A03204">
        <w:trPr>
          <w:trHeight w:val="480"/>
          <w:jc w:val="center"/>
        </w:trPr>
        <w:tc>
          <w:tcPr>
            <w:tcW w:w="0" w:type="auto"/>
          </w:tcPr>
          <w:p w:rsidR="00117D17" w:rsidRPr="00523F3D" w:rsidRDefault="00117D17" w:rsidP="001C505C">
            <w:pPr>
              <w:pStyle w:val="Paragrafoelenco"/>
              <w:autoSpaceDE w:val="0"/>
              <w:autoSpaceDN w:val="0"/>
              <w:adjustRightInd w:val="0"/>
              <w:spacing w:line="360" w:lineRule="auto"/>
              <w:ind w:left="0"/>
              <w:jc w:val="both"/>
              <w:rPr>
                <w:rFonts w:cs="Times New Roman"/>
              </w:rPr>
            </w:pPr>
            <w:r>
              <w:rPr>
                <w:rFonts w:cs="Times New Roman"/>
              </w:rPr>
              <w:t>2016/12/28</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rPr>
            </w:pPr>
            <w:r>
              <w:rPr>
                <w:rFonts w:cs="Times New Roman"/>
              </w:rPr>
              <w:t>3h</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rPr>
            </w:pPr>
            <w:r>
              <w:rPr>
                <w:rFonts w:cs="Times New Roman"/>
              </w:rPr>
              <w:t>--</w:t>
            </w:r>
          </w:p>
        </w:tc>
      </w:tr>
      <w:tr w:rsidR="00117D17" w:rsidRPr="00523F3D" w:rsidTr="00A03204">
        <w:trPr>
          <w:trHeight w:val="463"/>
          <w:jc w:val="center"/>
        </w:trPr>
        <w:tc>
          <w:tcPr>
            <w:tcW w:w="0" w:type="auto"/>
          </w:tcPr>
          <w:p w:rsidR="00117D17" w:rsidRPr="00523F3D" w:rsidRDefault="00117D17" w:rsidP="001C505C">
            <w:pPr>
              <w:pStyle w:val="Paragrafoelenco"/>
              <w:autoSpaceDE w:val="0"/>
              <w:autoSpaceDN w:val="0"/>
              <w:adjustRightInd w:val="0"/>
              <w:spacing w:line="360" w:lineRule="auto"/>
              <w:ind w:left="0"/>
              <w:jc w:val="both"/>
              <w:rPr>
                <w:rFonts w:cs="Times New Roman"/>
              </w:rPr>
            </w:pPr>
            <w:r>
              <w:rPr>
                <w:rFonts w:cs="Times New Roman"/>
              </w:rPr>
              <w:t>2016/12/29</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rPr>
            </w:pPr>
            <w:r>
              <w:rPr>
                <w:rFonts w:cs="Times New Roman"/>
              </w:rPr>
              <w:t>5</w:t>
            </w:r>
            <w:r w:rsidRPr="00523F3D">
              <w:rPr>
                <w:rFonts w:cs="Times New Roman"/>
              </w:rPr>
              <w:t>h</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rPr>
            </w:pPr>
            <w:r>
              <w:rPr>
                <w:rFonts w:cs="Times New Roman"/>
              </w:rPr>
              <w:t>5h</w:t>
            </w:r>
          </w:p>
        </w:tc>
      </w:tr>
      <w:tr w:rsidR="00117D17" w:rsidRPr="00523F3D" w:rsidTr="00A03204">
        <w:trPr>
          <w:trHeight w:val="480"/>
          <w:jc w:val="center"/>
        </w:trPr>
        <w:tc>
          <w:tcPr>
            <w:tcW w:w="0" w:type="auto"/>
          </w:tcPr>
          <w:p w:rsidR="00117D17" w:rsidRPr="00523F3D" w:rsidRDefault="00117D17" w:rsidP="001C505C">
            <w:pPr>
              <w:pStyle w:val="Paragrafoelenco"/>
              <w:autoSpaceDE w:val="0"/>
              <w:autoSpaceDN w:val="0"/>
              <w:adjustRightInd w:val="0"/>
              <w:spacing w:line="360" w:lineRule="auto"/>
              <w:ind w:left="0"/>
              <w:jc w:val="both"/>
              <w:rPr>
                <w:rFonts w:cs="Times New Roman"/>
              </w:rPr>
            </w:pPr>
            <w:r>
              <w:rPr>
                <w:rFonts w:cs="Times New Roman"/>
              </w:rPr>
              <w:t>2017/01/03</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rPr>
            </w:pPr>
            <w:r>
              <w:rPr>
                <w:rFonts w:cs="Times New Roman"/>
              </w:rPr>
              <w:t>6</w:t>
            </w:r>
            <w:r w:rsidRPr="00523F3D">
              <w:rPr>
                <w:rFonts w:cs="Times New Roman"/>
              </w:rPr>
              <w:t>h</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rPr>
            </w:pPr>
            <w:r>
              <w:rPr>
                <w:rFonts w:cs="Times New Roman"/>
              </w:rPr>
              <w:t>6</w:t>
            </w:r>
            <w:r w:rsidRPr="00523F3D">
              <w:rPr>
                <w:rFonts w:cs="Times New Roman"/>
              </w:rPr>
              <w:t>h</w:t>
            </w:r>
          </w:p>
        </w:tc>
      </w:tr>
      <w:tr w:rsidR="00117D17" w:rsidRPr="00523F3D" w:rsidTr="00A03204">
        <w:trPr>
          <w:trHeight w:val="480"/>
          <w:jc w:val="center"/>
        </w:trPr>
        <w:tc>
          <w:tcPr>
            <w:tcW w:w="0" w:type="auto"/>
          </w:tcPr>
          <w:p w:rsidR="00117D17" w:rsidRPr="00523F3D" w:rsidRDefault="00117D17" w:rsidP="001C505C">
            <w:pPr>
              <w:pStyle w:val="Paragrafoelenco"/>
              <w:autoSpaceDE w:val="0"/>
              <w:autoSpaceDN w:val="0"/>
              <w:adjustRightInd w:val="0"/>
              <w:spacing w:line="360" w:lineRule="auto"/>
              <w:ind w:left="0"/>
              <w:jc w:val="both"/>
              <w:rPr>
                <w:rFonts w:cs="Times New Roman"/>
              </w:rPr>
            </w:pPr>
            <w:r>
              <w:rPr>
                <w:rFonts w:cs="Times New Roman"/>
              </w:rPr>
              <w:t>2017/01/04</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rPr>
            </w:pPr>
            <w:r>
              <w:rPr>
                <w:rFonts w:cs="Times New Roman"/>
              </w:rPr>
              <w:t>--</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rPr>
            </w:pPr>
            <w:r>
              <w:rPr>
                <w:rFonts w:cs="Times New Roman"/>
              </w:rPr>
              <w:t>2.30</w:t>
            </w:r>
            <w:r w:rsidRPr="00523F3D">
              <w:rPr>
                <w:rFonts w:cs="Times New Roman"/>
              </w:rPr>
              <w:t>h</w:t>
            </w:r>
          </w:p>
        </w:tc>
      </w:tr>
      <w:tr w:rsidR="00117D17" w:rsidRPr="00523F3D" w:rsidTr="00A03204">
        <w:trPr>
          <w:trHeight w:val="463"/>
          <w:jc w:val="center"/>
        </w:trPr>
        <w:tc>
          <w:tcPr>
            <w:tcW w:w="0" w:type="auto"/>
          </w:tcPr>
          <w:p w:rsidR="00117D17" w:rsidRPr="00523F3D" w:rsidRDefault="00117D17" w:rsidP="001C505C">
            <w:pPr>
              <w:pStyle w:val="Paragrafoelenco"/>
              <w:autoSpaceDE w:val="0"/>
              <w:autoSpaceDN w:val="0"/>
              <w:adjustRightInd w:val="0"/>
              <w:spacing w:line="360" w:lineRule="auto"/>
              <w:ind w:left="0"/>
              <w:jc w:val="both"/>
              <w:rPr>
                <w:rFonts w:cs="Times New Roman"/>
              </w:rPr>
            </w:pPr>
            <w:r>
              <w:rPr>
                <w:rFonts w:cs="Times New Roman"/>
              </w:rPr>
              <w:t>2017/01/08</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rPr>
            </w:pPr>
            <w:r>
              <w:rPr>
                <w:rFonts w:cs="Times New Roman"/>
              </w:rPr>
              <w:t>3</w:t>
            </w:r>
            <w:r w:rsidRPr="00523F3D">
              <w:rPr>
                <w:rFonts w:cs="Times New Roman"/>
              </w:rPr>
              <w:t>h</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rPr>
            </w:pPr>
            <w:r>
              <w:rPr>
                <w:rFonts w:cs="Times New Roman"/>
              </w:rPr>
              <w:t>3h</w:t>
            </w:r>
          </w:p>
        </w:tc>
      </w:tr>
      <w:tr w:rsidR="00117D17" w:rsidRPr="00523F3D" w:rsidTr="00A03204">
        <w:trPr>
          <w:trHeight w:val="480"/>
          <w:jc w:val="center"/>
        </w:trPr>
        <w:tc>
          <w:tcPr>
            <w:tcW w:w="0" w:type="auto"/>
          </w:tcPr>
          <w:p w:rsidR="00117D17" w:rsidRPr="00523F3D" w:rsidRDefault="00117D17" w:rsidP="001C505C">
            <w:pPr>
              <w:pStyle w:val="Paragrafoelenco"/>
              <w:autoSpaceDE w:val="0"/>
              <w:autoSpaceDN w:val="0"/>
              <w:adjustRightInd w:val="0"/>
              <w:spacing w:line="360" w:lineRule="auto"/>
              <w:ind w:left="0"/>
              <w:jc w:val="both"/>
              <w:rPr>
                <w:rFonts w:cs="Times New Roman"/>
              </w:rPr>
            </w:pPr>
            <w:r>
              <w:rPr>
                <w:rFonts w:cs="Times New Roman"/>
              </w:rPr>
              <w:t>2017/01/09</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rPr>
            </w:pPr>
            <w:r>
              <w:rPr>
                <w:rFonts w:cs="Times New Roman"/>
              </w:rPr>
              <w:t>3</w:t>
            </w:r>
            <w:r w:rsidRPr="00523F3D">
              <w:rPr>
                <w:rFonts w:cs="Times New Roman"/>
              </w:rPr>
              <w:t>h</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rPr>
            </w:pPr>
            <w:r>
              <w:rPr>
                <w:rFonts w:cs="Times New Roman"/>
              </w:rPr>
              <w:t>3</w:t>
            </w:r>
            <w:r w:rsidRPr="00523F3D">
              <w:rPr>
                <w:rFonts w:cs="Times New Roman"/>
              </w:rPr>
              <w:t>h</w:t>
            </w:r>
          </w:p>
        </w:tc>
      </w:tr>
      <w:tr w:rsidR="006856F4" w:rsidRPr="00523F3D" w:rsidTr="00A03204">
        <w:trPr>
          <w:trHeight w:val="480"/>
          <w:jc w:val="center"/>
        </w:trPr>
        <w:tc>
          <w:tcPr>
            <w:tcW w:w="0" w:type="auto"/>
          </w:tcPr>
          <w:p w:rsidR="006856F4" w:rsidRDefault="006856F4" w:rsidP="001C505C">
            <w:pPr>
              <w:pStyle w:val="Paragrafoelenco"/>
              <w:autoSpaceDE w:val="0"/>
              <w:autoSpaceDN w:val="0"/>
              <w:adjustRightInd w:val="0"/>
              <w:spacing w:line="360" w:lineRule="auto"/>
              <w:ind w:left="0"/>
              <w:jc w:val="both"/>
              <w:rPr>
                <w:rFonts w:cs="Times New Roman"/>
              </w:rPr>
            </w:pPr>
            <w:r>
              <w:rPr>
                <w:rFonts w:cs="Times New Roman"/>
              </w:rPr>
              <w:t>2017/01/15</w:t>
            </w:r>
          </w:p>
        </w:tc>
        <w:tc>
          <w:tcPr>
            <w:tcW w:w="0" w:type="auto"/>
          </w:tcPr>
          <w:p w:rsidR="006856F4" w:rsidRDefault="006856F4" w:rsidP="001C505C">
            <w:pPr>
              <w:pStyle w:val="Paragrafoelenco"/>
              <w:autoSpaceDE w:val="0"/>
              <w:autoSpaceDN w:val="0"/>
              <w:adjustRightInd w:val="0"/>
              <w:spacing w:line="360" w:lineRule="auto"/>
              <w:ind w:left="0"/>
              <w:jc w:val="center"/>
              <w:rPr>
                <w:rFonts w:cs="Times New Roman"/>
              </w:rPr>
            </w:pPr>
            <w:r>
              <w:rPr>
                <w:rFonts w:cs="Times New Roman"/>
              </w:rPr>
              <w:t>2h</w:t>
            </w:r>
          </w:p>
        </w:tc>
        <w:tc>
          <w:tcPr>
            <w:tcW w:w="0" w:type="auto"/>
          </w:tcPr>
          <w:p w:rsidR="006856F4" w:rsidRDefault="006856F4" w:rsidP="001C505C">
            <w:pPr>
              <w:pStyle w:val="Paragrafoelenco"/>
              <w:autoSpaceDE w:val="0"/>
              <w:autoSpaceDN w:val="0"/>
              <w:adjustRightInd w:val="0"/>
              <w:spacing w:line="360" w:lineRule="auto"/>
              <w:ind w:left="0"/>
              <w:jc w:val="center"/>
              <w:rPr>
                <w:rFonts w:cs="Times New Roman"/>
              </w:rPr>
            </w:pPr>
            <w:r>
              <w:rPr>
                <w:rFonts w:cs="Times New Roman"/>
              </w:rPr>
              <w:t>2h</w:t>
            </w:r>
          </w:p>
        </w:tc>
      </w:tr>
      <w:tr w:rsidR="00117D17" w:rsidRPr="00523F3D" w:rsidTr="00A03204">
        <w:trPr>
          <w:trHeight w:val="480"/>
          <w:jc w:val="center"/>
        </w:trPr>
        <w:tc>
          <w:tcPr>
            <w:tcW w:w="0" w:type="auto"/>
          </w:tcPr>
          <w:p w:rsidR="00117D17" w:rsidRPr="00523F3D" w:rsidRDefault="00117D17" w:rsidP="001C505C">
            <w:pPr>
              <w:pStyle w:val="Paragrafoelenco"/>
              <w:autoSpaceDE w:val="0"/>
              <w:autoSpaceDN w:val="0"/>
              <w:adjustRightInd w:val="0"/>
              <w:spacing w:line="360" w:lineRule="auto"/>
              <w:ind w:left="0"/>
              <w:jc w:val="both"/>
              <w:rPr>
                <w:rFonts w:cs="Times New Roman"/>
                <w:b/>
              </w:rPr>
            </w:pPr>
            <w:r w:rsidRPr="00523F3D">
              <w:rPr>
                <w:rFonts w:cs="Times New Roman"/>
                <w:b/>
              </w:rPr>
              <w:t>Total</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b/>
              </w:rPr>
            </w:pPr>
            <w:r>
              <w:rPr>
                <w:rFonts w:cs="Times New Roman"/>
                <w:b/>
              </w:rPr>
              <w:t>2</w:t>
            </w:r>
            <w:r w:rsidR="006856F4">
              <w:rPr>
                <w:rFonts w:cs="Times New Roman"/>
                <w:b/>
              </w:rPr>
              <w:t>6</w:t>
            </w:r>
            <w:r w:rsidRPr="00523F3D">
              <w:rPr>
                <w:rFonts w:cs="Times New Roman"/>
                <w:b/>
              </w:rPr>
              <w:t>h</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b/>
              </w:rPr>
            </w:pPr>
            <w:r>
              <w:rPr>
                <w:rFonts w:cs="Times New Roman"/>
                <w:b/>
              </w:rPr>
              <w:t>2</w:t>
            </w:r>
            <w:r w:rsidR="006856F4">
              <w:rPr>
                <w:rFonts w:cs="Times New Roman"/>
                <w:b/>
              </w:rPr>
              <w:t>3</w:t>
            </w:r>
            <w:r w:rsidRPr="00523F3D">
              <w:rPr>
                <w:rFonts w:cs="Times New Roman"/>
                <w:b/>
              </w:rPr>
              <w:t>h</w:t>
            </w:r>
          </w:p>
        </w:tc>
      </w:tr>
    </w:tbl>
    <w:p w:rsidR="00117D17" w:rsidRDefault="00117D17" w:rsidP="00117D17"/>
    <w:p w:rsidR="00117D17" w:rsidRDefault="00117D17" w:rsidP="00117D17"/>
    <w:p w:rsidR="00A03204" w:rsidRDefault="00A03204" w:rsidP="00117D17"/>
    <w:p w:rsidR="00A03204" w:rsidRDefault="00A03204" w:rsidP="00117D17"/>
    <w:p w:rsidR="00117D17" w:rsidRDefault="00117D17" w:rsidP="00117D17">
      <w:r>
        <w:t>Hours for review:</w:t>
      </w:r>
    </w:p>
    <w:p w:rsidR="00117D17" w:rsidRDefault="00117D17" w:rsidP="00117D17"/>
    <w:tbl>
      <w:tblPr>
        <w:tblStyle w:val="Grigliatabel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59"/>
        <w:gridCol w:w="1832"/>
        <w:gridCol w:w="1742"/>
      </w:tblGrid>
      <w:tr w:rsidR="00117D17" w:rsidRPr="00523F3D" w:rsidTr="001C505C">
        <w:trPr>
          <w:jc w:val="center"/>
        </w:trPr>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b/>
              </w:rPr>
            </w:pPr>
            <w:r w:rsidRPr="00523F3D">
              <w:rPr>
                <w:rFonts w:cs="Times New Roman"/>
                <w:b/>
              </w:rPr>
              <w:t>Date</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b/>
              </w:rPr>
            </w:pPr>
            <w:r w:rsidRPr="00523F3D">
              <w:rPr>
                <w:rFonts w:cs="Times New Roman"/>
                <w:b/>
              </w:rPr>
              <w:t>Antonio's hours</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b/>
              </w:rPr>
            </w:pPr>
            <w:r w:rsidRPr="00523F3D">
              <w:rPr>
                <w:rFonts w:cs="Times New Roman"/>
                <w:b/>
              </w:rPr>
              <w:t>Davide's hours</w:t>
            </w:r>
          </w:p>
        </w:tc>
      </w:tr>
      <w:tr w:rsidR="00117D17" w:rsidRPr="00523F3D" w:rsidTr="001C505C">
        <w:trPr>
          <w:jc w:val="center"/>
        </w:trPr>
        <w:tc>
          <w:tcPr>
            <w:tcW w:w="0" w:type="auto"/>
          </w:tcPr>
          <w:p w:rsidR="00117D17" w:rsidRPr="00523F3D" w:rsidRDefault="00117D17" w:rsidP="001C505C">
            <w:pPr>
              <w:pStyle w:val="Paragrafoelenco"/>
              <w:autoSpaceDE w:val="0"/>
              <w:autoSpaceDN w:val="0"/>
              <w:adjustRightInd w:val="0"/>
              <w:spacing w:line="360" w:lineRule="auto"/>
              <w:ind w:left="0"/>
              <w:jc w:val="both"/>
              <w:rPr>
                <w:rFonts w:cs="Times New Roman"/>
                <w:b/>
              </w:rPr>
            </w:pPr>
            <w:r w:rsidRPr="00523F3D">
              <w:rPr>
                <w:rFonts w:cs="Times New Roman"/>
                <w:b/>
              </w:rPr>
              <w:t>Total</w:t>
            </w: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b/>
              </w:rPr>
            </w:pPr>
          </w:p>
        </w:tc>
        <w:tc>
          <w:tcPr>
            <w:tcW w:w="0" w:type="auto"/>
          </w:tcPr>
          <w:p w:rsidR="00117D17" w:rsidRPr="00523F3D" w:rsidRDefault="00117D17" w:rsidP="001C505C">
            <w:pPr>
              <w:pStyle w:val="Paragrafoelenco"/>
              <w:autoSpaceDE w:val="0"/>
              <w:autoSpaceDN w:val="0"/>
              <w:adjustRightInd w:val="0"/>
              <w:spacing w:line="360" w:lineRule="auto"/>
              <w:ind w:left="0"/>
              <w:jc w:val="center"/>
              <w:rPr>
                <w:rFonts w:cs="Times New Roman"/>
                <w:b/>
              </w:rPr>
            </w:pPr>
          </w:p>
        </w:tc>
      </w:tr>
    </w:tbl>
    <w:p w:rsidR="00117D17" w:rsidRPr="00315859" w:rsidRDefault="00117D17" w:rsidP="00315859">
      <w:pPr>
        <w:spacing w:after="0" w:line="360" w:lineRule="auto"/>
        <w:jc w:val="both"/>
        <w:rPr>
          <w:szCs w:val="24"/>
          <w:lang w:eastAsia="en-US"/>
        </w:rPr>
      </w:pPr>
    </w:p>
    <w:sectPr w:rsidR="00117D17" w:rsidRPr="00315859" w:rsidSect="00F20F09">
      <w:footerReference w:type="default" r:id="rId16"/>
      <w:pgSz w:w="11906" w:h="16838"/>
      <w:pgMar w:top="1440" w:right="2880" w:bottom="1440" w:left="28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79F" w:rsidRDefault="00F3379F" w:rsidP="00C235A8">
      <w:pPr>
        <w:spacing w:after="0" w:line="240" w:lineRule="auto"/>
      </w:pPr>
      <w:r>
        <w:separator/>
      </w:r>
    </w:p>
  </w:endnote>
  <w:endnote w:type="continuationSeparator" w:id="0">
    <w:p w:rsidR="00F3379F" w:rsidRDefault="00F3379F" w:rsidP="00C23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SFRM1728">
    <w:panose1 w:val="00000000000000000000"/>
    <w:charset w:val="00"/>
    <w:family w:val="swiss"/>
    <w:notTrueType/>
    <w:pitch w:val="default"/>
    <w:sig w:usb0="00000003" w:usb1="00000000" w:usb2="00000000" w:usb3="00000000" w:csb0="00000001" w:csb1="00000000"/>
  </w:font>
  <w:font w:name="SFBX1728">
    <w:panose1 w:val="00000000000000000000"/>
    <w:charset w:val="00"/>
    <w:family w:val="swiss"/>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TimesNewRomanPSMT">
    <w:altName w:val="Arial"/>
    <w:panose1 w:val="00000000000000000000"/>
    <w:charset w:val="B2"/>
    <w:family w:val="auto"/>
    <w:notTrueType/>
    <w:pitch w:val="default"/>
    <w:sig w:usb0="00002001" w:usb1="00000000" w:usb2="00000000" w:usb3="00000000" w:csb0="00000040" w:csb1="00000000"/>
  </w:font>
  <w:font w:name="CIDFont+F7">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742342"/>
      <w:docPartObj>
        <w:docPartGallery w:val="Page Numbers (Bottom of Page)"/>
        <w:docPartUnique/>
      </w:docPartObj>
    </w:sdtPr>
    <w:sdtEndPr/>
    <w:sdtContent>
      <w:p w:rsidR="001C505C" w:rsidRDefault="001C505C">
        <w:pPr>
          <w:pStyle w:val="Pidipagina"/>
          <w:jc w:val="center"/>
        </w:pPr>
        <w:r>
          <w:fldChar w:fldCharType="begin"/>
        </w:r>
        <w:r>
          <w:instrText>PAGE   \* MERGEFORMAT</w:instrText>
        </w:r>
        <w:r>
          <w:fldChar w:fldCharType="separate"/>
        </w:r>
        <w:r w:rsidR="00207BAD" w:rsidRPr="00207BAD">
          <w:rPr>
            <w:noProof/>
            <w:lang w:val="it-IT"/>
          </w:rPr>
          <w:t>21</w:t>
        </w:r>
        <w:r>
          <w:fldChar w:fldCharType="end"/>
        </w:r>
      </w:p>
    </w:sdtContent>
  </w:sdt>
  <w:p w:rsidR="001C505C" w:rsidRDefault="001C505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79F" w:rsidRDefault="00F3379F" w:rsidP="00C235A8">
      <w:pPr>
        <w:spacing w:after="0" w:line="240" w:lineRule="auto"/>
      </w:pPr>
      <w:r>
        <w:separator/>
      </w:r>
    </w:p>
  </w:footnote>
  <w:footnote w:type="continuationSeparator" w:id="0">
    <w:p w:rsidR="00F3379F" w:rsidRDefault="00F3379F" w:rsidP="00C23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2EBD"/>
    <w:multiLevelType w:val="hybridMultilevel"/>
    <w:tmpl w:val="A776C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A3FFF"/>
    <w:multiLevelType w:val="hybridMultilevel"/>
    <w:tmpl w:val="28A253A2"/>
    <w:lvl w:ilvl="0" w:tplc="0410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3835E8F"/>
    <w:multiLevelType w:val="hybridMultilevel"/>
    <w:tmpl w:val="4E069E4A"/>
    <w:lvl w:ilvl="0" w:tplc="CD98009A">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F022B3"/>
    <w:multiLevelType w:val="hybridMultilevel"/>
    <w:tmpl w:val="AADC529E"/>
    <w:lvl w:ilvl="0" w:tplc="CD98009A">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8C3AF2"/>
    <w:multiLevelType w:val="hybridMultilevel"/>
    <w:tmpl w:val="E1CE4744"/>
    <w:lvl w:ilvl="0" w:tplc="0410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C9C5EF9"/>
    <w:multiLevelType w:val="hybridMultilevel"/>
    <w:tmpl w:val="78C808D2"/>
    <w:lvl w:ilvl="0" w:tplc="CD98009A">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437428"/>
    <w:multiLevelType w:val="hybridMultilevel"/>
    <w:tmpl w:val="D9D2F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F1E321C"/>
    <w:multiLevelType w:val="hybridMultilevel"/>
    <w:tmpl w:val="1400B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9035D3"/>
    <w:multiLevelType w:val="hybridMultilevel"/>
    <w:tmpl w:val="406AAF9E"/>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CD3E49"/>
    <w:multiLevelType w:val="hybridMultilevel"/>
    <w:tmpl w:val="39BE92C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E0678B9"/>
    <w:multiLevelType w:val="hybridMultilevel"/>
    <w:tmpl w:val="2E0289F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21F85E65"/>
    <w:multiLevelType w:val="hybridMultilevel"/>
    <w:tmpl w:val="28129786"/>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9D1C97"/>
    <w:multiLevelType w:val="hybridMultilevel"/>
    <w:tmpl w:val="1BD408F4"/>
    <w:lvl w:ilvl="0" w:tplc="0410000D">
      <w:start w:val="1"/>
      <w:numFmt w:val="bullet"/>
      <w:lvlText w:val=""/>
      <w:lvlJc w:val="left"/>
      <w:pPr>
        <w:ind w:left="720" w:hanging="360"/>
      </w:pPr>
      <w:rPr>
        <w:rFonts w:ascii="Wingdings" w:hAnsi="Wingdings" w:hint="default"/>
      </w:rPr>
    </w:lvl>
    <w:lvl w:ilvl="1" w:tplc="CD98009A">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FC3D5D"/>
    <w:multiLevelType w:val="hybridMultilevel"/>
    <w:tmpl w:val="BB8094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BE1EE1"/>
    <w:multiLevelType w:val="hybridMultilevel"/>
    <w:tmpl w:val="F4F0508A"/>
    <w:lvl w:ilvl="0" w:tplc="CD98009A">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1B5C65"/>
    <w:multiLevelType w:val="hybridMultilevel"/>
    <w:tmpl w:val="95D8F702"/>
    <w:lvl w:ilvl="0" w:tplc="2620FF42">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6D3018A"/>
    <w:multiLevelType w:val="hybridMultilevel"/>
    <w:tmpl w:val="59B87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6A65F8"/>
    <w:multiLevelType w:val="hybridMultilevel"/>
    <w:tmpl w:val="4378E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772341"/>
    <w:multiLevelType w:val="hybridMultilevel"/>
    <w:tmpl w:val="FCD88908"/>
    <w:lvl w:ilvl="0" w:tplc="0410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C41490F"/>
    <w:multiLevelType w:val="hybridMultilevel"/>
    <w:tmpl w:val="32AC7F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1D36E6B"/>
    <w:multiLevelType w:val="multilevel"/>
    <w:tmpl w:val="CF7665DE"/>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sz w:val="32"/>
        <w:szCs w:val="32"/>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21" w15:restartNumberingAfterBreak="0">
    <w:nsid w:val="44F24972"/>
    <w:multiLevelType w:val="hybridMultilevel"/>
    <w:tmpl w:val="32AC7FC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6200950"/>
    <w:multiLevelType w:val="hybridMultilevel"/>
    <w:tmpl w:val="E87A32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C06A7B"/>
    <w:multiLevelType w:val="hybridMultilevel"/>
    <w:tmpl w:val="95D8F702"/>
    <w:lvl w:ilvl="0" w:tplc="2620FF42">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1C777B1"/>
    <w:multiLevelType w:val="hybridMultilevel"/>
    <w:tmpl w:val="45428512"/>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C40CDA"/>
    <w:multiLevelType w:val="hybridMultilevel"/>
    <w:tmpl w:val="C6AA1F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8F045AF"/>
    <w:multiLevelType w:val="hybridMultilevel"/>
    <w:tmpl w:val="A776C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154BA5"/>
    <w:multiLevelType w:val="hybridMultilevel"/>
    <w:tmpl w:val="940E8A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FA163F7"/>
    <w:multiLevelType w:val="hybridMultilevel"/>
    <w:tmpl w:val="6F4E65C2"/>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9" w15:restartNumberingAfterBreak="0">
    <w:nsid w:val="66010BC5"/>
    <w:multiLevelType w:val="hybridMultilevel"/>
    <w:tmpl w:val="7BCA5BD2"/>
    <w:lvl w:ilvl="0" w:tplc="04100001">
      <w:start w:val="1"/>
      <w:numFmt w:val="bullet"/>
      <w:lvlText w:val=""/>
      <w:lvlJc w:val="left"/>
      <w:pPr>
        <w:ind w:left="720" w:hanging="360"/>
      </w:pPr>
      <w:rPr>
        <w:rFonts w:ascii="Symbol" w:hAnsi="Symbol" w:hint="default"/>
      </w:rPr>
    </w:lvl>
    <w:lvl w:ilvl="1" w:tplc="CD98009A">
      <w:start w:val="1"/>
      <w:numFmt w:val="bullet"/>
      <w:lvlText w:val="-"/>
      <w:lvlJc w:val="left"/>
      <w:pPr>
        <w:ind w:left="785"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F90FE7"/>
    <w:multiLevelType w:val="hybridMultilevel"/>
    <w:tmpl w:val="5372A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A11846"/>
    <w:multiLevelType w:val="hybridMultilevel"/>
    <w:tmpl w:val="6E24F9A2"/>
    <w:lvl w:ilvl="0" w:tplc="0410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4E6FA8"/>
    <w:multiLevelType w:val="hybridMultilevel"/>
    <w:tmpl w:val="99EEBD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CE1E8B"/>
    <w:multiLevelType w:val="hybridMultilevel"/>
    <w:tmpl w:val="59E66882"/>
    <w:lvl w:ilvl="0" w:tplc="0410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1E64A77"/>
    <w:multiLevelType w:val="hybridMultilevel"/>
    <w:tmpl w:val="E8DCD28C"/>
    <w:lvl w:ilvl="0" w:tplc="0410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227B6A"/>
    <w:multiLevelType w:val="hybridMultilevel"/>
    <w:tmpl w:val="9A88C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6A5366"/>
    <w:multiLevelType w:val="hybridMultilevel"/>
    <w:tmpl w:val="53C29644"/>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AD3842"/>
    <w:multiLevelType w:val="hybridMultilevel"/>
    <w:tmpl w:val="DB282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C5B7D20"/>
    <w:multiLevelType w:val="hybridMultilevel"/>
    <w:tmpl w:val="E1CE4744"/>
    <w:lvl w:ilvl="0" w:tplc="0410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0"/>
  </w:num>
  <w:num w:numId="2">
    <w:abstractNumId w:val="25"/>
  </w:num>
  <w:num w:numId="3">
    <w:abstractNumId w:val="27"/>
  </w:num>
  <w:num w:numId="4">
    <w:abstractNumId w:val="9"/>
  </w:num>
  <w:num w:numId="5">
    <w:abstractNumId w:val="6"/>
  </w:num>
  <w:num w:numId="6">
    <w:abstractNumId w:val="36"/>
  </w:num>
  <w:num w:numId="7">
    <w:abstractNumId w:val="8"/>
  </w:num>
  <w:num w:numId="8">
    <w:abstractNumId w:val="35"/>
  </w:num>
  <w:num w:numId="9">
    <w:abstractNumId w:val="37"/>
  </w:num>
  <w:num w:numId="10">
    <w:abstractNumId w:val="10"/>
  </w:num>
  <w:num w:numId="11">
    <w:abstractNumId w:val="22"/>
  </w:num>
  <w:num w:numId="12">
    <w:abstractNumId w:val="30"/>
  </w:num>
  <w:num w:numId="13">
    <w:abstractNumId w:val="2"/>
  </w:num>
  <w:num w:numId="14">
    <w:abstractNumId w:val="3"/>
  </w:num>
  <w:num w:numId="15">
    <w:abstractNumId w:val="5"/>
  </w:num>
  <w:num w:numId="16">
    <w:abstractNumId w:val="7"/>
  </w:num>
  <w:num w:numId="17">
    <w:abstractNumId w:val="11"/>
  </w:num>
  <w:num w:numId="18">
    <w:abstractNumId w:val="28"/>
  </w:num>
  <w:num w:numId="19">
    <w:abstractNumId w:val="29"/>
  </w:num>
  <w:num w:numId="20">
    <w:abstractNumId w:val="14"/>
  </w:num>
  <w:num w:numId="21">
    <w:abstractNumId w:val="12"/>
  </w:num>
  <w:num w:numId="22">
    <w:abstractNumId w:val="38"/>
  </w:num>
  <w:num w:numId="23">
    <w:abstractNumId w:val="24"/>
  </w:num>
  <w:num w:numId="24">
    <w:abstractNumId w:val="1"/>
  </w:num>
  <w:num w:numId="25">
    <w:abstractNumId w:val="32"/>
  </w:num>
  <w:num w:numId="26">
    <w:abstractNumId w:val="19"/>
  </w:num>
  <w:num w:numId="27">
    <w:abstractNumId w:val="21"/>
  </w:num>
  <w:num w:numId="28">
    <w:abstractNumId w:val="26"/>
  </w:num>
  <w:num w:numId="29">
    <w:abstractNumId w:val="0"/>
  </w:num>
  <w:num w:numId="30">
    <w:abstractNumId w:val="16"/>
  </w:num>
  <w:num w:numId="31">
    <w:abstractNumId w:val="17"/>
  </w:num>
  <w:num w:numId="32">
    <w:abstractNumId w:val="18"/>
  </w:num>
  <w:num w:numId="33">
    <w:abstractNumId w:val="33"/>
  </w:num>
  <w:num w:numId="34">
    <w:abstractNumId w:val="34"/>
  </w:num>
  <w:num w:numId="35">
    <w:abstractNumId w:val="13"/>
  </w:num>
  <w:num w:numId="36">
    <w:abstractNumId w:val="4"/>
  </w:num>
  <w:num w:numId="37">
    <w:abstractNumId w:val="15"/>
  </w:num>
  <w:num w:numId="38">
    <w:abstractNumId w:val="23"/>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43"/>
    <w:rsid w:val="00014E3B"/>
    <w:rsid w:val="00027B3D"/>
    <w:rsid w:val="00031DF5"/>
    <w:rsid w:val="000350F0"/>
    <w:rsid w:val="00050BAA"/>
    <w:rsid w:val="00074024"/>
    <w:rsid w:val="000D41D8"/>
    <w:rsid w:val="000F049A"/>
    <w:rsid w:val="001029F5"/>
    <w:rsid w:val="00117D17"/>
    <w:rsid w:val="0015412E"/>
    <w:rsid w:val="0016403F"/>
    <w:rsid w:val="00166E32"/>
    <w:rsid w:val="001A2CFE"/>
    <w:rsid w:val="001C505C"/>
    <w:rsid w:val="001D7B25"/>
    <w:rsid w:val="00207BAD"/>
    <w:rsid w:val="0024279B"/>
    <w:rsid w:val="00283FC3"/>
    <w:rsid w:val="0029000A"/>
    <w:rsid w:val="002964C6"/>
    <w:rsid w:val="002F69AF"/>
    <w:rsid w:val="00315859"/>
    <w:rsid w:val="0032004E"/>
    <w:rsid w:val="003212E4"/>
    <w:rsid w:val="003407E9"/>
    <w:rsid w:val="00354B0C"/>
    <w:rsid w:val="003D6E54"/>
    <w:rsid w:val="003E6FD1"/>
    <w:rsid w:val="003F40A4"/>
    <w:rsid w:val="004066CF"/>
    <w:rsid w:val="00451E56"/>
    <w:rsid w:val="004A66F6"/>
    <w:rsid w:val="004B30BF"/>
    <w:rsid w:val="004E19B4"/>
    <w:rsid w:val="004F5F94"/>
    <w:rsid w:val="00527E17"/>
    <w:rsid w:val="00530E29"/>
    <w:rsid w:val="00541F39"/>
    <w:rsid w:val="00544483"/>
    <w:rsid w:val="00563B47"/>
    <w:rsid w:val="005825E1"/>
    <w:rsid w:val="005837C8"/>
    <w:rsid w:val="005A58C9"/>
    <w:rsid w:val="005A795E"/>
    <w:rsid w:val="005C6F92"/>
    <w:rsid w:val="0062401F"/>
    <w:rsid w:val="00632506"/>
    <w:rsid w:val="006856F4"/>
    <w:rsid w:val="006969C4"/>
    <w:rsid w:val="00697D43"/>
    <w:rsid w:val="006D05AE"/>
    <w:rsid w:val="00713942"/>
    <w:rsid w:val="007947D6"/>
    <w:rsid w:val="007B336F"/>
    <w:rsid w:val="007E4659"/>
    <w:rsid w:val="00832F9B"/>
    <w:rsid w:val="009110FA"/>
    <w:rsid w:val="00930517"/>
    <w:rsid w:val="00931720"/>
    <w:rsid w:val="00992F14"/>
    <w:rsid w:val="009D2AED"/>
    <w:rsid w:val="009D4B75"/>
    <w:rsid w:val="00A03204"/>
    <w:rsid w:val="00A25F40"/>
    <w:rsid w:val="00A656F5"/>
    <w:rsid w:val="00A81DE4"/>
    <w:rsid w:val="00B073B2"/>
    <w:rsid w:val="00B41BFC"/>
    <w:rsid w:val="00BB689A"/>
    <w:rsid w:val="00BC53EA"/>
    <w:rsid w:val="00BD108B"/>
    <w:rsid w:val="00BD3271"/>
    <w:rsid w:val="00BD41EB"/>
    <w:rsid w:val="00C235A8"/>
    <w:rsid w:val="00C32218"/>
    <w:rsid w:val="00C67A3A"/>
    <w:rsid w:val="00C96098"/>
    <w:rsid w:val="00CA34E1"/>
    <w:rsid w:val="00CD0C01"/>
    <w:rsid w:val="00CF0B39"/>
    <w:rsid w:val="00CF581B"/>
    <w:rsid w:val="00D115AA"/>
    <w:rsid w:val="00D159E4"/>
    <w:rsid w:val="00D37A3B"/>
    <w:rsid w:val="00D42E91"/>
    <w:rsid w:val="00D57B95"/>
    <w:rsid w:val="00D95077"/>
    <w:rsid w:val="00DE4C19"/>
    <w:rsid w:val="00DE6E2B"/>
    <w:rsid w:val="00E000AA"/>
    <w:rsid w:val="00E43C83"/>
    <w:rsid w:val="00EF7E32"/>
    <w:rsid w:val="00F20F09"/>
    <w:rsid w:val="00F3379F"/>
    <w:rsid w:val="00F37CD3"/>
    <w:rsid w:val="00F56B34"/>
    <w:rsid w:val="00F74D8D"/>
    <w:rsid w:val="00F830DB"/>
    <w:rsid w:val="00F912A0"/>
    <w:rsid w:val="00FB67E8"/>
    <w:rsid w:val="00FC1CD8"/>
    <w:rsid w:val="00FC36B4"/>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6789"/>
  <w15:chartTrackingRefBased/>
  <w15:docId w15:val="{0D3126A0-34E6-4FBC-8F81-5D99AB20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imes New Roman" w:hAnsi="Garamond" w:cs="Times New Roman"/>
        <w:sz w:val="24"/>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BD41EB"/>
  </w:style>
  <w:style w:type="paragraph" w:styleId="Titolo1">
    <w:name w:val="heading 1"/>
    <w:basedOn w:val="Normale"/>
    <w:next w:val="Normale"/>
    <w:link w:val="Titolo1Carattere"/>
    <w:uiPriority w:val="9"/>
    <w:qFormat/>
    <w:rsid w:val="00F20F09"/>
    <w:pPr>
      <w:keepNext/>
      <w:keepLines/>
      <w:numPr>
        <w:numId w:val="1"/>
      </w:numPr>
      <w:spacing w:before="240" w:after="0" w:line="276" w:lineRule="auto"/>
      <w:outlineLvl w:val="0"/>
    </w:pPr>
    <w:rPr>
      <w:rFonts w:asciiTheme="majorHAnsi" w:eastAsiaTheme="majorEastAsia" w:hAnsiTheme="majorHAnsi" w:cstheme="majorBidi"/>
      <w:color w:val="365F91" w:themeColor="accent1" w:themeShade="BF"/>
      <w:sz w:val="32"/>
      <w:szCs w:val="32"/>
      <w:lang w:eastAsia="en-US"/>
    </w:rPr>
  </w:style>
  <w:style w:type="paragraph" w:styleId="Titolo2">
    <w:name w:val="heading 2"/>
    <w:basedOn w:val="Normale"/>
    <w:next w:val="Normale"/>
    <w:link w:val="Titolo2Carattere"/>
    <w:uiPriority w:val="9"/>
    <w:unhideWhenUsed/>
    <w:qFormat/>
    <w:rsid w:val="00F20F09"/>
    <w:pPr>
      <w:keepNext/>
      <w:keepLines/>
      <w:numPr>
        <w:ilvl w:val="1"/>
        <w:numId w:val="1"/>
      </w:numPr>
      <w:spacing w:before="40" w:after="0" w:line="276" w:lineRule="auto"/>
      <w:outlineLvl w:val="1"/>
    </w:pPr>
    <w:rPr>
      <w:rFonts w:asciiTheme="majorHAnsi" w:eastAsiaTheme="majorEastAsia" w:hAnsiTheme="majorHAnsi" w:cstheme="majorBidi"/>
      <w:color w:val="365F91" w:themeColor="accent1" w:themeShade="BF"/>
      <w:sz w:val="26"/>
      <w:szCs w:val="26"/>
      <w:lang w:eastAsia="en-US"/>
    </w:rPr>
  </w:style>
  <w:style w:type="paragraph" w:styleId="Titolo3">
    <w:name w:val="heading 3"/>
    <w:basedOn w:val="Normale"/>
    <w:next w:val="Normale"/>
    <w:link w:val="Titolo3Carattere"/>
    <w:uiPriority w:val="9"/>
    <w:unhideWhenUsed/>
    <w:qFormat/>
    <w:rsid w:val="00F20F09"/>
    <w:pPr>
      <w:keepNext/>
      <w:keepLines/>
      <w:numPr>
        <w:ilvl w:val="2"/>
        <w:numId w:val="1"/>
      </w:numPr>
      <w:spacing w:before="40" w:after="0" w:line="276" w:lineRule="auto"/>
      <w:outlineLvl w:val="2"/>
    </w:pPr>
    <w:rPr>
      <w:rFonts w:asciiTheme="majorHAnsi" w:eastAsiaTheme="majorEastAsia" w:hAnsiTheme="majorHAnsi" w:cstheme="majorBidi"/>
      <w:color w:val="243F60" w:themeColor="accent1" w:themeShade="7F"/>
      <w:szCs w:val="24"/>
      <w:lang w:eastAsia="en-US"/>
    </w:rPr>
  </w:style>
  <w:style w:type="paragraph" w:styleId="Titolo4">
    <w:name w:val="heading 4"/>
    <w:basedOn w:val="Normale"/>
    <w:next w:val="Normale"/>
    <w:link w:val="Titolo4Carattere"/>
    <w:uiPriority w:val="9"/>
    <w:semiHidden/>
    <w:unhideWhenUsed/>
    <w:qFormat/>
    <w:rsid w:val="00F20F09"/>
    <w:pPr>
      <w:keepNext/>
      <w:keepLines/>
      <w:numPr>
        <w:ilvl w:val="3"/>
        <w:numId w:val="1"/>
      </w:numPr>
      <w:spacing w:before="40" w:after="0" w:line="276" w:lineRule="auto"/>
      <w:outlineLvl w:val="3"/>
    </w:pPr>
    <w:rPr>
      <w:rFonts w:asciiTheme="majorHAnsi" w:eastAsiaTheme="majorEastAsia" w:hAnsiTheme="majorHAnsi" w:cstheme="majorBidi"/>
      <w:i/>
      <w:iCs/>
      <w:color w:val="365F91" w:themeColor="accent1" w:themeShade="BF"/>
      <w:szCs w:val="24"/>
      <w:lang w:eastAsia="en-US"/>
    </w:rPr>
  </w:style>
  <w:style w:type="paragraph" w:styleId="Titolo5">
    <w:name w:val="heading 5"/>
    <w:basedOn w:val="Normale"/>
    <w:next w:val="Normale"/>
    <w:link w:val="Titolo5Carattere"/>
    <w:uiPriority w:val="9"/>
    <w:semiHidden/>
    <w:unhideWhenUsed/>
    <w:qFormat/>
    <w:rsid w:val="00F20F09"/>
    <w:pPr>
      <w:keepNext/>
      <w:keepLines/>
      <w:numPr>
        <w:ilvl w:val="4"/>
        <w:numId w:val="1"/>
      </w:numPr>
      <w:spacing w:before="40" w:after="0" w:line="276" w:lineRule="auto"/>
      <w:outlineLvl w:val="4"/>
    </w:pPr>
    <w:rPr>
      <w:rFonts w:asciiTheme="majorHAnsi" w:eastAsiaTheme="majorEastAsia" w:hAnsiTheme="majorHAnsi" w:cstheme="majorBidi"/>
      <w:color w:val="365F91" w:themeColor="accent1" w:themeShade="BF"/>
      <w:szCs w:val="24"/>
      <w:lang w:eastAsia="en-US"/>
    </w:rPr>
  </w:style>
  <w:style w:type="paragraph" w:styleId="Titolo6">
    <w:name w:val="heading 6"/>
    <w:basedOn w:val="Normale"/>
    <w:next w:val="Normale"/>
    <w:link w:val="Titolo6Carattere"/>
    <w:uiPriority w:val="9"/>
    <w:semiHidden/>
    <w:unhideWhenUsed/>
    <w:qFormat/>
    <w:rsid w:val="00F20F09"/>
    <w:pPr>
      <w:keepNext/>
      <w:keepLines/>
      <w:numPr>
        <w:ilvl w:val="5"/>
        <w:numId w:val="1"/>
      </w:numPr>
      <w:spacing w:before="40" w:after="0" w:line="276" w:lineRule="auto"/>
      <w:outlineLvl w:val="5"/>
    </w:pPr>
    <w:rPr>
      <w:rFonts w:asciiTheme="majorHAnsi" w:eastAsiaTheme="majorEastAsia" w:hAnsiTheme="majorHAnsi" w:cstheme="majorBidi"/>
      <w:color w:val="243F60" w:themeColor="accent1" w:themeShade="7F"/>
      <w:szCs w:val="24"/>
      <w:lang w:eastAsia="en-US"/>
    </w:rPr>
  </w:style>
  <w:style w:type="paragraph" w:styleId="Titolo7">
    <w:name w:val="heading 7"/>
    <w:basedOn w:val="Normale"/>
    <w:next w:val="Normale"/>
    <w:link w:val="Titolo7Carattere"/>
    <w:uiPriority w:val="9"/>
    <w:semiHidden/>
    <w:unhideWhenUsed/>
    <w:qFormat/>
    <w:rsid w:val="00F20F09"/>
    <w:pPr>
      <w:keepNext/>
      <w:keepLines/>
      <w:numPr>
        <w:ilvl w:val="6"/>
        <w:numId w:val="1"/>
      </w:numPr>
      <w:spacing w:before="40" w:after="0" w:line="276" w:lineRule="auto"/>
      <w:outlineLvl w:val="6"/>
    </w:pPr>
    <w:rPr>
      <w:rFonts w:asciiTheme="majorHAnsi" w:eastAsiaTheme="majorEastAsia" w:hAnsiTheme="majorHAnsi" w:cstheme="majorBidi"/>
      <w:i/>
      <w:iCs/>
      <w:color w:val="243F60" w:themeColor="accent1" w:themeShade="7F"/>
      <w:szCs w:val="24"/>
      <w:lang w:eastAsia="en-US"/>
    </w:rPr>
  </w:style>
  <w:style w:type="paragraph" w:styleId="Titolo8">
    <w:name w:val="heading 8"/>
    <w:basedOn w:val="Normale"/>
    <w:next w:val="Normale"/>
    <w:link w:val="Titolo8Carattere"/>
    <w:uiPriority w:val="9"/>
    <w:semiHidden/>
    <w:unhideWhenUsed/>
    <w:qFormat/>
    <w:rsid w:val="00F20F09"/>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eastAsia="en-US"/>
    </w:rPr>
  </w:style>
  <w:style w:type="paragraph" w:styleId="Titolo9">
    <w:name w:val="heading 9"/>
    <w:basedOn w:val="Normale"/>
    <w:next w:val="Normale"/>
    <w:link w:val="Titolo9Carattere"/>
    <w:uiPriority w:val="9"/>
    <w:semiHidden/>
    <w:unhideWhenUsed/>
    <w:qFormat/>
    <w:rsid w:val="00F20F09"/>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OCEntry">
    <w:name w:val="TOCEntry"/>
    <w:basedOn w:val="Normale"/>
    <w:rsid w:val="00F20F09"/>
    <w:pPr>
      <w:keepNext/>
      <w:keepLines/>
      <w:spacing w:before="120" w:after="240" w:line="240" w:lineRule="atLeast"/>
    </w:pPr>
    <w:rPr>
      <w:rFonts w:ascii="Times" w:hAnsi="Times"/>
      <w:b/>
      <w:sz w:val="36"/>
      <w:szCs w:val="20"/>
      <w:lang w:eastAsia="en-US"/>
    </w:rPr>
  </w:style>
  <w:style w:type="character" w:customStyle="1" w:styleId="Titolo1Carattere">
    <w:name w:val="Titolo 1 Carattere"/>
    <w:basedOn w:val="Carpredefinitoparagrafo"/>
    <w:link w:val="Titolo1"/>
    <w:uiPriority w:val="9"/>
    <w:rsid w:val="00F20F09"/>
    <w:rPr>
      <w:rFonts w:asciiTheme="majorHAnsi" w:eastAsiaTheme="majorEastAsia" w:hAnsiTheme="majorHAnsi" w:cstheme="majorBidi"/>
      <w:color w:val="365F91" w:themeColor="accent1" w:themeShade="BF"/>
      <w:sz w:val="32"/>
      <w:szCs w:val="32"/>
      <w:lang w:eastAsia="en-US"/>
    </w:rPr>
  </w:style>
  <w:style w:type="character" w:customStyle="1" w:styleId="Titolo2Carattere">
    <w:name w:val="Titolo 2 Carattere"/>
    <w:basedOn w:val="Carpredefinitoparagrafo"/>
    <w:link w:val="Titolo2"/>
    <w:uiPriority w:val="9"/>
    <w:rsid w:val="00F20F09"/>
    <w:rPr>
      <w:rFonts w:asciiTheme="majorHAnsi" w:eastAsiaTheme="majorEastAsia" w:hAnsiTheme="majorHAnsi" w:cstheme="majorBidi"/>
      <w:color w:val="365F91" w:themeColor="accent1" w:themeShade="BF"/>
      <w:sz w:val="26"/>
      <w:szCs w:val="26"/>
      <w:lang w:eastAsia="en-US"/>
    </w:rPr>
  </w:style>
  <w:style w:type="character" w:customStyle="1" w:styleId="Titolo3Carattere">
    <w:name w:val="Titolo 3 Carattere"/>
    <w:basedOn w:val="Carpredefinitoparagrafo"/>
    <w:link w:val="Titolo3"/>
    <w:uiPriority w:val="9"/>
    <w:rsid w:val="00F20F09"/>
    <w:rPr>
      <w:rFonts w:asciiTheme="majorHAnsi" w:eastAsiaTheme="majorEastAsia" w:hAnsiTheme="majorHAnsi" w:cstheme="majorBidi"/>
      <w:color w:val="243F60" w:themeColor="accent1" w:themeShade="7F"/>
      <w:szCs w:val="24"/>
      <w:lang w:eastAsia="en-US"/>
    </w:rPr>
  </w:style>
  <w:style w:type="character" w:customStyle="1" w:styleId="Titolo4Carattere">
    <w:name w:val="Titolo 4 Carattere"/>
    <w:basedOn w:val="Carpredefinitoparagrafo"/>
    <w:link w:val="Titolo4"/>
    <w:uiPriority w:val="9"/>
    <w:semiHidden/>
    <w:rsid w:val="00F20F09"/>
    <w:rPr>
      <w:rFonts w:asciiTheme="majorHAnsi" w:eastAsiaTheme="majorEastAsia" w:hAnsiTheme="majorHAnsi" w:cstheme="majorBidi"/>
      <w:i/>
      <w:iCs/>
      <w:color w:val="365F91" w:themeColor="accent1" w:themeShade="BF"/>
      <w:szCs w:val="24"/>
      <w:lang w:eastAsia="en-US"/>
    </w:rPr>
  </w:style>
  <w:style w:type="character" w:customStyle="1" w:styleId="Titolo5Carattere">
    <w:name w:val="Titolo 5 Carattere"/>
    <w:basedOn w:val="Carpredefinitoparagrafo"/>
    <w:link w:val="Titolo5"/>
    <w:uiPriority w:val="9"/>
    <w:semiHidden/>
    <w:rsid w:val="00F20F09"/>
    <w:rPr>
      <w:rFonts w:asciiTheme="majorHAnsi" w:eastAsiaTheme="majorEastAsia" w:hAnsiTheme="majorHAnsi" w:cstheme="majorBidi"/>
      <w:color w:val="365F91" w:themeColor="accent1" w:themeShade="BF"/>
      <w:szCs w:val="24"/>
      <w:lang w:eastAsia="en-US"/>
    </w:rPr>
  </w:style>
  <w:style w:type="character" w:customStyle="1" w:styleId="Titolo6Carattere">
    <w:name w:val="Titolo 6 Carattere"/>
    <w:basedOn w:val="Carpredefinitoparagrafo"/>
    <w:link w:val="Titolo6"/>
    <w:uiPriority w:val="9"/>
    <w:semiHidden/>
    <w:rsid w:val="00F20F09"/>
    <w:rPr>
      <w:rFonts w:asciiTheme="majorHAnsi" w:eastAsiaTheme="majorEastAsia" w:hAnsiTheme="majorHAnsi" w:cstheme="majorBidi"/>
      <w:color w:val="243F60" w:themeColor="accent1" w:themeShade="7F"/>
      <w:szCs w:val="24"/>
      <w:lang w:eastAsia="en-US"/>
    </w:rPr>
  </w:style>
  <w:style w:type="character" w:customStyle="1" w:styleId="Titolo7Carattere">
    <w:name w:val="Titolo 7 Carattere"/>
    <w:basedOn w:val="Carpredefinitoparagrafo"/>
    <w:link w:val="Titolo7"/>
    <w:uiPriority w:val="9"/>
    <w:semiHidden/>
    <w:rsid w:val="00F20F09"/>
    <w:rPr>
      <w:rFonts w:asciiTheme="majorHAnsi" w:eastAsiaTheme="majorEastAsia" w:hAnsiTheme="majorHAnsi" w:cstheme="majorBidi"/>
      <w:i/>
      <w:iCs/>
      <w:color w:val="243F60" w:themeColor="accent1" w:themeShade="7F"/>
      <w:szCs w:val="24"/>
      <w:lang w:eastAsia="en-US"/>
    </w:rPr>
  </w:style>
  <w:style w:type="character" w:customStyle="1" w:styleId="Titolo8Carattere">
    <w:name w:val="Titolo 8 Carattere"/>
    <w:basedOn w:val="Carpredefinitoparagrafo"/>
    <w:link w:val="Titolo8"/>
    <w:uiPriority w:val="9"/>
    <w:semiHidden/>
    <w:rsid w:val="00F20F09"/>
    <w:rPr>
      <w:rFonts w:asciiTheme="majorHAnsi" w:eastAsiaTheme="majorEastAsia" w:hAnsiTheme="majorHAnsi" w:cstheme="majorBidi"/>
      <w:color w:val="272727" w:themeColor="text1" w:themeTint="D8"/>
      <w:sz w:val="21"/>
      <w:szCs w:val="21"/>
      <w:lang w:eastAsia="en-US"/>
    </w:rPr>
  </w:style>
  <w:style w:type="character" w:customStyle="1" w:styleId="Titolo9Carattere">
    <w:name w:val="Titolo 9 Carattere"/>
    <w:basedOn w:val="Carpredefinitoparagrafo"/>
    <w:link w:val="Titolo9"/>
    <w:uiPriority w:val="9"/>
    <w:semiHidden/>
    <w:rsid w:val="00F20F09"/>
    <w:rPr>
      <w:rFonts w:asciiTheme="majorHAnsi" w:eastAsiaTheme="majorEastAsia" w:hAnsiTheme="majorHAnsi" w:cstheme="majorBidi"/>
      <w:i/>
      <w:iCs/>
      <w:color w:val="272727" w:themeColor="text1" w:themeTint="D8"/>
      <w:sz w:val="21"/>
      <w:szCs w:val="21"/>
      <w:lang w:eastAsia="en-US"/>
    </w:rPr>
  </w:style>
  <w:style w:type="paragraph" w:styleId="Paragrafoelenco">
    <w:name w:val="List Paragraph"/>
    <w:basedOn w:val="Normale"/>
    <w:uiPriority w:val="34"/>
    <w:qFormat/>
    <w:rsid w:val="00F20F09"/>
    <w:pPr>
      <w:spacing w:after="200" w:line="276" w:lineRule="auto"/>
      <w:ind w:left="720"/>
      <w:contextualSpacing/>
    </w:pPr>
    <w:rPr>
      <w:rFonts w:eastAsiaTheme="minorHAnsi" w:cstheme="minorBidi"/>
      <w:color w:val="000000" w:themeColor="text1"/>
      <w:szCs w:val="24"/>
      <w:lang w:eastAsia="en-US"/>
    </w:rPr>
  </w:style>
  <w:style w:type="character" w:customStyle="1" w:styleId="apple-converted-space">
    <w:name w:val="apple-converted-space"/>
    <w:basedOn w:val="Carpredefinitoparagrafo"/>
    <w:rsid w:val="00F20F09"/>
  </w:style>
  <w:style w:type="paragraph" w:styleId="Titolosommario">
    <w:name w:val="TOC Heading"/>
    <w:basedOn w:val="Titolo1"/>
    <w:next w:val="Normale"/>
    <w:uiPriority w:val="39"/>
    <w:unhideWhenUsed/>
    <w:qFormat/>
    <w:rsid w:val="00F20F09"/>
    <w:pPr>
      <w:numPr>
        <w:numId w:val="0"/>
      </w:numPr>
      <w:spacing w:line="259" w:lineRule="auto"/>
      <w:outlineLvl w:val="9"/>
    </w:pPr>
    <w:rPr>
      <w:lang w:eastAsia="en-GB"/>
    </w:rPr>
  </w:style>
  <w:style w:type="paragraph" w:styleId="Sommario1">
    <w:name w:val="toc 1"/>
    <w:basedOn w:val="Normale"/>
    <w:next w:val="Normale"/>
    <w:autoRedefine/>
    <w:uiPriority w:val="39"/>
    <w:unhideWhenUsed/>
    <w:rsid w:val="00F20F09"/>
    <w:pPr>
      <w:spacing w:after="100"/>
    </w:pPr>
  </w:style>
  <w:style w:type="paragraph" w:styleId="Sommario2">
    <w:name w:val="toc 2"/>
    <w:basedOn w:val="Normale"/>
    <w:next w:val="Normale"/>
    <w:autoRedefine/>
    <w:uiPriority w:val="39"/>
    <w:unhideWhenUsed/>
    <w:rsid w:val="00F20F09"/>
    <w:pPr>
      <w:spacing w:after="100"/>
      <w:ind w:left="240"/>
    </w:pPr>
  </w:style>
  <w:style w:type="paragraph" w:styleId="Sommario3">
    <w:name w:val="toc 3"/>
    <w:basedOn w:val="Normale"/>
    <w:next w:val="Normale"/>
    <w:autoRedefine/>
    <w:uiPriority w:val="39"/>
    <w:unhideWhenUsed/>
    <w:rsid w:val="00F20F09"/>
    <w:pPr>
      <w:spacing w:after="100"/>
      <w:ind w:left="480"/>
    </w:pPr>
  </w:style>
  <w:style w:type="character" w:styleId="Collegamentoipertestuale">
    <w:name w:val="Hyperlink"/>
    <w:basedOn w:val="Carpredefinitoparagrafo"/>
    <w:uiPriority w:val="99"/>
    <w:unhideWhenUsed/>
    <w:rsid w:val="00F20F09"/>
    <w:rPr>
      <w:color w:val="0000FF" w:themeColor="hyperlink"/>
      <w:u w:val="single"/>
    </w:rPr>
  </w:style>
  <w:style w:type="paragraph" w:styleId="Intestazione">
    <w:name w:val="header"/>
    <w:basedOn w:val="Normale"/>
    <w:link w:val="IntestazioneCarattere"/>
    <w:uiPriority w:val="99"/>
    <w:unhideWhenUsed/>
    <w:rsid w:val="00C235A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35A8"/>
  </w:style>
  <w:style w:type="paragraph" w:styleId="Pidipagina">
    <w:name w:val="footer"/>
    <w:basedOn w:val="Normale"/>
    <w:link w:val="PidipaginaCarattere"/>
    <w:uiPriority w:val="99"/>
    <w:unhideWhenUsed/>
    <w:rsid w:val="00C235A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35A8"/>
  </w:style>
  <w:style w:type="paragraph" w:styleId="Didascalia">
    <w:name w:val="caption"/>
    <w:basedOn w:val="Normale"/>
    <w:next w:val="Normale"/>
    <w:uiPriority w:val="35"/>
    <w:unhideWhenUsed/>
    <w:qFormat/>
    <w:rsid w:val="00F37CD3"/>
    <w:pPr>
      <w:spacing w:after="200" w:line="240" w:lineRule="auto"/>
    </w:pPr>
    <w:rPr>
      <w:i/>
      <w:iCs/>
      <w:color w:val="1F497D" w:themeColor="text2"/>
      <w:sz w:val="18"/>
      <w:szCs w:val="18"/>
    </w:rPr>
  </w:style>
  <w:style w:type="paragraph" w:customStyle="1" w:styleId="Default">
    <w:name w:val="Default"/>
    <w:rsid w:val="009D2AED"/>
    <w:pPr>
      <w:autoSpaceDE w:val="0"/>
      <w:autoSpaceDN w:val="0"/>
      <w:adjustRightInd w:val="0"/>
      <w:spacing w:after="0" w:line="240" w:lineRule="auto"/>
    </w:pPr>
    <w:rPr>
      <w:rFonts w:ascii="Arial" w:hAnsi="Arial" w:cs="Arial"/>
      <w:color w:val="000000"/>
      <w:szCs w:val="24"/>
    </w:rPr>
  </w:style>
  <w:style w:type="table" w:styleId="Grigliatabella">
    <w:name w:val="Table Grid"/>
    <w:basedOn w:val="Tabellanormale"/>
    <w:uiPriority w:val="39"/>
    <w:rsid w:val="00B41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4-colore5">
    <w:name w:val="List Table 4 Accent 5"/>
    <w:basedOn w:val="Tabellanormale"/>
    <w:uiPriority w:val="49"/>
    <w:rsid w:val="00B41BF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griglia6acolori-colore1">
    <w:name w:val="Grid Table 6 Colorful Accent 1"/>
    <w:basedOn w:val="Tabellanormale"/>
    <w:uiPriority w:val="51"/>
    <w:rsid w:val="00B41BFC"/>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llegamentovisitato">
    <w:name w:val="FollowedHyperlink"/>
    <w:basedOn w:val="Carpredefinitoparagrafo"/>
    <w:uiPriority w:val="99"/>
    <w:semiHidden/>
    <w:unhideWhenUsed/>
    <w:rsid w:val="00D115AA"/>
    <w:rPr>
      <w:color w:val="800080" w:themeColor="followedHyperlink"/>
      <w:u w:val="single"/>
    </w:rPr>
  </w:style>
  <w:style w:type="character" w:styleId="Enfasicorsivo">
    <w:name w:val="Emphasis"/>
    <w:basedOn w:val="Carpredefinitoparagrafo"/>
    <w:uiPriority w:val="20"/>
    <w:qFormat/>
    <w:rsid w:val="006856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jboss.org/shrinkwra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A0556-8A0F-4583-91E3-7150E487F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26</Pages>
  <Words>3609</Words>
  <Characters>20572</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Anghileri</dc:creator>
  <cp:keywords/>
  <dc:description/>
  <cp:lastModifiedBy>Davide Anghileri</cp:lastModifiedBy>
  <cp:revision>3</cp:revision>
  <dcterms:created xsi:type="dcterms:W3CDTF">2017-01-15T13:10:00Z</dcterms:created>
  <dcterms:modified xsi:type="dcterms:W3CDTF">2017-01-15T15:20:00Z</dcterms:modified>
</cp:coreProperties>
</file>