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E7981" w14:textId="0DA84323" w:rsidR="005E4633" w:rsidRDefault="00071593" w:rsidP="00071593">
      <w:pPr>
        <w:pStyle w:val="Titel"/>
      </w:pPr>
      <w:r>
        <w:t>Thesis status report</w:t>
      </w:r>
    </w:p>
    <w:p w14:paraId="0B24587B" w14:textId="4D0E9A30" w:rsidR="00071593" w:rsidRDefault="00071593" w:rsidP="00071593">
      <w:pPr>
        <w:pStyle w:val="berschrift1"/>
      </w:pPr>
      <w:r>
        <w:t xml:space="preserve">week </w:t>
      </w:r>
      <w:r w:rsidR="00181BBD">
        <w:t>06</w:t>
      </w:r>
      <w:r w:rsidR="004B1730">
        <w:t xml:space="preserve"> - </w:t>
      </w:r>
      <w:r w:rsidR="00181BBD">
        <w:t>07</w:t>
      </w:r>
    </w:p>
    <w:p w14:paraId="1F512DF1" w14:textId="4160D04F" w:rsidR="00071593" w:rsidRDefault="00071593" w:rsidP="00071593">
      <w:pPr>
        <w:pStyle w:val="berschrift2"/>
      </w:pPr>
      <w:r>
        <w:t>Done</w:t>
      </w:r>
    </w:p>
    <w:p w14:paraId="6BD52D9D" w14:textId="755A44C9" w:rsidR="006C69EF" w:rsidRDefault="006C69EF" w:rsidP="006C69EF">
      <w:pPr>
        <w:pStyle w:val="KeinLeerraum"/>
        <w:jc w:val="both"/>
        <w:rPr>
          <w:lang w:val="en-US"/>
        </w:rPr>
      </w:pPr>
      <w:r w:rsidRPr="006C69EF">
        <w:rPr>
          <w:lang w:val="en-US"/>
        </w:rPr>
        <w:t xml:space="preserve">I did a lot of research to find an application that consists of several microservices and would represent a real-world use case. </w:t>
      </w:r>
      <w:proofErr w:type="spellStart"/>
      <w:r w:rsidR="00BC1ABA">
        <w:rPr>
          <w:lang w:val="en-US"/>
        </w:rPr>
        <w:t>OctoSca</w:t>
      </w:r>
      <w:r w:rsidR="00AE6874">
        <w:rPr>
          <w:lang w:val="en-US"/>
        </w:rPr>
        <w:t>n</w:t>
      </w:r>
      <w:proofErr w:type="spellEnd"/>
      <w:r w:rsidR="00BC1ABA">
        <w:rPr>
          <w:lang w:val="en-US"/>
        </w:rPr>
        <w:t xml:space="preserve">, the application that I wanted to use originally, turned out to not fit well to run the implemented benchmarks. </w:t>
      </w:r>
      <w:r w:rsidRPr="006C69EF">
        <w:rPr>
          <w:lang w:val="en-US"/>
        </w:rPr>
        <w:t xml:space="preserve">I found the applications </w:t>
      </w:r>
      <w:proofErr w:type="spellStart"/>
      <w:r w:rsidRPr="006C69EF">
        <w:rPr>
          <w:lang w:val="en-US"/>
        </w:rPr>
        <w:t>TeaStore</w:t>
      </w:r>
      <w:proofErr w:type="spellEnd"/>
      <w:r w:rsidR="00BE49D4">
        <w:rPr>
          <w:rStyle w:val="Funotenzeichen"/>
          <w:lang w:val="en-US"/>
        </w:rPr>
        <w:footnoteReference w:id="1"/>
      </w:r>
      <w:r w:rsidRPr="006C69EF">
        <w:rPr>
          <w:lang w:val="en-US"/>
        </w:rPr>
        <w:t xml:space="preserve">, </w:t>
      </w:r>
      <w:proofErr w:type="spellStart"/>
      <w:r w:rsidRPr="006C69EF">
        <w:rPr>
          <w:lang w:val="en-US"/>
        </w:rPr>
        <w:t>SockShop</w:t>
      </w:r>
      <w:proofErr w:type="spellEnd"/>
      <w:r w:rsidR="00BE49D4">
        <w:rPr>
          <w:rStyle w:val="Funotenzeichen"/>
          <w:lang w:val="en-US"/>
        </w:rPr>
        <w:footnoteReference w:id="2"/>
      </w:r>
      <w:r w:rsidRPr="006C69EF">
        <w:rPr>
          <w:lang w:val="en-US"/>
        </w:rPr>
        <w:t xml:space="preserve"> and Robot-Shop</w:t>
      </w:r>
      <w:r w:rsidR="00BE49D4">
        <w:rPr>
          <w:rStyle w:val="Funotenzeichen"/>
          <w:lang w:val="en-US"/>
        </w:rPr>
        <w:footnoteReference w:id="3"/>
      </w:r>
      <w:r w:rsidRPr="006C69EF">
        <w:rPr>
          <w:lang w:val="en-US"/>
        </w:rPr>
        <w:t xml:space="preserve">. First, I wanted to use the </w:t>
      </w:r>
      <w:proofErr w:type="spellStart"/>
      <w:r w:rsidRPr="006C69EF">
        <w:rPr>
          <w:lang w:val="en-US"/>
        </w:rPr>
        <w:t>TeaStore</w:t>
      </w:r>
      <w:proofErr w:type="spellEnd"/>
      <w:r w:rsidRPr="006C69EF">
        <w:rPr>
          <w:lang w:val="en-US"/>
        </w:rPr>
        <w:t xml:space="preserve"> because it is well documented. But after some benchmark runs, I found the application needed too many resources and was in general much too heavy for the use case. The </w:t>
      </w:r>
      <w:proofErr w:type="spellStart"/>
      <w:r w:rsidRPr="006C69EF">
        <w:rPr>
          <w:lang w:val="en-US"/>
        </w:rPr>
        <w:t>SockShop</w:t>
      </w:r>
      <w:proofErr w:type="spellEnd"/>
      <w:r w:rsidRPr="006C69EF">
        <w:rPr>
          <w:lang w:val="en-US"/>
        </w:rPr>
        <w:t xml:space="preserve"> was not well documented and was also implemented not with a local Kubernetes in mind. Finally, I decided to use the Robot-Shop because it has just the right amount of </w:t>
      </w:r>
      <w:r>
        <w:rPr>
          <w:lang w:val="en-US"/>
        </w:rPr>
        <w:t xml:space="preserve">microservices and </w:t>
      </w:r>
      <w:r w:rsidRPr="006C69EF">
        <w:rPr>
          <w:lang w:val="en-US"/>
        </w:rPr>
        <w:t xml:space="preserve">resource usage and already comes with a locust class, that emulates user behavior. </w:t>
      </w:r>
      <w:r>
        <w:rPr>
          <w:lang w:val="en-US"/>
        </w:rPr>
        <w:t>I created an Overview of the microservice structure of the Robot-Shop (see figure 1).</w:t>
      </w:r>
    </w:p>
    <w:p w14:paraId="36A05224" w14:textId="3F7C047F" w:rsidR="006C69EF" w:rsidRDefault="006C69EF" w:rsidP="006C69EF">
      <w:pPr>
        <w:pStyle w:val="KeinLeerraum"/>
        <w:jc w:val="both"/>
        <w:rPr>
          <w:lang w:val="en-US"/>
        </w:rPr>
      </w:pPr>
    </w:p>
    <w:p w14:paraId="1F97C478" w14:textId="77777777" w:rsidR="006C69EF" w:rsidRDefault="006C69EF" w:rsidP="006C69EF">
      <w:pPr>
        <w:pStyle w:val="KeinLeerraum"/>
        <w:keepNext/>
        <w:jc w:val="both"/>
      </w:pPr>
      <w:r>
        <w:rPr>
          <w:noProof/>
          <w:lang w:val="en-US"/>
        </w:rPr>
        <w:drawing>
          <wp:inline distT="0" distB="0" distL="0" distR="0" wp14:anchorId="6FFC80C8" wp14:editId="0552B326">
            <wp:extent cx="5760266" cy="20475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09" b="23374"/>
                    <a:stretch/>
                  </pic:blipFill>
                  <pic:spPr bwMode="auto">
                    <a:xfrm>
                      <a:off x="0" y="0"/>
                      <a:ext cx="5760720" cy="204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558AD" w14:textId="1562C3BF" w:rsidR="006C69EF" w:rsidRDefault="006C69EF" w:rsidP="006C69EF">
      <w:pPr>
        <w:pStyle w:val="Beschriftung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Robot-Shop microservice structure</w:t>
      </w:r>
    </w:p>
    <w:p w14:paraId="11E3F340" w14:textId="77777777" w:rsidR="006C69EF" w:rsidRPr="006C69EF" w:rsidRDefault="006C69EF" w:rsidP="006C69EF">
      <w:pPr>
        <w:pStyle w:val="KeinLeerraum"/>
        <w:jc w:val="both"/>
        <w:rPr>
          <w:lang w:val="en-US"/>
        </w:rPr>
      </w:pPr>
    </w:p>
    <w:p w14:paraId="6C43DFB6" w14:textId="77777777" w:rsidR="006C69EF" w:rsidRPr="006C69EF" w:rsidRDefault="006C69EF" w:rsidP="006C69EF">
      <w:pPr>
        <w:pStyle w:val="KeinLeerraum"/>
        <w:jc w:val="both"/>
        <w:rPr>
          <w:lang w:val="en-US"/>
        </w:rPr>
      </w:pPr>
      <w:r w:rsidRPr="006C69EF">
        <w:rPr>
          <w:lang w:val="en-US"/>
        </w:rPr>
        <w:t>I implemented several new methods to deploy the robot-shop and improved the benchmark itself. Deployments get now updated by being replaced and not only patched. This should prevent requests from overreaching from the previous run. Furthermore, I had to reimplement the formatting of the raw data. Now it can handle more than one pod.</w:t>
      </w:r>
    </w:p>
    <w:p w14:paraId="39747152" w14:textId="40B8B681" w:rsidR="00DC0CCD" w:rsidRPr="004B1730" w:rsidRDefault="006C69EF" w:rsidP="006C69EF">
      <w:pPr>
        <w:pStyle w:val="KeinLeerraum"/>
        <w:jc w:val="both"/>
        <w:rPr>
          <w:lang w:val="en-US"/>
        </w:rPr>
      </w:pPr>
      <w:r w:rsidRPr="006C69EF">
        <w:rPr>
          <w:lang w:val="en-US"/>
        </w:rPr>
        <w:t>I started to implement several machine learning approaches Linear Regression, Support Vector Regression and a simple neural network.</w:t>
      </w:r>
      <w:r w:rsidR="00DC0CCD">
        <w:rPr>
          <w:lang w:val="en-US"/>
        </w:rPr>
        <w:t xml:space="preserve"> I am using the mean values for every measured metric because it is then more comparable to the other approaches and Extra-</w:t>
      </w:r>
      <w:proofErr w:type="gramStart"/>
      <w:r w:rsidR="00DC0CCD">
        <w:rPr>
          <w:lang w:val="en-US"/>
        </w:rPr>
        <w:t>P.</w:t>
      </w:r>
      <w:proofErr w:type="gramEnd"/>
      <w:r w:rsidRPr="006C69EF">
        <w:rPr>
          <w:lang w:val="en-US"/>
        </w:rPr>
        <w:t xml:space="preserve"> I still have to figure out which parameters and kernel functions to use.</w:t>
      </w:r>
      <w:r>
        <w:rPr>
          <w:lang w:val="en-US"/>
        </w:rPr>
        <w:t xml:space="preserve"> Also, I have to find out which metric to use to compare the different approaches.</w:t>
      </w:r>
      <w:r w:rsidRPr="006C69EF">
        <w:rPr>
          <w:lang w:val="en-US"/>
        </w:rPr>
        <w:t xml:space="preserve"> </w:t>
      </w:r>
      <w:r>
        <w:rPr>
          <w:lang w:val="en-US"/>
        </w:rPr>
        <w:t>Finally</w:t>
      </w:r>
      <w:r w:rsidRPr="006C69EF">
        <w:rPr>
          <w:lang w:val="en-US"/>
        </w:rPr>
        <w:t>, I have to generate more test data.</w:t>
      </w:r>
    </w:p>
    <w:p w14:paraId="2381419F" w14:textId="6E9FEC9B" w:rsidR="004F2FFA" w:rsidRDefault="004F2FFA" w:rsidP="00972DA5">
      <w:pPr>
        <w:pStyle w:val="berschrift2"/>
      </w:pPr>
      <w:r>
        <w:t>Update from sync meeting (</w:t>
      </w:r>
      <w:r w:rsidR="00181BBD">
        <w:t>19</w:t>
      </w:r>
      <w:r w:rsidR="004B1730">
        <w:t>.02.2021</w:t>
      </w:r>
      <w:r>
        <w:t>)</w:t>
      </w:r>
    </w:p>
    <w:p w14:paraId="7A2646A6" w14:textId="1C7265A4" w:rsidR="00B867E7" w:rsidRPr="004F2FFA" w:rsidRDefault="004B1730" w:rsidP="00191401">
      <w:pPr>
        <w:jc w:val="both"/>
      </w:pPr>
      <w:r>
        <w:t>?</w:t>
      </w:r>
    </w:p>
    <w:p w14:paraId="26960FEC" w14:textId="5713E051" w:rsidR="00071593" w:rsidRDefault="00071593" w:rsidP="00071593">
      <w:pPr>
        <w:pStyle w:val="berschrift2"/>
      </w:pPr>
      <w:r>
        <w:t>next steps</w:t>
      </w:r>
    </w:p>
    <w:p w14:paraId="71CB5045" w14:textId="65A42342" w:rsidR="006E12DB" w:rsidRDefault="00181BBD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Improve</w:t>
      </w:r>
      <w:r w:rsidR="006E12DB">
        <w:rPr>
          <w:lang w:val="en-US"/>
        </w:rPr>
        <w:t xml:space="preserve"> machine learning model</w:t>
      </w:r>
    </w:p>
    <w:p w14:paraId="64E998C7" w14:textId="76D3B463" w:rsidR="006C69EF" w:rsidRDefault="006C69EF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Generate more test data</w:t>
      </w:r>
    </w:p>
    <w:p w14:paraId="15517063" w14:textId="27631882" w:rsidR="004F2FFA" w:rsidRPr="004B1730" w:rsidRDefault="00E07B64" w:rsidP="004B173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auto scaler</w:t>
      </w:r>
    </w:p>
    <w:sectPr w:rsidR="004F2FFA" w:rsidRPr="004B1730" w:rsidSect="00923A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A66A7" w14:textId="77777777" w:rsidR="00EE2406" w:rsidRDefault="00EE2406" w:rsidP="00ED0C84">
      <w:pPr>
        <w:spacing w:before="0" w:after="0" w:line="240" w:lineRule="auto"/>
      </w:pPr>
      <w:r>
        <w:separator/>
      </w:r>
    </w:p>
  </w:endnote>
  <w:endnote w:type="continuationSeparator" w:id="0">
    <w:p w14:paraId="57B18BF3" w14:textId="77777777" w:rsidR="00EE2406" w:rsidRDefault="00EE2406" w:rsidP="00ED0C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50871" w14:textId="77777777" w:rsidR="00EE2406" w:rsidRDefault="00EE2406" w:rsidP="00ED0C84">
      <w:pPr>
        <w:spacing w:before="0" w:after="0" w:line="240" w:lineRule="auto"/>
      </w:pPr>
      <w:r>
        <w:separator/>
      </w:r>
    </w:p>
  </w:footnote>
  <w:footnote w:type="continuationSeparator" w:id="0">
    <w:p w14:paraId="2C5B5B51" w14:textId="77777777" w:rsidR="00EE2406" w:rsidRDefault="00EE2406" w:rsidP="00ED0C84">
      <w:pPr>
        <w:spacing w:before="0" w:after="0" w:line="240" w:lineRule="auto"/>
      </w:pPr>
      <w:r>
        <w:continuationSeparator/>
      </w:r>
    </w:p>
  </w:footnote>
  <w:footnote w:id="1">
    <w:p w14:paraId="7CCD9930" w14:textId="2241F12E" w:rsidR="00BE49D4" w:rsidRPr="00BE49D4" w:rsidRDefault="00BE49D4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BE49D4">
        <w:t>https://github.com/DescartesResearch/TeaStore</w:t>
      </w:r>
    </w:p>
  </w:footnote>
  <w:footnote w:id="2">
    <w:p w14:paraId="3D3636F4" w14:textId="2253268A" w:rsidR="00BE49D4" w:rsidRPr="00BE49D4" w:rsidRDefault="00BE49D4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BE49D4">
        <w:rPr>
          <w:lang w:val="de-DE"/>
        </w:rPr>
        <w:t xml:space="preserve"> </w:t>
      </w:r>
      <w:r w:rsidRPr="00BE49D4">
        <w:rPr>
          <w:lang w:val="de-DE"/>
        </w:rPr>
        <w:t>https://microservices-demo.github.io/</w:t>
      </w:r>
    </w:p>
  </w:footnote>
  <w:footnote w:id="3">
    <w:p w14:paraId="1AC4E810" w14:textId="5EE9829B" w:rsidR="00BE49D4" w:rsidRPr="00BE49D4" w:rsidRDefault="00BE49D4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BC1ABA">
        <w:rPr>
          <w:lang w:val="de-DE"/>
        </w:rPr>
        <w:t xml:space="preserve"> </w:t>
      </w:r>
      <w:r w:rsidRPr="00BC1ABA">
        <w:rPr>
          <w:lang w:val="de-DE"/>
        </w:rPr>
        <w:t>https://github.com/instana/robot-shop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3525"/>
    <w:multiLevelType w:val="hybridMultilevel"/>
    <w:tmpl w:val="232EE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F458D"/>
    <w:multiLevelType w:val="hybridMultilevel"/>
    <w:tmpl w:val="CFD4A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B1EF2"/>
    <w:multiLevelType w:val="hybridMultilevel"/>
    <w:tmpl w:val="AF560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xtDC0tDQxMbEA0ko6SsGpxcWZ+XkgBaa1APWpDZssAAAA"/>
  </w:docVars>
  <w:rsids>
    <w:rsidRoot w:val="00071593"/>
    <w:rsid w:val="00065887"/>
    <w:rsid w:val="00071593"/>
    <w:rsid w:val="00181BBD"/>
    <w:rsid w:val="00191401"/>
    <w:rsid w:val="003B5F5C"/>
    <w:rsid w:val="0042383F"/>
    <w:rsid w:val="004B1730"/>
    <w:rsid w:val="004B22D5"/>
    <w:rsid w:val="004F2FFA"/>
    <w:rsid w:val="005E4633"/>
    <w:rsid w:val="006C69EF"/>
    <w:rsid w:val="006E12DB"/>
    <w:rsid w:val="00733678"/>
    <w:rsid w:val="007822EC"/>
    <w:rsid w:val="007B1B66"/>
    <w:rsid w:val="00923A98"/>
    <w:rsid w:val="0096296D"/>
    <w:rsid w:val="00972DA5"/>
    <w:rsid w:val="009E14D9"/>
    <w:rsid w:val="009E1D71"/>
    <w:rsid w:val="00A55B79"/>
    <w:rsid w:val="00AC26BB"/>
    <w:rsid w:val="00AE6874"/>
    <w:rsid w:val="00B6255D"/>
    <w:rsid w:val="00B867E7"/>
    <w:rsid w:val="00BC159C"/>
    <w:rsid w:val="00BC1ABA"/>
    <w:rsid w:val="00BE49D4"/>
    <w:rsid w:val="00DC0CCD"/>
    <w:rsid w:val="00E07B64"/>
    <w:rsid w:val="00EA3534"/>
    <w:rsid w:val="00ED0C84"/>
    <w:rsid w:val="00EE2406"/>
    <w:rsid w:val="00FA43AB"/>
    <w:rsid w:val="00FD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BC01"/>
  <w15:chartTrackingRefBased/>
  <w15:docId w15:val="{9FED4B98-565D-4141-A024-FE734D6C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1593"/>
  </w:style>
  <w:style w:type="paragraph" w:styleId="berschrift1">
    <w:name w:val="heading 1"/>
    <w:basedOn w:val="Standard"/>
    <w:next w:val="Standard"/>
    <w:link w:val="berschrift1Zchn"/>
    <w:uiPriority w:val="9"/>
    <w:qFormat/>
    <w:rsid w:val="00071593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593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593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1593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1593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1593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1593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15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15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1593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1593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593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593"/>
    <w:rPr>
      <w:caps/>
      <w:spacing w:val="15"/>
      <w:shd w:val="clear" w:color="auto" w:fill="FBE6CD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593"/>
    <w:rPr>
      <w:caps/>
      <w:color w:val="714109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159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159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071593"/>
    <w:rPr>
      <w:b/>
      <w:bCs/>
      <w:color w:val="AA610D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15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159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71593"/>
    <w:rPr>
      <w:b/>
      <w:bCs/>
    </w:rPr>
  </w:style>
  <w:style w:type="character" w:styleId="Hervorhebung">
    <w:name w:val="Emphasis"/>
    <w:uiPriority w:val="20"/>
    <w:qFormat/>
    <w:rsid w:val="00071593"/>
    <w:rPr>
      <w:caps/>
      <w:color w:val="714109" w:themeColor="accent1" w:themeShade="7F"/>
      <w:spacing w:val="5"/>
    </w:rPr>
  </w:style>
  <w:style w:type="paragraph" w:styleId="KeinLeerraum">
    <w:name w:val="No Spacing"/>
    <w:uiPriority w:val="1"/>
    <w:qFormat/>
    <w:rsid w:val="0007159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7159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7159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1593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1593"/>
    <w:rPr>
      <w:color w:val="E48312" w:themeColor="accent1"/>
      <w:sz w:val="24"/>
      <w:szCs w:val="24"/>
    </w:rPr>
  </w:style>
  <w:style w:type="character" w:styleId="SchwacheHervorhebung">
    <w:name w:val="Subtle Emphasis"/>
    <w:uiPriority w:val="19"/>
    <w:qFormat/>
    <w:rsid w:val="00071593"/>
    <w:rPr>
      <w:i/>
      <w:iCs/>
      <w:color w:val="714109" w:themeColor="accent1" w:themeShade="7F"/>
    </w:rPr>
  </w:style>
  <w:style w:type="character" w:styleId="IntensiveHervorhebung">
    <w:name w:val="Intense Emphasis"/>
    <w:uiPriority w:val="21"/>
    <w:qFormat/>
    <w:rsid w:val="00071593"/>
    <w:rPr>
      <w:b/>
      <w:bCs/>
      <w:caps/>
      <w:color w:val="714109" w:themeColor="accent1" w:themeShade="7F"/>
      <w:spacing w:val="10"/>
    </w:rPr>
  </w:style>
  <w:style w:type="character" w:styleId="SchwacherVerweis">
    <w:name w:val="Subtle Reference"/>
    <w:uiPriority w:val="31"/>
    <w:qFormat/>
    <w:rsid w:val="00071593"/>
    <w:rPr>
      <w:b/>
      <w:bCs/>
      <w:color w:val="E48312" w:themeColor="accent1"/>
    </w:rPr>
  </w:style>
  <w:style w:type="character" w:styleId="IntensiverVerweis">
    <w:name w:val="Intense Reference"/>
    <w:uiPriority w:val="32"/>
    <w:qFormat/>
    <w:rsid w:val="00071593"/>
    <w:rPr>
      <w:b/>
      <w:bCs/>
      <w:i/>
      <w:iCs/>
      <w:caps/>
      <w:color w:val="E48312" w:themeColor="accent1"/>
    </w:rPr>
  </w:style>
  <w:style w:type="character" w:styleId="Buchtitel">
    <w:name w:val="Book Title"/>
    <w:uiPriority w:val="33"/>
    <w:qFormat/>
    <w:rsid w:val="0007159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593"/>
    <w:pPr>
      <w:outlineLvl w:val="9"/>
    </w:pPr>
  </w:style>
  <w:style w:type="paragraph" w:styleId="Listenabsatz">
    <w:name w:val="List Paragraph"/>
    <w:basedOn w:val="Standard"/>
    <w:uiPriority w:val="34"/>
    <w:qFormat/>
    <w:rsid w:val="0007159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2E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2EC"/>
    <w:rPr>
      <w:rFonts w:ascii="Times New Roman" w:hAnsi="Times New Roman" w:cs="Times New Roman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0C84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0C84"/>
  </w:style>
  <w:style w:type="character" w:styleId="Funotenzeichen">
    <w:name w:val="footnote reference"/>
    <w:basedOn w:val="Absatz-Standardschriftart"/>
    <w:uiPriority w:val="99"/>
    <w:semiHidden/>
    <w:unhideWhenUsed/>
    <w:rsid w:val="00ED0C8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D0C84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D0C84"/>
  </w:style>
  <w:style w:type="character" w:styleId="Endnotenzeichen">
    <w:name w:val="endnote reference"/>
    <w:basedOn w:val="Absatz-Standardschriftart"/>
    <w:uiPriority w:val="99"/>
    <w:semiHidden/>
    <w:unhideWhenUsed/>
    <w:rsid w:val="00ED0C84"/>
    <w:rPr>
      <w:vertAlign w:val="superscript"/>
    </w:rPr>
  </w:style>
  <w:style w:type="table" w:styleId="Tabellenraster">
    <w:name w:val="Table Grid"/>
    <w:basedOn w:val="NormaleTabelle"/>
    <w:uiPriority w:val="39"/>
    <w:rsid w:val="004B173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4B1730"/>
    <w:pPr>
      <w:spacing w:after="0" w:line="240" w:lineRule="auto"/>
    </w:pPr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entabelle2Akzent1">
    <w:name w:val="List Table 2 Accent 1"/>
    <w:basedOn w:val="NormaleTabelle"/>
    <w:uiPriority w:val="47"/>
    <w:rsid w:val="004B1730"/>
    <w:pPr>
      <w:spacing w:after="0" w:line="240" w:lineRule="auto"/>
    </w:pPr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entabelle4Akzent1">
    <w:name w:val="List Table 4 Accent 1"/>
    <w:basedOn w:val="NormaleTabelle"/>
    <w:uiPriority w:val="49"/>
    <w:rsid w:val="004B1730"/>
    <w:pPr>
      <w:spacing w:after="0" w:line="240" w:lineRule="auto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39EF-95FB-4DB5-8C56-57F655B3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23</cp:lastModifiedBy>
  <cp:revision>23</cp:revision>
  <cp:lastPrinted>2021-02-05T09:49:00Z</cp:lastPrinted>
  <dcterms:created xsi:type="dcterms:W3CDTF">2020-12-08T12:24:00Z</dcterms:created>
  <dcterms:modified xsi:type="dcterms:W3CDTF">2021-02-18T21:48:00Z</dcterms:modified>
</cp:coreProperties>
</file>