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AB0E" w14:textId="01E5327C" w:rsidR="009A33E5" w:rsidRDefault="00000000" w:rsidP="009A33E5">
      <w:pPr>
        <w:spacing w:before="1200" w:after="200"/>
        <w:jc w:val="center"/>
        <w:rPr>
          <w:b/>
          <w:bCs/>
          <w:color w:val="1565C0"/>
          <w:sz w:val="40"/>
          <w:szCs w:val="40"/>
        </w:rPr>
      </w:pPr>
      <w:r>
        <w:rPr>
          <w:b/>
          <w:bCs/>
          <w:color w:val="1565C0"/>
          <w:sz w:val="40"/>
          <w:szCs w:val="40"/>
        </w:rPr>
        <w:t>DOCUMENTACIÓN DEL PROYECTO</w:t>
      </w:r>
    </w:p>
    <w:p w14:paraId="1B00D0E0" w14:textId="77777777" w:rsidR="009A33E5" w:rsidRPr="009A33E5" w:rsidRDefault="009A33E5" w:rsidP="009A33E5">
      <w:pPr>
        <w:spacing w:before="1200" w:after="200"/>
        <w:jc w:val="center"/>
        <w:rPr>
          <w:b/>
          <w:bCs/>
          <w:color w:val="1565C0"/>
          <w:sz w:val="40"/>
          <w:szCs w:val="40"/>
        </w:rPr>
      </w:pPr>
    </w:p>
    <w:p w14:paraId="50525681" w14:textId="4EB558D4" w:rsidR="003F28C2" w:rsidRDefault="00000000" w:rsidP="009A33E5">
      <w:pPr>
        <w:jc w:val="center"/>
        <w:rPr>
          <w:rStyle w:val="fui-styledtext"/>
          <w:b/>
        </w:rPr>
      </w:pPr>
      <w:r w:rsidRPr="009A33E5">
        <w:rPr>
          <w:rStyle w:val="fui-styledtext"/>
          <w:b/>
        </w:rPr>
        <w:t xml:space="preserve">Sistema de </w:t>
      </w:r>
      <w:r w:rsidR="009A33E5" w:rsidRPr="009A33E5">
        <w:rPr>
          <w:rStyle w:val="fui-styledtext"/>
          <w:b/>
        </w:rPr>
        <w:t>m</w:t>
      </w:r>
      <w:r w:rsidRPr="009A33E5">
        <w:rPr>
          <w:rStyle w:val="fui-styledtext"/>
          <w:b/>
        </w:rPr>
        <w:t xml:space="preserve">onitoreo de </w:t>
      </w:r>
      <w:r w:rsidR="009A33E5" w:rsidRPr="009A33E5">
        <w:rPr>
          <w:rStyle w:val="fui-styledtext"/>
          <w:b/>
        </w:rPr>
        <w:t>l</w:t>
      </w:r>
      <w:r w:rsidRPr="009A33E5">
        <w:rPr>
          <w:rStyle w:val="fui-styledtext"/>
          <w:b/>
        </w:rPr>
        <w:t xml:space="preserve">luvia y </w:t>
      </w:r>
      <w:r w:rsidR="009A33E5" w:rsidRPr="009A33E5">
        <w:rPr>
          <w:rStyle w:val="fui-styledtext"/>
          <w:b/>
        </w:rPr>
        <w:t>p</w:t>
      </w:r>
      <w:r w:rsidRPr="009A33E5">
        <w:rPr>
          <w:rStyle w:val="fui-styledtext"/>
          <w:b/>
        </w:rPr>
        <w:t>recipitación</w:t>
      </w:r>
    </w:p>
    <w:p w14:paraId="56615FB4" w14:textId="77777777" w:rsidR="009A33E5" w:rsidRDefault="009A33E5" w:rsidP="009A33E5">
      <w:pPr>
        <w:jc w:val="center"/>
        <w:rPr>
          <w:rStyle w:val="fui-styledtext"/>
          <w:b/>
        </w:rPr>
      </w:pPr>
    </w:p>
    <w:p w14:paraId="31EA3AF9" w14:textId="77777777" w:rsidR="009A33E5" w:rsidRPr="009A33E5" w:rsidRDefault="009A33E5" w:rsidP="009A33E5">
      <w:pPr>
        <w:jc w:val="center"/>
        <w:rPr>
          <w:rStyle w:val="fui-styledtext"/>
          <w:b/>
        </w:rPr>
      </w:pPr>
    </w:p>
    <w:p w14:paraId="0D50DEA0" w14:textId="77777777" w:rsidR="009A33E5" w:rsidRPr="009A33E5" w:rsidRDefault="009A33E5" w:rsidP="009A33E5">
      <w:pPr>
        <w:jc w:val="center"/>
        <w:rPr>
          <w:rStyle w:val="fui-styledtext"/>
          <w:b/>
        </w:rPr>
      </w:pPr>
    </w:p>
    <w:p w14:paraId="01CD66F0" w14:textId="77777777" w:rsidR="003F28C2" w:rsidRPr="009A33E5" w:rsidRDefault="00000000" w:rsidP="009A33E5">
      <w:pPr>
        <w:jc w:val="center"/>
        <w:rPr>
          <w:rStyle w:val="fui-styledtext"/>
          <w:b/>
        </w:rPr>
      </w:pPr>
      <w:r w:rsidRPr="009A33E5">
        <w:rPr>
          <w:rStyle w:val="fui-styledtext"/>
          <w:b/>
        </w:rPr>
        <w:t>Requerimientos, historias de usuario, pruebas y buenas prácticas</w:t>
      </w:r>
    </w:p>
    <w:p w14:paraId="3FF2B105" w14:textId="77777777" w:rsidR="003F28C2" w:rsidRPr="009A33E5" w:rsidRDefault="00000000" w:rsidP="009A33E5">
      <w:pPr>
        <w:jc w:val="center"/>
        <w:rPr>
          <w:rStyle w:val="fui-styledtext"/>
          <w:b/>
        </w:rPr>
      </w:pPr>
      <w:r w:rsidRPr="009A33E5">
        <w:rPr>
          <w:rStyle w:val="fui-styledtext"/>
          <w:b/>
        </w:rPr>
        <w:t>Tecnologías: HTML, CSS y JavaScript</w:t>
      </w:r>
    </w:p>
    <w:p w14:paraId="56510512" w14:textId="77777777" w:rsidR="009A33E5" w:rsidRPr="009A33E5" w:rsidRDefault="009A33E5" w:rsidP="009A33E5">
      <w:pPr>
        <w:jc w:val="center"/>
        <w:rPr>
          <w:rStyle w:val="fui-styledtext"/>
          <w:b/>
        </w:rPr>
      </w:pPr>
    </w:p>
    <w:p w14:paraId="310A4118" w14:textId="77777777" w:rsidR="009A33E5" w:rsidRDefault="009A33E5">
      <w:pPr>
        <w:spacing w:after="100"/>
        <w:jc w:val="center"/>
      </w:pPr>
    </w:p>
    <w:p w14:paraId="50F74A77" w14:textId="77777777" w:rsidR="009A33E5" w:rsidRDefault="009A33E5">
      <w:pPr>
        <w:spacing w:after="100"/>
        <w:jc w:val="center"/>
      </w:pPr>
    </w:p>
    <w:p w14:paraId="1392C4C9" w14:textId="6F00E72E" w:rsidR="009A33E5" w:rsidRDefault="009A33E5" w:rsidP="009A33E5">
      <w:pPr>
        <w:jc w:val="center"/>
        <w:rPr>
          <w:rStyle w:val="fui-styledtext"/>
          <w:b/>
        </w:rPr>
      </w:pPr>
      <w:r>
        <w:rPr>
          <w:rStyle w:val="fui-styledtext"/>
          <w:b/>
        </w:rPr>
        <w:t>David Escobar Valencia</w:t>
      </w:r>
    </w:p>
    <w:p w14:paraId="789585AE" w14:textId="77777777" w:rsidR="009A33E5" w:rsidRPr="00D161E1" w:rsidRDefault="009A33E5" w:rsidP="009A33E5">
      <w:pPr>
        <w:jc w:val="center"/>
        <w:rPr>
          <w:rStyle w:val="fui-styledtext"/>
          <w:b/>
        </w:rPr>
      </w:pPr>
    </w:p>
    <w:p w14:paraId="00941F9A" w14:textId="5CB0357D" w:rsidR="009A33E5" w:rsidRDefault="009A33E5" w:rsidP="009A33E5">
      <w:pPr>
        <w:jc w:val="center"/>
        <w:rPr>
          <w:b/>
          <w:szCs w:val="24"/>
        </w:rPr>
      </w:pPr>
      <w:r>
        <w:rPr>
          <w:b/>
          <w:szCs w:val="24"/>
        </w:rPr>
        <w:t>Fundamentos Web</w:t>
      </w:r>
    </w:p>
    <w:p w14:paraId="4D8CFC7C" w14:textId="77777777" w:rsidR="009A33E5" w:rsidRDefault="009A33E5" w:rsidP="009A33E5">
      <w:pPr>
        <w:jc w:val="center"/>
        <w:rPr>
          <w:b/>
          <w:szCs w:val="24"/>
        </w:rPr>
      </w:pPr>
    </w:p>
    <w:p w14:paraId="0C07F14E" w14:textId="77777777" w:rsidR="009A33E5" w:rsidRDefault="009A33E5" w:rsidP="009A33E5">
      <w:pPr>
        <w:jc w:val="center"/>
        <w:rPr>
          <w:b/>
          <w:szCs w:val="24"/>
        </w:rPr>
      </w:pPr>
    </w:p>
    <w:p w14:paraId="3324C7BB" w14:textId="77777777" w:rsidR="009A33E5" w:rsidRDefault="009A33E5" w:rsidP="009A33E5">
      <w:pPr>
        <w:jc w:val="center"/>
        <w:rPr>
          <w:b/>
          <w:szCs w:val="24"/>
        </w:rPr>
      </w:pPr>
    </w:p>
    <w:p w14:paraId="5D0B706F" w14:textId="77777777" w:rsidR="009A33E5" w:rsidRDefault="009A33E5" w:rsidP="009A33E5">
      <w:pPr>
        <w:jc w:val="center"/>
        <w:rPr>
          <w:b/>
          <w:szCs w:val="24"/>
        </w:rPr>
      </w:pPr>
    </w:p>
    <w:p w14:paraId="34BEFAF7" w14:textId="77777777" w:rsidR="009A33E5" w:rsidRDefault="009A33E5" w:rsidP="009A33E5">
      <w:pPr>
        <w:jc w:val="center"/>
        <w:rPr>
          <w:b/>
          <w:szCs w:val="24"/>
        </w:rPr>
      </w:pPr>
      <w:r w:rsidRPr="00CA020F">
        <w:rPr>
          <w:b/>
          <w:noProof/>
          <w:szCs w:val="24"/>
        </w:rPr>
        <w:drawing>
          <wp:inline distT="0" distB="0" distL="0" distR="0" wp14:anchorId="43FD5395" wp14:editId="687C545E">
            <wp:extent cx="2304415" cy="1009650"/>
            <wp:effectExtent l="0" t="0" r="0" b="0"/>
            <wp:docPr id="1" name="Imagen 2" descr="Descripción: Interfaz de usuario gráfica, 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Descripción: Interfaz de usuario gráfica, Texto&#10;&#10;Descripción generada automáticamente"/>
                    <pic:cNvPicPr>
                      <a:picLocks/>
                    </pic:cNvPicPr>
                  </pic:nvPicPr>
                  <pic:blipFill>
                    <a:blip r:embed="rId5">
                      <a:extLst>
                        <a:ext uri="{28A0092B-C50C-407E-A947-70E740481C1C}">
                          <a14:useLocalDpi xmlns:a14="http://schemas.microsoft.com/office/drawing/2010/main" val="0"/>
                        </a:ext>
                      </a:extLst>
                    </a:blip>
                    <a:srcRect r="37628"/>
                    <a:stretch>
                      <a:fillRect/>
                    </a:stretch>
                  </pic:blipFill>
                  <pic:spPr bwMode="auto">
                    <a:xfrm>
                      <a:off x="0" y="0"/>
                      <a:ext cx="2304415" cy="1009650"/>
                    </a:xfrm>
                    <a:prstGeom prst="rect">
                      <a:avLst/>
                    </a:prstGeom>
                    <a:noFill/>
                    <a:ln>
                      <a:noFill/>
                    </a:ln>
                  </pic:spPr>
                </pic:pic>
              </a:graphicData>
            </a:graphic>
          </wp:inline>
        </w:drawing>
      </w:r>
    </w:p>
    <w:p w14:paraId="0F9D54EF" w14:textId="77777777" w:rsidR="009A33E5" w:rsidRDefault="009A33E5" w:rsidP="009A33E5">
      <w:pPr>
        <w:jc w:val="center"/>
        <w:rPr>
          <w:b/>
          <w:szCs w:val="24"/>
        </w:rPr>
      </w:pPr>
    </w:p>
    <w:p w14:paraId="431DB7B1" w14:textId="77777777" w:rsidR="009A33E5" w:rsidRDefault="009A33E5" w:rsidP="009A33E5">
      <w:pPr>
        <w:jc w:val="center"/>
        <w:rPr>
          <w:b/>
          <w:szCs w:val="24"/>
        </w:rPr>
      </w:pPr>
    </w:p>
    <w:p w14:paraId="79FBFDAC" w14:textId="77777777" w:rsidR="009A33E5" w:rsidRDefault="009A33E5" w:rsidP="009A33E5">
      <w:pPr>
        <w:jc w:val="center"/>
        <w:rPr>
          <w:b/>
          <w:szCs w:val="24"/>
        </w:rPr>
      </w:pPr>
    </w:p>
    <w:p w14:paraId="4C77ADCB" w14:textId="77777777" w:rsidR="009A33E5" w:rsidRDefault="009A33E5" w:rsidP="009A33E5">
      <w:pPr>
        <w:jc w:val="center"/>
        <w:rPr>
          <w:b/>
          <w:szCs w:val="24"/>
        </w:rPr>
      </w:pPr>
    </w:p>
    <w:p w14:paraId="5B92EBA4" w14:textId="77777777" w:rsidR="009A33E5" w:rsidRDefault="009A33E5" w:rsidP="009A33E5">
      <w:pPr>
        <w:jc w:val="center"/>
        <w:rPr>
          <w:b/>
          <w:szCs w:val="24"/>
        </w:rPr>
      </w:pPr>
    </w:p>
    <w:p w14:paraId="1DAE9379" w14:textId="77777777" w:rsidR="009A33E5" w:rsidRDefault="009A33E5" w:rsidP="009A33E5">
      <w:pPr>
        <w:jc w:val="center"/>
        <w:rPr>
          <w:b/>
          <w:szCs w:val="24"/>
        </w:rPr>
      </w:pPr>
    </w:p>
    <w:p w14:paraId="4D5C5635" w14:textId="77777777" w:rsidR="009A33E5" w:rsidRDefault="009A33E5" w:rsidP="009A33E5">
      <w:pPr>
        <w:jc w:val="center"/>
        <w:rPr>
          <w:b/>
          <w:szCs w:val="24"/>
        </w:rPr>
      </w:pPr>
      <w:r>
        <w:rPr>
          <w:b/>
          <w:szCs w:val="24"/>
        </w:rPr>
        <w:t>Institución Universitaria Antonio José Camacho</w:t>
      </w:r>
    </w:p>
    <w:p w14:paraId="399A4C96" w14:textId="77777777" w:rsidR="009A33E5" w:rsidRDefault="009A33E5" w:rsidP="009A33E5">
      <w:pPr>
        <w:jc w:val="center"/>
        <w:rPr>
          <w:b/>
          <w:szCs w:val="24"/>
        </w:rPr>
      </w:pPr>
    </w:p>
    <w:p w14:paraId="6A641381" w14:textId="77777777" w:rsidR="009A33E5" w:rsidRPr="001A5107" w:rsidRDefault="009A33E5" w:rsidP="009A33E5">
      <w:pPr>
        <w:jc w:val="center"/>
        <w:rPr>
          <w:b/>
          <w:szCs w:val="24"/>
        </w:rPr>
      </w:pPr>
    </w:p>
    <w:p w14:paraId="1C4D3D6B" w14:textId="77777777" w:rsidR="009A33E5" w:rsidRDefault="009A33E5" w:rsidP="009A33E5">
      <w:pPr>
        <w:jc w:val="center"/>
        <w:rPr>
          <w:b/>
        </w:rPr>
      </w:pPr>
      <w:r w:rsidRPr="290C8AEF">
        <w:rPr>
          <w:b/>
        </w:rPr>
        <w:t xml:space="preserve">Facultad Ingeniería Programa de Ingeniería en Sistemas </w:t>
      </w:r>
    </w:p>
    <w:p w14:paraId="5A39E785" w14:textId="77777777" w:rsidR="009A33E5" w:rsidRDefault="009A33E5" w:rsidP="009A33E5">
      <w:pPr>
        <w:jc w:val="center"/>
        <w:rPr>
          <w:b/>
        </w:rPr>
      </w:pPr>
    </w:p>
    <w:p w14:paraId="7A73B540" w14:textId="77777777" w:rsidR="009A33E5" w:rsidRDefault="009A33E5" w:rsidP="009A33E5">
      <w:pPr>
        <w:jc w:val="center"/>
        <w:rPr>
          <w:b/>
          <w:szCs w:val="24"/>
        </w:rPr>
      </w:pPr>
      <w:r>
        <w:rPr>
          <w:b/>
          <w:szCs w:val="24"/>
        </w:rPr>
        <w:t>Octubre, 2026</w:t>
      </w:r>
    </w:p>
    <w:p w14:paraId="5C7DF09F" w14:textId="1AE5395A" w:rsidR="003F28C2" w:rsidRDefault="003F28C2"/>
    <w:p w14:paraId="35B0F3CA" w14:textId="77777777" w:rsidR="009A33E5" w:rsidRDefault="009A33E5"/>
    <w:p w14:paraId="750C1447" w14:textId="77777777" w:rsidR="009A33E5" w:rsidRDefault="009A33E5"/>
    <w:p w14:paraId="6684F281" w14:textId="77777777" w:rsidR="003F28C2" w:rsidRPr="009A33E5" w:rsidRDefault="00000000">
      <w:pPr>
        <w:pStyle w:val="Ttulo1"/>
        <w:rPr>
          <w:color w:val="auto"/>
        </w:rPr>
      </w:pPr>
      <w:r w:rsidRPr="009A33E5">
        <w:rPr>
          <w:color w:val="auto"/>
        </w:rPr>
        <w:t>1. Introducción</w:t>
      </w:r>
    </w:p>
    <w:p w14:paraId="15582A8A" w14:textId="77777777" w:rsidR="003F28C2" w:rsidRDefault="00000000">
      <w:pPr>
        <w:spacing w:after="120"/>
      </w:pPr>
      <w:r>
        <w:t>Este documento describe el sistema de monitoreo de lluvia para la CVC. La aplicación web permite registrar la precipitación de zonas de Cali, compararla con el estándar de 14 mm, graficar los registros y adjuntar una foto de la zona afectada.</w:t>
      </w:r>
    </w:p>
    <w:p w14:paraId="7264A448" w14:textId="77777777" w:rsidR="003F28C2" w:rsidRDefault="00000000">
      <w:pPr>
        <w:spacing w:after="120"/>
      </w:pPr>
      <w:r>
        <w:t xml:space="preserve">Los requerimientos se organizan en tres tipos, igual que en la guía de GitHub: funcionales (qué hace el sistema), no funcionales (qué tan bien lo hace) y de dominio (reglas propias del contexto). Cada uno se registra como un </w:t>
      </w:r>
      <w:proofErr w:type="spellStart"/>
      <w:r>
        <w:t>Issue</w:t>
      </w:r>
      <w:proofErr w:type="spellEnd"/>
      <w:r>
        <w:t xml:space="preserve"> con su etiqueta.</w:t>
      </w:r>
    </w:p>
    <w:p w14:paraId="19FF482F" w14:textId="77777777" w:rsidR="003F28C2" w:rsidRPr="009A33E5" w:rsidRDefault="00000000">
      <w:pPr>
        <w:pStyle w:val="Ttulo1"/>
        <w:rPr>
          <w:color w:val="auto"/>
        </w:rPr>
      </w:pPr>
      <w:r w:rsidRPr="009A33E5">
        <w:rPr>
          <w:color w:val="auto"/>
        </w:rPr>
        <w:t>2. Requerimientos funcionales</w:t>
      </w:r>
    </w:p>
    <w:p w14:paraId="7180E772" w14:textId="77777777" w:rsidR="003F28C2" w:rsidRDefault="00000000">
      <w:pPr>
        <w:spacing w:after="120"/>
      </w:pPr>
      <w:r>
        <w:t>Describen las acciones o servicios que el sistema debe ofrecer.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300"/>
        <w:gridCol w:w="3100"/>
        <w:gridCol w:w="2060"/>
      </w:tblGrid>
      <w:tr w:rsidR="003F28C2" w14:paraId="75841CCE"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793BFF57" w14:textId="77777777" w:rsidR="003F28C2" w:rsidRDefault="00000000">
            <w:r>
              <w:rPr>
                <w:b/>
                <w:bCs/>
                <w:color w:val="FFFFFF"/>
                <w:sz w:val="20"/>
                <w:szCs w:val="20"/>
              </w:rPr>
              <w:t>ID</w:t>
            </w:r>
          </w:p>
        </w:tc>
        <w:tc>
          <w:tcPr>
            <w:tcW w:w="20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0DBFA16C" w14:textId="77777777" w:rsidR="003F28C2" w:rsidRDefault="00000000">
            <w:r>
              <w:rPr>
                <w:b/>
                <w:bCs/>
                <w:color w:val="FFFFFF"/>
                <w:sz w:val="20"/>
                <w:szCs w:val="20"/>
              </w:rPr>
              <w:t>Título</w:t>
            </w:r>
          </w:p>
        </w:tc>
        <w:tc>
          <w:tcPr>
            <w:tcW w:w="13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0BA0669B" w14:textId="77777777" w:rsidR="003F28C2" w:rsidRDefault="00000000">
            <w:r>
              <w:rPr>
                <w:b/>
                <w:bCs/>
                <w:color w:val="FFFFFF"/>
                <w:sz w:val="20"/>
                <w:szCs w:val="20"/>
              </w:rPr>
              <w:t>Etiqueta</w:t>
            </w:r>
          </w:p>
        </w:tc>
        <w:tc>
          <w:tcPr>
            <w:tcW w:w="31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238D0EE5" w14:textId="77777777" w:rsidR="003F28C2" w:rsidRDefault="00000000">
            <w:r>
              <w:rPr>
                <w:b/>
                <w:bCs/>
                <w:color w:val="FFFFFF"/>
                <w:sz w:val="20"/>
                <w:szCs w:val="20"/>
              </w:rPr>
              <w:t>Descripción</w:t>
            </w:r>
          </w:p>
        </w:tc>
        <w:tc>
          <w:tcPr>
            <w:tcW w:w="206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75811EB6" w14:textId="77777777" w:rsidR="003F28C2" w:rsidRDefault="00000000">
            <w:r>
              <w:rPr>
                <w:b/>
                <w:bCs/>
                <w:color w:val="FFFFFF"/>
                <w:sz w:val="20"/>
                <w:szCs w:val="20"/>
              </w:rPr>
              <w:t>Limitación</w:t>
            </w:r>
          </w:p>
        </w:tc>
      </w:tr>
      <w:tr w:rsidR="003F28C2" w14:paraId="693173A6"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852123B" w14:textId="77777777" w:rsidR="003F28C2" w:rsidRDefault="00000000">
            <w:r>
              <w:rPr>
                <w:color w:val="000000"/>
                <w:sz w:val="20"/>
                <w:szCs w:val="20"/>
              </w:rPr>
              <w:t>RF-01</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F9243F7" w14:textId="77777777" w:rsidR="003F28C2" w:rsidRDefault="00000000">
            <w:r>
              <w:rPr>
                <w:color w:val="000000"/>
                <w:sz w:val="20"/>
                <w:szCs w:val="20"/>
              </w:rPr>
              <w:t>Iniciar sesión</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9462F1A" w14:textId="77777777" w:rsidR="003F28C2" w:rsidRDefault="00000000">
            <w:r>
              <w:rPr>
                <w:color w:val="000000"/>
                <w:sz w:val="20"/>
                <w:szCs w:val="20"/>
              </w:rPr>
              <w:t>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489C027" w14:textId="77777777" w:rsidR="003F28C2" w:rsidRDefault="00000000">
            <w:r>
              <w:rPr>
                <w:color w:val="000000"/>
                <w:sz w:val="20"/>
                <w:szCs w:val="20"/>
              </w:rPr>
              <w:t xml:space="preserve">El sistema debe solicitar usuario y contraseña al iniciar. Si son correctos, oculta el </w:t>
            </w:r>
            <w:proofErr w:type="spellStart"/>
            <w:r>
              <w:rPr>
                <w:color w:val="000000"/>
                <w:sz w:val="20"/>
                <w:szCs w:val="20"/>
              </w:rPr>
              <w:t>login</w:t>
            </w:r>
            <w:proofErr w:type="spellEnd"/>
            <w:r>
              <w:rPr>
                <w:color w:val="000000"/>
                <w:sz w:val="20"/>
                <w:szCs w:val="20"/>
              </w:rPr>
              <w:t xml:space="preserve"> y muestra el panel principal.</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39D6B7E" w14:textId="77777777" w:rsidR="003F28C2" w:rsidRDefault="00000000">
            <w:r>
              <w:rPr>
                <w:color w:val="000000"/>
                <w:sz w:val="20"/>
                <w:szCs w:val="20"/>
              </w:rPr>
              <w:t>Solo es válido el usuario CVC con la contraseña Lluvias.</w:t>
            </w:r>
          </w:p>
        </w:tc>
      </w:tr>
      <w:tr w:rsidR="003F28C2" w14:paraId="2CB56143"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92E8DF5" w14:textId="77777777" w:rsidR="003F28C2" w:rsidRDefault="00000000">
            <w:r>
              <w:rPr>
                <w:color w:val="000000"/>
                <w:sz w:val="20"/>
                <w:szCs w:val="20"/>
              </w:rPr>
              <w:t>RF-02</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A08C3FF" w14:textId="77777777" w:rsidR="003F28C2" w:rsidRDefault="00000000">
            <w:r>
              <w:rPr>
                <w:color w:val="000000"/>
                <w:sz w:val="20"/>
                <w:szCs w:val="20"/>
              </w:rPr>
              <w:t>Registrar lluvia de una zona</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D53FF3A" w14:textId="77777777" w:rsidR="003F28C2" w:rsidRDefault="00000000">
            <w:r>
              <w:rPr>
                <w:color w:val="000000"/>
                <w:sz w:val="20"/>
                <w:szCs w:val="20"/>
              </w:rPr>
              <w:t>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A733BFF" w14:textId="77777777" w:rsidR="003F28C2" w:rsidRDefault="00000000">
            <w:r>
              <w:rPr>
                <w:color w:val="000000"/>
                <w:sz w:val="20"/>
                <w:szCs w:val="20"/>
              </w:rPr>
              <w:t>El sistema debe pedir dirección de la zona, hora de inicio, hora de fin, precipitación en mm y nombre de quien registra.</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1D17D02" w14:textId="77777777" w:rsidR="003F28C2" w:rsidRDefault="00000000">
            <w:r>
              <w:rPr>
                <w:color w:val="000000"/>
                <w:sz w:val="20"/>
                <w:szCs w:val="20"/>
              </w:rPr>
              <w:t>Ningún campo puede quedar vacío y los mm no pueden ser negativos.</w:t>
            </w:r>
          </w:p>
        </w:tc>
      </w:tr>
      <w:tr w:rsidR="003F28C2" w14:paraId="1070FDF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5610F45" w14:textId="77777777" w:rsidR="003F28C2" w:rsidRDefault="00000000">
            <w:r>
              <w:rPr>
                <w:color w:val="000000"/>
                <w:sz w:val="20"/>
                <w:szCs w:val="20"/>
              </w:rPr>
              <w:t>RF-03</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793B24B" w14:textId="77777777" w:rsidR="003F28C2" w:rsidRDefault="00000000">
            <w:r>
              <w:rPr>
                <w:color w:val="000000"/>
                <w:sz w:val="20"/>
                <w:szCs w:val="20"/>
              </w:rPr>
              <w:t>Comparar con el estándar</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82BB420" w14:textId="77777777" w:rsidR="003F28C2" w:rsidRDefault="00000000">
            <w:r>
              <w:rPr>
                <w:color w:val="000000"/>
                <w:sz w:val="20"/>
                <w:szCs w:val="20"/>
              </w:rPr>
              <w:t>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FA9F109" w14:textId="77777777" w:rsidR="003F28C2" w:rsidRDefault="00000000">
            <w:r>
              <w:rPr>
                <w:color w:val="000000"/>
                <w:sz w:val="20"/>
                <w:szCs w:val="20"/>
              </w:rPr>
              <w:t>El sistema debe comparar la precipitación con el estándar y mostrar si lo supera o queda por debajo. Antes de mostrar el dato aparece un efecto tipo reloj.</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590D610" w14:textId="77777777" w:rsidR="003F28C2" w:rsidRDefault="00000000">
            <w:r>
              <w:rPr>
                <w:color w:val="000000"/>
                <w:sz w:val="20"/>
                <w:szCs w:val="20"/>
              </w:rPr>
              <w:t>La duración del reloj es precipitación × estándar × tiempo total, entre 1 y 5 segundos.</w:t>
            </w:r>
          </w:p>
        </w:tc>
      </w:tr>
      <w:tr w:rsidR="003F28C2" w14:paraId="5D097E2C"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9CB40D2" w14:textId="77777777" w:rsidR="003F28C2" w:rsidRDefault="00000000">
            <w:r>
              <w:rPr>
                <w:color w:val="000000"/>
                <w:sz w:val="20"/>
                <w:szCs w:val="20"/>
              </w:rPr>
              <w:t>RF-04</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582A78E" w14:textId="77777777" w:rsidR="003F28C2" w:rsidRDefault="00000000">
            <w:r>
              <w:rPr>
                <w:color w:val="000000"/>
                <w:sz w:val="20"/>
                <w:szCs w:val="20"/>
              </w:rPr>
              <w:t>Registro continuo con clave</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062E8AC" w14:textId="77777777" w:rsidR="003F28C2" w:rsidRDefault="00000000">
            <w:r>
              <w:rPr>
                <w:color w:val="000000"/>
                <w:sz w:val="20"/>
                <w:szCs w:val="20"/>
              </w:rPr>
              <w:t>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D84F283" w14:textId="77777777" w:rsidR="003F28C2" w:rsidRDefault="00000000">
            <w:r>
              <w:rPr>
                <w:color w:val="000000"/>
                <w:sz w:val="20"/>
                <w:szCs w:val="20"/>
              </w:rPr>
              <w:t>Al terminar un registro, el sistema pide la palabra clave en una ventana de diálogo. Si es correcta, limpia los campos para registrar otra zona.</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058783D" w14:textId="77777777" w:rsidR="003F28C2" w:rsidRDefault="00000000">
            <w:r>
              <w:rPr>
                <w:color w:val="000000"/>
                <w:sz w:val="20"/>
                <w:szCs w:val="20"/>
              </w:rPr>
              <w:t xml:space="preserve">Si la palabra es distinta de CLIMA, muestra una alerta y vuelve al </w:t>
            </w:r>
            <w:proofErr w:type="spellStart"/>
            <w:r>
              <w:rPr>
                <w:color w:val="000000"/>
                <w:sz w:val="20"/>
                <w:szCs w:val="20"/>
              </w:rPr>
              <w:t>login</w:t>
            </w:r>
            <w:proofErr w:type="spellEnd"/>
            <w:r>
              <w:rPr>
                <w:color w:val="000000"/>
                <w:sz w:val="20"/>
                <w:szCs w:val="20"/>
              </w:rPr>
              <w:t>.</w:t>
            </w:r>
          </w:p>
        </w:tc>
      </w:tr>
      <w:tr w:rsidR="003F28C2" w14:paraId="0E7D83FB"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03A38CC" w14:textId="77777777" w:rsidR="003F28C2" w:rsidRDefault="00000000">
            <w:r>
              <w:rPr>
                <w:color w:val="000000"/>
                <w:sz w:val="20"/>
                <w:szCs w:val="20"/>
              </w:rPr>
              <w:t>RF-05</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4A1D807" w14:textId="77777777" w:rsidR="003F28C2" w:rsidRDefault="00000000">
            <w:r>
              <w:rPr>
                <w:color w:val="000000"/>
                <w:sz w:val="20"/>
                <w:szCs w:val="20"/>
              </w:rPr>
              <w:t>Graficar registros</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FE9704B" w14:textId="77777777" w:rsidR="003F28C2" w:rsidRDefault="00000000">
            <w:r>
              <w:rPr>
                <w:color w:val="000000"/>
                <w:sz w:val="20"/>
                <w:szCs w:val="20"/>
              </w:rPr>
              <w:t>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985A85E" w14:textId="77777777" w:rsidR="003F28C2" w:rsidRDefault="00000000">
            <w:r>
              <w:rPr>
                <w:color w:val="000000"/>
                <w:sz w:val="20"/>
                <w:szCs w:val="20"/>
              </w:rPr>
              <w:t>Cada registro se guarda en un arreglo y se dibuja en una gráfica de barras.</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798DDB1" w14:textId="77777777" w:rsidR="003F28C2" w:rsidRDefault="00000000">
            <w:r>
              <w:rPr>
                <w:color w:val="000000"/>
                <w:sz w:val="20"/>
                <w:szCs w:val="20"/>
              </w:rPr>
              <w:t>Los datos viven en memoria; se pierden al recargar la página.</w:t>
            </w:r>
          </w:p>
        </w:tc>
      </w:tr>
      <w:tr w:rsidR="003F28C2" w14:paraId="7BD7CB06"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03CDBE6" w14:textId="77777777" w:rsidR="003F28C2" w:rsidRDefault="00000000">
            <w:r>
              <w:rPr>
                <w:color w:val="000000"/>
                <w:sz w:val="20"/>
                <w:szCs w:val="20"/>
              </w:rPr>
              <w:t>RF-06</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9CCC45F" w14:textId="77777777" w:rsidR="003F28C2" w:rsidRDefault="00000000">
            <w:r>
              <w:rPr>
                <w:color w:val="000000"/>
                <w:sz w:val="20"/>
                <w:szCs w:val="20"/>
              </w:rPr>
              <w:t>Capturar foto de la zona</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F9644BB" w14:textId="77777777" w:rsidR="003F28C2" w:rsidRDefault="00000000">
            <w:r>
              <w:rPr>
                <w:color w:val="000000"/>
                <w:sz w:val="20"/>
                <w:szCs w:val="20"/>
              </w:rPr>
              <w:t>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2D7A874" w14:textId="77777777" w:rsidR="003F28C2" w:rsidRDefault="00000000">
            <w:r>
              <w:rPr>
                <w:color w:val="000000"/>
                <w:sz w:val="20"/>
                <w:szCs w:val="20"/>
              </w:rPr>
              <w:t>El sistema debe permitir subir o tomar una foto de la zona afectada y mostrar una vista previa.</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66640FB" w14:textId="77777777" w:rsidR="003F28C2" w:rsidRDefault="00000000">
            <w:r>
              <w:rPr>
                <w:color w:val="000000"/>
                <w:sz w:val="20"/>
                <w:szCs w:val="20"/>
              </w:rPr>
              <w:t>Solo se aceptan archivos de imagen.</w:t>
            </w:r>
          </w:p>
        </w:tc>
      </w:tr>
    </w:tbl>
    <w:p w14:paraId="2094B053" w14:textId="77777777" w:rsidR="003F28C2" w:rsidRDefault="003F28C2"/>
    <w:p w14:paraId="19BE8757" w14:textId="77777777" w:rsidR="006D7326" w:rsidRDefault="006D7326"/>
    <w:p w14:paraId="6152AFCB" w14:textId="77777777" w:rsidR="006D7326" w:rsidRDefault="006D7326"/>
    <w:p w14:paraId="6DAD7359" w14:textId="77777777" w:rsidR="006D7326" w:rsidRDefault="006D7326"/>
    <w:p w14:paraId="54AF60F7" w14:textId="77777777" w:rsidR="006D7326" w:rsidRDefault="006D7326"/>
    <w:p w14:paraId="79F10399" w14:textId="77777777" w:rsidR="006D7326" w:rsidRDefault="006D7326"/>
    <w:p w14:paraId="3434E316" w14:textId="77777777" w:rsidR="006D7326" w:rsidRDefault="006D7326"/>
    <w:p w14:paraId="033D1F79" w14:textId="77777777" w:rsidR="003F28C2" w:rsidRPr="009A33E5" w:rsidRDefault="00000000">
      <w:pPr>
        <w:pStyle w:val="Ttulo1"/>
        <w:rPr>
          <w:color w:val="auto"/>
        </w:rPr>
      </w:pPr>
      <w:r w:rsidRPr="009A33E5">
        <w:rPr>
          <w:color w:val="auto"/>
        </w:rPr>
        <w:t>3. Requerimientos no funcionales</w:t>
      </w:r>
    </w:p>
    <w:p w14:paraId="5AED04BA" w14:textId="77777777" w:rsidR="003F28C2" w:rsidRDefault="00000000">
      <w:pPr>
        <w:spacing w:after="120"/>
      </w:pPr>
      <w:r>
        <w:t>Definen condiciones de calidad como seguridad, rendimiento, compatibilidad y facilidad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300"/>
        <w:gridCol w:w="3100"/>
        <w:gridCol w:w="2060"/>
      </w:tblGrid>
      <w:tr w:rsidR="003F28C2" w14:paraId="571078BE"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51DB2E03" w14:textId="77777777" w:rsidR="003F28C2" w:rsidRDefault="00000000">
            <w:r>
              <w:rPr>
                <w:b/>
                <w:bCs/>
                <w:color w:val="FFFFFF"/>
                <w:sz w:val="20"/>
                <w:szCs w:val="20"/>
              </w:rPr>
              <w:t>ID</w:t>
            </w:r>
          </w:p>
        </w:tc>
        <w:tc>
          <w:tcPr>
            <w:tcW w:w="20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6080FCC8" w14:textId="77777777" w:rsidR="003F28C2" w:rsidRDefault="00000000">
            <w:r>
              <w:rPr>
                <w:b/>
                <w:bCs/>
                <w:color w:val="FFFFFF"/>
                <w:sz w:val="20"/>
                <w:szCs w:val="20"/>
              </w:rPr>
              <w:t>Título</w:t>
            </w:r>
          </w:p>
        </w:tc>
        <w:tc>
          <w:tcPr>
            <w:tcW w:w="13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4F6E80BD" w14:textId="77777777" w:rsidR="003F28C2" w:rsidRDefault="00000000">
            <w:r>
              <w:rPr>
                <w:b/>
                <w:bCs/>
                <w:color w:val="FFFFFF"/>
                <w:sz w:val="20"/>
                <w:szCs w:val="20"/>
              </w:rPr>
              <w:t>Etiqueta</w:t>
            </w:r>
          </w:p>
        </w:tc>
        <w:tc>
          <w:tcPr>
            <w:tcW w:w="31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5D4DA4B5" w14:textId="77777777" w:rsidR="003F28C2" w:rsidRDefault="00000000">
            <w:r>
              <w:rPr>
                <w:b/>
                <w:bCs/>
                <w:color w:val="FFFFFF"/>
                <w:sz w:val="20"/>
                <w:szCs w:val="20"/>
              </w:rPr>
              <w:t>Descripción</w:t>
            </w:r>
          </w:p>
        </w:tc>
        <w:tc>
          <w:tcPr>
            <w:tcW w:w="206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06B489A0" w14:textId="77777777" w:rsidR="003F28C2" w:rsidRDefault="00000000">
            <w:r>
              <w:rPr>
                <w:b/>
                <w:bCs/>
                <w:color w:val="FFFFFF"/>
                <w:sz w:val="20"/>
                <w:szCs w:val="20"/>
              </w:rPr>
              <w:t>Limitación</w:t>
            </w:r>
          </w:p>
        </w:tc>
      </w:tr>
      <w:tr w:rsidR="003F28C2" w14:paraId="3832E5F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DF50504" w14:textId="77777777" w:rsidR="003F28C2" w:rsidRDefault="00000000">
            <w:r>
              <w:rPr>
                <w:color w:val="000000"/>
                <w:sz w:val="20"/>
                <w:szCs w:val="20"/>
              </w:rPr>
              <w:t>RNF-01</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BCE24D3" w14:textId="77777777" w:rsidR="003F28C2" w:rsidRDefault="00000000">
            <w:r>
              <w:rPr>
                <w:color w:val="000000"/>
                <w:sz w:val="20"/>
                <w:szCs w:val="20"/>
              </w:rPr>
              <w:t>Protección de acceso</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E67793D" w14:textId="77777777" w:rsidR="003F28C2" w:rsidRDefault="00000000">
            <w:r>
              <w:rPr>
                <w:color w:val="000000"/>
                <w:sz w:val="20"/>
                <w:szCs w:val="20"/>
              </w:rPr>
              <w:t>no-funcional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2A2D0B0" w14:textId="77777777" w:rsidR="003F28C2" w:rsidRDefault="00000000">
            <w:r>
              <w:rPr>
                <w:color w:val="000000"/>
                <w:sz w:val="20"/>
                <w:szCs w:val="20"/>
              </w:rPr>
              <w:t>El panel principal no debe ser visible sin haber iniciado sesión.</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B2C93E7" w14:textId="77777777" w:rsidR="003F28C2" w:rsidRDefault="00000000">
            <w:r>
              <w:rPr>
                <w:color w:val="000000"/>
                <w:sz w:val="20"/>
                <w:szCs w:val="20"/>
              </w:rPr>
              <w:t>Es un control del lado del cliente; en un sistema real se haría en un servidor.</w:t>
            </w:r>
          </w:p>
        </w:tc>
      </w:tr>
      <w:tr w:rsidR="003F28C2" w14:paraId="4AFCB44C"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3AC94BD" w14:textId="77777777" w:rsidR="003F28C2" w:rsidRDefault="00000000">
            <w:r>
              <w:rPr>
                <w:color w:val="000000"/>
                <w:sz w:val="20"/>
                <w:szCs w:val="20"/>
              </w:rPr>
              <w:t>RNF-02</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ED2DAFE" w14:textId="77777777" w:rsidR="003F28C2" w:rsidRDefault="00000000">
            <w:r>
              <w:rPr>
                <w:color w:val="000000"/>
                <w:sz w:val="20"/>
                <w:szCs w:val="20"/>
              </w:rPr>
              <w:t>Facilidad de uso</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A283549" w14:textId="77777777" w:rsidR="003F28C2" w:rsidRDefault="00000000">
            <w:r>
              <w:rPr>
                <w:color w:val="000000"/>
                <w:sz w:val="20"/>
                <w:szCs w:val="20"/>
              </w:rPr>
              <w:t>no-funcional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3912AC1" w14:textId="77777777" w:rsidR="003F28C2" w:rsidRDefault="00000000">
            <w:r>
              <w:rPr>
                <w:color w:val="000000"/>
                <w:sz w:val="20"/>
                <w:szCs w:val="20"/>
              </w:rPr>
              <w:t>Los mensajes de error deben ser claros (campos faltantes, clave incorrecta) y el formulario debe entenderse sin manual.</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32203E9" w14:textId="77777777" w:rsidR="003F28C2" w:rsidRDefault="00000000">
            <w:r>
              <w:rPr>
                <w:color w:val="000000"/>
                <w:sz w:val="20"/>
                <w:szCs w:val="20"/>
              </w:rPr>
              <w:t>Medible: una persona nueva completa un registro sin ayuda.</w:t>
            </w:r>
          </w:p>
        </w:tc>
      </w:tr>
      <w:tr w:rsidR="003F28C2" w14:paraId="47C2ECDB"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B9D995B" w14:textId="77777777" w:rsidR="003F28C2" w:rsidRDefault="00000000">
            <w:r>
              <w:rPr>
                <w:color w:val="000000"/>
                <w:sz w:val="20"/>
                <w:szCs w:val="20"/>
              </w:rPr>
              <w:t>RNF-03</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8112F6B" w14:textId="77777777" w:rsidR="003F28C2" w:rsidRDefault="00000000">
            <w:r>
              <w:rPr>
                <w:color w:val="000000"/>
                <w:sz w:val="20"/>
                <w:szCs w:val="20"/>
              </w:rPr>
              <w:t>Compatibilidad</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6550345" w14:textId="77777777" w:rsidR="003F28C2" w:rsidRDefault="00000000">
            <w:r>
              <w:rPr>
                <w:color w:val="000000"/>
                <w:sz w:val="20"/>
                <w:szCs w:val="20"/>
              </w:rPr>
              <w:t>no-funcional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66B6162" w14:textId="77777777" w:rsidR="003F28C2" w:rsidRDefault="00000000">
            <w:r>
              <w:rPr>
                <w:color w:val="000000"/>
                <w:sz w:val="20"/>
                <w:szCs w:val="20"/>
              </w:rPr>
              <w:t>La aplicación debe funcionar en navegadores actuales (Chrome, Edge, Firefox) y verse bien en celular.</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083B4FC" w14:textId="77777777" w:rsidR="003F28C2" w:rsidRDefault="00000000">
            <w:r>
              <w:rPr>
                <w:color w:val="000000"/>
                <w:sz w:val="20"/>
                <w:szCs w:val="20"/>
              </w:rPr>
              <w:t>No incluye navegadores antiguos.</w:t>
            </w:r>
          </w:p>
        </w:tc>
      </w:tr>
      <w:tr w:rsidR="003F28C2" w14:paraId="7F37F09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C056813" w14:textId="77777777" w:rsidR="003F28C2" w:rsidRDefault="00000000">
            <w:r>
              <w:rPr>
                <w:color w:val="000000"/>
                <w:sz w:val="20"/>
                <w:szCs w:val="20"/>
              </w:rPr>
              <w:t>RNF-04</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6766491" w14:textId="77777777" w:rsidR="003F28C2" w:rsidRDefault="00000000">
            <w:r>
              <w:rPr>
                <w:color w:val="000000"/>
                <w:sz w:val="20"/>
                <w:szCs w:val="20"/>
              </w:rPr>
              <w:t>Tiempo de respuesta</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6FCC2FA" w14:textId="77777777" w:rsidR="003F28C2" w:rsidRDefault="00000000">
            <w:r>
              <w:rPr>
                <w:color w:val="000000"/>
                <w:sz w:val="20"/>
                <w:szCs w:val="20"/>
              </w:rPr>
              <w:t>no-funcional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9D0C26B" w14:textId="77777777" w:rsidR="003F28C2" w:rsidRDefault="00000000">
            <w:r>
              <w:rPr>
                <w:color w:val="000000"/>
                <w:sz w:val="20"/>
                <w:szCs w:val="20"/>
              </w:rPr>
              <w:t>El resultado debe mostrarse máximo 5 segundos después de pulsar Registrar.</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8BF554C" w14:textId="77777777" w:rsidR="003F28C2" w:rsidRDefault="00000000">
            <w:r>
              <w:rPr>
                <w:color w:val="000000"/>
                <w:sz w:val="20"/>
                <w:szCs w:val="20"/>
              </w:rPr>
              <w:t>Incluye el efecto reloj.</w:t>
            </w:r>
          </w:p>
        </w:tc>
      </w:tr>
      <w:tr w:rsidR="003F28C2" w14:paraId="52FD957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015C299" w14:textId="77777777" w:rsidR="003F28C2" w:rsidRDefault="00000000">
            <w:r>
              <w:rPr>
                <w:color w:val="000000"/>
                <w:sz w:val="20"/>
                <w:szCs w:val="20"/>
              </w:rPr>
              <w:t>RNF-05</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DD7373A" w14:textId="77777777" w:rsidR="003F28C2" w:rsidRDefault="00000000">
            <w:r>
              <w:rPr>
                <w:color w:val="000000"/>
                <w:sz w:val="20"/>
                <w:szCs w:val="20"/>
              </w:rPr>
              <w:t>Mantenibilidad</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46EAF7F" w14:textId="77777777" w:rsidR="003F28C2" w:rsidRDefault="00000000">
            <w:r>
              <w:rPr>
                <w:color w:val="000000"/>
                <w:sz w:val="20"/>
                <w:szCs w:val="20"/>
              </w:rPr>
              <w:t>no-funcional</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54F65B0" w14:textId="77777777" w:rsidR="003F28C2" w:rsidRDefault="00000000">
            <w:r>
              <w:rPr>
                <w:color w:val="000000"/>
                <w:sz w:val="20"/>
                <w:szCs w:val="20"/>
              </w:rPr>
              <w:t>El código debe estar separado en HTML, CSS y JavaScript, con nombres claros y comentarios.</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1FD06E0" w14:textId="77777777" w:rsidR="003F28C2" w:rsidRDefault="00000000">
            <w:r>
              <w:rPr>
                <w:color w:val="000000"/>
                <w:sz w:val="20"/>
                <w:szCs w:val="20"/>
              </w:rPr>
              <w:t>Las constantes (14 mm, 5.3%) se definen una sola vez.</w:t>
            </w:r>
          </w:p>
        </w:tc>
      </w:tr>
    </w:tbl>
    <w:p w14:paraId="655BEB1E" w14:textId="77777777" w:rsidR="003F28C2" w:rsidRDefault="003F28C2"/>
    <w:p w14:paraId="1257C587" w14:textId="77777777" w:rsidR="003F28C2" w:rsidRPr="009A33E5" w:rsidRDefault="00000000">
      <w:pPr>
        <w:pStyle w:val="Ttulo1"/>
        <w:rPr>
          <w:color w:val="auto"/>
        </w:rPr>
      </w:pPr>
      <w:r w:rsidRPr="009A33E5">
        <w:rPr>
          <w:color w:val="auto"/>
        </w:rPr>
        <w:t>4. Requerimientos de dominio</w:t>
      </w:r>
    </w:p>
    <w:p w14:paraId="4C418789" w14:textId="77777777" w:rsidR="003F28C2" w:rsidRDefault="00000000">
      <w:pPr>
        <w:spacing w:after="120"/>
      </w:pPr>
      <w:r>
        <w:t>Son reglas que vienen del contexto real donde se usa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300"/>
        <w:gridCol w:w="3100"/>
        <w:gridCol w:w="2060"/>
      </w:tblGrid>
      <w:tr w:rsidR="003F28C2" w14:paraId="0399DCC4"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08F97527" w14:textId="77777777" w:rsidR="003F28C2" w:rsidRDefault="00000000">
            <w:r>
              <w:rPr>
                <w:b/>
                <w:bCs/>
                <w:color w:val="FFFFFF"/>
                <w:sz w:val="20"/>
                <w:szCs w:val="20"/>
              </w:rPr>
              <w:t>ID</w:t>
            </w:r>
          </w:p>
        </w:tc>
        <w:tc>
          <w:tcPr>
            <w:tcW w:w="20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65101F99" w14:textId="77777777" w:rsidR="003F28C2" w:rsidRDefault="00000000">
            <w:r>
              <w:rPr>
                <w:b/>
                <w:bCs/>
                <w:color w:val="FFFFFF"/>
                <w:sz w:val="20"/>
                <w:szCs w:val="20"/>
              </w:rPr>
              <w:t>Título</w:t>
            </w:r>
          </w:p>
        </w:tc>
        <w:tc>
          <w:tcPr>
            <w:tcW w:w="13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369926E5" w14:textId="77777777" w:rsidR="003F28C2" w:rsidRDefault="00000000">
            <w:r>
              <w:rPr>
                <w:b/>
                <w:bCs/>
                <w:color w:val="FFFFFF"/>
                <w:sz w:val="20"/>
                <w:szCs w:val="20"/>
              </w:rPr>
              <w:t>Etiqueta</w:t>
            </w:r>
          </w:p>
        </w:tc>
        <w:tc>
          <w:tcPr>
            <w:tcW w:w="31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2C75F1C4" w14:textId="77777777" w:rsidR="003F28C2" w:rsidRDefault="00000000">
            <w:r>
              <w:rPr>
                <w:b/>
                <w:bCs/>
                <w:color w:val="FFFFFF"/>
                <w:sz w:val="20"/>
                <w:szCs w:val="20"/>
              </w:rPr>
              <w:t>Descripción</w:t>
            </w:r>
          </w:p>
        </w:tc>
        <w:tc>
          <w:tcPr>
            <w:tcW w:w="206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43C8A61F" w14:textId="77777777" w:rsidR="003F28C2" w:rsidRDefault="00000000">
            <w:r>
              <w:rPr>
                <w:b/>
                <w:bCs/>
                <w:color w:val="FFFFFF"/>
                <w:sz w:val="20"/>
                <w:szCs w:val="20"/>
              </w:rPr>
              <w:t>Limitación</w:t>
            </w:r>
          </w:p>
        </w:tc>
      </w:tr>
      <w:tr w:rsidR="003F28C2" w14:paraId="3EF0102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0B6F517" w14:textId="77777777" w:rsidR="003F28C2" w:rsidRDefault="00000000">
            <w:r>
              <w:rPr>
                <w:color w:val="000000"/>
                <w:sz w:val="20"/>
                <w:szCs w:val="20"/>
              </w:rPr>
              <w:t>RD-01</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5E53B70" w14:textId="77777777" w:rsidR="003F28C2" w:rsidRDefault="00000000">
            <w:r>
              <w:rPr>
                <w:color w:val="000000"/>
                <w:sz w:val="20"/>
                <w:szCs w:val="20"/>
              </w:rPr>
              <w:t>Estándar de precipitación de Cali</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626077D" w14:textId="77777777" w:rsidR="003F28C2" w:rsidRDefault="00000000">
            <w:r>
              <w:rPr>
                <w:color w:val="000000"/>
                <w:sz w:val="20"/>
                <w:szCs w:val="20"/>
              </w:rPr>
              <w:t>dominio</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BFA0B0B" w14:textId="77777777" w:rsidR="003F28C2" w:rsidRDefault="00000000">
            <w:r>
              <w:rPr>
                <w:color w:val="000000"/>
                <w:sz w:val="20"/>
                <w:szCs w:val="20"/>
              </w:rPr>
              <w:t>El estándar de precipitación en Cali es de 14 mm y es la referencia de comparación.</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2868D85" w14:textId="77777777" w:rsidR="003F28C2" w:rsidRDefault="00000000">
            <w:r>
              <w:rPr>
                <w:color w:val="000000"/>
                <w:sz w:val="20"/>
                <w:szCs w:val="20"/>
              </w:rPr>
              <w:t>Debe estar definido como constante.</w:t>
            </w:r>
          </w:p>
        </w:tc>
      </w:tr>
      <w:tr w:rsidR="003F28C2" w14:paraId="7434A3E9"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AA81357" w14:textId="77777777" w:rsidR="003F28C2" w:rsidRDefault="00000000">
            <w:r>
              <w:rPr>
                <w:color w:val="000000"/>
                <w:sz w:val="20"/>
                <w:szCs w:val="20"/>
              </w:rPr>
              <w:t>RD-02</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CFAB76A" w14:textId="77777777" w:rsidR="003F28C2" w:rsidRDefault="00000000">
            <w:r>
              <w:rPr>
                <w:color w:val="000000"/>
                <w:sz w:val="20"/>
                <w:szCs w:val="20"/>
              </w:rPr>
              <w:t>Ajuste por horario</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95B29EE" w14:textId="77777777" w:rsidR="003F28C2" w:rsidRDefault="00000000">
            <w:r>
              <w:rPr>
                <w:color w:val="000000"/>
                <w:sz w:val="20"/>
                <w:szCs w:val="20"/>
              </w:rPr>
              <w:t>dominio</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9649A27" w14:textId="77777777" w:rsidR="003F28C2" w:rsidRDefault="00000000">
            <w:r>
              <w:rPr>
                <w:color w:val="000000"/>
                <w:sz w:val="20"/>
                <w:szCs w:val="20"/>
              </w:rPr>
              <w:t>Si la lluvia inicia entre las 3:00 p.m. y las 6:00 p.m. se aplica un factor de ajuste del 5.3%.</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37AAC66" w14:textId="77777777" w:rsidR="003F28C2" w:rsidRDefault="00000000">
            <w:r>
              <w:rPr>
                <w:color w:val="000000"/>
                <w:sz w:val="20"/>
                <w:szCs w:val="20"/>
              </w:rPr>
              <w:t>Aplica según la hora de inicio.</w:t>
            </w:r>
          </w:p>
        </w:tc>
      </w:tr>
      <w:tr w:rsidR="003F28C2" w14:paraId="0C18BE5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2812033" w14:textId="77777777" w:rsidR="003F28C2" w:rsidRDefault="00000000">
            <w:r>
              <w:rPr>
                <w:color w:val="000000"/>
                <w:sz w:val="20"/>
                <w:szCs w:val="20"/>
              </w:rPr>
              <w:t>RD-03</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EBD166C" w14:textId="77777777" w:rsidR="003F28C2" w:rsidRDefault="00000000">
            <w:r>
              <w:rPr>
                <w:color w:val="000000"/>
                <w:sz w:val="20"/>
                <w:szCs w:val="20"/>
              </w:rPr>
              <w:t>Credenciales autorizadas</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7121B87" w14:textId="77777777" w:rsidR="003F28C2" w:rsidRDefault="00000000">
            <w:r>
              <w:rPr>
                <w:color w:val="000000"/>
                <w:sz w:val="20"/>
                <w:szCs w:val="20"/>
              </w:rPr>
              <w:t>dominio</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CB6F245" w14:textId="77777777" w:rsidR="003F28C2" w:rsidRDefault="00000000">
            <w:r>
              <w:rPr>
                <w:color w:val="000000"/>
                <w:sz w:val="20"/>
                <w:szCs w:val="20"/>
              </w:rPr>
              <w:t>Solo el usuario CVC con la contraseña Lluvias puede ingresar.</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1790DF2" w14:textId="77777777" w:rsidR="003F28C2" w:rsidRDefault="00000000">
            <w:r>
              <w:rPr>
                <w:color w:val="000000"/>
                <w:sz w:val="20"/>
                <w:szCs w:val="20"/>
              </w:rPr>
              <w:t>No hay registro de nuevos usuarios.</w:t>
            </w:r>
          </w:p>
        </w:tc>
      </w:tr>
      <w:tr w:rsidR="003F28C2" w14:paraId="2A951EBE"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C4A65F2" w14:textId="77777777" w:rsidR="003F28C2" w:rsidRDefault="00000000">
            <w:r>
              <w:rPr>
                <w:color w:val="000000"/>
                <w:sz w:val="20"/>
                <w:szCs w:val="20"/>
              </w:rPr>
              <w:t>RD-04</w:t>
            </w:r>
          </w:p>
        </w:tc>
        <w:tc>
          <w:tcPr>
            <w:tcW w:w="20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D35CF0E" w14:textId="77777777" w:rsidR="003F28C2" w:rsidRDefault="00000000">
            <w:r>
              <w:rPr>
                <w:color w:val="000000"/>
                <w:sz w:val="20"/>
                <w:szCs w:val="20"/>
              </w:rPr>
              <w:t>Clave de registro continuo</w:t>
            </w:r>
          </w:p>
        </w:tc>
        <w:tc>
          <w:tcPr>
            <w:tcW w:w="1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4551344" w14:textId="77777777" w:rsidR="003F28C2" w:rsidRDefault="00000000">
            <w:r>
              <w:rPr>
                <w:color w:val="000000"/>
                <w:sz w:val="20"/>
                <w:szCs w:val="20"/>
              </w:rPr>
              <w:t>dominio</w:t>
            </w:r>
          </w:p>
        </w:tc>
        <w:tc>
          <w:tcPr>
            <w:tcW w:w="31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ED106F8" w14:textId="77777777" w:rsidR="003F28C2" w:rsidRDefault="00000000">
            <w:r>
              <w:rPr>
                <w:color w:val="000000"/>
                <w:sz w:val="20"/>
                <w:szCs w:val="20"/>
              </w:rPr>
              <w:t>La palabra clave para registrar otra zona es CLIMA, escrita exactamente así.</w:t>
            </w:r>
          </w:p>
        </w:tc>
        <w:tc>
          <w:tcPr>
            <w:tcW w:w="20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4054E2F" w14:textId="77777777" w:rsidR="003F28C2" w:rsidRDefault="00000000">
            <w:r>
              <w:rPr>
                <w:color w:val="000000"/>
                <w:sz w:val="20"/>
                <w:szCs w:val="20"/>
              </w:rPr>
              <w:t>Distingue mayúsculas y minúsculas.</w:t>
            </w:r>
          </w:p>
        </w:tc>
      </w:tr>
    </w:tbl>
    <w:p w14:paraId="35C9254F" w14:textId="77777777" w:rsidR="003F28C2" w:rsidRDefault="003F28C2"/>
    <w:p w14:paraId="373BBBE0" w14:textId="77777777" w:rsidR="006D7326" w:rsidRDefault="006D7326"/>
    <w:p w14:paraId="5BF973F1" w14:textId="77777777" w:rsidR="006D7326" w:rsidRDefault="006D7326"/>
    <w:p w14:paraId="00A909B7" w14:textId="77777777" w:rsidR="003F28C2" w:rsidRPr="009A33E5" w:rsidRDefault="00000000">
      <w:pPr>
        <w:pStyle w:val="Ttulo1"/>
        <w:rPr>
          <w:color w:val="auto"/>
        </w:rPr>
      </w:pPr>
      <w:r w:rsidRPr="009A33E5">
        <w:rPr>
          <w:color w:val="auto"/>
        </w:rPr>
        <w:lastRenderedPageBreak/>
        <w:t>5. Historias de usuario</w:t>
      </w:r>
    </w:p>
    <w:p w14:paraId="6FE665ED" w14:textId="77777777" w:rsidR="003F28C2" w:rsidRDefault="00000000">
      <w:pPr>
        <w:spacing w:after="120"/>
      </w:pPr>
      <w:r>
        <w:t>Estructura: Como [tipo de usuario], quiero [acción], para [beneficio].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4160"/>
      </w:tblGrid>
      <w:tr w:rsidR="003F28C2" w14:paraId="59FB3A83"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74E13AFE" w14:textId="77777777" w:rsidR="003F28C2" w:rsidRDefault="00000000">
            <w:r>
              <w:rPr>
                <w:b/>
                <w:bCs/>
                <w:color w:val="FFFFFF"/>
                <w:sz w:val="20"/>
                <w:szCs w:val="20"/>
              </w:rPr>
              <w:t>ID</w:t>
            </w:r>
          </w:p>
        </w:tc>
        <w:tc>
          <w:tcPr>
            <w:tcW w:w="43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7FA11E6D" w14:textId="77777777" w:rsidR="003F28C2" w:rsidRDefault="00000000">
            <w:r>
              <w:rPr>
                <w:b/>
                <w:bCs/>
                <w:color w:val="FFFFFF"/>
                <w:sz w:val="20"/>
                <w:szCs w:val="20"/>
              </w:rPr>
              <w:t>Historia de usuario</w:t>
            </w:r>
          </w:p>
        </w:tc>
        <w:tc>
          <w:tcPr>
            <w:tcW w:w="416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63193B0D" w14:textId="77777777" w:rsidR="003F28C2" w:rsidRDefault="00000000">
            <w:r>
              <w:rPr>
                <w:b/>
                <w:bCs/>
                <w:color w:val="FFFFFF"/>
                <w:sz w:val="20"/>
                <w:szCs w:val="20"/>
              </w:rPr>
              <w:t>Criterios de aceptación</w:t>
            </w:r>
          </w:p>
        </w:tc>
      </w:tr>
      <w:tr w:rsidR="003F28C2" w14:paraId="089B1819"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60096CC" w14:textId="77777777" w:rsidR="003F28C2" w:rsidRDefault="00000000">
            <w:r>
              <w:rPr>
                <w:color w:val="000000"/>
                <w:sz w:val="20"/>
                <w:szCs w:val="20"/>
              </w:rPr>
              <w:t>HU-01</w:t>
            </w:r>
          </w:p>
        </w:tc>
        <w:tc>
          <w:tcPr>
            <w:tcW w:w="4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FA5D678" w14:textId="77777777" w:rsidR="003F28C2" w:rsidRDefault="00000000">
            <w:r>
              <w:rPr>
                <w:color w:val="000000"/>
                <w:sz w:val="20"/>
                <w:szCs w:val="20"/>
              </w:rPr>
              <w:t>Como operador de la CVC, quiero iniciar sesión, para que solo personal autorizado registre datos.</w:t>
            </w:r>
          </w:p>
        </w:tc>
        <w:tc>
          <w:tcPr>
            <w:tcW w:w="41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8218294" w14:textId="77777777" w:rsidR="003F28C2" w:rsidRDefault="00000000">
            <w:r>
              <w:rPr>
                <w:color w:val="000000"/>
                <w:sz w:val="20"/>
                <w:szCs w:val="20"/>
              </w:rPr>
              <w:t xml:space="preserve">1. Con CVC/Lluvias entra al panel. 2. Con otros datos muestra error. 3. El panel no se ve antes del </w:t>
            </w:r>
            <w:proofErr w:type="spellStart"/>
            <w:r>
              <w:rPr>
                <w:color w:val="000000"/>
                <w:sz w:val="20"/>
                <w:szCs w:val="20"/>
              </w:rPr>
              <w:t>login</w:t>
            </w:r>
            <w:proofErr w:type="spellEnd"/>
            <w:r>
              <w:rPr>
                <w:color w:val="000000"/>
                <w:sz w:val="20"/>
                <w:szCs w:val="20"/>
              </w:rPr>
              <w:t>.</w:t>
            </w:r>
          </w:p>
        </w:tc>
      </w:tr>
      <w:tr w:rsidR="003F28C2" w14:paraId="4F4828D1"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0F830A1" w14:textId="77777777" w:rsidR="003F28C2" w:rsidRDefault="00000000">
            <w:r>
              <w:rPr>
                <w:color w:val="000000"/>
                <w:sz w:val="20"/>
                <w:szCs w:val="20"/>
              </w:rPr>
              <w:t>HU-02</w:t>
            </w:r>
          </w:p>
        </w:tc>
        <w:tc>
          <w:tcPr>
            <w:tcW w:w="4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C6E5726" w14:textId="77777777" w:rsidR="003F28C2" w:rsidRDefault="00000000">
            <w:r>
              <w:rPr>
                <w:color w:val="000000"/>
                <w:sz w:val="20"/>
                <w:szCs w:val="20"/>
              </w:rPr>
              <w:t>Como operador, quiero registrar la lluvia de una zona, para llevar el control meteorológico.</w:t>
            </w:r>
          </w:p>
        </w:tc>
        <w:tc>
          <w:tcPr>
            <w:tcW w:w="41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0120B4D" w14:textId="77777777" w:rsidR="003F28C2" w:rsidRDefault="00000000">
            <w:r>
              <w:rPr>
                <w:color w:val="000000"/>
                <w:sz w:val="20"/>
                <w:szCs w:val="20"/>
              </w:rPr>
              <w:t>1. Se piden los 5 datos. 2. No deja guardar con campos vacíos. 3. Calcula la duración correctamente.</w:t>
            </w:r>
          </w:p>
        </w:tc>
      </w:tr>
      <w:tr w:rsidR="003F28C2" w14:paraId="17F2CB03"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E52BB56" w14:textId="77777777" w:rsidR="003F28C2" w:rsidRDefault="00000000">
            <w:r>
              <w:rPr>
                <w:color w:val="000000"/>
                <w:sz w:val="20"/>
                <w:szCs w:val="20"/>
              </w:rPr>
              <w:t>HU-03</w:t>
            </w:r>
          </w:p>
        </w:tc>
        <w:tc>
          <w:tcPr>
            <w:tcW w:w="4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6E99873" w14:textId="77777777" w:rsidR="003F28C2" w:rsidRDefault="00000000">
            <w:r>
              <w:rPr>
                <w:color w:val="000000"/>
                <w:sz w:val="20"/>
                <w:szCs w:val="20"/>
              </w:rPr>
              <w:t>Como analista, quiero comparar la lluvia con el estándar de Cali, para saber si hay precipitación fuera de lo normal.</w:t>
            </w:r>
          </w:p>
        </w:tc>
        <w:tc>
          <w:tcPr>
            <w:tcW w:w="41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A8A5530" w14:textId="77777777" w:rsidR="003F28C2" w:rsidRDefault="00000000">
            <w:r>
              <w:rPr>
                <w:color w:val="000000"/>
                <w:sz w:val="20"/>
                <w:szCs w:val="20"/>
              </w:rPr>
              <w:t xml:space="preserve">1. Compara con 14 </w:t>
            </w:r>
            <w:proofErr w:type="spellStart"/>
            <w:r>
              <w:rPr>
                <w:color w:val="000000"/>
                <w:sz w:val="20"/>
                <w:szCs w:val="20"/>
              </w:rPr>
              <w:t>mm.</w:t>
            </w:r>
            <w:proofErr w:type="spellEnd"/>
            <w:r>
              <w:rPr>
                <w:color w:val="000000"/>
                <w:sz w:val="20"/>
                <w:szCs w:val="20"/>
              </w:rPr>
              <w:t xml:space="preserve"> 2. Muestra cuánto supera o le falta. 3. Aplica 5.3% entre 3 y 6 p.m.</w:t>
            </w:r>
          </w:p>
        </w:tc>
      </w:tr>
      <w:tr w:rsidR="003F28C2" w14:paraId="40223DD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862EAE2" w14:textId="77777777" w:rsidR="003F28C2" w:rsidRDefault="00000000">
            <w:r>
              <w:rPr>
                <w:color w:val="000000"/>
                <w:sz w:val="20"/>
                <w:szCs w:val="20"/>
              </w:rPr>
              <w:t>HU-04</w:t>
            </w:r>
          </w:p>
        </w:tc>
        <w:tc>
          <w:tcPr>
            <w:tcW w:w="4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5D9D42A" w14:textId="77777777" w:rsidR="003F28C2" w:rsidRDefault="00000000">
            <w:r>
              <w:rPr>
                <w:color w:val="000000"/>
                <w:sz w:val="20"/>
                <w:szCs w:val="20"/>
              </w:rPr>
              <w:t>Como operador, quiero registrar varias zonas seguidas, para no volver a iniciar sesión cada vez.</w:t>
            </w:r>
          </w:p>
        </w:tc>
        <w:tc>
          <w:tcPr>
            <w:tcW w:w="41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0AD36F5" w14:textId="77777777" w:rsidR="003F28C2" w:rsidRDefault="00000000">
            <w:r>
              <w:rPr>
                <w:color w:val="000000"/>
                <w:sz w:val="20"/>
                <w:szCs w:val="20"/>
              </w:rPr>
              <w:t xml:space="preserve">1. Con CLIMA limpia los campos. 2. Con otra palabra vuelve al </w:t>
            </w:r>
            <w:proofErr w:type="spellStart"/>
            <w:r>
              <w:rPr>
                <w:color w:val="000000"/>
                <w:sz w:val="20"/>
                <w:szCs w:val="20"/>
              </w:rPr>
              <w:t>login</w:t>
            </w:r>
            <w:proofErr w:type="spellEnd"/>
            <w:r>
              <w:rPr>
                <w:color w:val="000000"/>
                <w:sz w:val="20"/>
                <w:szCs w:val="20"/>
              </w:rPr>
              <w:t>.</w:t>
            </w:r>
          </w:p>
        </w:tc>
      </w:tr>
      <w:tr w:rsidR="003F28C2" w14:paraId="750FC6C8"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CAACC59" w14:textId="77777777" w:rsidR="003F28C2" w:rsidRDefault="00000000">
            <w:r>
              <w:rPr>
                <w:color w:val="000000"/>
                <w:sz w:val="20"/>
                <w:szCs w:val="20"/>
              </w:rPr>
              <w:t>HU-05</w:t>
            </w:r>
          </w:p>
        </w:tc>
        <w:tc>
          <w:tcPr>
            <w:tcW w:w="4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F6E6679" w14:textId="77777777" w:rsidR="003F28C2" w:rsidRDefault="00000000">
            <w:r>
              <w:rPr>
                <w:color w:val="000000"/>
                <w:sz w:val="20"/>
                <w:szCs w:val="20"/>
              </w:rPr>
              <w:t>Como analista, quiero ver una gráfica de los registros, para comparar zonas rápidamente.</w:t>
            </w:r>
          </w:p>
        </w:tc>
        <w:tc>
          <w:tcPr>
            <w:tcW w:w="41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95DF86B" w14:textId="77777777" w:rsidR="003F28C2" w:rsidRDefault="00000000">
            <w:r>
              <w:rPr>
                <w:color w:val="000000"/>
                <w:sz w:val="20"/>
                <w:szCs w:val="20"/>
              </w:rPr>
              <w:t>1. Una barra por registro. 2. Se marcan las que superan el estándar.</w:t>
            </w:r>
          </w:p>
        </w:tc>
      </w:tr>
      <w:tr w:rsidR="003F28C2" w14:paraId="5EE17E5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949E369" w14:textId="77777777" w:rsidR="003F28C2" w:rsidRDefault="00000000">
            <w:r>
              <w:rPr>
                <w:color w:val="000000"/>
                <w:sz w:val="20"/>
                <w:szCs w:val="20"/>
              </w:rPr>
              <w:t>HU-06</w:t>
            </w:r>
          </w:p>
        </w:tc>
        <w:tc>
          <w:tcPr>
            <w:tcW w:w="43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2A61D9F" w14:textId="77777777" w:rsidR="003F28C2" w:rsidRDefault="00000000">
            <w:r>
              <w:rPr>
                <w:color w:val="000000"/>
                <w:sz w:val="20"/>
                <w:szCs w:val="20"/>
              </w:rPr>
              <w:t>Como operador, quiero adjuntar una foto de la zona, para respaldar el reporte.</w:t>
            </w:r>
          </w:p>
        </w:tc>
        <w:tc>
          <w:tcPr>
            <w:tcW w:w="41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9CB1495" w14:textId="77777777" w:rsidR="003F28C2" w:rsidRDefault="00000000">
            <w:r>
              <w:rPr>
                <w:color w:val="000000"/>
                <w:sz w:val="20"/>
                <w:szCs w:val="20"/>
              </w:rPr>
              <w:t>1. Se puede elegir una imagen. 2. Se muestra la vista previa.</w:t>
            </w:r>
          </w:p>
        </w:tc>
      </w:tr>
    </w:tbl>
    <w:p w14:paraId="0BB8536E" w14:textId="77777777" w:rsidR="003F28C2" w:rsidRDefault="003F28C2"/>
    <w:p w14:paraId="3965608D" w14:textId="77777777" w:rsidR="003F28C2" w:rsidRPr="009A33E5" w:rsidRDefault="00000000">
      <w:pPr>
        <w:pStyle w:val="Ttulo1"/>
        <w:rPr>
          <w:color w:val="auto"/>
        </w:rPr>
      </w:pPr>
      <w:r w:rsidRPr="009A33E5">
        <w:rPr>
          <w:color w:val="auto"/>
        </w:rPr>
        <w:t>6. Casos de prueba funcionales</w:t>
      </w:r>
    </w:p>
    <w:p w14:paraId="0135E6E8" w14:textId="77777777" w:rsidR="003F28C2" w:rsidRDefault="00000000">
      <w:pPr>
        <w:spacing w:after="120"/>
      </w:pPr>
      <w:r>
        <w:t>Se ejecutan en orden en el navegador, abriendo 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60"/>
      </w:tblGrid>
      <w:tr w:rsidR="003F28C2" w14:paraId="4B6DBF2C"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0BE7F20E" w14:textId="77777777" w:rsidR="003F28C2" w:rsidRDefault="00000000">
            <w:r>
              <w:rPr>
                <w:b/>
                <w:bCs/>
                <w:color w:val="FFFFFF"/>
                <w:sz w:val="20"/>
                <w:szCs w:val="20"/>
              </w:rPr>
              <w:t>ID</w:t>
            </w:r>
          </w:p>
        </w:tc>
        <w:tc>
          <w:tcPr>
            <w:tcW w:w="42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5C3DB729" w14:textId="77777777" w:rsidR="003F28C2" w:rsidRDefault="00000000">
            <w:r>
              <w:rPr>
                <w:b/>
                <w:bCs/>
                <w:color w:val="FFFFFF"/>
                <w:sz w:val="20"/>
                <w:szCs w:val="20"/>
              </w:rPr>
              <w:t>Entrada / acción</w:t>
            </w:r>
          </w:p>
        </w:tc>
        <w:tc>
          <w:tcPr>
            <w:tcW w:w="426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46A88E73" w14:textId="77777777" w:rsidR="003F28C2" w:rsidRDefault="00000000">
            <w:r>
              <w:rPr>
                <w:b/>
                <w:bCs/>
                <w:color w:val="FFFFFF"/>
                <w:sz w:val="20"/>
                <w:szCs w:val="20"/>
              </w:rPr>
              <w:t>Resultado esperado</w:t>
            </w:r>
          </w:p>
        </w:tc>
      </w:tr>
      <w:tr w:rsidR="003F28C2" w14:paraId="29A59000"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C4BDC51" w14:textId="77777777" w:rsidR="003F28C2" w:rsidRDefault="00000000">
            <w:r>
              <w:rPr>
                <w:color w:val="000000"/>
                <w:sz w:val="20"/>
                <w:szCs w:val="20"/>
              </w:rPr>
              <w:t>CP-01</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54FE765" w14:textId="77777777" w:rsidR="003F28C2" w:rsidRDefault="00000000">
            <w:proofErr w:type="spellStart"/>
            <w:r>
              <w:rPr>
                <w:color w:val="000000"/>
                <w:sz w:val="20"/>
                <w:szCs w:val="20"/>
              </w:rPr>
              <w:t>Login</w:t>
            </w:r>
            <w:proofErr w:type="spellEnd"/>
            <w:r>
              <w:rPr>
                <w:color w:val="000000"/>
                <w:sz w:val="20"/>
                <w:szCs w:val="20"/>
              </w:rPr>
              <w:t xml:space="preserve"> con </w:t>
            </w:r>
            <w:proofErr w:type="spellStart"/>
            <w:r>
              <w:rPr>
                <w:color w:val="000000"/>
                <w:sz w:val="20"/>
                <w:szCs w:val="20"/>
              </w:rPr>
              <w:t>cvc</w:t>
            </w:r>
            <w:proofErr w:type="spellEnd"/>
            <w:r>
              <w:rPr>
                <w:color w:val="000000"/>
                <w:sz w:val="20"/>
                <w:szCs w:val="20"/>
              </w:rPr>
              <w:t xml:space="preserve"> / lluvias</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56CCA9C" w14:textId="77777777" w:rsidR="003F28C2" w:rsidRDefault="00000000">
            <w:r>
              <w:rPr>
                <w:color w:val="000000"/>
                <w:sz w:val="20"/>
                <w:szCs w:val="20"/>
              </w:rPr>
              <w:t>Error: usuario o contraseña incorrectos</w:t>
            </w:r>
          </w:p>
        </w:tc>
      </w:tr>
      <w:tr w:rsidR="003F28C2" w14:paraId="09754C0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F9214DC" w14:textId="77777777" w:rsidR="003F28C2" w:rsidRDefault="00000000">
            <w:r>
              <w:rPr>
                <w:color w:val="000000"/>
                <w:sz w:val="20"/>
                <w:szCs w:val="20"/>
              </w:rPr>
              <w:t>CP-02</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23712FD" w14:textId="77777777" w:rsidR="003F28C2" w:rsidRDefault="00000000">
            <w:proofErr w:type="spellStart"/>
            <w:r>
              <w:rPr>
                <w:color w:val="000000"/>
                <w:sz w:val="20"/>
                <w:szCs w:val="20"/>
              </w:rPr>
              <w:t>Login</w:t>
            </w:r>
            <w:proofErr w:type="spellEnd"/>
            <w:r>
              <w:rPr>
                <w:color w:val="000000"/>
                <w:sz w:val="20"/>
                <w:szCs w:val="20"/>
              </w:rPr>
              <w:t xml:space="preserve"> con CVC / Lluvias</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5E0504D" w14:textId="77777777" w:rsidR="003F28C2" w:rsidRDefault="00000000">
            <w:r>
              <w:rPr>
                <w:color w:val="000000"/>
                <w:sz w:val="20"/>
                <w:szCs w:val="20"/>
              </w:rPr>
              <w:t>Entra al panel principal</w:t>
            </w:r>
          </w:p>
        </w:tc>
      </w:tr>
      <w:tr w:rsidR="003F28C2" w14:paraId="3D379251"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3F268E7" w14:textId="77777777" w:rsidR="003F28C2" w:rsidRDefault="00000000">
            <w:r>
              <w:rPr>
                <w:color w:val="000000"/>
                <w:sz w:val="20"/>
                <w:szCs w:val="20"/>
              </w:rPr>
              <w:t>CP-03</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5AF673F" w14:textId="77777777" w:rsidR="003F28C2" w:rsidRDefault="00000000">
            <w:r>
              <w:rPr>
                <w:color w:val="000000"/>
                <w:sz w:val="20"/>
                <w:szCs w:val="20"/>
              </w:rPr>
              <w:t>Registrar con un campo vacío</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518A325" w14:textId="77777777" w:rsidR="003F28C2" w:rsidRDefault="00000000">
            <w:r>
              <w:rPr>
                <w:color w:val="000000"/>
                <w:sz w:val="20"/>
                <w:szCs w:val="20"/>
              </w:rPr>
              <w:t>Alerta pidiendo completar los campos</w:t>
            </w:r>
          </w:p>
        </w:tc>
      </w:tr>
      <w:tr w:rsidR="003F28C2" w14:paraId="760BF966"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7F4F908" w14:textId="77777777" w:rsidR="003F28C2" w:rsidRDefault="00000000">
            <w:r>
              <w:rPr>
                <w:color w:val="000000"/>
                <w:sz w:val="20"/>
                <w:szCs w:val="20"/>
              </w:rPr>
              <w:t>CP-04</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C0265F3" w14:textId="77777777" w:rsidR="003F28C2" w:rsidRDefault="00000000">
            <w:r>
              <w:rPr>
                <w:color w:val="000000"/>
                <w:sz w:val="20"/>
                <w:szCs w:val="20"/>
              </w:rPr>
              <w:t xml:space="preserve">Calle 5 con </w:t>
            </w:r>
            <w:proofErr w:type="spellStart"/>
            <w:r>
              <w:rPr>
                <w:color w:val="000000"/>
                <w:sz w:val="20"/>
                <w:szCs w:val="20"/>
              </w:rPr>
              <w:t>Cra</w:t>
            </w:r>
            <w:proofErr w:type="spellEnd"/>
            <w:r>
              <w:rPr>
                <w:color w:val="000000"/>
                <w:sz w:val="20"/>
                <w:szCs w:val="20"/>
              </w:rPr>
              <w:t xml:space="preserve"> 30, 15:30 a 17:00, 20 mm</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30DDE09" w14:textId="77777777" w:rsidR="003F28C2" w:rsidRDefault="00000000">
            <w:r>
              <w:rPr>
                <w:color w:val="000000"/>
                <w:sz w:val="20"/>
                <w:szCs w:val="20"/>
              </w:rPr>
              <w:t>Duración 1.50 h, 21.06 mm con ajuste, supera el estándar por 7.06 mm</w:t>
            </w:r>
          </w:p>
        </w:tc>
      </w:tr>
      <w:tr w:rsidR="003F28C2" w14:paraId="3384750B"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46BC141" w14:textId="77777777" w:rsidR="003F28C2" w:rsidRDefault="00000000">
            <w:r>
              <w:rPr>
                <w:color w:val="000000"/>
                <w:sz w:val="20"/>
                <w:szCs w:val="20"/>
              </w:rPr>
              <w:t>CP-05</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4E1B68C" w14:textId="77777777" w:rsidR="003F28C2" w:rsidRDefault="00000000">
            <w:r>
              <w:rPr>
                <w:color w:val="000000"/>
                <w:sz w:val="20"/>
                <w:szCs w:val="20"/>
              </w:rPr>
              <w:t>Clave CLIMA</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2251432" w14:textId="77777777" w:rsidR="003F28C2" w:rsidRDefault="00000000">
            <w:r>
              <w:rPr>
                <w:color w:val="000000"/>
                <w:sz w:val="20"/>
                <w:szCs w:val="20"/>
              </w:rPr>
              <w:t>Se limpian los campos</w:t>
            </w:r>
          </w:p>
        </w:tc>
      </w:tr>
      <w:tr w:rsidR="003F28C2" w14:paraId="2C497A82"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B8AE748" w14:textId="77777777" w:rsidR="003F28C2" w:rsidRDefault="00000000">
            <w:r>
              <w:rPr>
                <w:color w:val="000000"/>
                <w:sz w:val="20"/>
                <w:szCs w:val="20"/>
              </w:rPr>
              <w:t>CP-06</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AD7AF84" w14:textId="77777777" w:rsidR="003F28C2" w:rsidRDefault="00000000">
            <w:r>
              <w:rPr>
                <w:color w:val="000000"/>
                <w:sz w:val="20"/>
                <w:szCs w:val="20"/>
              </w:rPr>
              <w:t>Barrio Granada, 08:00 a 09:00, 10 mm</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F752641" w14:textId="77777777" w:rsidR="003F28C2" w:rsidRDefault="00000000">
            <w:r>
              <w:rPr>
                <w:color w:val="000000"/>
                <w:sz w:val="20"/>
                <w:szCs w:val="20"/>
              </w:rPr>
              <w:t>Sin ajuste, 4.00 mm por debajo del estándar</w:t>
            </w:r>
          </w:p>
        </w:tc>
      </w:tr>
      <w:tr w:rsidR="003F28C2" w14:paraId="5F1E3516"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9EDA079" w14:textId="77777777" w:rsidR="003F28C2" w:rsidRDefault="00000000">
            <w:r>
              <w:rPr>
                <w:color w:val="000000"/>
                <w:sz w:val="20"/>
                <w:szCs w:val="20"/>
              </w:rPr>
              <w:t>CP-07</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C32143A" w14:textId="77777777" w:rsidR="003F28C2" w:rsidRDefault="00000000">
            <w:r>
              <w:rPr>
                <w:color w:val="000000"/>
                <w:sz w:val="20"/>
                <w:szCs w:val="20"/>
              </w:rPr>
              <w:t xml:space="preserve">Clave distinta (por </w:t>
            </w:r>
            <w:proofErr w:type="gramStart"/>
            <w:r>
              <w:rPr>
                <w:color w:val="000000"/>
                <w:sz w:val="20"/>
                <w:szCs w:val="20"/>
              </w:rPr>
              <w:t>ejemplo</w:t>
            </w:r>
            <w:proofErr w:type="gramEnd"/>
            <w:r>
              <w:rPr>
                <w:color w:val="000000"/>
                <w:sz w:val="20"/>
                <w:szCs w:val="20"/>
              </w:rPr>
              <w:t xml:space="preserve"> clima)</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83EDFD8" w14:textId="77777777" w:rsidR="003F28C2" w:rsidRDefault="00000000">
            <w:r>
              <w:rPr>
                <w:color w:val="000000"/>
                <w:sz w:val="20"/>
                <w:szCs w:val="20"/>
              </w:rPr>
              <w:t xml:space="preserve">Alerta y regreso al </w:t>
            </w:r>
            <w:proofErr w:type="spellStart"/>
            <w:r>
              <w:rPr>
                <w:color w:val="000000"/>
                <w:sz w:val="20"/>
                <w:szCs w:val="20"/>
              </w:rPr>
              <w:t>login</w:t>
            </w:r>
            <w:proofErr w:type="spellEnd"/>
          </w:p>
        </w:tc>
      </w:tr>
      <w:tr w:rsidR="003F28C2" w14:paraId="4519AF91"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4E7821B" w14:textId="77777777" w:rsidR="003F28C2" w:rsidRDefault="00000000">
            <w:r>
              <w:rPr>
                <w:color w:val="000000"/>
                <w:sz w:val="20"/>
                <w:szCs w:val="20"/>
              </w:rPr>
              <w:t>CP-08</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0771BF9" w14:textId="77777777" w:rsidR="003F28C2" w:rsidRDefault="00000000">
            <w:r>
              <w:rPr>
                <w:color w:val="000000"/>
                <w:sz w:val="20"/>
                <w:szCs w:val="20"/>
              </w:rPr>
              <w:t>Subir una foto</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4791B50" w14:textId="77777777" w:rsidR="003F28C2" w:rsidRDefault="00000000">
            <w:r>
              <w:rPr>
                <w:color w:val="000000"/>
                <w:sz w:val="20"/>
                <w:szCs w:val="20"/>
              </w:rPr>
              <w:t>Aparece la vista previa</w:t>
            </w:r>
          </w:p>
        </w:tc>
      </w:tr>
      <w:tr w:rsidR="003F28C2" w14:paraId="0B7137E4"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5712FE9" w14:textId="77777777" w:rsidR="003F28C2" w:rsidRDefault="00000000">
            <w:r>
              <w:rPr>
                <w:color w:val="000000"/>
                <w:sz w:val="20"/>
                <w:szCs w:val="20"/>
              </w:rPr>
              <w:t>CP-09</w:t>
            </w:r>
          </w:p>
        </w:tc>
        <w:tc>
          <w:tcPr>
            <w:tcW w:w="42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247B624" w14:textId="77777777" w:rsidR="003F28C2" w:rsidRDefault="00000000">
            <w:r>
              <w:rPr>
                <w:color w:val="000000"/>
                <w:sz w:val="20"/>
                <w:szCs w:val="20"/>
              </w:rPr>
              <w:t>Revisar la gráfica</w:t>
            </w:r>
          </w:p>
        </w:tc>
        <w:tc>
          <w:tcPr>
            <w:tcW w:w="42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74235B44" w14:textId="77777777" w:rsidR="003F28C2" w:rsidRDefault="00000000">
            <w:r>
              <w:rPr>
                <w:color w:val="000000"/>
                <w:sz w:val="20"/>
                <w:szCs w:val="20"/>
              </w:rPr>
              <w:t>Dos barras; la del CP-04 en rojo</w:t>
            </w:r>
          </w:p>
        </w:tc>
      </w:tr>
    </w:tbl>
    <w:p w14:paraId="1179E6CB" w14:textId="77777777" w:rsidR="003F28C2" w:rsidRDefault="003F28C2"/>
    <w:p w14:paraId="5FD51A7F" w14:textId="77777777" w:rsidR="009A33E5" w:rsidRDefault="009A33E5"/>
    <w:p w14:paraId="2CE3AAA3" w14:textId="77777777" w:rsidR="009A33E5" w:rsidRDefault="009A33E5"/>
    <w:p w14:paraId="25CB7946" w14:textId="77777777" w:rsidR="009A33E5" w:rsidRDefault="009A33E5"/>
    <w:p w14:paraId="0C97BFBC" w14:textId="77777777" w:rsidR="003F28C2" w:rsidRPr="009A33E5" w:rsidRDefault="00000000">
      <w:pPr>
        <w:pStyle w:val="Ttulo1"/>
        <w:rPr>
          <w:color w:val="auto"/>
        </w:rPr>
      </w:pPr>
      <w:r w:rsidRPr="009A33E5">
        <w:rPr>
          <w:color w:val="auto"/>
        </w:rPr>
        <w:lastRenderedPageBreak/>
        <w:t>7. Documentación de un aplicativo</w:t>
      </w:r>
    </w:p>
    <w:p w14:paraId="34A33570" w14:textId="77777777" w:rsidR="003F28C2" w:rsidRDefault="00000000">
      <w:pPr>
        <w:pStyle w:val="Ttulo2"/>
      </w:pPr>
      <w:r>
        <w:t>7.1 ¿Es obligatorio el README?</w:t>
      </w:r>
    </w:p>
    <w:p w14:paraId="7445CE9E" w14:textId="77777777" w:rsidR="003F28C2" w:rsidRDefault="00000000">
      <w:pPr>
        <w:spacing w:after="120"/>
      </w:pPr>
      <w:r>
        <w:t xml:space="preserve">Técnicamente no: GitHub deja crear un repositorio sin él y el programa funciona igual. Pero es muy recomendable, porque es la portada del repositorio y la guía de clase indica marcar </w:t>
      </w:r>
      <w:proofErr w:type="spellStart"/>
      <w:r>
        <w:t>Add</w:t>
      </w:r>
      <w:proofErr w:type="spellEnd"/>
      <w:r>
        <w:t xml:space="preserve"> a README file al crearlo. Sin README, quien entre al repo no sabe qué hace el proyecto ni cómo ejecutarlo.</w:t>
      </w:r>
    </w:p>
    <w:p w14:paraId="351487CC" w14:textId="77777777" w:rsidR="003F28C2" w:rsidRDefault="00000000">
      <w:pPr>
        <w:pStyle w:val="Ttulo2"/>
      </w:pPr>
      <w:r>
        <w:t>7.2 Qué debe tener un README</w:t>
      </w:r>
    </w:p>
    <w:p w14:paraId="6FAA7572" w14:textId="77777777" w:rsidR="003F28C2" w:rsidRDefault="00000000">
      <w:pPr>
        <w:pStyle w:val="Prrafodelista"/>
        <w:numPr>
          <w:ilvl w:val="0"/>
          <w:numId w:val="2"/>
        </w:numPr>
        <w:spacing w:after="60"/>
      </w:pPr>
      <w:r>
        <w:t>Nombre y descripción corta del proyecto.</w:t>
      </w:r>
    </w:p>
    <w:p w14:paraId="79689C88" w14:textId="77777777" w:rsidR="003F28C2" w:rsidRDefault="00000000">
      <w:pPr>
        <w:pStyle w:val="Prrafodelista"/>
        <w:numPr>
          <w:ilvl w:val="0"/>
          <w:numId w:val="2"/>
        </w:numPr>
        <w:spacing w:after="60"/>
      </w:pPr>
      <w:r>
        <w:t>Tecnologías usadas.</w:t>
      </w:r>
    </w:p>
    <w:p w14:paraId="3D4A1301" w14:textId="77777777" w:rsidR="003F28C2" w:rsidRDefault="00000000">
      <w:pPr>
        <w:pStyle w:val="Prrafodelista"/>
        <w:numPr>
          <w:ilvl w:val="0"/>
          <w:numId w:val="2"/>
        </w:numPr>
        <w:spacing w:after="60"/>
      </w:pPr>
      <w:r>
        <w:t>Cómo ejecutarlo o instalarlo.</w:t>
      </w:r>
    </w:p>
    <w:p w14:paraId="5DC7E21B" w14:textId="77777777" w:rsidR="003F28C2" w:rsidRDefault="00000000">
      <w:pPr>
        <w:pStyle w:val="Prrafodelista"/>
        <w:numPr>
          <w:ilvl w:val="0"/>
          <w:numId w:val="2"/>
        </w:numPr>
        <w:spacing w:after="60"/>
      </w:pPr>
      <w:r>
        <w:t>Datos de acceso para pruebas (usuario y contraseña de ejemplo).</w:t>
      </w:r>
    </w:p>
    <w:p w14:paraId="583A105B" w14:textId="77777777" w:rsidR="003F28C2" w:rsidRDefault="00000000">
      <w:pPr>
        <w:pStyle w:val="Prrafodelista"/>
        <w:numPr>
          <w:ilvl w:val="0"/>
          <w:numId w:val="2"/>
        </w:numPr>
        <w:spacing w:after="60"/>
      </w:pPr>
      <w:r>
        <w:t>Funcionalidades principales.</w:t>
      </w:r>
    </w:p>
    <w:p w14:paraId="46925823" w14:textId="77777777" w:rsidR="003F28C2" w:rsidRDefault="00000000">
      <w:pPr>
        <w:pStyle w:val="Prrafodelista"/>
        <w:numPr>
          <w:ilvl w:val="0"/>
          <w:numId w:val="2"/>
        </w:numPr>
        <w:spacing w:after="60"/>
      </w:pPr>
      <w:r>
        <w:t>Autores y fecha.</w:t>
      </w:r>
    </w:p>
    <w:p w14:paraId="774C11D3" w14:textId="77777777" w:rsidR="003F28C2" w:rsidRDefault="00000000">
      <w:pPr>
        <w:pStyle w:val="Ttulo2"/>
      </w:pPr>
      <w:r>
        <w:t>7.3 Otros documentos útiles</w:t>
      </w:r>
    </w:p>
    <w:p w14:paraId="27E5491C" w14:textId="77777777" w:rsidR="009A33E5" w:rsidRDefault="009A33E5">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F28C2" w14:paraId="1CB6B1B2" w14:textId="77777777">
        <w:tblPrEx>
          <w:tblCellMar>
            <w:top w:w="0" w:type="dxa"/>
            <w:bottom w:w="0" w:type="dxa"/>
          </w:tblCellMar>
        </w:tblPrEx>
        <w:trPr>
          <w:tblHeader/>
        </w:trPr>
        <w:tc>
          <w:tcPr>
            <w:tcW w:w="260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3C54C70F" w14:textId="77777777" w:rsidR="003F28C2" w:rsidRDefault="00000000">
            <w:r>
              <w:rPr>
                <w:b/>
                <w:bCs/>
                <w:color w:val="FFFFFF"/>
                <w:sz w:val="20"/>
                <w:szCs w:val="20"/>
              </w:rPr>
              <w:t>Documento</w:t>
            </w:r>
          </w:p>
        </w:tc>
        <w:tc>
          <w:tcPr>
            <w:tcW w:w="6760" w:type="dxa"/>
            <w:tcBorders>
              <w:top w:val="single" w:sz="4" w:space="0" w:color="AAB4BE"/>
              <w:left w:val="single" w:sz="4" w:space="0" w:color="AAB4BE"/>
              <w:bottom w:val="single" w:sz="4" w:space="0" w:color="AAB4BE"/>
              <w:right w:val="single" w:sz="4" w:space="0" w:color="AAB4BE"/>
            </w:tcBorders>
            <w:shd w:val="clear" w:color="auto" w:fill="1565C0"/>
            <w:tcMar>
              <w:top w:w="70" w:type="dxa"/>
              <w:left w:w="100" w:type="dxa"/>
              <w:bottom w:w="70" w:type="dxa"/>
              <w:right w:w="100" w:type="dxa"/>
            </w:tcMar>
          </w:tcPr>
          <w:p w14:paraId="1B656A96" w14:textId="77777777" w:rsidR="003F28C2" w:rsidRDefault="00000000">
            <w:r>
              <w:rPr>
                <w:b/>
                <w:bCs/>
                <w:color w:val="FFFFFF"/>
                <w:sz w:val="20"/>
                <w:szCs w:val="20"/>
              </w:rPr>
              <w:t>Para qué sirve</w:t>
            </w:r>
          </w:p>
        </w:tc>
      </w:tr>
      <w:tr w:rsidR="003F28C2" w14:paraId="147BA01C" w14:textId="77777777">
        <w:tblPrEx>
          <w:tblCellMar>
            <w:top w:w="0" w:type="dxa"/>
            <w:bottom w:w="0" w:type="dxa"/>
          </w:tblCellMar>
        </w:tblPrEx>
        <w:tc>
          <w:tcPr>
            <w:tcW w:w="26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7CBABCB" w14:textId="77777777" w:rsidR="003F28C2" w:rsidRDefault="00000000">
            <w:r>
              <w:rPr>
                <w:color w:val="000000"/>
                <w:sz w:val="20"/>
                <w:szCs w:val="20"/>
              </w:rPr>
              <w:t>Requerimientos</w:t>
            </w:r>
          </w:p>
        </w:tc>
        <w:tc>
          <w:tcPr>
            <w:tcW w:w="67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B8A5214" w14:textId="77777777" w:rsidR="003F28C2" w:rsidRDefault="00000000">
            <w:r>
              <w:rPr>
                <w:color w:val="000000"/>
                <w:sz w:val="20"/>
                <w:szCs w:val="20"/>
              </w:rPr>
              <w:t>Dejan claro qué se construye y cómo se comprueba (Issues en GitHub).</w:t>
            </w:r>
          </w:p>
        </w:tc>
      </w:tr>
      <w:tr w:rsidR="003F28C2" w14:paraId="0358FB05" w14:textId="77777777">
        <w:tblPrEx>
          <w:tblCellMar>
            <w:top w:w="0" w:type="dxa"/>
            <w:bottom w:w="0" w:type="dxa"/>
          </w:tblCellMar>
        </w:tblPrEx>
        <w:tc>
          <w:tcPr>
            <w:tcW w:w="26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65BA19A7" w14:textId="77777777" w:rsidR="003F28C2" w:rsidRDefault="00000000">
            <w:r>
              <w:rPr>
                <w:color w:val="000000"/>
                <w:sz w:val="20"/>
                <w:szCs w:val="20"/>
              </w:rPr>
              <w:t>Historias de usuario</w:t>
            </w:r>
          </w:p>
        </w:tc>
        <w:tc>
          <w:tcPr>
            <w:tcW w:w="67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F770073" w14:textId="77777777" w:rsidR="003F28C2" w:rsidRDefault="00000000">
            <w:r>
              <w:rPr>
                <w:color w:val="000000"/>
                <w:sz w:val="20"/>
                <w:szCs w:val="20"/>
              </w:rPr>
              <w:t>Explican la necesidad desde el punto de vista de quien usa el sistema.</w:t>
            </w:r>
          </w:p>
        </w:tc>
      </w:tr>
      <w:tr w:rsidR="003F28C2" w14:paraId="2634DFB5" w14:textId="77777777">
        <w:tblPrEx>
          <w:tblCellMar>
            <w:top w:w="0" w:type="dxa"/>
            <w:bottom w:w="0" w:type="dxa"/>
          </w:tblCellMar>
        </w:tblPrEx>
        <w:tc>
          <w:tcPr>
            <w:tcW w:w="26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7A2ADFC" w14:textId="77777777" w:rsidR="003F28C2" w:rsidRDefault="00000000">
            <w:r>
              <w:rPr>
                <w:color w:val="000000"/>
                <w:sz w:val="20"/>
                <w:szCs w:val="20"/>
              </w:rPr>
              <w:t>Casos de prueba</w:t>
            </w:r>
          </w:p>
        </w:tc>
        <w:tc>
          <w:tcPr>
            <w:tcW w:w="67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06F954BF" w14:textId="77777777" w:rsidR="003F28C2" w:rsidRDefault="00000000">
            <w:r>
              <w:rPr>
                <w:color w:val="000000"/>
                <w:sz w:val="20"/>
                <w:szCs w:val="20"/>
              </w:rPr>
              <w:t>Demuestran que cada requerimiento se cumple.</w:t>
            </w:r>
          </w:p>
        </w:tc>
      </w:tr>
      <w:tr w:rsidR="003F28C2" w14:paraId="56660DD8" w14:textId="77777777">
        <w:tblPrEx>
          <w:tblCellMar>
            <w:top w:w="0" w:type="dxa"/>
            <w:bottom w:w="0" w:type="dxa"/>
          </w:tblCellMar>
        </w:tblPrEx>
        <w:tc>
          <w:tcPr>
            <w:tcW w:w="26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5576DEB2" w14:textId="77777777" w:rsidR="003F28C2" w:rsidRDefault="00000000">
            <w:r>
              <w:rPr>
                <w:color w:val="000000"/>
                <w:sz w:val="20"/>
                <w:szCs w:val="20"/>
              </w:rPr>
              <w:t>Manual de usuario</w:t>
            </w:r>
          </w:p>
        </w:tc>
        <w:tc>
          <w:tcPr>
            <w:tcW w:w="67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4C4A387E" w14:textId="77777777" w:rsidR="003F28C2" w:rsidRDefault="00000000">
            <w:r>
              <w:rPr>
                <w:color w:val="000000"/>
                <w:sz w:val="20"/>
                <w:szCs w:val="20"/>
              </w:rPr>
              <w:t>Explica paso a paso cómo usar la aplicación, con capturas de pantalla.</w:t>
            </w:r>
          </w:p>
        </w:tc>
      </w:tr>
      <w:tr w:rsidR="003F28C2" w14:paraId="4DF1260E" w14:textId="77777777">
        <w:tblPrEx>
          <w:tblCellMar>
            <w:top w:w="0" w:type="dxa"/>
            <w:bottom w:w="0" w:type="dxa"/>
          </w:tblCellMar>
        </w:tblPrEx>
        <w:tc>
          <w:tcPr>
            <w:tcW w:w="26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242DE9AB" w14:textId="77777777" w:rsidR="003F28C2" w:rsidRDefault="00000000">
            <w:r>
              <w:rPr>
                <w:color w:val="000000"/>
                <w:sz w:val="20"/>
                <w:szCs w:val="20"/>
              </w:rPr>
              <w:t>Comentarios en el código</w:t>
            </w:r>
          </w:p>
        </w:tc>
        <w:tc>
          <w:tcPr>
            <w:tcW w:w="67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106A0291" w14:textId="77777777" w:rsidR="003F28C2" w:rsidRDefault="00000000">
            <w:r>
              <w:rPr>
                <w:color w:val="000000"/>
                <w:sz w:val="20"/>
                <w:szCs w:val="20"/>
              </w:rPr>
              <w:t>Explican el porqué de las partes que no son obvias.</w:t>
            </w:r>
          </w:p>
        </w:tc>
      </w:tr>
      <w:tr w:rsidR="003F28C2" w14:paraId="530DB6AF" w14:textId="77777777">
        <w:tblPrEx>
          <w:tblCellMar>
            <w:top w:w="0" w:type="dxa"/>
            <w:bottom w:w="0" w:type="dxa"/>
          </w:tblCellMar>
        </w:tblPrEx>
        <w:tc>
          <w:tcPr>
            <w:tcW w:w="260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74DB576" w14:textId="77777777" w:rsidR="003F28C2" w:rsidRDefault="00000000">
            <w:r>
              <w:rPr>
                <w:color w:val="000000"/>
                <w:sz w:val="20"/>
                <w:szCs w:val="20"/>
              </w:rPr>
              <w:t xml:space="preserve">Historial de </w:t>
            </w:r>
            <w:proofErr w:type="spellStart"/>
            <w:r>
              <w:rPr>
                <w:color w:val="000000"/>
                <w:sz w:val="20"/>
                <w:szCs w:val="20"/>
              </w:rPr>
              <w:t>commits</w:t>
            </w:r>
            <w:proofErr w:type="spellEnd"/>
          </w:p>
        </w:tc>
        <w:tc>
          <w:tcPr>
            <w:tcW w:w="6760" w:type="dxa"/>
            <w:tcBorders>
              <w:top w:val="single" w:sz="4" w:space="0" w:color="AAB4BE"/>
              <w:left w:val="single" w:sz="4" w:space="0" w:color="AAB4BE"/>
              <w:bottom w:val="single" w:sz="4" w:space="0" w:color="AAB4BE"/>
              <w:right w:val="single" w:sz="4" w:space="0" w:color="AAB4BE"/>
            </w:tcBorders>
            <w:tcMar>
              <w:top w:w="70" w:type="dxa"/>
              <w:left w:w="100" w:type="dxa"/>
              <w:bottom w:w="70" w:type="dxa"/>
              <w:right w:w="100" w:type="dxa"/>
            </w:tcMar>
          </w:tcPr>
          <w:p w14:paraId="3B37498F" w14:textId="77777777" w:rsidR="003F28C2" w:rsidRDefault="00000000">
            <w:r>
              <w:rPr>
                <w:color w:val="000000"/>
                <w:sz w:val="20"/>
                <w:szCs w:val="20"/>
              </w:rPr>
              <w:t>Registra qué cambió y cuándo; los mensajes deben ser claros.</w:t>
            </w:r>
          </w:p>
        </w:tc>
      </w:tr>
    </w:tbl>
    <w:p w14:paraId="50263935" w14:textId="77777777" w:rsidR="003F28C2" w:rsidRDefault="003F28C2"/>
    <w:p w14:paraId="1EB2BA00" w14:textId="77777777" w:rsidR="009A33E5" w:rsidRDefault="009A33E5"/>
    <w:p w14:paraId="656D73BA" w14:textId="77777777" w:rsidR="003F28C2" w:rsidRDefault="00000000">
      <w:pPr>
        <w:pStyle w:val="Ttulo1"/>
        <w:rPr>
          <w:color w:val="auto"/>
        </w:rPr>
      </w:pPr>
      <w:r w:rsidRPr="009A33E5">
        <w:rPr>
          <w:color w:val="auto"/>
        </w:rPr>
        <w:t>8. Buenas prácticas para cualquier aplicativo</w:t>
      </w:r>
    </w:p>
    <w:p w14:paraId="32FD9FBB" w14:textId="77777777" w:rsidR="003F28C2" w:rsidRDefault="00000000">
      <w:pPr>
        <w:pStyle w:val="Ttulo2"/>
      </w:pPr>
      <w:r>
        <w:t>8.1 Código</w:t>
      </w:r>
    </w:p>
    <w:p w14:paraId="46E597C2" w14:textId="77777777" w:rsidR="003F28C2" w:rsidRDefault="00000000">
      <w:pPr>
        <w:pStyle w:val="Prrafodelista"/>
        <w:numPr>
          <w:ilvl w:val="0"/>
          <w:numId w:val="2"/>
        </w:numPr>
        <w:spacing w:after="60"/>
      </w:pPr>
      <w:r>
        <w:t xml:space="preserve">Usar nombres claros para variables y funciones (por ejemplo, </w:t>
      </w:r>
      <w:proofErr w:type="spellStart"/>
      <w:r>
        <w:t>calcularDuracion</w:t>
      </w:r>
      <w:proofErr w:type="spellEnd"/>
      <w:r>
        <w:t xml:space="preserve"> y no x1).</w:t>
      </w:r>
    </w:p>
    <w:p w14:paraId="70FBCA9C" w14:textId="77777777" w:rsidR="003F28C2" w:rsidRDefault="00000000">
      <w:pPr>
        <w:pStyle w:val="Prrafodelista"/>
        <w:numPr>
          <w:ilvl w:val="0"/>
          <w:numId w:val="2"/>
        </w:numPr>
        <w:spacing w:after="60"/>
      </w:pPr>
      <w:r>
        <w:t xml:space="preserve">Declarar constantes con </w:t>
      </w:r>
      <w:proofErr w:type="spellStart"/>
      <w:r>
        <w:t>const</w:t>
      </w:r>
      <w:proofErr w:type="spellEnd"/>
      <w:r>
        <w:t xml:space="preserve"> para los valores fijos, como el estándar de 14 </w:t>
      </w:r>
      <w:proofErr w:type="spellStart"/>
      <w:r>
        <w:t>mm.</w:t>
      </w:r>
      <w:proofErr w:type="spellEnd"/>
    </w:p>
    <w:p w14:paraId="0698BA69" w14:textId="77777777" w:rsidR="003F28C2" w:rsidRDefault="00000000">
      <w:pPr>
        <w:pStyle w:val="Prrafodelista"/>
        <w:numPr>
          <w:ilvl w:val="0"/>
          <w:numId w:val="2"/>
        </w:numPr>
        <w:spacing w:after="60"/>
      </w:pPr>
      <w:r>
        <w:t>Hacer funciones pequeñas que hagan una sola cosa.</w:t>
      </w:r>
    </w:p>
    <w:p w14:paraId="2C340BD0" w14:textId="77777777" w:rsidR="003F28C2" w:rsidRDefault="00000000">
      <w:pPr>
        <w:pStyle w:val="Prrafodelista"/>
        <w:numPr>
          <w:ilvl w:val="0"/>
          <w:numId w:val="2"/>
        </w:numPr>
        <w:spacing w:after="60"/>
      </w:pPr>
      <w:r>
        <w:t>Separar estructura, estilo y lógica: HTML, CSS y JavaScript en archivos distintos.</w:t>
      </w:r>
    </w:p>
    <w:p w14:paraId="63B5F0D8" w14:textId="77777777" w:rsidR="003F28C2" w:rsidRDefault="00000000">
      <w:pPr>
        <w:pStyle w:val="Prrafodelista"/>
        <w:numPr>
          <w:ilvl w:val="0"/>
          <w:numId w:val="2"/>
        </w:numPr>
        <w:spacing w:after="60"/>
      </w:pPr>
      <w:r>
        <w:t>Comentar lo que no sea evidente y borrar el código que ya no se usa.</w:t>
      </w:r>
    </w:p>
    <w:p w14:paraId="55E576D8" w14:textId="77777777" w:rsidR="003F28C2" w:rsidRDefault="00000000">
      <w:pPr>
        <w:pStyle w:val="Prrafodelista"/>
        <w:numPr>
          <w:ilvl w:val="0"/>
          <w:numId w:val="2"/>
        </w:numPr>
        <w:spacing w:after="60"/>
      </w:pPr>
      <w:r>
        <w:t>No repetir código; si algo se usa dos veces, hacerlo función.</w:t>
      </w:r>
    </w:p>
    <w:p w14:paraId="080BFC1D" w14:textId="77777777" w:rsidR="009A33E5" w:rsidRDefault="009A33E5" w:rsidP="009A33E5">
      <w:pPr>
        <w:spacing w:after="60"/>
      </w:pPr>
    </w:p>
    <w:p w14:paraId="61C2CD93" w14:textId="77777777" w:rsidR="009A33E5" w:rsidRDefault="009A33E5" w:rsidP="009A33E5">
      <w:pPr>
        <w:spacing w:after="60"/>
      </w:pPr>
    </w:p>
    <w:p w14:paraId="2C9315C1" w14:textId="77777777" w:rsidR="009A33E5" w:rsidRDefault="009A33E5" w:rsidP="009A33E5">
      <w:pPr>
        <w:spacing w:after="60"/>
      </w:pPr>
    </w:p>
    <w:p w14:paraId="5F0D1748" w14:textId="77777777" w:rsidR="003F28C2" w:rsidRDefault="00000000">
      <w:pPr>
        <w:pStyle w:val="Ttulo2"/>
      </w:pPr>
      <w:r>
        <w:lastRenderedPageBreak/>
        <w:t>8.2 Validación y manejo de errores</w:t>
      </w:r>
    </w:p>
    <w:p w14:paraId="144304B1" w14:textId="77777777" w:rsidR="003F28C2" w:rsidRDefault="00000000">
      <w:pPr>
        <w:pStyle w:val="Prrafodelista"/>
        <w:numPr>
          <w:ilvl w:val="0"/>
          <w:numId w:val="2"/>
        </w:numPr>
        <w:spacing w:after="60"/>
      </w:pPr>
      <w:r>
        <w:t>Nunca confiar en lo que escribe el usuario: validar campos vacíos, números negativos y formatos.</w:t>
      </w:r>
    </w:p>
    <w:p w14:paraId="6A17C47A" w14:textId="77777777" w:rsidR="003F28C2" w:rsidRDefault="00000000">
      <w:pPr>
        <w:pStyle w:val="Prrafodelista"/>
        <w:numPr>
          <w:ilvl w:val="0"/>
          <w:numId w:val="2"/>
        </w:numPr>
        <w:spacing w:after="60"/>
      </w:pPr>
      <w:r>
        <w:t>Mostrar mensajes de error claros que digan cómo corregir.</w:t>
      </w:r>
    </w:p>
    <w:p w14:paraId="2CD975C8" w14:textId="77777777" w:rsidR="003F28C2" w:rsidRDefault="00000000">
      <w:pPr>
        <w:pStyle w:val="Prrafodelista"/>
        <w:numPr>
          <w:ilvl w:val="0"/>
          <w:numId w:val="2"/>
        </w:numPr>
        <w:spacing w:after="60"/>
      </w:pPr>
      <w:r>
        <w:t>Probar casos límite, como una lluvia que cruza la medianoche o exactamente las 3:00 p.m.</w:t>
      </w:r>
    </w:p>
    <w:p w14:paraId="2D883DFE" w14:textId="77777777" w:rsidR="003F28C2" w:rsidRDefault="00000000">
      <w:pPr>
        <w:pStyle w:val="Ttulo2"/>
      </w:pPr>
      <w:r>
        <w:t>8.3 Seguridad</w:t>
      </w:r>
    </w:p>
    <w:p w14:paraId="5EBF05EC" w14:textId="77777777" w:rsidR="003F28C2" w:rsidRDefault="00000000">
      <w:pPr>
        <w:pStyle w:val="Prrafodelista"/>
        <w:numPr>
          <w:ilvl w:val="0"/>
          <w:numId w:val="2"/>
        </w:numPr>
        <w:spacing w:after="60"/>
      </w:pPr>
      <w:r>
        <w:t>No dejar contraseñas ni claves en el código de un sistema real; la autenticación debe hacerse en un servidor.</w:t>
      </w:r>
    </w:p>
    <w:p w14:paraId="615327F7" w14:textId="77777777" w:rsidR="003F28C2" w:rsidRDefault="00000000">
      <w:pPr>
        <w:pStyle w:val="Prrafodelista"/>
        <w:numPr>
          <w:ilvl w:val="0"/>
          <w:numId w:val="2"/>
        </w:numPr>
        <w:spacing w:after="60"/>
      </w:pPr>
      <w:r>
        <w:t>No guardar contraseñas en texto legible.</w:t>
      </w:r>
    </w:p>
    <w:p w14:paraId="4E312AE3" w14:textId="77777777" w:rsidR="003F28C2" w:rsidRDefault="00000000">
      <w:pPr>
        <w:pStyle w:val="Prrafodelista"/>
        <w:numPr>
          <w:ilvl w:val="0"/>
          <w:numId w:val="2"/>
        </w:numPr>
        <w:spacing w:after="60"/>
      </w:pPr>
      <w:r>
        <w:t>No subir datos personales ni credenciales reales a un repositorio público.</w:t>
      </w:r>
    </w:p>
    <w:p w14:paraId="4F471F7B" w14:textId="77777777" w:rsidR="003F28C2" w:rsidRDefault="00000000">
      <w:pPr>
        <w:pStyle w:val="Prrafodelista"/>
        <w:numPr>
          <w:ilvl w:val="0"/>
          <w:numId w:val="2"/>
        </w:numPr>
        <w:spacing w:after="60"/>
      </w:pPr>
      <w:r>
        <w:t>Dar a cada usuario solo los permisos que necesita.</w:t>
      </w:r>
    </w:p>
    <w:p w14:paraId="768F836D" w14:textId="77777777" w:rsidR="003F28C2" w:rsidRDefault="00000000">
      <w:pPr>
        <w:pStyle w:val="Ttulo2"/>
      </w:pPr>
      <w:r>
        <w:t>8.4 Interfaz y usabilidad</w:t>
      </w:r>
    </w:p>
    <w:p w14:paraId="7AB1F351" w14:textId="77777777" w:rsidR="003F28C2" w:rsidRDefault="00000000">
      <w:pPr>
        <w:pStyle w:val="Prrafodelista"/>
        <w:numPr>
          <w:ilvl w:val="0"/>
          <w:numId w:val="2"/>
        </w:numPr>
        <w:spacing w:after="60"/>
      </w:pPr>
      <w:r>
        <w:t>Formularios simples, con etiquetas claras en cada campo.</w:t>
      </w:r>
    </w:p>
    <w:p w14:paraId="17D05B0C" w14:textId="77777777" w:rsidR="003F28C2" w:rsidRDefault="00000000">
      <w:pPr>
        <w:pStyle w:val="Prrafodelista"/>
        <w:numPr>
          <w:ilvl w:val="0"/>
          <w:numId w:val="2"/>
        </w:numPr>
        <w:spacing w:after="60"/>
      </w:pPr>
      <w:r>
        <w:t>Diseño que se adapte a celular y computador.</w:t>
      </w:r>
    </w:p>
    <w:p w14:paraId="2F418F23" w14:textId="77777777" w:rsidR="003F28C2" w:rsidRDefault="00000000">
      <w:pPr>
        <w:pStyle w:val="Prrafodelista"/>
        <w:numPr>
          <w:ilvl w:val="0"/>
          <w:numId w:val="2"/>
        </w:numPr>
        <w:spacing w:after="60"/>
      </w:pPr>
      <w:r>
        <w:t>Colores con buen contraste y retroalimentación visible (mensajes, indicadores de carga).</w:t>
      </w:r>
    </w:p>
    <w:p w14:paraId="011CF8E7" w14:textId="77777777" w:rsidR="003F28C2" w:rsidRDefault="00000000">
      <w:pPr>
        <w:pStyle w:val="Ttulo2"/>
      </w:pPr>
      <w:r>
        <w:t>8.5 Control de versiones con Git y GitHub</w:t>
      </w:r>
    </w:p>
    <w:p w14:paraId="4F855876" w14:textId="77777777" w:rsidR="003F28C2" w:rsidRDefault="00000000">
      <w:pPr>
        <w:pStyle w:val="Prrafodelista"/>
        <w:numPr>
          <w:ilvl w:val="0"/>
          <w:numId w:val="2"/>
        </w:numPr>
        <w:spacing w:after="60"/>
      </w:pPr>
      <w:r>
        <w:t xml:space="preserve">Hacer </w:t>
      </w:r>
      <w:proofErr w:type="spellStart"/>
      <w:r>
        <w:t>commits</w:t>
      </w:r>
      <w:proofErr w:type="spellEnd"/>
      <w:r>
        <w:t xml:space="preserve"> pequeños y frecuentes, con mensajes que expliquen el cambio.</w:t>
      </w:r>
    </w:p>
    <w:p w14:paraId="499F7698" w14:textId="77777777" w:rsidR="003F28C2" w:rsidRDefault="00000000">
      <w:pPr>
        <w:pStyle w:val="Prrafodelista"/>
        <w:numPr>
          <w:ilvl w:val="0"/>
          <w:numId w:val="2"/>
        </w:numPr>
        <w:spacing w:after="60"/>
      </w:pPr>
      <w:r>
        <w:t>Registrar los requerimientos como Issues con título, descripción, etiqueta y criterios verificables.</w:t>
      </w:r>
    </w:p>
    <w:p w14:paraId="05956E5A" w14:textId="77777777" w:rsidR="003F28C2" w:rsidRDefault="00000000">
      <w:pPr>
        <w:pStyle w:val="Prrafodelista"/>
        <w:numPr>
          <w:ilvl w:val="0"/>
          <w:numId w:val="2"/>
        </w:numPr>
        <w:spacing w:after="60"/>
      </w:pPr>
      <w:r>
        <w:t xml:space="preserve">Cerrar un </w:t>
      </w:r>
      <w:proofErr w:type="spellStart"/>
      <w:r>
        <w:t>Issue</w:t>
      </w:r>
      <w:proofErr w:type="spellEnd"/>
      <w:r>
        <w:t xml:space="preserve"> solo cuando el trabajo esté verificado.</w:t>
      </w:r>
    </w:p>
    <w:p w14:paraId="50B730F6" w14:textId="77777777" w:rsidR="003F28C2" w:rsidRDefault="00000000">
      <w:pPr>
        <w:pStyle w:val="Prrafodelista"/>
        <w:numPr>
          <w:ilvl w:val="0"/>
          <w:numId w:val="2"/>
        </w:numPr>
        <w:spacing w:after="60"/>
      </w:pPr>
      <w:r>
        <w:t xml:space="preserve">Incluir un README y, si es necesario, un </w:t>
      </w:r>
      <w:proofErr w:type="gramStart"/>
      <w:r>
        <w:t>archivo .</w:t>
      </w:r>
      <w:proofErr w:type="spellStart"/>
      <w:r>
        <w:t>gitignore</w:t>
      </w:r>
      <w:proofErr w:type="spellEnd"/>
      <w:proofErr w:type="gramEnd"/>
      <w:r>
        <w:t>.</w:t>
      </w:r>
    </w:p>
    <w:p w14:paraId="1EDE2509" w14:textId="77777777" w:rsidR="003F28C2" w:rsidRDefault="00000000">
      <w:pPr>
        <w:pStyle w:val="Ttulo2"/>
      </w:pPr>
      <w:r>
        <w:t>8.6 Pruebas</w:t>
      </w:r>
    </w:p>
    <w:p w14:paraId="4B3F91AD" w14:textId="77777777" w:rsidR="003F28C2" w:rsidRDefault="00000000">
      <w:pPr>
        <w:pStyle w:val="Prrafodelista"/>
        <w:numPr>
          <w:ilvl w:val="0"/>
          <w:numId w:val="2"/>
        </w:numPr>
        <w:spacing w:after="60"/>
      </w:pPr>
      <w:r>
        <w:t>Escribir casos de prueba con entrada y resultado esperado.</w:t>
      </w:r>
    </w:p>
    <w:p w14:paraId="60C477A8" w14:textId="77777777" w:rsidR="003F28C2" w:rsidRDefault="00000000">
      <w:pPr>
        <w:pStyle w:val="Prrafodelista"/>
        <w:numPr>
          <w:ilvl w:val="0"/>
          <w:numId w:val="2"/>
        </w:numPr>
        <w:spacing w:after="60"/>
      </w:pPr>
      <w:r>
        <w:t>Probar tanto los datos correctos como los incorrectos.</w:t>
      </w:r>
    </w:p>
    <w:p w14:paraId="6C2F51C1" w14:textId="77777777" w:rsidR="003F28C2" w:rsidRDefault="00000000">
      <w:pPr>
        <w:pStyle w:val="Prrafodelista"/>
        <w:numPr>
          <w:ilvl w:val="0"/>
          <w:numId w:val="2"/>
        </w:numPr>
        <w:spacing w:after="60"/>
      </w:pPr>
      <w:r>
        <w:t>Volver a probar todo después de cada cambio importante.</w:t>
      </w:r>
    </w:p>
    <w:p w14:paraId="6E603E44" w14:textId="77777777" w:rsidR="003F28C2" w:rsidRDefault="00000000">
      <w:pPr>
        <w:pStyle w:val="Ttulo2"/>
      </w:pPr>
      <w:r>
        <w:t>8.7 Mantenimiento y mejora</w:t>
      </w:r>
    </w:p>
    <w:p w14:paraId="7D4198EE" w14:textId="77777777" w:rsidR="003F28C2" w:rsidRDefault="00000000">
      <w:pPr>
        <w:pStyle w:val="Prrafodelista"/>
        <w:numPr>
          <w:ilvl w:val="0"/>
          <w:numId w:val="2"/>
        </w:numPr>
        <w:spacing w:after="60"/>
      </w:pPr>
      <w:r>
        <w:t>Guardar los datos de forma persistente (</w:t>
      </w:r>
      <w:proofErr w:type="spellStart"/>
      <w:r>
        <w:t>localStorage</w:t>
      </w:r>
      <w:proofErr w:type="spellEnd"/>
      <w:r>
        <w:t xml:space="preserve"> o base de datos) para no perderlos al recargar.</w:t>
      </w:r>
    </w:p>
    <w:p w14:paraId="5894E7C2" w14:textId="77777777" w:rsidR="003F28C2" w:rsidRDefault="00000000">
      <w:pPr>
        <w:pStyle w:val="Prrafodelista"/>
        <w:numPr>
          <w:ilvl w:val="0"/>
          <w:numId w:val="2"/>
        </w:numPr>
        <w:spacing w:after="60"/>
      </w:pPr>
      <w:r>
        <w:t>Revisar el código con un compañero antes de entregar.</w:t>
      </w:r>
    </w:p>
    <w:p w14:paraId="638BDCB5" w14:textId="77777777" w:rsidR="003F28C2" w:rsidRDefault="00000000">
      <w:pPr>
        <w:pStyle w:val="Prrafodelista"/>
        <w:numPr>
          <w:ilvl w:val="0"/>
          <w:numId w:val="2"/>
        </w:numPr>
        <w:spacing w:after="60"/>
      </w:pPr>
      <w:r>
        <w:t>Mantener la documentación actualizada cuando cambie el sistema.</w:t>
      </w:r>
    </w:p>
    <w:sectPr w:rsidR="003F28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3130"/>
    <w:multiLevelType w:val="hybridMultilevel"/>
    <w:tmpl w:val="6346DFC0"/>
    <w:lvl w:ilvl="0" w:tplc="6D222CA4">
      <w:start w:val="1"/>
      <w:numFmt w:val="bullet"/>
      <w:lvlText w:val="•"/>
      <w:lvlJc w:val="left"/>
      <w:pPr>
        <w:ind w:left="720" w:hanging="360"/>
      </w:pPr>
    </w:lvl>
    <w:lvl w:ilvl="1" w:tplc="01A21B22">
      <w:numFmt w:val="decimal"/>
      <w:lvlText w:val=""/>
      <w:lvlJc w:val="left"/>
    </w:lvl>
    <w:lvl w:ilvl="2" w:tplc="428C551C">
      <w:numFmt w:val="decimal"/>
      <w:lvlText w:val=""/>
      <w:lvlJc w:val="left"/>
    </w:lvl>
    <w:lvl w:ilvl="3" w:tplc="9A809810">
      <w:numFmt w:val="decimal"/>
      <w:lvlText w:val=""/>
      <w:lvlJc w:val="left"/>
    </w:lvl>
    <w:lvl w:ilvl="4" w:tplc="2C7AA606">
      <w:numFmt w:val="decimal"/>
      <w:lvlText w:val=""/>
      <w:lvlJc w:val="left"/>
    </w:lvl>
    <w:lvl w:ilvl="5" w:tplc="E6DE57CA">
      <w:numFmt w:val="decimal"/>
      <w:lvlText w:val=""/>
      <w:lvlJc w:val="left"/>
    </w:lvl>
    <w:lvl w:ilvl="6" w:tplc="6428BFF6">
      <w:numFmt w:val="decimal"/>
      <w:lvlText w:val=""/>
      <w:lvlJc w:val="left"/>
    </w:lvl>
    <w:lvl w:ilvl="7" w:tplc="B1BE7B22">
      <w:numFmt w:val="decimal"/>
      <w:lvlText w:val=""/>
      <w:lvlJc w:val="left"/>
    </w:lvl>
    <w:lvl w:ilvl="8" w:tplc="2DBAA03A">
      <w:numFmt w:val="decimal"/>
      <w:lvlText w:val=""/>
      <w:lvlJc w:val="left"/>
    </w:lvl>
  </w:abstractNum>
  <w:abstractNum w:abstractNumId="1" w15:restartNumberingAfterBreak="0">
    <w:nsid w:val="1843783F"/>
    <w:multiLevelType w:val="hybridMultilevel"/>
    <w:tmpl w:val="D39A3450"/>
    <w:lvl w:ilvl="0" w:tplc="37AC0F84">
      <w:start w:val="1"/>
      <w:numFmt w:val="bullet"/>
      <w:lvlText w:val="●"/>
      <w:lvlJc w:val="left"/>
      <w:pPr>
        <w:ind w:left="720" w:hanging="360"/>
      </w:pPr>
    </w:lvl>
    <w:lvl w:ilvl="1" w:tplc="776CD98E">
      <w:start w:val="1"/>
      <w:numFmt w:val="bullet"/>
      <w:lvlText w:val="○"/>
      <w:lvlJc w:val="left"/>
      <w:pPr>
        <w:ind w:left="1440" w:hanging="360"/>
      </w:pPr>
    </w:lvl>
    <w:lvl w:ilvl="2" w:tplc="B3B0E910">
      <w:start w:val="1"/>
      <w:numFmt w:val="bullet"/>
      <w:lvlText w:val="■"/>
      <w:lvlJc w:val="left"/>
      <w:pPr>
        <w:ind w:left="2160" w:hanging="360"/>
      </w:pPr>
    </w:lvl>
    <w:lvl w:ilvl="3" w:tplc="A628DCC2">
      <w:start w:val="1"/>
      <w:numFmt w:val="bullet"/>
      <w:lvlText w:val="●"/>
      <w:lvlJc w:val="left"/>
      <w:pPr>
        <w:ind w:left="2880" w:hanging="360"/>
      </w:pPr>
    </w:lvl>
    <w:lvl w:ilvl="4" w:tplc="AA8AE988">
      <w:start w:val="1"/>
      <w:numFmt w:val="bullet"/>
      <w:lvlText w:val="○"/>
      <w:lvlJc w:val="left"/>
      <w:pPr>
        <w:ind w:left="3600" w:hanging="360"/>
      </w:pPr>
    </w:lvl>
    <w:lvl w:ilvl="5" w:tplc="832EEF22">
      <w:start w:val="1"/>
      <w:numFmt w:val="bullet"/>
      <w:lvlText w:val="■"/>
      <w:lvlJc w:val="left"/>
      <w:pPr>
        <w:ind w:left="4320" w:hanging="360"/>
      </w:pPr>
    </w:lvl>
    <w:lvl w:ilvl="6" w:tplc="6E948356">
      <w:start w:val="1"/>
      <w:numFmt w:val="bullet"/>
      <w:lvlText w:val="●"/>
      <w:lvlJc w:val="left"/>
      <w:pPr>
        <w:ind w:left="5040" w:hanging="360"/>
      </w:pPr>
    </w:lvl>
    <w:lvl w:ilvl="7" w:tplc="1286ED68">
      <w:start w:val="1"/>
      <w:numFmt w:val="bullet"/>
      <w:lvlText w:val="●"/>
      <w:lvlJc w:val="left"/>
      <w:pPr>
        <w:ind w:left="5760" w:hanging="360"/>
      </w:pPr>
    </w:lvl>
    <w:lvl w:ilvl="8" w:tplc="5FAE06DC">
      <w:start w:val="1"/>
      <w:numFmt w:val="bullet"/>
      <w:lvlText w:val="●"/>
      <w:lvlJc w:val="left"/>
      <w:pPr>
        <w:ind w:left="6480" w:hanging="360"/>
      </w:pPr>
    </w:lvl>
  </w:abstractNum>
  <w:num w:numId="1" w16cid:durableId="373697402">
    <w:abstractNumId w:val="1"/>
    <w:lvlOverride w:ilvl="0">
      <w:startOverride w:val="1"/>
    </w:lvlOverride>
  </w:num>
  <w:num w:numId="2" w16cid:durableId="1949581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C2"/>
    <w:rsid w:val="0003001F"/>
    <w:rsid w:val="003F28C2"/>
    <w:rsid w:val="006D7326"/>
    <w:rsid w:val="009A33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4165"/>
  <w15:docId w15:val="{95636ECA-CBDE-4205-81CC-85E04D07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565C0"/>
      <w:sz w:val="32"/>
      <w:szCs w:val="32"/>
    </w:rPr>
  </w:style>
  <w:style w:type="paragraph" w:styleId="Ttulo2">
    <w:name w:val="heading 2"/>
    <w:uiPriority w:val="9"/>
    <w:unhideWhenUsed/>
    <w:qFormat/>
    <w:pPr>
      <w:spacing w:before="200" w:after="100"/>
      <w:outlineLvl w:val="1"/>
    </w:pPr>
    <w:rPr>
      <w:b/>
      <w:bCs/>
      <w:color w:val="37474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fui-styledtext">
    <w:name w:val="fui-styledtext"/>
    <w:basedOn w:val="Fuentedeprrafopredeter"/>
    <w:rsid w:val="009A3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1442</Words>
  <Characters>7934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Angïe Paulette Murillo Espinosa</cp:lastModifiedBy>
  <cp:revision>2</cp:revision>
  <dcterms:created xsi:type="dcterms:W3CDTF">2026-10-30T00:08:00Z</dcterms:created>
  <dcterms:modified xsi:type="dcterms:W3CDTF">2026-10-30T00:56:00Z</dcterms:modified>
</cp:coreProperties>
</file>