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9810" w14:textId="716876BC" w:rsidR="004F712F" w:rsidRDefault="004F712F">
      <w:r>
        <w:t xml:space="preserve">Question 1 – Install Apache2 on </w:t>
      </w:r>
      <w:proofErr w:type="spellStart"/>
      <w:r>
        <w:t>vm</w:t>
      </w:r>
      <w:proofErr w:type="spellEnd"/>
      <w:r>
        <w:t xml:space="preserve"> and allow traffic</w:t>
      </w:r>
    </w:p>
    <w:p w14:paraId="3C99F96B" w14:textId="6F13BDDC" w:rsidR="004F712F" w:rsidRDefault="004F712F">
      <w:r>
        <w:t xml:space="preserve">VM IP address is 192.168.1.129 and the below image shows that Apache is </w:t>
      </w:r>
      <w:proofErr w:type="gramStart"/>
      <w:r>
        <w:t>installed</w:t>
      </w:r>
      <w:proofErr w:type="gramEnd"/>
      <w:r>
        <w:t xml:space="preserve"> and it can be reached.</w:t>
      </w:r>
    </w:p>
    <w:p w14:paraId="26E6FC0C" w14:textId="425E7421" w:rsidR="00DE451A" w:rsidRDefault="004F712F">
      <w:r>
        <w:rPr>
          <w:noProof/>
        </w:rPr>
        <w:drawing>
          <wp:inline distT="0" distB="0" distL="0" distR="0" wp14:anchorId="68ECE08A" wp14:editId="7FBF46A1">
            <wp:extent cx="8863330" cy="457390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51A" w:rsidSect="004F71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3590"/>
    <w:rsid w:val="004F712F"/>
    <w:rsid w:val="00DE451A"/>
    <w:rsid w:val="00E83590"/>
    <w:rsid w:val="00F4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CAAD"/>
  <w15:chartTrackingRefBased/>
  <w15:docId w15:val="{6506DA13-7193-4D59-B112-C3D879C1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Moran</dc:creator>
  <cp:keywords/>
  <dc:description/>
  <cp:lastModifiedBy>Angela Moran</cp:lastModifiedBy>
  <cp:revision>3</cp:revision>
  <dcterms:created xsi:type="dcterms:W3CDTF">2021-11-08T15:24:00Z</dcterms:created>
  <dcterms:modified xsi:type="dcterms:W3CDTF">2021-12-08T10:09:00Z</dcterms:modified>
</cp:coreProperties>
</file>