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49" w:rsidRDefault="008A5A49" w:rsidP="008A5A49">
      <w:r>
        <w:rPr>
          <w:noProof/>
          <w:lang w:eastAsia="es-EC"/>
        </w:rPr>
        <w:drawing>
          <wp:inline distT="0" distB="0" distL="0" distR="0">
            <wp:extent cx="5400040" cy="3150235"/>
            <wp:effectExtent l="0" t="57150" r="0" b="882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A5A49" w:rsidRPr="008A5A49" w:rsidRDefault="008A5A49" w:rsidP="008A5A49">
      <w:pPr>
        <w:rPr>
          <w:rFonts w:ascii="Caladea" w:hAnsi="Caladea"/>
        </w:rPr>
      </w:pPr>
    </w:p>
    <w:p w:rsidR="00AD17F3" w:rsidRPr="008A5A49" w:rsidRDefault="008A5A49" w:rsidP="008A5A49">
      <w:pPr>
        <w:tabs>
          <w:tab w:val="left" w:pos="1860"/>
        </w:tabs>
        <w:rPr>
          <w:rFonts w:ascii="Caladea" w:hAnsi="Caladea" w:cs="Carlito"/>
        </w:rPr>
      </w:pPr>
      <w:r w:rsidRPr="008A5A49">
        <w:rPr>
          <w:rFonts w:ascii="Caladea" w:hAnsi="Caladea" w:cs="Carlito"/>
          <w:b/>
        </w:rPr>
        <w:t>VISTA:</w:t>
      </w:r>
      <w:r w:rsidRPr="008A5A49">
        <w:rPr>
          <w:rFonts w:ascii="Caladea" w:hAnsi="Caladea" w:cs="Carlito"/>
        </w:rPr>
        <w:t xml:space="preserve"> Contenemos todos los bocetos y la interfaz gráfica para el usuario.</w:t>
      </w:r>
    </w:p>
    <w:p w:rsidR="008A5A49" w:rsidRPr="008A5A49" w:rsidRDefault="008A5A49" w:rsidP="008A5A49">
      <w:pPr>
        <w:tabs>
          <w:tab w:val="left" w:pos="1860"/>
        </w:tabs>
        <w:rPr>
          <w:rFonts w:ascii="Caladea" w:hAnsi="Caladea" w:cs="Carlito"/>
        </w:rPr>
      </w:pPr>
      <w:r w:rsidRPr="008A5A49">
        <w:rPr>
          <w:rFonts w:ascii="Caladea" w:hAnsi="Caladea" w:cs="Carlito"/>
          <w:b/>
        </w:rPr>
        <w:t>PERSISTENCI</w:t>
      </w:r>
      <w:r w:rsidRPr="008A5A49">
        <w:rPr>
          <w:rFonts w:ascii="Caladea" w:hAnsi="Caladea" w:cs="Carlito"/>
        </w:rPr>
        <w:t>A: Es la unión de la funcionalidad con la representación visual de la página web.</w:t>
      </w:r>
    </w:p>
    <w:p w:rsidR="008A5A49" w:rsidRPr="008A5A49" w:rsidRDefault="008A5A49" w:rsidP="008A5A49">
      <w:pPr>
        <w:tabs>
          <w:tab w:val="left" w:pos="1860"/>
        </w:tabs>
        <w:rPr>
          <w:rFonts w:ascii="Caladea" w:hAnsi="Caladea" w:cs="Carlito"/>
        </w:rPr>
      </w:pPr>
      <w:r w:rsidRPr="008A5A49">
        <w:rPr>
          <w:rFonts w:ascii="Caladea" w:hAnsi="Caladea" w:cs="Carlito"/>
          <w:b/>
        </w:rPr>
        <w:t>INTELIGENCIA:</w:t>
      </w:r>
      <w:r w:rsidRPr="008A5A49">
        <w:rPr>
          <w:rFonts w:ascii="Caladea" w:hAnsi="Caladea" w:cs="Carlito"/>
        </w:rPr>
        <w:t xml:space="preserve"> Representación en objetos de la y lógica de la funcionalidad.</w:t>
      </w:r>
    </w:p>
    <w:p w:rsidR="00281C05" w:rsidRDefault="008A5A49" w:rsidP="008A5A49">
      <w:pPr>
        <w:tabs>
          <w:tab w:val="left" w:pos="1860"/>
        </w:tabs>
        <w:rPr>
          <w:rFonts w:ascii="Caladea" w:hAnsi="Caladea"/>
        </w:rPr>
      </w:pPr>
      <w:r w:rsidRPr="008A5A49">
        <w:rPr>
          <w:rFonts w:ascii="Caladea" w:hAnsi="Caladea" w:cs="Carlito"/>
          <w:b/>
        </w:rPr>
        <w:t>BASE DE DATOS:</w:t>
      </w:r>
      <w:r w:rsidRPr="008A5A49">
        <w:rPr>
          <w:rFonts w:ascii="Caladea" w:hAnsi="Caladea" w:cs="Carlito"/>
        </w:rPr>
        <w:t xml:space="preserve"> Contiene información específica del juego</w:t>
      </w:r>
      <w:r w:rsidRPr="008A5A49">
        <w:rPr>
          <w:rFonts w:ascii="Caladea" w:hAnsi="Caladea"/>
        </w:rPr>
        <w:t xml:space="preserve"> y del usuario.</w:t>
      </w: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5F3CDD9E" wp14:editId="3D0EF1F5">
            <wp:simplePos x="0" y="0"/>
            <wp:positionH relativeFrom="margin">
              <wp:posOffset>-670151</wp:posOffset>
            </wp:positionH>
            <wp:positionV relativeFrom="paragraph">
              <wp:posOffset>-137160</wp:posOffset>
            </wp:positionV>
            <wp:extent cx="10172700" cy="5920713"/>
            <wp:effectExtent l="19050" t="19050" r="19050" b="2349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5" t="24472" r="20449" b="12152"/>
                    <a:stretch/>
                  </pic:blipFill>
                  <pic:spPr bwMode="auto">
                    <a:xfrm>
                      <a:off x="0" y="0"/>
                      <a:ext cx="10172700" cy="5920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Default="00281C05" w:rsidP="008A5A49">
      <w:pPr>
        <w:tabs>
          <w:tab w:val="left" w:pos="1860"/>
        </w:tabs>
        <w:rPr>
          <w:rFonts w:ascii="Caladea" w:hAnsi="Caladea"/>
        </w:rPr>
      </w:pPr>
    </w:p>
    <w:p w:rsidR="00281C05" w:rsidRPr="00281C05" w:rsidRDefault="00281C05" w:rsidP="00281C05">
      <w:pPr>
        <w:rPr>
          <w:rFonts w:ascii="Caladea" w:hAnsi="Caladea"/>
        </w:rPr>
      </w:pPr>
    </w:p>
    <w:p w:rsidR="00281C05" w:rsidRPr="00281C05" w:rsidRDefault="00281C05" w:rsidP="00281C05">
      <w:pPr>
        <w:rPr>
          <w:rFonts w:ascii="Caladea" w:hAnsi="Caladea"/>
        </w:rPr>
      </w:pPr>
    </w:p>
    <w:p w:rsidR="00281C05" w:rsidRDefault="00281C05" w:rsidP="00281C05">
      <w:pPr>
        <w:rPr>
          <w:rFonts w:ascii="Caladea" w:hAnsi="Caladea"/>
        </w:rPr>
      </w:pPr>
    </w:p>
    <w:p w:rsidR="008A5A49" w:rsidRDefault="00281C05" w:rsidP="00281C05">
      <w:pPr>
        <w:tabs>
          <w:tab w:val="left" w:pos="2760"/>
        </w:tabs>
        <w:rPr>
          <w:rFonts w:ascii="Caladea" w:hAnsi="Caladea"/>
        </w:rPr>
      </w:pPr>
      <w:r>
        <w:rPr>
          <w:rFonts w:ascii="Caladea" w:hAnsi="Caladea"/>
        </w:rPr>
        <w:tab/>
      </w:r>
    </w:p>
    <w:p w:rsidR="00281C05" w:rsidRPr="00281C05" w:rsidRDefault="00281C05" w:rsidP="00281C05">
      <w:pPr>
        <w:tabs>
          <w:tab w:val="left" w:pos="2760"/>
        </w:tabs>
        <w:rPr>
          <w:rFonts w:ascii="Caladea" w:hAnsi="Caladea"/>
        </w:rPr>
      </w:pPr>
      <w:bookmarkStart w:id="0" w:name="_GoBack"/>
      <w:bookmarkEnd w:id="0"/>
    </w:p>
    <w:sectPr w:rsidR="00281C05" w:rsidRPr="00281C05" w:rsidSect="00281C0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C1D23"/>
    <w:multiLevelType w:val="hybridMultilevel"/>
    <w:tmpl w:val="53706DB0"/>
    <w:lvl w:ilvl="0" w:tplc="B72809D4"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49"/>
    <w:rsid w:val="00281C05"/>
    <w:rsid w:val="008A5A49"/>
    <w:rsid w:val="00A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44D2"/>
  <w15:chartTrackingRefBased/>
  <w15:docId w15:val="{45E09A0C-5BDA-46E7-A8CA-DFEE5869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3082A6-1EFE-4B9C-81D7-763155AB9E9D}" type="doc">
      <dgm:prSet loTypeId="urn:microsoft.com/office/officeart/2005/8/layout/pyramid2" loCatId="pyramid" qsTypeId="urn:microsoft.com/office/officeart/2005/8/quickstyle/3d5" qsCatId="3D" csTypeId="urn:microsoft.com/office/officeart/2005/8/colors/accent1_2" csCatId="accent1" phldr="1"/>
      <dgm:spPr/>
    </dgm:pt>
    <dgm:pt modelId="{78F30F62-2300-431E-B710-BB0FE145BC82}">
      <dgm:prSet phldrT="[Texto]"/>
      <dgm:spPr/>
      <dgm:t>
        <a:bodyPr/>
        <a:lstStyle/>
        <a:p>
          <a:r>
            <a:rPr lang="es-ES">
              <a:latin typeface="Berlin Sans FB" panose="020E0602020502020306" pitchFamily="34" charset="0"/>
            </a:rPr>
            <a:t>VISTA - HTML</a:t>
          </a:r>
        </a:p>
      </dgm:t>
    </dgm:pt>
    <dgm:pt modelId="{B31B19C8-30DD-4055-A0B4-8C1FD9BDCE86}" type="parTrans" cxnId="{AF16C106-B1E7-4397-9006-CE3807126FCB}">
      <dgm:prSet/>
      <dgm:spPr/>
      <dgm:t>
        <a:bodyPr/>
        <a:lstStyle/>
        <a:p>
          <a:endParaRPr lang="es-ES">
            <a:latin typeface="Berlin Sans FB" panose="020E0602020502020306" pitchFamily="34" charset="0"/>
          </a:endParaRPr>
        </a:p>
      </dgm:t>
    </dgm:pt>
    <dgm:pt modelId="{0C3AA86C-3C01-4A01-8ABB-4B5D3E26BE0F}" type="sibTrans" cxnId="{AF16C106-B1E7-4397-9006-CE3807126FCB}">
      <dgm:prSet/>
      <dgm:spPr/>
      <dgm:t>
        <a:bodyPr/>
        <a:lstStyle/>
        <a:p>
          <a:endParaRPr lang="es-ES">
            <a:latin typeface="Berlin Sans FB" panose="020E0602020502020306" pitchFamily="34" charset="0"/>
          </a:endParaRPr>
        </a:p>
      </dgm:t>
    </dgm:pt>
    <dgm:pt modelId="{926267DC-CC57-4458-9340-26E405BF52B7}">
      <dgm:prSet phldrT="[Texto]"/>
      <dgm:spPr/>
      <dgm:t>
        <a:bodyPr/>
        <a:lstStyle/>
        <a:p>
          <a:r>
            <a:rPr lang="es-ES">
              <a:latin typeface="Berlin Sans FB" panose="020E0602020502020306" pitchFamily="34" charset="0"/>
            </a:rPr>
            <a:t>JAVA SCRIPT-PERSISTENCIA</a:t>
          </a:r>
        </a:p>
      </dgm:t>
    </dgm:pt>
    <dgm:pt modelId="{8F616C89-3F5D-4022-9FEF-CEAB59A11804}" type="parTrans" cxnId="{2BC2B77D-0361-410D-A4A6-7717B044F1FB}">
      <dgm:prSet/>
      <dgm:spPr/>
      <dgm:t>
        <a:bodyPr/>
        <a:lstStyle/>
        <a:p>
          <a:endParaRPr lang="es-ES">
            <a:latin typeface="Berlin Sans FB" panose="020E0602020502020306" pitchFamily="34" charset="0"/>
          </a:endParaRPr>
        </a:p>
      </dgm:t>
    </dgm:pt>
    <dgm:pt modelId="{8C028E96-B429-48AE-8BF6-4EC4367C9760}" type="sibTrans" cxnId="{2BC2B77D-0361-410D-A4A6-7717B044F1FB}">
      <dgm:prSet/>
      <dgm:spPr/>
      <dgm:t>
        <a:bodyPr/>
        <a:lstStyle/>
        <a:p>
          <a:endParaRPr lang="es-ES">
            <a:latin typeface="Berlin Sans FB" panose="020E0602020502020306" pitchFamily="34" charset="0"/>
          </a:endParaRPr>
        </a:p>
      </dgm:t>
    </dgm:pt>
    <dgm:pt modelId="{B23A2FE0-AAFA-42E8-866F-9A416AD27AFB}">
      <dgm:prSet phldrT="[Texto]"/>
      <dgm:spPr/>
      <dgm:t>
        <a:bodyPr/>
        <a:lstStyle/>
        <a:p>
          <a:r>
            <a:rPr lang="es-ES">
              <a:latin typeface="Berlin Sans FB" panose="020E0602020502020306" pitchFamily="34" charset="0"/>
            </a:rPr>
            <a:t>F# - INTELIGENCIA</a:t>
          </a:r>
        </a:p>
      </dgm:t>
    </dgm:pt>
    <dgm:pt modelId="{18C116A0-40FA-46F8-89F3-22349B5A5787}" type="parTrans" cxnId="{B47E809C-E1F5-4F1E-9A37-CEAAD80CB5D1}">
      <dgm:prSet/>
      <dgm:spPr/>
      <dgm:t>
        <a:bodyPr/>
        <a:lstStyle/>
        <a:p>
          <a:endParaRPr lang="es-ES">
            <a:latin typeface="Berlin Sans FB" panose="020E0602020502020306" pitchFamily="34" charset="0"/>
          </a:endParaRPr>
        </a:p>
      </dgm:t>
    </dgm:pt>
    <dgm:pt modelId="{90DB9EB4-BCD7-4301-9F20-75F65F8B4240}" type="sibTrans" cxnId="{B47E809C-E1F5-4F1E-9A37-CEAAD80CB5D1}">
      <dgm:prSet/>
      <dgm:spPr/>
      <dgm:t>
        <a:bodyPr/>
        <a:lstStyle/>
        <a:p>
          <a:endParaRPr lang="es-ES">
            <a:latin typeface="Berlin Sans FB" panose="020E0602020502020306" pitchFamily="34" charset="0"/>
          </a:endParaRPr>
        </a:p>
      </dgm:t>
    </dgm:pt>
    <dgm:pt modelId="{D30953B1-BF51-46B6-AED1-FABED79D73DB}">
      <dgm:prSet/>
      <dgm:spPr/>
      <dgm:t>
        <a:bodyPr/>
        <a:lstStyle/>
        <a:p>
          <a:r>
            <a:rPr lang="es-ES">
              <a:latin typeface="Berlin Sans FB" panose="020E0602020502020306" pitchFamily="34" charset="0"/>
            </a:rPr>
            <a:t>BASE DE DAT0S   </a:t>
          </a:r>
        </a:p>
      </dgm:t>
    </dgm:pt>
    <dgm:pt modelId="{201BDF8A-9665-450B-BB62-23EB330C67C1}" type="parTrans" cxnId="{2F6200CC-5633-40B4-8556-DD83062BD55C}">
      <dgm:prSet/>
      <dgm:spPr/>
      <dgm:t>
        <a:bodyPr/>
        <a:lstStyle/>
        <a:p>
          <a:endParaRPr lang="es-ES">
            <a:latin typeface="Berlin Sans FB" panose="020E0602020502020306" pitchFamily="34" charset="0"/>
          </a:endParaRPr>
        </a:p>
      </dgm:t>
    </dgm:pt>
    <dgm:pt modelId="{40D805D6-37D4-4D38-8083-5F382474BA7A}" type="sibTrans" cxnId="{2F6200CC-5633-40B4-8556-DD83062BD55C}">
      <dgm:prSet/>
      <dgm:spPr/>
      <dgm:t>
        <a:bodyPr/>
        <a:lstStyle/>
        <a:p>
          <a:endParaRPr lang="es-ES">
            <a:latin typeface="Berlin Sans FB" panose="020E0602020502020306" pitchFamily="34" charset="0"/>
          </a:endParaRPr>
        </a:p>
      </dgm:t>
    </dgm:pt>
    <dgm:pt modelId="{0047317D-A8E1-4BA1-9018-5D6EE136451D}" type="pres">
      <dgm:prSet presAssocID="{BA3082A6-1EFE-4B9C-81D7-763155AB9E9D}" presName="compositeShape" presStyleCnt="0">
        <dgm:presLayoutVars>
          <dgm:dir/>
          <dgm:resizeHandles/>
        </dgm:presLayoutVars>
      </dgm:prSet>
      <dgm:spPr/>
    </dgm:pt>
    <dgm:pt modelId="{7DBA43A8-467D-470B-84CB-7A41B162C52F}" type="pres">
      <dgm:prSet presAssocID="{BA3082A6-1EFE-4B9C-81D7-763155AB9E9D}" presName="pyramid" presStyleLbl="node1" presStyleIdx="0" presStyleCnt="1"/>
      <dgm:spPr/>
    </dgm:pt>
    <dgm:pt modelId="{F0803A9E-8BEB-47B1-A6B2-EF44722C0A6A}" type="pres">
      <dgm:prSet presAssocID="{BA3082A6-1EFE-4B9C-81D7-763155AB9E9D}" presName="theList" presStyleCnt="0"/>
      <dgm:spPr/>
    </dgm:pt>
    <dgm:pt modelId="{01770519-11D7-4E79-A39C-E43905BCC828}" type="pres">
      <dgm:prSet presAssocID="{78F30F62-2300-431E-B710-BB0FE145BC82}" presName="aNode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29779C6-7CC4-4F5A-9E9E-78FBCA85C1C3}" type="pres">
      <dgm:prSet presAssocID="{78F30F62-2300-431E-B710-BB0FE145BC82}" presName="aSpace" presStyleCnt="0"/>
      <dgm:spPr/>
    </dgm:pt>
    <dgm:pt modelId="{5E0F8AB9-2B8E-48AB-BF96-EF55A20DC0FF}" type="pres">
      <dgm:prSet presAssocID="{926267DC-CC57-4458-9340-26E405BF52B7}" presName="aNode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CD07D03-0B3B-4BB3-BEF2-C45B5B9C6E2D}" type="pres">
      <dgm:prSet presAssocID="{926267DC-CC57-4458-9340-26E405BF52B7}" presName="aSpace" presStyleCnt="0"/>
      <dgm:spPr/>
    </dgm:pt>
    <dgm:pt modelId="{6D278BD4-96B7-4D91-98D9-922994677391}" type="pres">
      <dgm:prSet presAssocID="{D30953B1-BF51-46B6-AED1-FABED79D73DB}" presName="aNode" presStyleLbl="fgAcc1" presStyleIdx="2" presStyleCnt="4" custLinFactY="101881" custLinFactNeighborX="1395" custLinFactNeighborY="2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E4EC89F-3997-481A-8D32-F9522EC6B6A4}" type="pres">
      <dgm:prSet presAssocID="{D30953B1-BF51-46B6-AED1-FABED79D73DB}" presName="aSpace" presStyleCnt="0"/>
      <dgm:spPr/>
    </dgm:pt>
    <dgm:pt modelId="{FAE6DA4F-9946-4CE2-924C-D4CA9F5BE73C}" type="pres">
      <dgm:prSet presAssocID="{B23A2FE0-AAFA-42E8-866F-9A416AD27AFB}" presName="aNode" presStyleLbl="fgAcc1" presStyleIdx="3" presStyleCnt="4" custLinFactY="-96376" custLinFactNeighborX="930" custLinFactNeighborY="-10000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7B4AE6-D3A1-4E3A-96F1-3FA9EC328917}" type="pres">
      <dgm:prSet presAssocID="{B23A2FE0-AAFA-42E8-866F-9A416AD27AFB}" presName="aSpace" presStyleCnt="0"/>
      <dgm:spPr/>
    </dgm:pt>
  </dgm:ptLst>
  <dgm:cxnLst>
    <dgm:cxn modelId="{B47E809C-E1F5-4F1E-9A37-CEAAD80CB5D1}" srcId="{BA3082A6-1EFE-4B9C-81D7-763155AB9E9D}" destId="{B23A2FE0-AAFA-42E8-866F-9A416AD27AFB}" srcOrd="3" destOrd="0" parTransId="{18C116A0-40FA-46F8-89F3-22349B5A5787}" sibTransId="{90DB9EB4-BCD7-4301-9F20-75F65F8B4240}"/>
    <dgm:cxn modelId="{26996ADB-89FE-4F3E-B96A-C27AA8EC3578}" type="presOf" srcId="{926267DC-CC57-4458-9340-26E405BF52B7}" destId="{5E0F8AB9-2B8E-48AB-BF96-EF55A20DC0FF}" srcOrd="0" destOrd="0" presId="urn:microsoft.com/office/officeart/2005/8/layout/pyramid2"/>
    <dgm:cxn modelId="{1A1BDF13-1A54-48B9-8A58-B8F86683ED48}" type="presOf" srcId="{BA3082A6-1EFE-4B9C-81D7-763155AB9E9D}" destId="{0047317D-A8E1-4BA1-9018-5D6EE136451D}" srcOrd="0" destOrd="0" presId="urn:microsoft.com/office/officeart/2005/8/layout/pyramid2"/>
    <dgm:cxn modelId="{AF16C106-B1E7-4397-9006-CE3807126FCB}" srcId="{BA3082A6-1EFE-4B9C-81D7-763155AB9E9D}" destId="{78F30F62-2300-431E-B710-BB0FE145BC82}" srcOrd="0" destOrd="0" parTransId="{B31B19C8-30DD-4055-A0B4-8C1FD9BDCE86}" sibTransId="{0C3AA86C-3C01-4A01-8ABB-4B5D3E26BE0F}"/>
    <dgm:cxn modelId="{F0D63D78-E35D-46C9-8E76-B84D6FEDD976}" type="presOf" srcId="{78F30F62-2300-431E-B710-BB0FE145BC82}" destId="{01770519-11D7-4E79-A39C-E43905BCC828}" srcOrd="0" destOrd="0" presId="urn:microsoft.com/office/officeart/2005/8/layout/pyramid2"/>
    <dgm:cxn modelId="{2BC2B77D-0361-410D-A4A6-7717B044F1FB}" srcId="{BA3082A6-1EFE-4B9C-81D7-763155AB9E9D}" destId="{926267DC-CC57-4458-9340-26E405BF52B7}" srcOrd="1" destOrd="0" parTransId="{8F616C89-3F5D-4022-9FEF-CEAB59A11804}" sibTransId="{8C028E96-B429-48AE-8BF6-4EC4367C9760}"/>
    <dgm:cxn modelId="{654280B6-3C46-43A9-BB6C-6C0BADAAAE8D}" type="presOf" srcId="{D30953B1-BF51-46B6-AED1-FABED79D73DB}" destId="{6D278BD4-96B7-4D91-98D9-922994677391}" srcOrd="0" destOrd="0" presId="urn:microsoft.com/office/officeart/2005/8/layout/pyramid2"/>
    <dgm:cxn modelId="{0EBDF0FB-CD53-40DE-AB65-CF248C7CA0FC}" type="presOf" srcId="{B23A2FE0-AAFA-42E8-866F-9A416AD27AFB}" destId="{FAE6DA4F-9946-4CE2-924C-D4CA9F5BE73C}" srcOrd="0" destOrd="0" presId="urn:microsoft.com/office/officeart/2005/8/layout/pyramid2"/>
    <dgm:cxn modelId="{2F6200CC-5633-40B4-8556-DD83062BD55C}" srcId="{BA3082A6-1EFE-4B9C-81D7-763155AB9E9D}" destId="{D30953B1-BF51-46B6-AED1-FABED79D73DB}" srcOrd="2" destOrd="0" parTransId="{201BDF8A-9665-450B-BB62-23EB330C67C1}" sibTransId="{40D805D6-37D4-4D38-8083-5F382474BA7A}"/>
    <dgm:cxn modelId="{3F51301A-A75F-42AB-9194-99C7336F2FDA}" type="presParOf" srcId="{0047317D-A8E1-4BA1-9018-5D6EE136451D}" destId="{7DBA43A8-467D-470B-84CB-7A41B162C52F}" srcOrd="0" destOrd="0" presId="urn:microsoft.com/office/officeart/2005/8/layout/pyramid2"/>
    <dgm:cxn modelId="{47614DF7-5550-4BC7-A33D-3E428C75D27D}" type="presParOf" srcId="{0047317D-A8E1-4BA1-9018-5D6EE136451D}" destId="{F0803A9E-8BEB-47B1-A6B2-EF44722C0A6A}" srcOrd="1" destOrd="0" presId="urn:microsoft.com/office/officeart/2005/8/layout/pyramid2"/>
    <dgm:cxn modelId="{26B4797C-E729-4599-9468-CFC8B0E2362D}" type="presParOf" srcId="{F0803A9E-8BEB-47B1-A6B2-EF44722C0A6A}" destId="{01770519-11D7-4E79-A39C-E43905BCC828}" srcOrd="0" destOrd="0" presId="urn:microsoft.com/office/officeart/2005/8/layout/pyramid2"/>
    <dgm:cxn modelId="{E0884BE0-0CE0-4789-8DDB-E84337F8F5A0}" type="presParOf" srcId="{F0803A9E-8BEB-47B1-A6B2-EF44722C0A6A}" destId="{129779C6-7CC4-4F5A-9E9E-78FBCA85C1C3}" srcOrd="1" destOrd="0" presId="urn:microsoft.com/office/officeart/2005/8/layout/pyramid2"/>
    <dgm:cxn modelId="{BAFC7A90-2223-4F7D-B9BE-0D056606F117}" type="presParOf" srcId="{F0803A9E-8BEB-47B1-A6B2-EF44722C0A6A}" destId="{5E0F8AB9-2B8E-48AB-BF96-EF55A20DC0FF}" srcOrd="2" destOrd="0" presId="urn:microsoft.com/office/officeart/2005/8/layout/pyramid2"/>
    <dgm:cxn modelId="{EFBA2165-4D10-4175-A561-9E49044BD6B6}" type="presParOf" srcId="{F0803A9E-8BEB-47B1-A6B2-EF44722C0A6A}" destId="{CCD07D03-0B3B-4BB3-BEF2-C45B5B9C6E2D}" srcOrd="3" destOrd="0" presId="urn:microsoft.com/office/officeart/2005/8/layout/pyramid2"/>
    <dgm:cxn modelId="{60C32246-B81D-4EE9-9166-045ED71CA424}" type="presParOf" srcId="{F0803A9E-8BEB-47B1-A6B2-EF44722C0A6A}" destId="{6D278BD4-96B7-4D91-98D9-922994677391}" srcOrd="4" destOrd="0" presId="urn:microsoft.com/office/officeart/2005/8/layout/pyramid2"/>
    <dgm:cxn modelId="{0CC0B7CE-D584-4AB1-860C-4ABECE5B25AC}" type="presParOf" srcId="{F0803A9E-8BEB-47B1-A6B2-EF44722C0A6A}" destId="{AE4EC89F-3997-481A-8D32-F9522EC6B6A4}" srcOrd="5" destOrd="0" presId="urn:microsoft.com/office/officeart/2005/8/layout/pyramid2"/>
    <dgm:cxn modelId="{E7E8C89E-29DD-4F60-94CA-57CAF82BE44D}" type="presParOf" srcId="{F0803A9E-8BEB-47B1-A6B2-EF44722C0A6A}" destId="{FAE6DA4F-9946-4CE2-924C-D4CA9F5BE73C}" srcOrd="6" destOrd="0" presId="urn:microsoft.com/office/officeart/2005/8/layout/pyramid2"/>
    <dgm:cxn modelId="{1C9EF80A-C621-4B2D-A136-A2E1DC01D211}" type="presParOf" srcId="{F0803A9E-8BEB-47B1-A6B2-EF44722C0A6A}" destId="{627B4AE6-D3A1-4E3A-96F1-3FA9EC328917}" srcOrd="7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BA43A8-467D-470B-84CB-7A41B162C52F}">
      <dsp:nvSpPr>
        <dsp:cNvPr id="0" name=""/>
        <dsp:cNvSpPr/>
      </dsp:nvSpPr>
      <dsp:spPr>
        <a:xfrm>
          <a:off x="888634" y="0"/>
          <a:ext cx="3150235" cy="3150235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770519-11D7-4E79-A39C-E43905BCC828}">
      <dsp:nvSpPr>
        <dsp:cNvPr id="0" name=""/>
        <dsp:cNvSpPr/>
      </dsp:nvSpPr>
      <dsp:spPr>
        <a:xfrm>
          <a:off x="2463752" y="315331"/>
          <a:ext cx="2047652" cy="55990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Berlin Sans FB" panose="020E0602020502020306" pitchFamily="34" charset="0"/>
            </a:rPr>
            <a:t>VISTA - HTML</a:t>
          </a:r>
        </a:p>
      </dsp:txBody>
      <dsp:txXfrm>
        <a:off x="2491084" y="342663"/>
        <a:ext cx="1992988" cy="505241"/>
      </dsp:txXfrm>
    </dsp:sp>
    <dsp:sp modelId="{5E0F8AB9-2B8E-48AB-BF96-EF55A20DC0FF}">
      <dsp:nvSpPr>
        <dsp:cNvPr id="0" name=""/>
        <dsp:cNvSpPr/>
      </dsp:nvSpPr>
      <dsp:spPr>
        <a:xfrm>
          <a:off x="2463752" y="945224"/>
          <a:ext cx="2047652" cy="55990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Berlin Sans FB" panose="020E0602020502020306" pitchFamily="34" charset="0"/>
            </a:rPr>
            <a:t>JAVA SCRIPT-PERSISTENCIA</a:t>
          </a:r>
        </a:p>
      </dsp:txBody>
      <dsp:txXfrm>
        <a:off x="2491084" y="972556"/>
        <a:ext cx="1992988" cy="505241"/>
      </dsp:txXfrm>
    </dsp:sp>
    <dsp:sp modelId="{6D278BD4-96B7-4D91-98D9-922994677391}">
      <dsp:nvSpPr>
        <dsp:cNvPr id="0" name=""/>
        <dsp:cNvSpPr/>
      </dsp:nvSpPr>
      <dsp:spPr>
        <a:xfrm>
          <a:off x="2492317" y="2285530"/>
          <a:ext cx="2047652" cy="55990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Berlin Sans FB" panose="020E0602020502020306" pitchFamily="34" charset="0"/>
            </a:rPr>
            <a:t>BASE DE DAT0S   </a:t>
          </a:r>
        </a:p>
      </dsp:txBody>
      <dsp:txXfrm>
        <a:off x="2519649" y="2312862"/>
        <a:ext cx="1992988" cy="505241"/>
      </dsp:txXfrm>
    </dsp:sp>
    <dsp:sp modelId="{FAE6DA4F-9946-4CE2-924C-D4CA9F5BE73C}">
      <dsp:nvSpPr>
        <dsp:cNvPr id="0" name=""/>
        <dsp:cNvSpPr/>
      </dsp:nvSpPr>
      <dsp:spPr>
        <a:xfrm>
          <a:off x="2482795" y="1595408"/>
          <a:ext cx="2047652" cy="559905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5715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latin typeface="Berlin Sans FB" panose="020E0602020502020306" pitchFamily="34" charset="0"/>
            </a:rPr>
            <a:t>F# - INTELIGENCIA</a:t>
          </a:r>
        </a:p>
      </dsp:txBody>
      <dsp:txXfrm>
        <a:off x="2510127" y="1622740"/>
        <a:ext cx="1992988" cy="5052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2017-11-24T20:11:00Z</dcterms:created>
  <dcterms:modified xsi:type="dcterms:W3CDTF">2017-11-24T20:37:00Z</dcterms:modified>
</cp:coreProperties>
</file>