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0E3" w:rsidRDefault="000868FD">
      <w:pPr>
        <w:rPr>
          <w:sz w:val="32"/>
          <w:szCs w:val="32"/>
        </w:rPr>
      </w:pPr>
      <w:r>
        <w:rPr>
          <w:sz w:val="32"/>
          <w:szCs w:val="32"/>
        </w:rPr>
        <w:t>Vítám všechny tohle bude můj blog frajeři</w:t>
      </w:r>
    </w:p>
    <w:p w:rsidR="006127D4" w:rsidRDefault="006127D4">
      <w:pPr>
        <w:rPr>
          <w:sz w:val="32"/>
          <w:szCs w:val="32"/>
        </w:rPr>
      </w:pPr>
    </w:p>
    <w:p w:rsidR="006127D4" w:rsidRDefault="006127D4">
      <w:pPr>
        <w:rPr>
          <w:sz w:val="32"/>
          <w:szCs w:val="32"/>
        </w:rPr>
      </w:pPr>
      <w:r>
        <w:rPr>
          <w:sz w:val="32"/>
          <w:szCs w:val="32"/>
        </w:rPr>
        <w:t>Ono to nefunguje</w:t>
      </w:r>
    </w:p>
    <w:p w:rsidR="006127D4" w:rsidRPr="000868FD" w:rsidRDefault="006127D4">
      <w:pPr>
        <w:rPr>
          <w:sz w:val="32"/>
          <w:szCs w:val="32"/>
        </w:rPr>
      </w:pPr>
    </w:p>
    <w:sectPr w:rsidR="006127D4" w:rsidRPr="00086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FD"/>
    <w:rsid w:val="000868FD"/>
    <w:rsid w:val="004000E3"/>
    <w:rsid w:val="0061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51C0D"/>
  <w15:chartTrackingRefBased/>
  <w15:docId w15:val="{8764DFFC-BC67-49C6-9B01-D6655B7E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53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Kasalová Anežka</dc:creator>
  <cp:keywords/>
  <dc:description/>
  <cp:lastModifiedBy>Kasalová Anežka</cp:lastModifiedBy>
  <cp:revision>2</cp:revision>
  <dcterms:created xsi:type="dcterms:W3CDTF">2020-04-17T11:02:00Z</dcterms:created>
  <dcterms:modified xsi:type="dcterms:W3CDTF">2020-04-17T11:06:00Z</dcterms:modified>
</cp:coreProperties>
</file>