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8A1" w:rsidRDefault="007E58A1" w:rsidP="007E58A1">
      <w:pPr>
        <w:spacing w:after="0" w:line="240" w:lineRule="auto"/>
        <w:ind w:firstLine="595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</w:t>
      </w:r>
    </w:p>
    <w:p w:rsidR="007E58A1" w:rsidRDefault="007E58A1" w:rsidP="007E58A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Оргкомитетом регионального этапа</w:t>
      </w:r>
    </w:p>
    <w:p w:rsidR="007E58A1" w:rsidRDefault="007E58A1" w:rsidP="007E58A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Всероссийского профессионального конкурса </w:t>
      </w:r>
    </w:p>
    <w:p w:rsidR="007E58A1" w:rsidRDefault="007E58A1" w:rsidP="007E58A1">
      <w:pPr>
        <w:spacing w:after="0" w:line="240" w:lineRule="auto"/>
        <w:ind w:firstLine="595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«Воспитатель года России»</w:t>
      </w:r>
    </w:p>
    <w:p w:rsidR="007E58A1" w:rsidRDefault="007E58A1" w:rsidP="007E58A1">
      <w:pPr>
        <w:spacing w:after="0" w:line="240" w:lineRule="auto"/>
        <w:ind w:firstLine="595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№4 от 16.07.20</w:t>
      </w:r>
    </w:p>
    <w:p w:rsidR="003A2EB6" w:rsidRDefault="003A2EB6" w:rsidP="003A2EB6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A2EB6" w:rsidRDefault="003A2EB6" w:rsidP="003A2E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EB6">
        <w:rPr>
          <w:rFonts w:ascii="Times New Roman" w:hAnsi="Times New Roman" w:cs="Times New Roman"/>
          <w:b/>
          <w:sz w:val="28"/>
          <w:szCs w:val="28"/>
        </w:rPr>
        <w:t xml:space="preserve">Список участников </w:t>
      </w:r>
    </w:p>
    <w:p w:rsidR="003A2EB6" w:rsidRPr="003A2EB6" w:rsidRDefault="003A2EB6" w:rsidP="003A2E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1"/>
          <w:sz w:val="28"/>
          <w:szCs w:val="28"/>
          <w:u w:color="000000"/>
          <w:bdr w:val="nil"/>
          <w:lang w:eastAsia="ru-RU"/>
        </w:rPr>
      </w:pPr>
      <w:r w:rsidRPr="003A2EB6">
        <w:rPr>
          <w:rFonts w:ascii="Times New Roman" w:hAnsi="Times New Roman" w:cs="Times New Roman"/>
          <w:b/>
          <w:sz w:val="28"/>
          <w:szCs w:val="28"/>
        </w:rPr>
        <w:t xml:space="preserve">третьего тура </w:t>
      </w:r>
      <w:r w:rsidRPr="003A2EB6">
        <w:rPr>
          <w:rFonts w:ascii="Times New Roman" w:eastAsia="Calibri" w:hAnsi="Times New Roman" w:cs="Times New Roman"/>
          <w:b/>
          <w:bCs/>
          <w:color w:val="000000"/>
          <w:kern w:val="1"/>
          <w:sz w:val="28"/>
          <w:szCs w:val="28"/>
          <w:u w:color="000000"/>
          <w:bdr w:val="nil"/>
          <w:lang w:eastAsia="ru-RU"/>
        </w:rPr>
        <w:t xml:space="preserve">регионального этапа </w:t>
      </w:r>
    </w:p>
    <w:p w:rsidR="003A2EB6" w:rsidRPr="003A2EB6" w:rsidRDefault="003A2EB6" w:rsidP="003A2EB6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1"/>
          <w:sz w:val="28"/>
          <w:szCs w:val="28"/>
          <w:u w:color="000000"/>
          <w:bdr w:val="nil"/>
          <w:lang w:eastAsia="ru-RU"/>
        </w:rPr>
      </w:pPr>
      <w:r w:rsidRPr="003A2EB6">
        <w:rPr>
          <w:rFonts w:ascii="Times New Roman" w:eastAsia="Calibri" w:hAnsi="Times New Roman" w:cs="Times New Roman"/>
          <w:b/>
          <w:bCs/>
          <w:color w:val="000000"/>
          <w:kern w:val="1"/>
          <w:sz w:val="28"/>
          <w:szCs w:val="28"/>
          <w:u w:color="000000"/>
          <w:bdr w:val="nil"/>
          <w:lang w:eastAsia="ru-RU"/>
        </w:rPr>
        <w:t xml:space="preserve">Всероссийского профессионального конкурса  </w:t>
      </w:r>
    </w:p>
    <w:p w:rsidR="003A2EB6" w:rsidRDefault="003A2EB6" w:rsidP="003A2EB6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1"/>
          <w:sz w:val="28"/>
          <w:szCs w:val="28"/>
          <w:u w:color="000000"/>
          <w:bdr w:val="nil"/>
          <w:lang w:eastAsia="ru-RU"/>
        </w:rPr>
      </w:pPr>
      <w:r w:rsidRPr="003A2EB6">
        <w:rPr>
          <w:rFonts w:ascii="Times New Roman" w:eastAsia="Calibri" w:hAnsi="Times New Roman" w:cs="Times New Roman"/>
          <w:b/>
          <w:bCs/>
          <w:color w:val="000000"/>
          <w:kern w:val="1"/>
          <w:sz w:val="28"/>
          <w:szCs w:val="28"/>
          <w:u w:color="000000"/>
          <w:bdr w:val="nil"/>
          <w:lang w:eastAsia="ru-RU"/>
        </w:rPr>
        <w:t>«Воспитатель  года России»</w:t>
      </w:r>
    </w:p>
    <w:p w:rsidR="003A2EB6" w:rsidRDefault="003A2EB6" w:rsidP="003A2EB6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1"/>
          <w:sz w:val="28"/>
          <w:szCs w:val="28"/>
          <w:u w:color="000000"/>
          <w:bdr w:val="nil"/>
          <w:lang w:eastAsia="ru-RU"/>
        </w:rPr>
      </w:pPr>
    </w:p>
    <w:tbl>
      <w:tblPr>
        <w:tblW w:w="10180" w:type="dxa"/>
        <w:tblInd w:w="-601" w:type="dxa"/>
        <w:tblLook w:val="04A0" w:firstRow="1" w:lastRow="0" w:firstColumn="1" w:lastColumn="0" w:noHBand="0" w:noVBand="1"/>
      </w:tblPr>
      <w:tblGrid>
        <w:gridCol w:w="540"/>
        <w:gridCol w:w="2094"/>
        <w:gridCol w:w="2383"/>
        <w:gridCol w:w="3172"/>
        <w:gridCol w:w="1991"/>
      </w:tblGrid>
      <w:tr w:rsidR="003A2EB6" w:rsidRPr="003A2EB6" w:rsidTr="003A2EB6">
        <w:trPr>
          <w:trHeight w:val="106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Муниципальное образование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имя, отчество претендента</w:t>
            </w:r>
          </w:p>
        </w:tc>
        <w:tc>
          <w:tcPr>
            <w:tcW w:w="3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образовательной организации 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</w:tr>
      <w:tr w:rsidR="003A2EB6" w:rsidRPr="003A2EB6" w:rsidTr="003A2EB6">
        <w:trPr>
          <w:trHeight w:val="108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Подгоренский  муниципальный район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Тонконогова</w:t>
            </w:r>
            <w:proofErr w:type="spellEnd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Ольга Васильевна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«Подгоренский детский сад №2»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 дополнительного образования</w:t>
            </w:r>
          </w:p>
        </w:tc>
      </w:tr>
      <w:tr w:rsidR="003A2EB6" w:rsidRPr="003A2EB6" w:rsidTr="003A2EB6">
        <w:trPr>
          <w:trHeight w:val="94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Лискинский</w:t>
            </w:r>
            <w:proofErr w:type="spellEnd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муниципальный район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Шафоростова</w:t>
            </w:r>
            <w:proofErr w:type="spellEnd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Елена Ивановна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«Детский сад № 2»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</w:tr>
      <w:tr w:rsidR="003A2EB6" w:rsidRPr="003A2EB6" w:rsidTr="003A2EB6">
        <w:trPr>
          <w:trHeight w:val="106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Каменский муниципальный район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Панкова Наталья Владимировна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«Детский сад «Колокольчик»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</w:tr>
      <w:tr w:rsidR="003A2EB6" w:rsidRPr="003A2EB6" w:rsidTr="003A2EB6">
        <w:trPr>
          <w:trHeight w:val="8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Борисоглебский городской округ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Скопова</w:t>
            </w:r>
            <w:proofErr w:type="spellEnd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Людмила Владимировна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БГО Центр развития ребенк</w:t>
            </w:r>
            <w:proofErr w:type="gramStart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а-</w:t>
            </w:r>
            <w:proofErr w:type="gramEnd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детский сад №11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</w:tr>
      <w:tr w:rsidR="003A2EB6" w:rsidRPr="003A2EB6" w:rsidTr="003A2EB6">
        <w:trPr>
          <w:trHeight w:val="9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Борисоглебский городской округ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Аверина Елена Сергеевна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БГО Детский сад № 20 комбинированного вида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музыкальный руководитель</w:t>
            </w:r>
          </w:p>
        </w:tc>
      </w:tr>
      <w:tr w:rsidR="003A2EB6" w:rsidRPr="003A2EB6" w:rsidTr="003A2EB6">
        <w:trPr>
          <w:trHeight w:val="106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городской округ город Воронеж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Колесникова Ирина Александровна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«Детский сад комбинированного вида № 77»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</w:tr>
      <w:tr w:rsidR="003A2EB6" w:rsidRPr="003A2EB6" w:rsidTr="003A2EB6">
        <w:trPr>
          <w:trHeight w:val="111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Россошанский</w:t>
            </w:r>
            <w:proofErr w:type="spellEnd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муниципальный район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Рубанова</w:t>
            </w:r>
            <w:proofErr w:type="spellEnd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Татьяна Михайловна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МКДОУ детский сад №8 общеразвивающего вида </w:t>
            </w:r>
            <w:proofErr w:type="spellStart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оссоши</w:t>
            </w:r>
            <w:proofErr w:type="spellEnd"/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</w:tr>
      <w:tr w:rsidR="003A2EB6" w:rsidRPr="003A2EB6" w:rsidTr="003A2EB6">
        <w:trPr>
          <w:trHeight w:val="10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Калачеевский</w:t>
            </w:r>
            <w:proofErr w:type="spellEnd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муниципальный район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Максименкова</w:t>
            </w:r>
            <w:proofErr w:type="spellEnd"/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Наталья Алексеевна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«Центр развития ребенка - детский сад №7»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EB6" w:rsidRPr="003A2EB6" w:rsidRDefault="003A2EB6" w:rsidP="003A2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E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</w:tr>
    </w:tbl>
    <w:p w:rsidR="003A2EB6" w:rsidRPr="003A2EB6" w:rsidRDefault="003A2EB6" w:rsidP="003A2EB6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1"/>
          <w:sz w:val="28"/>
          <w:szCs w:val="28"/>
          <w:u w:color="000000"/>
          <w:bdr w:val="nil"/>
          <w:lang w:eastAsia="ru-RU"/>
        </w:rPr>
      </w:pPr>
    </w:p>
    <w:p w:rsidR="003A2EB6" w:rsidRPr="003A2EB6" w:rsidRDefault="003A2EB6" w:rsidP="003A2EB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A2EB6" w:rsidRPr="003A2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B4"/>
    <w:rsid w:val="00206D41"/>
    <w:rsid w:val="003A2EB6"/>
    <w:rsid w:val="006D64B4"/>
    <w:rsid w:val="007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2020-07-14T14:47:00Z</dcterms:created>
  <dcterms:modified xsi:type="dcterms:W3CDTF">2020-07-16T12:45:00Z</dcterms:modified>
</cp:coreProperties>
</file>