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MAQUETACION</w:t>
      </w:r>
      <w:r>
        <w:rPr>
          <w:spacing w:val="-1"/>
        </w:rPr>
        <w:t> </w:t>
      </w:r>
      <w:r>
        <w:rPr/>
        <w:t>PROYECTO</w:t>
      </w:r>
    </w:p>
    <w:p>
      <w:pPr>
        <w:pStyle w:val="BodyText"/>
        <w:spacing w:before="185"/>
        <w:ind w:left="100" w:firstLine="0"/>
      </w:pPr>
      <w:r>
        <w:rPr/>
        <w:t>1:</w:t>
      </w:r>
      <w:r>
        <w:rPr>
          <w:spacing w:val="-4"/>
        </w:rPr>
        <w:t> </w:t>
      </w:r>
      <w:r>
        <w:rPr/>
        <w:t>Imagen</w:t>
      </w:r>
      <w:r>
        <w:rPr>
          <w:spacing w:val="-1"/>
        </w:rPr>
        <w:t> </w:t>
      </w:r>
      <w:r>
        <w:rPr/>
        <w:t>corporativa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0" w:after="0"/>
        <w:ind w:left="821" w:right="0" w:hanging="361"/>
        <w:jc w:val="left"/>
        <w:rPr>
          <w:sz w:val="22"/>
        </w:rPr>
      </w:pPr>
      <w:r>
        <w:rPr>
          <w:sz w:val="22"/>
        </w:rPr>
        <w:t>Definición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Carta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colores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2"/>
        </w:rPr>
      </w:pPr>
      <w:r>
        <w:rPr>
          <w:sz w:val="22"/>
        </w:rPr>
        <w:t>Logos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2"/>
        </w:rPr>
      </w:pPr>
      <w:r>
        <w:rPr>
          <w:sz w:val="22"/>
        </w:rPr>
        <w:t>Misión,</w:t>
      </w:r>
      <w:r>
        <w:rPr>
          <w:spacing w:val="-4"/>
          <w:sz w:val="22"/>
        </w:rPr>
        <w:t> </w:t>
      </w:r>
      <w:r>
        <w:rPr>
          <w:sz w:val="22"/>
        </w:rPr>
        <w:t>visión,</w:t>
      </w:r>
      <w:r>
        <w:rPr>
          <w:spacing w:val="-3"/>
          <w:sz w:val="22"/>
        </w:rPr>
        <w:t> </w:t>
      </w:r>
      <w:r>
        <w:rPr>
          <w:sz w:val="22"/>
        </w:rPr>
        <w:t>objetivos</w:t>
      </w:r>
    </w:p>
    <w:p>
      <w:pPr>
        <w:pStyle w:val="BodyText"/>
        <w:spacing w:line="403" w:lineRule="auto" w:before="186"/>
        <w:ind w:left="100" w:right="6805" w:firstLine="0"/>
      </w:pPr>
      <w:r>
        <w:rPr/>
        <w:t>2: Mapa del sitio web</w:t>
      </w:r>
      <w:r>
        <w:rPr>
          <w:spacing w:val="-47"/>
        </w:rPr>
        <w:t> </w:t>
      </w:r>
      <w:r>
        <w:rPr/>
        <w:t>3:</w:t>
      </w:r>
      <w:r>
        <w:rPr>
          <w:spacing w:val="-2"/>
        </w:rPr>
        <w:t> </w:t>
      </w:r>
      <w:r>
        <w:rPr/>
        <w:t>Mockup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7" w:lineRule="exact" w:before="0" w:after="0"/>
        <w:ind w:left="821" w:right="0" w:hanging="361"/>
        <w:jc w:val="left"/>
        <w:rPr>
          <w:b/>
          <w:sz w:val="22"/>
        </w:rPr>
      </w:pPr>
      <w:r>
        <w:rPr>
          <w:b/>
          <w:sz w:val="22"/>
        </w:rPr>
        <w:t>Header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b/>
          <w:sz w:val="22"/>
        </w:rPr>
      </w:pPr>
      <w:r>
        <w:rPr>
          <w:b/>
          <w:sz w:val="22"/>
        </w:rPr>
        <w:t>Footer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1" w:right="0" w:hanging="361"/>
        <w:jc w:val="left"/>
        <w:rPr>
          <w:b/>
          <w:sz w:val="22"/>
        </w:rPr>
      </w:pPr>
      <w:r>
        <w:rPr>
          <w:b/>
          <w:sz w:val="22"/>
        </w:rPr>
        <w:t>Body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b/>
          <w:sz w:val="22"/>
        </w:rPr>
      </w:pPr>
      <w:r>
        <w:rPr>
          <w:b/>
          <w:sz w:val="22"/>
        </w:rPr>
        <w:t>Navbar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1" w:right="0" w:hanging="361"/>
        <w:jc w:val="left"/>
        <w:rPr>
          <w:b/>
          <w:sz w:val="22"/>
        </w:rPr>
      </w:pPr>
      <w:r>
        <w:rPr>
          <w:b/>
          <w:sz w:val="22"/>
        </w:rPr>
        <w:t>Formularios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b/>
          <w:sz w:val="22"/>
        </w:rPr>
      </w:pPr>
      <w:r>
        <w:rPr>
          <w:b/>
          <w:sz w:val="22"/>
        </w:rPr>
        <w:t>Botones,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iconos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b/>
          <w:sz w:val="22"/>
        </w:rPr>
      </w:pPr>
      <w:r>
        <w:rPr>
          <w:b/>
          <w:sz w:val="22"/>
        </w:rPr>
        <w:t>Alertas estándares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1" w:right="0" w:hanging="361"/>
        <w:jc w:val="left"/>
        <w:rPr>
          <w:b/>
          <w:sz w:val="22"/>
        </w:rPr>
      </w:pPr>
      <w:r>
        <w:rPr>
          <w:b/>
          <w:sz w:val="22"/>
        </w:rPr>
        <w:t>Carrusel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(imágenes)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1" w:right="0" w:hanging="361"/>
        <w:jc w:val="left"/>
        <w:rPr>
          <w:b/>
          <w:sz w:val="22"/>
        </w:rPr>
      </w:pPr>
      <w:r>
        <w:rPr>
          <w:b/>
          <w:sz w:val="22"/>
        </w:rPr>
        <w:t>Créditos</w:t>
      </w:r>
    </w:p>
    <w:p>
      <w:pPr>
        <w:pStyle w:val="BodyText"/>
        <w:spacing w:line="403" w:lineRule="auto" w:before="182"/>
        <w:ind w:left="100" w:right="1319" w:firstLine="0"/>
      </w:pPr>
      <w:r>
        <w:rPr/>
        <w:t>4: Maquetación (html, css, bootstrap/tailwind), código dispuesto en github/gitlab</w:t>
      </w:r>
      <w:r>
        <w:rPr>
          <w:spacing w:val="-47"/>
        </w:rPr>
        <w:t> </w:t>
      </w:r>
      <w:r>
        <w:rPr/>
        <w:t>Plataforma</w:t>
      </w:r>
      <w:r>
        <w:rPr>
          <w:spacing w:val="-5"/>
        </w:rPr>
        <w:t> </w:t>
      </w:r>
      <w:r>
        <w:rPr/>
        <w:t>subir</w:t>
      </w:r>
      <w:r>
        <w:rPr>
          <w:spacing w:val="1"/>
        </w:rPr>
        <w:t> </w:t>
      </w:r>
      <w:r>
        <w:rPr/>
        <w:t>el</w:t>
      </w:r>
      <w:r>
        <w:rPr>
          <w:spacing w:val="-5"/>
        </w:rPr>
        <w:t> </w:t>
      </w:r>
      <w:r>
        <w:rPr/>
        <w:t>link</w:t>
      </w:r>
    </w:p>
    <w:p>
      <w:pPr>
        <w:pStyle w:val="BodyText"/>
        <w:spacing w:line="267" w:lineRule="exact" w:before="0"/>
        <w:ind w:left="100" w:firstLine="0"/>
      </w:pPr>
      <w:r>
        <w:rPr/>
        <w:t>5:</w:t>
      </w:r>
      <w:r>
        <w:rPr>
          <w:spacing w:val="46"/>
        </w:rPr>
        <w:t> </w:t>
      </w:r>
      <w:r>
        <w:rPr/>
        <w:t>Sustentación</w:t>
      </w:r>
    </w:p>
    <w:p>
      <w:pPr>
        <w:pStyle w:val="BodyText"/>
        <w:spacing w:line="403" w:lineRule="auto" w:before="181"/>
        <w:ind w:left="100" w:right="4193" w:firstLine="0"/>
      </w:pPr>
      <w:r>
        <w:rPr/>
        <w:t>Fechas:</w:t>
      </w:r>
      <w:r>
        <w:rPr>
          <w:spacing w:val="1"/>
        </w:rPr>
        <w:t> </w:t>
      </w:r>
      <w:r>
        <w:rPr/>
        <w:t>Entrega del Código el 13 de Marzo</w:t>
      </w:r>
      <w:r>
        <w:rPr>
          <w:spacing w:val="-47"/>
        </w:rPr>
        <w:t> </w:t>
      </w:r>
      <w:r>
        <w:rPr/>
        <w:t>Revisión de</w:t>
      </w:r>
      <w:r>
        <w:rPr>
          <w:spacing w:val="-2"/>
        </w:rPr>
        <w:t> </w:t>
      </w:r>
      <w:r>
        <w:rPr/>
        <w:t>avances del</w:t>
      </w:r>
      <w:r>
        <w:rPr>
          <w:spacing w:val="-1"/>
        </w:rPr>
        <w:t> </w:t>
      </w:r>
      <w:r>
        <w:rPr/>
        <w:t>4</w:t>
      </w:r>
      <w:r>
        <w:rPr>
          <w:spacing w:val="-3"/>
        </w:rPr>
        <w:t> </w:t>
      </w:r>
      <w:r>
        <w:rPr/>
        <w:t>al 8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marzo.</w:t>
      </w:r>
    </w:p>
    <w:p>
      <w:pPr>
        <w:pStyle w:val="BodyText"/>
        <w:spacing w:line="267" w:lineRule="exact" w:before="0"/>
        <w:ind w:left="100" w:firstLine="0"/>
      </w:pPr>
      <w:r>
        <w:rPr/>
        <w:t>Sustentación:</w:t>
      </w:r>
      <w:r>
        <w:rPr>
          <w:spacing w:val="-2"/>
        </w:rPr>
        <w:t> </w:t>
      </w:r>
      <w:r>
        <w:rPr/>
        <w:t>14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15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marzo</w:t>
      </w:r>
    </w:p>
    <w:sectPr>
      <w:type w:val="continuous"/>
      <w:pgSz w:w="11910" w:h="16840"/>
      <w:pgMar w:top="13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7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821" w:hanging="36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00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821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Fernando Betancur Galeano</dc:creator>
  <dcterms:created xsi:type="dcterms:W3CDTF">2024-03-07T23:37:47Z</dcterms:created>
  <dcterms:modified xsi:type="dcterms:W3CDTF">2024-03-07T23:37:47Z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2024-03-07T00:00:00Z</vt:filetime>
  </property>
</Properties>
</file>