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FC2" w:rsidRDefault="00592FC2" w:rsidP="00592FC2">
      <w:pPr>
        <w:rPr>
          <w:sz w:val="2"/>
        </w:rPr>
      </w:pPr>
    </w:p>
    <w:p w:rsidR="005E661C" w:rsidRDefault="008768D3" w:rsidP="00592FC2">
      <w:pPr>
        <w:ind w:right="-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ЧЕК-ЛИСТ</w:t>
      </w:r>
      <w:r w:rsidR="00BD2E98">
        <w:rPr>
          <w:rFonts w:ascii="Times New Roman" w:hAnsi="Times New Roman" w:cs="Times New Roman"/>
          <w:b/>
          <w:sz w:val="44"/>
          <w:szCs w:val="32"/>
        </w:rPr>
        <w:t>*</w:t>
      </w:r>
      <w:r w:rsidR="00592FC2" w:rsidRPr="009E272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E661C" w:rsidRDefault="00592FC2" w:rsidP="000E72D1">
      <w:pPr>
        <w:spacing w:after="0" w:line="240" w:lineRule="auto"/>
        <w:ind w:right="312"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272E">
        <w:rPr>
          <w:rFonts w:ascii="Times New Roman" w:hAnsi="Times New Roman" w:cs="Times New Roman"/>
          <w:b/>
          <w:sz w:val="32"/>
          <w:szCs w:val="32"/>
        </w:rPr>
        <w:t>для определения соответствия</w:t>
      </w:r>
      <w:r w:rsidR="00A32157">
        <w:rPr>
          <w:rFonts w:ascii="Times New Roman" w:hAnsi="Times New Roman" w:cs="Times New Roman"/>
          <w:b/>
          <w:sz w:val="32"/>
          <w:szCs w:val="32"/>
        </w:rPr>
        <w:t xml:space="preserve"> напорных </w:t>
      </w:r>
      <w:r w:rsidR="005E661C">
        <w:rPr>
          <w:rFonts w:ascii="Times New Roman" w:hAnsi="Times New Roman" w:cs="Times New Roman"/>
          <w:b/>
          <w:sz w:val="32"/>
          <w:szCs w:val="32"/>
        </w:rPr>
        <w:t xml:space="preserve">полиэтиленовых </w:t>
      </w:r>
      <w:r w:rsidR="00A32157">
        <w:rPr>
          <w:rFonts w:ascii="Times New Roman" w:hAnsi="Times New Roman" w:cs="Times New Roman"/>
          <w:b/>
          <w:sz w:val="32"/>
          <w:szCs w:val="32"/>
        </w:rPr>
        <w:t xml:space="preserve">труб </w:t>
      </w:r>
    </w:p>
    <w:p w:rsidR="00592FC2" w:rsidRDefault="00592FC2" w:rsidP="000E72D1">
      <w:pPr>
        <w:spacing w:after="0" w:line="240" w:lineRule="auto"/>
        <w:ind w:right="312"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272E">
        <w:rPr>
          <w:rFonts w:ascii="Times New Roman" w:hAnsi="Times New Roman" w:cs="Times New Roman"/>
          <w:b/>
          <w:sz w:val="32"/>
          <w:szCs w:val="32"/>
        </w:rPr>
        <w:t xml:space="preserve">для воды </w:t>
      </w:r>
      <w:r w:rsidR="005E661C">
        <w:rPr>
          <w:rFonts w:ascii="Times New Roman" w:hAnsi="Times New Roman" w:cs="Times New Roman"/>
          <w:b/>
          <w:sz w:val="32"/>
          <w:szCs w:val="32"/>
        </w:rPr>
        <w:t>(</w:t>
      </w:r>
      <w:r w:rsidRPr="009E272E">
        <w:rPr>
          <w:rFonts w:ascii="Times New Roman" w:hAnsi="Times New Roman" w:cs="Times New Roman"/>
          <w:b/>
          <w:sz w:val="32"/>
          <w:szCs w:val="32"/>
        </w:rPr>
        <w:t>ГОСТ 18599</w:t>
      </w:r>
      <w:r w:rsidR="005E661C">
        <w:rPr>
          <w:rFonts w:ascii="Times New Roman" w:hAnsi="Times New Roman" w:cs="Times New Roman"/>
          <w:b/>
          <w:sz w:val="32"/>
          <w:szCs w:val="32"/>
        </w:rPr>
        <w:t>)</w:t>
      </w:r>
      <w:r w:rsidRPr="009E272E">
        <w:rPr>
          <w:rFonts w:ascii="Times New Roman" w:hAnsi="Times New Roman" w:cs="Times New Roman"/>
          <w:b/>
          <w:sz w:val="32"/>
          <w:szCs w:val="32"/>
        </w:rPr>
        <w:t xml:space="preserve"> и для газа </w:t>
      </w:r>
      <w:r w:rsidR="005E661C">
        <w:rPr>
          <w:rFonts w:ascii="Times New Roman" w:hAnsi="Times New Roman" w:cs="Times New Roman"/>
          <w:b/>
          <w:sz w:val="32"/>
          <w:szCs w:val="32"/>
        </w:rPr>
        <w:t>(</w:t>
      </w:r>
      <w:r w:rsidRPr="009E272E">
        <w:rPr>
          <w:rFonts w:ascii="Times New Roman" w:hAnsi="Times New Roman" w:cs="Times New Roman"/>
          <w:b/>
          <w:sz w:val="32"/>
          <w:szCs w:val="32"/>
        </w:rPr>
        <w:t>ГОСТ Р 50838</w:t>
      </w:r>
      <w:r w:rsidR="005E661C">
        <w:rPr>
          <w:rFonts w:ascii="Times New Roman" w:hAnsi="Times New Roman" w:cs="Times New Roman"/>
          <w:b/>
          <w:sz w:val="32"/>
          <w:szCs w:val="32"/>
        </w:rPr>
        <w:t>)</w:t>
      </w:r>
    </w:p>
    <w:p w:rsidR="005E661C" w:rsidRPr="005E661C" w:rsidRDefault="005E661C" w:rsidP="000E72D1">
      <w:pPr>
        <w:spacing w:after="0" w:line="240" w:lineRule="auto"/>
        <w:ind w:right="312" w:firstLine="567"/>
        <w:jc w:val="center"/>
        <w:rPr>
          <w:sz w:val="6"/>
        </w:rPr>
      </w:pPr>
      <w:r w:rsidRPr="005E661C">
        <w:rPr>
          <w:rFonts w:ascii="Times New Roman" w:hAnsi="Times New Roman" w:cs="Times New Roman"/>
          <w:b/>
          <w:sz w:val="40"/>
          <w:szCs w:val="32"/>
        </w:rPr>
        <w:t>на объекте заказчика</w:t>
      </w:r>
    </w:p>
    <w:tbl>
      <w:tblPr>
        <w:tblStyle w:val="a3"/>
        <w:tblW w:w="111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7"/>
      </w:tblGrid>
      <w:tr w:rsidR="00592FC2" w:rsidRPr="00515BAB" w:rsidTr="007B16D9">
        <w:trPr>
          <w:trHeight w:val="378"/>
        </w:trPr>
        <w:tc>
          <w:tcPr>
            <w:tcW w:w="11107" w:type="dxa"/>
            <w:shd w:val="clear" w:color="auto" w:fill="auto"/>
          </w:tcPr>
          <w:p w:rsidR="004C2208" w:rsidRDefault="004C2208" w:rsidP="004C2208">
            <w:pPr>
              <w:ind w:left="426" w:right="55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186690</wp:posOffset>
                      </wp:positionV>
                      <wp:extent cx="5669280" cy="0"/>
                      <wp:effectExtent l="0" t="0" r="2667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692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DCD02F" id="Прямая соединительная линия 15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2pt,14.7pt" to="533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Заказчик </w:t>
            </w:r>
          </w:p>
          <w:p w:rsidR="004C2208" w:rsidRDefault="004C2208" w:rsidP="004C2208">
            <w:pPr>
              <w:ind w:left="426" w:right="55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82C240" wp14:editId="2562C062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187960</wp:posOffset>
                      </wp:positionV>
                      <wp:extent cx="5311140" cy="0"/>
                      <wp:effectExtent l="0" t="0" r="2286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111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C9624" id="Прямая соединительная линия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pt,14.8pt" to="533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Адрес объекта </w:t>
            </w:r>
          </w:p>
          <w:p w:rsidR="004C2208" w:rsidRDefault="004C2208" w:rsidP="004C2208">
            <w:pPr>
              <w:ind w:left="426" w:right="55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82C240" wp14:editId="2562C062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204470</wp:posOffset>
                      </wp:positionV>
                      <wp:extent cx="5234940" cy="0"/>
                      <wp:effectExtent l="0" t="0" r="2286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49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C2AD2" id="Прямая соединительная линия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16.1pt" to="534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Дата проверки </w:t>
            </w:r>
          </w:p>
          <w:p w:rsidR="004C2208" w:rsidRPr="000E72D1" w:rsidRDefault="004C2208" w:rsidP="004C2208">
            <w:pPr>
              <w:ind w:left="426" w:right="55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Наименование продукции </w:t>
            </w:r>
          </w:p>
          <w:p w:rsidR="00592FC2" w:rsidRPr="004C2208" w:rsidRDefault="004C2208" w:rsidP="007211EE">
            <w:pPr>
              <w:pStyle w:val="a4"/>
              <w:ind w:left="1080"/>
              <w:rPr>
                <w:rFonts w:ascii="Times New Roman" w:hAnsi="Times New Roman" w:cs="Times New Roman"/>
                <w:sz w:val="24"/>
                <w:szCs w:val="28"/>
              </w:rPr>
            </w:pPr>
            <w:r w:rsidRPr="004C2208">
              <w:rPr>
                <w:rFonts w:ascii="Times New Roman" w:hAnsi="Times New Roman" w:cs="Times New Roman"/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82C240" wp14:editId="2562C062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16510</wp:posOffset>
                      </wp:positionV>
                      <wp:extent cx="4450080" cy="0"/>
                      <wp:effectExtent l="0" t="0" r="266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50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56BDCC" id="Прямая соединительная линия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1.3pt" to="535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3"/>
              <w:tblW w:w="0" w:type="auto"/>
              <w:tblInd w:w="704" w:type="dxa"/>
              <w:tblLook w:val="04A0" w:firstRow="1" w:lastRow="0" w:firstColumn="1" w:lastColumn="0" w:noHBand="0" w:noVBand="1"/>
            </w:tblPr>
            <w:tblGrid>
              <w:gridCol w:w="8129"/>
              <w:gridCol w:w="992"/>
              <w:gridCol w:w="896"/>
            </w:tblGrid>
            <w:tr w:rsidR="007211EE" w:rsidRPr="00866B87" w:rsidTr="005E661C">
              <w:tc>
                <w:tcPr>
                  <w:tcW w:w="8129" w:type="dxa"/>
                  <w:vMerge w:val="restart"/>
                </w:tcPr>
                <w:p w:rsidR="007211EE" w:rsidRDefault="007211EE" w:rsidP="00A32157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5E661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Характеристика трубы</w:t>
                  </w:r>
                </w:p>
                <w:p w:rsidR="004C2208" w:rsidRPr="005E661C" w:rsidRDefault="004C2208" w:rsidP="004C2208">
                  <w:pPr>
                    <w:pStyle w:val="a4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</w:p>
              </w:tc>
              <w:tc>
                <w:tcPr>
                  <w:tcW w:w="1888" w:type="dxa"/>
                  <w:gridSpan w:val="2"/>
                </w:tcPr>
                <w:p w:rsidR="007211EE" w:rsidRPr="005E661C" w:rsidRDefault="007211EE" w:rsidP="00B16CD4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5E661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Соответствие</w:t>
                  </w:r>
                </w:p>
              </w:tc>
            </w:tr>
            <w:tr w:rsidR="007211EE" w:rsidRPr="00866B87" w:rsidTr="005E661C">
              <w:tc>
                <w:tcPr>
                  <w:tcW w:w="8129" w:type="dxa"/>
                  <w:vMerge/>
                </w:tcPr>
                <w:p w:rsidR="007211EE" w:rsidRPr="005E661C" w:rsidRDefault="007211EE" w:rsidP="007211EE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</w:p>
              </w:tc>
              <w:tc>
                <w:tcPr>
                  <w:tcW w:w="992" w:type="dxa"/>
                </w:tcPr>
                <w:p w:rsidR="007211EE" w:rsidRPr="005E661C" w:rsidRDefault="007211EE" w:rsidP="007211EE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5E661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да</w:t>
                  </w:r>
                </w:p>
              </w:tc>
              <w:tc>
                <w:tcPr>
                  <w:tcW w:w="896" w:type="dxa"/>
                </w:tcPr>
                <w:p w:rsidR="007211EE" w:rsidRPr="005E661C" w:rsidRDefault="007211EE" w:rsidP="007211EE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5E661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нет</w:t>
                  </w:r>
                </w:p>
              </w:tc>
            </w:tr>
            <w:tr w:rsidR="007211EE" w:rsidRPr="00866B87" w:rsidTr="005E661C">
              <w:tc>
                <w:tcPr>
                  <w:tcW w:w="10017" w:type="dxa"/>
                  <w:gridSpan w:val="3"/>
                </w:tcPr>
                <w:p w:rsidR="007211EE" w:rsidRPr="00866B87" w:rsidRDefault="007211EE" w:rsidP="007211EE">
                  <w:pPr>
                    <w:pStyle w:val="a4"/>
                    <w:numPr>
                      <w:ilvl w:val="0"/>
                      <w:numId w:val="7"/>
                    </w:num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F83AC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Внешний вид</w:t>
                  </w:r>
                </w:p>
              </w:tc>
            </w:tr>
            <w:tr w:rsidR="007211EE" w:rsidRPr="00866B87" w:rsidTr="005E661C">
              <w:tc>
                <w:tcPr>
                  <w:tcW w:w="10017" w:type="dxa"/>
                  <w:gridSpan w:val="3"/>
                  <w:vAlign w:val="bottom"/>
                </w:tcPr>
                <w:p w:rsidR="007211EE" w:rsidRPr="00866B87" w:rsidRDefault="007211EE" w:rsidP="00866B87">
                  <w:pPr>
                    <w:pStyle w:val="a4"/>
                    <w:numPr>
                      <w:ilvl w:val="0"/>
                      <w:numId w:val="8"/>
                    </w:numPr>
                    <w:tabs>
                      <w:tab w:val="left" w:pos="938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 xml:space="preserve">Цвет наружной поверхности </w:t>
                  </w:r>
                  <w:r w:rsidR="000E72D1" w:rsidRPr="00A50142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(</w:t>
                  </w:r>
                  <w:r w:rsidR="00A50142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 xml:space="preserve">трубы или </w:t>
                  </w:r>
                  <w:r w:rsidR="000E72D1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защитной оболочки)</w:t>
                  </w:r>
                </w:p>
              </w:tc>
            </w:tr>
            <w:tr w:rsidR="007211EE" w:rsidRPr="00866B87" w:rsidTr="005E661C">
              <w:tc>
                <w:tcPr>
                  <w:tcW w:w="8129" w:type="dxa"/>
                </w:tcPr>
                <w:p w:rsidR="007211EE" w:rsidRPr="00866B87" w:rsidRDefault="007211EE" w:rsidP="004C2208">
                  <w:pPr>
                    <w:pStyle w:val="a4"/>
                    <w:numPr>
                      <w:ilvl w:val="0"/>
                      <w:numId w:val="6"/>
                    </w:numPr>
                    <w:ind w:left="318" w:hanging="283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Чёрный или Синий (для воды) </w:t>
                  </w:r>
                </w:p>
                <w:p w:rsidR="007211EE" w:rsidRPr="00866B87" w:rsidRDefault="007211EE" w:rsidP="004C2208">
                  <w:pPr>
                    <w:pStyle w:val="a4"/>
                    <w:numPr>
                      <w:ilvl w:val="0"/>
                      <w:numId w:val="6"/>
                    </w:numPr>
                    <w:ind w:left="318" w:hanging="283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>Жёлтый или оранжевый (для газа)</w:t>
                  </w:r>
                </w:p>
              </w:tc>
              <w:tc>
                <w:tcPr>
                  <w:tcW w:w="992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211EE" w:rsidRPr="00866B87" w:rsidTr="005E661C">
              <w:tc>
                <w:tcPr>
                  <w:tcW w:w="10017" w:type="dxa"/>
                  <w:gridSpan w:val="3"/>
                </w:tcPr>
                <w:p w:rsidR="007211EE" w:rsidRPr="00866B87" w:rsidRDefault="007211EE" w:rsidP="004C2208">
                  <w:pPr>
                    <w:pStyle w:val="a4"/>
                    <w:numPr>
                      <w:ilvl w:val="0"/>
                      <w:numId w:val="8"/>
                    </w:numPr>
                    <w:tabs>
                      <w:tab w:val="left" w:pos="938"/>
                    </w:tabs>
                    <w:ind w:left="318" w:hanging="283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Маркировочные полосы</w:t>
                  </w:r>
                </w:p>
              </w:tc>
            </w:tr>
            <w:tr w:rsidR="007211EE" w:rsidRPr="00866B87" w:rsidTr="005E661C">
              <w:tc>
                <w:tcPr>
                  <w:tcW w:w="8129" w:type="dxa"/>
                </w:tcPr>
                <w:p w:rsidR="007211EE" w:rsidRPr="00866B87" w:rsidRDefault="007211EE" w:rsidP="004C2208">
                  <w:pPr>
                    <w:pStyle w:val="a4"/>
                    <w:numPr>
                      <w:ilvl w:val="0"/>
                      <w:numId w:val="6"/>
                    </w:numPr>
                    <w:ind w:left="318" w:hanging="283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>Наличие на чёрной трубе</w:t>
                  </w:r>
                </w:p>
              </w:tc>
              <w:tc>
                <w:tcPr>
                  <w:tcW w:w="992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211EE" w:rsidRPr="00866B87" w:rsidTr="005E661C">
              <w:tc>
                <w:tcPr>
                  <w:tcW w:w="8129" w:type="dxa"/>
                </w:tcPr>
                <w:p w:rsidR="007211EE" w:rsidRPr="00866B87" w:rsidRDefault="007211EE" w:rsidP="004C2208">
                  <w:pPr>
                    <w:pStyle w:val="a4"/>
                    <w:numPr>
                      <w:ilvl w:val="0"/>
                      <w:numId w:val="6"/>
                    </w:numPr>
                    <w:ind w:left="318" w:hanging="283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>Количество (не менее трёх равномерно распределённых по окружности)</w:t>
                  </w:r>
                </w:p>
              </w:tc>
              <w:tc>
                <w:tcPr>
                  <w:tcW w:w="992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211EE" w:rsidRPr="00866B87" w:rsidTr="005E661C">
              <w:tc>
                <w:tcPr>
                  <w:tcW w:w="8129" w:type="dxa"/>
                </w:tcPr>
                <w:p w:rsidR="007211EE" w:rsidRPr="00866B87" w:rsidRDefault="007211EE" w:rsidP="007211EE">
                  <w:pPr>
                    <w:pStyle w:val="a4"/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>Цвет полос</w:t>
                  </w:r>
                </w:p>
                <w:p w:rsidR="007211EE" w:rsidRPr="00866B87" w:rsidRDefault="007211EE" w:rsidP="007211EE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Синий (для воды) </w:t>
                  </w:r>
                </w:p>
                <w:p w:rsidR="007211EE" w:rsidRPr="00866B87" w:rsidRDefault="007211EE" w:rsidP="007211EE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>Жёлтый или оранжевый (для газа)</w:t>
                  </w:r>
                </w:p>
              </w:tc>
              <w:tc>
                <w:tcPr>
                  <w:tcW w:w="992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211EE" w:rsidRPr="00866B87" w:rsidTr="005E661C">
              <w:tc>
                <w:tcPr>
                  <w:tcW w:w="10017" w:type="dxa"/>
                  <w:gridSpan w:val="3"/>
                </w:tcPr>
                <w:p w:rsidR="007211EE" w:rsidRPr="00866B87" w:rsidRDefault="007211EE" w:rsidP="00866B87">
                  <w:pPr>
                    <w:pStyle w:val="a4"/>
                    <w:numPr>
                      <w:ilvl w:val="0"/>
                      <w:numId w:val="8"/>
                    </w:numPr>
                    <w:tabs>
                      <w:tab w:val="left" w:pos="938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Качество наружной и внутренней поверхности</w:t>
                  </w:r>
                </w:p>
              </w:tc>
            </w:tr>
            <w:tr w:rsidR="007211EE" w:rsidRPr="00866B87" w:rsidTr="005E661C">
              <w:tc>
                <w:tcPr>
                  <w:tcW w:w="8129" w:type="dxa"/>
                </w:tcPr>
                <w:p w:rsidR="007211EE" w:rsidRPr="00866B87" w:rsidRDefault="007211EE" w:rsidP="007211EE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Гладкая наружная поверхность </w:t>
                  </w:r>
                </w:p>
              </w:tc>
              <w:tc>
                <w:tcPr>
                  <w:tcW w:w="992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211EE" w:rsidRPr="00866B87" w:rsidTr="005E661C">
              <w:tc>
                <w:tcPr>
                  <w:tcW w:w="8129" w:type="dxa"/>
                </w:tcPr>
                <w:p w:rsidR="007211EE" w:rsidRPr="00866B87" w:rsidRDefault="007211EE" w:rsidP="007211EE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Гладкая внутренняя поверхность </w:t>
                  </w:r>
                </w:p>
              </w:tc>
              <w:tc>
                <w:tcPr>
                  <w:tcW w:w="992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211EE" w:rsidRPr="00866B87" w:rsidTr="005E661C">
              <w:tc>
                <w:tcPr>
                  <w:tcW w:w="8129" w:type="dxa"/>
                </w:tcPr>
                <w:p w:rsidR="00866B87" w:rsidRPr="00866B87" w:rsidRDefault="007211EE" w:rsidP="00866B87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Отсутствуют </w:t>
                  </w:r>
                  <w:r w:rsidR="00A50142" w:rsidRPr="00A50142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недопустим</w:t>
                  </w:r>
                  <w:r w:rsidRPr="00A50142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ые</w:t>
                  </w: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дефекты</w:t>
                  </w:r>
                  <w:r w:rsidR="00866B87"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>.</w:t>
                  </w:r>
                </w:p>
                <w:p w:rsidR="007211EE" w:rsidRPr="00866B87" w:rsidRDefault="00866B87" w:rsidP="00866B87">
                  <w:pPr>
                    <w:pStyle w:val="a4"/>
                    <w:ind w:left="371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C924C9">
                    <w:rPr>
                      <w:rFonts w:ascii="Times New Roman" w:hAnsi="Times New Roman" w:cs="Times New Roman"/>
                      <w:sz w:val="24"/>
                      <w:szCs w:val="26"/>
                      <w:u w:val="single"/>
                    </w:rPr>
                    <w:t>Н</w:t>
                  </w:r>
                  <w:r w:rsidR="007211EE" w:rsidRPr="00C924C9">
                    <w:rPr>
                      <w:rFonts w:ascii="Times New Roman" w:hAnsi="Times New Roman" w:cs="Times New Roman"/>
                      <w:sz w:val="24"/>
                      <w:szCs w:val="26"/>
                      <w:u w:val="single"/>
                    </w:rPr>
                    <w:t>е допускаются</w:t>
                  </w:r>
                  <w:r w:rsidR="007211EE"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продольные полосы и волнистость, выводящие толщину стенки трубы за пределы допускаемых отклонений, пузыри, трещины, царапины, раковины, сквозные пробоины, посторонние включения, видимые без увеличительных приборов</w:t>
                  </w:r>
                </w:p>
              </w:tc>
              <w:tc>
                <w:tcPr>
                  <w:tcW w:w="992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211EE" w:rsidRPr="00866B87" w:rsidTr="005E661C">
              <w:tc>
                <w:tcPr>
                  <w:tcW w:w="10017" w:type="dxa"/>
                  <w:gridSpan w:val="3"/>
                </w:tcPr>
                <w:p w:rsidR="007211EE" w:rsidRPr="00866B87" w:rsidRDefault="007211EE" w:rsidP="007211EE">
                  <w:pPr>
                    <w:pStyle w:val="a4"/>
                    <w:numPr>
                      <w:ilvl w:val="0"/>
                      <w:numId w:val="7"/>
                    </w:num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F83AC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Маркировка трубы</w:t>
                  </w:r>
                </w:p>
              </w:tc>
            </w:tr>
            <w:tr w:rsidR="007211EE" w:rsidRPr="00866B87" w:rsidTr="005E661C">
              <w:tc>
                <w:tcPr>
                  <w:tcW w:w="8129" w:type="dxa"/>
                </w:tcPr>
                <w:p w:rsidR="007211EE" w:rsidRPr="00866B87" w:rsidRDefault="00866B87" w:rsidP="007211EE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>Маркировка присутствует</w:t>
                  </w:r>
                </w:p>
              </w:tc>
              <w:tc>
                <w:tcPr>
                  <w:tcW w:w="992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7211EE" w:rsidRPr="00866B87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866B87" w:rsidRPr="00866B87" w:rsidTr="005E661C">
              <w:tc>
                <w:tcPr>
                  <w:tcW w:w="8129" w:type="dxa"/>
                </w:tcPr>
                <w:p w:rsidR="00866B87" w:rsidRPr="00866B87" w:rsidRDefault="00866B87" w:rsidP="00866B87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>Маркировка читается и не стирается от прикосновения</w:t>
                  </w:r>
                </w:p>
              </w:tc>
              <w:tc>
                <w:tcPr>
                  <w:tcW w:w="992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866B87" w:rsidRPr="00866B87" w:rsidTr="005E661C">
              <w:tc>
                <w:tcPr>
                  <w:tcW w:w="8129" w:type="dxa"/>
                </w:tcPr>
                <w:p w:rsidR="00866B87" w:rsidRPr="00866B87" w:rsidRDefault="00866B87" w:rsidP="00866B87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>Шаг маркировки 1м</w:t>
                  </w:r>
                </w:p>
              </w:tc>
              <w:tc>
                <w:tcPr>
                  <w:tcW w:w="992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866B87" w:rsidRPr="00866B87" w:rsidTr="005E661C">
              <w:tc>
                <w:tcPr>
                  <w:tcW w:w="10017" w:type="dxa"/>
                  <w:gridSpan w:val="3"/>
                </w:tcPr>
                <w:p w:rsidR="00866B87" w:rsidRPr="00866B87" w:rsidRDefault="00866B87" w:rsidP="00866B87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107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Содержание маркировки</w:t>
                  </w:r>
                </w:p>
              </w:tc>
            </w:tr>
            <w:tr w:rsidR="00866B87" w:rsidRPr="00866B87" w:rsidTr="005E661C">
              <w:tc>
                <w:tcPr>
                  <w:tcW w:w="8129" w:type="dxa"/>
                </w:tcPr>
                <w:p w:rsidR="00866B87" w:rsidRPr="00866B87" w:rsidRDefault="00866B87" w:rsidP="00866B87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>Наименование предприятия-изготовителя и/или товарный знак</w:t>
                  </w:r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</w:t>
                  </w:r>
                  <w:r w:rsidRPr="00F83AC1">
                    <w:rPr>
                      <w:rFonts w:ascii="Times New Roman" w:hAnsi="Times New Roman" w:cs="Times New Roman"/>
                      <w:i/>
                      <w:sz w:val="24"/>
                      <w:szCs w:val="26"/>
                    </w:rPr>
                    <w:t>(1)</w:t>
                  </w:r>
                </w:p>
              </w:tc>
              <w:tc>
                <w:tcPr>
                  <w:tcW w:w="992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866B87" w:rsidRPr="00866B87" w:rsidTr="005E661C">
              <w:tc>
                <w:tcPr>
                  <w:tcW w:w="8129" w:type="dxa"/>
                </w:tcPr>
                <w:p w:rsidR="00866B87" w:rsidRPr="00866B87" w:rsidRDefault="005E661C" w:rsidP="00F83AC1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>Тип</w:t>
                  </w:r>
                  <w:r w:rsidR="00866B87"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материала (ПЭ 100 или ПЭ 80)</w:t>
                  </w:r>
                  <w:r w:rsidR="00F83AC1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</w:t>
                  </w:r>
                  <w:r w:rsidR="00F83AC1" w:rsidRPr="00F83AC1">
                    <w:rPr>
                      <w:rFonts w:ascii="Times New Roman" w:hAnsi="Times New Roman" w:cs="Times New Roman"/>
                      <w:i/>
                      <w:sz w:val="24"/>
                      <w:szCs w:val="26"/>
                    </w:rPr>
                    <w:t>(2)</w:t>
                  </w:r>
                  <w:r w:rsidR="00866B87"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866B87" w:rsidRPr="00866B87" w:rsidTr="005E661C">
              <w:tc>
                <w:tcPr>
                  <w:tcW w:w="8129" w:type="dxa"/>
                </w:tcPr>
                <w:p w:rsidR="00866B87" w:rsidRPr="00866B87" w:rsidRDefault="00866B87" w:rsidP="00866B87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>Стандартное размерное отношение (SDR), тире, номинальный наружный диаметр, номинальная толщина стенки (например, 450х26,7)</w:t>
                  </w:r>
                  <w:r w:rsidR="00F83AC1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</w:t>
                  </w:r>
                  <w:r w:rsidR="00F83AC1" w:rsidRPr="00F83AC1">
                    <w:rPr>
                      <w:rFonts w:ascii="Times New Roman" w:hAnsi="Times New Roman" w:cs="Times New Roman"/>
                      <w:i/>
                      <w:sz w:val="24"/>
                      <w:szCs w:val="26"/>
                    </w:rPr>
                    <w:t>(2)</w:t>
                  </w:r>
                </w:p>
              </w:tc>
              <w:tc>
                <w:tcPr>
                  <w:tcW w:w="992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866B87" w:rsidRPr="00866B87" w:rsidTr="005E661C">
              <w:tc>
                <w:tcPr>
                  <w:tcW w:w="8129" w:type="dxa"/>
                </w:tcPr>
                <w:p w:rsidR="00866B87" w:rsidRPr="00866B87" w:rsidRDefault="00866B87" w:rsidP="00866B87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>Назначение (ГОСТ 18599: питьевая или техническая; ГОСТ Р 50838: ГАЗ) и обозначение стандарта</w:t>
                  </w:r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(</w:t>
                  </w: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>ГОСТ 18599 или ГОСТ Р 50838</w:t>
                  </w:r>
                  <w:r>
                    <w:rPr>
                      <w:rFonts w:ascii="Times New Roman" w:hAnsi="Times New Roman" w:cs="Times New Roman"/>
                      <w:sz w:val="24"/>
                      <w:szCs w:val="26"/>
                    </w:rPr>
                    <w:t>)</w:t>
                  </w:r>
                  <w:r w:rsidR="00F83AC1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</w:t>
                  </w:r>
                  <w:r w:rsidR="00F83AC1" w:rsidRPr="00F83AC1">
                    <w:rPr>
                      <w:rFonts w:ascii="Times New Roman" w:hAnsi="Times New Roman" w:cs="Times New Roman"/>
                      <w:i/>
                      <w:sz w:val="24"/>
                      <w:szCs w:val="26"/>
                    </w:rPr>
                    <w:t>(2)</w:t>
                  </w:r>
                </w:p>
              </w:tc>
              <w:tc>
                <w:tcPr>
                  <w:tcW w:w="992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866B87" w:rsidRPr="00866B87" w:rsidTr="005E661C">
              <w:tc>
                <w:tcPr>
                  <w:tcW w:w="8129" w:type="dxa"/>
                </w:tcPr>
                <w:p w:rsidR="00866B87" w:rsidRPr="00866B87" w:rsidRDefault="00866B87" w:rsidP="00866B87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866B87">
                    <w:rPr>
                      <w:rFonts w:ascii="Times New Roman" w:hAnsi="Times New Roman" w:cs="Times New Roman"/>
                      <w:sz w:val="24"/>
                      <w:szCs w:val="26"/>
                    </w:rPr>
                    <w:t>Дата изготовления (месяц, год)</w:t>
                  </w:r>
                  <w:r w:rsidR="00F83AC1" w:rsidRPr="00F83AC1">
                    <w:rPr>
                      <w:rFonts w:ascii="Times New Roman" w:hAnsi="Times New Roman" w:cs="Times New Roman"/>
                      <w:i/>
                      <w:sz w:val="24"/>
                      <w:szCs w:val="26"/>
                    </w:rPr>
                    <w:t xml:space="preserve"> (3)</w:t>
                  </w:r>
                </w:p>
              </w:tc>
              <w:tc>
                <w:tcPr>
                  <w:tcW w:w="992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96" w:type="dxa"/>
                </w:tcPr>
                <w:p w:rsidR="00866B87" w:rsidRPr="00866B87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</w:tbl>
          <w:p w:rsidR="00592FC2" w:rsidRPr="00592FC2" w:rsidRDefault="00866B87" w:rsidP="00866B87">
            <w:pPr>
              <w:ind w:firstLine="567"/>
              <w:rPr>
                <w:rFonts w:ascii="Times New Roman" w:hAnsi="Times New Roman" w:cs="Times New Roman"/>
                <w:b/>
                <w:sz w:val="6"/>
              </w:rPr>
            </w:pPr>
            <w:r w:rsidRPr="00866B87">
              <w:rPr>
                <w:rFonts w:ascii="Times New Roman" w:hAnsi="Times New Roman" w:cs="Times New Roman"/>
                <w:b/>
                <w:sz w:val="24"/>
                <w:szCs w:val="24"/>
              </w:rPr>
              <w:t>Пример маркировки на трубе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592FC2" w:rsidRPr="00515BAB" w:rsidTr="007B16D9">
        <w:trPr>
          <w:trHeight w:val="1738"/>
        </w:trPr>
        <w:tc>
          <w:tcPr>
            <w:tcW w:w="11107" w:type="dxa"/>
          </w:tcPr>
          <w:p w:rsidR="00592FC2" w:rsidRPr="00515BAB" w:rsidRDefault="001B6B05" w:rsidP="007B16D9">
            <w:pPr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142875</wp:posOffset>
                      </wp:positionV>
                      <wp:extent cx="6691788" cy="602933"/>
                      <wp:effectExtent l="0" t="0" r="13970" b="45085"/>
                      <wp:wrapNone/>
                      <wp:docPr id="21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91788" cy="602933"/>
                                <a:chOff x="0" y="0"/>
                                <a:chExt cx="6691788" cy="602933"/>
                              </a:xfrm>
                            </wpg:grpSpPr>
                            <wps:wsp>
                              <wps:cNvPr id="7" name="Левая фигурная скобка 7"/>
                              <wps:cNvSpPr/>
                              <wps:spPr>
                                <a:xfrm rot="5400000">
                                  <a:off x="6149340" y="-15240"/>
                                  <a:ext cx="79374" cy="1005522"/>
                                </a:xfrm>
                                <a:prstGeom prst="leftBrac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" name="Группа 20"/>
                              <wpg:cNvGrpSpPr/>
                              <wpg:grpSpPr>
                                <a:xfrm>
                                  <a:off x="0" y="0"/>
                                  <a:ext cx="6516369" cy="602933"/>
                                  <a:chOff x="0" y="0"/>
                                  <a:chExt cx="6516369" cy="602933"/>
                                </a:xfrm>
                              </wpg:grpSpPr>
                              <wps:wsp>
                                <wps:cNvPr id="10" name="Левая фигурная скобка 10"/>
                                <wps:cNvSpPr/>
                                <wps:spPr>
                                  <a:xfrm rot="5400000">
                                    <a:off x="2885439" y="-2053590"/>
                                    <a:ext cx="97188" cy="5170434"/>
                                  </a:xfrm>
                                  <a:prstGeom prst="leftBrace">
                                    <a:avLst/>
                                  </a:prstGeom>
                                  <a:ln>
                                    <a:solidFill>
                                      <a:srgbClr val="FFFF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Левая фигурная скобка 38"/>
                                <wps:cNvSpPr/>
                                <wps:spPr>
                                  <a:xfrm rot="5400000">
                                    <a:off x="77469" y="426720"/>
                                    <a:ext cx="98744" cy="253682"/>
                                  </a:xfrm>
                                  <a:prstGeom prst="leftBrace">
                                    <a:avLst/>
                                  </a:prstGeom>
                                  <a:ln>
                                    <a:solidFill>
                                      <a:srgbClr val="FFFF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Надпись 5"/>
                                <wps:cNvSpPr txBox="1"/>
                                <wps:spPr>
                                  <a:xfrm>
                                    <a:off x="1639569" y="0"/>
                                    <a:ext cx="4876800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92FC2" w:rsidRPr="009E3E89" w:rsidRDefault="00592FC2" w:rsidP="00592FC2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FFFF00"/>
                                          <w:sz w:val="20"/>
                                        </w:rPr>
                                      </w:pPr>
                                      <w:r w:rsidRPr="009E3E89">
                                        <w:rPr>
                                          <w:rFonts w:ascii="Times New Roman" w:hAnsi="Times New Roman" w:cs="Times New Roman"/>
                                          <w:color w:val="FFFF00"/>
                                          <w:sz w:val="20"/>
                                        </w:rPr>
                                        <w:t>Обозначение назначения трубы для ГОСТ 18599: «питьевая» или «техническая</w:t>
                                      </w:r>
                                      <w:proofErr w:type="gramStart"/>
                                      <w:r w:rsidRPr="009E3E89">
                                        <w:rPr>
                                          <w:rFonts w:ascii="Times New Roman" w:hAnsi="Times New Roman" w:cs="Times New Roman"/>
                                          <w:color w:val="FFFF00"/>
                                          <w:sz w:val="20"/>
                                        </w:rPr>
                                        <w:t xml:space="preserve">»;   </w:t>
                                      </w:r>
                                      <w:proofErr w:type="gramEnd"/>
                                      <w:r w:rsidRPr="009E3E89">
                                        <w:rPr>
                                          <w:rFonts w:ascii="Times New Roman" w:hAnsi="Times New Roman" w:cs="Times New Roman"/>
                                          <w:color w:val="FFFF00"/>
                                          <w:sz w:val="20"/>
                                        </w:rPr>
                                        <w:t xml:space="preserve">     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00"/>
                                          <w:sz w:val="20"/>
                                        </w:rPr>
                                        <w:t xml:space="preserve">         </w:t>
                                      </w:r>
                                      <w:r w:rsidRPr="009E3E89">
                                        <w:rPr>
                                          <w:rFonts w:ascii="Times New Roman" w:hAnsi="Times New Roman" w:cs="Times New Roman"/>
                                          <w:color w:val="FFFF00"/>
                                          <w:sz w:val="20"/>
                                        </w:rPr>
                                        <w:t xml:space="preserve"> для ГОСТ Р 50838: «ГАЗ»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Прямая со стрелкой 11"/>
                              <wps:cNvCnPr/>
                              <wps:spPr>
                                <a:xfrm flipH="1">
                                  <a:off x="3520440" y="381000"/>
                                  <a:ext cx="228600" cy="1714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21" o:spid="_x0000_s1026" style="position:absolute;left:0;text-align:left;margin-left:19.4pt;margin-top:11.25pt;width:526.9pt;height:47.5pt;z-index:251668480" coordsize="66917,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">
                      <v:shapetype id="_x0000_t87" coordsize="21600,21600" o:spt="87" adj="1800,10800" path="m21600,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Левая фигурная скобка 7" o:spid="_x0000_s1027" type="#_x0000_t87" style="position:absolute;left:61493;top:-153;width:794;height:100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" adj="142" strokecolor="yellow" strokeweight=".5pt">
                        <v:stroke joinstyle="miter"/>
                      </v:shape>
                      <v:group id="Группа 20" o:spid="_x0000_s1028" style="position:absolute;width:65163;height:6029" coordsize="65163,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 id="Левая фигурная скобка 10" o:spid="_x0000_s1029" type="#_x0000_t87" style="position:absolute;left:28854;top:-20536;width:972;height:517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" adj="34" strokecolor="yellow" strokeweight=".5pt">
                          <v:stroke joinstyle="miter"/>
                        </v:shape>
                        <v:shape id="Левая фигурная скобка 38" o:spid="_x0000_s1030" type="#_x0000_t87" style="position:absolute;left:774;top:4267;width:988;height:253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" adj="701" strokecolor="yellow" strokeweight=".5pt">
                          <v:stroke joinstyle="miter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5" o:spid="_x0000_s1031" type="#_x0000_t202" style="position:absolute;left:16395;width:48768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<v:textbox>
                            <w:txbxContent>
                              <w:p w:rsidR="00592FC2" w:rsidRPr="009E3E89" w:rsidRDefault="00592FC2" w:rsidP="00592FC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00"/>
                                    <w:sz w:val="20"/>
                                  </w:rPr>
                                </w:pPr>
                                <w:r w:rsidRPr="009E3E89">
                                  <w:rPr>
                                    <w:rFonts w:ascii="Times New Roman" w:hAnsi="Times New Roman" w:cs="Times New Roman"/>
                                    <w:color w:val="FFFF00"/>
                                    <w:sz w:val="20"/>
                                  </w:rPr>
                                  <w:t>Обозначение назначения трубы для ГОСТ 18599: «питьевая» или «техническая</w:t>
                                </w:r>
                                <w:proofErr w:type="gramStart"/>
                                <w:r w:rsidRPr="009E3E89">
                                  <w:rPr>
                                    <w:rFonts w:ascii="Times New Roman" w:hAnsi="Times New Roman" w:cs="Times New Roman"/>
                                    <w:color w:val="FFFF00"/>
                                    <w:sz w:val="20"/>
                                  </w:rPr>
                                  <w:t xml:space="preserve">»;   </w:t>
                                </w:r>
                                <w:proofErr w:type="gramEnd"/>
                                <w:r w:rsidRPr="009E3E89">
                                  <w:rPr>
                                    <w:rFonts w:ascii="Times New Roman" w:hAnsi="Times New Roman" w:cs="Times New Roman"/>
                                    <w:color w:val="FFFF00"/>
                                    <w:sz w:val="20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00"/>
                                    <w:sz w:val="20"/>
                                  </w:rPr>
                                  <w:t xml:space="preserve">         </w:t>
                                </w:r>
                                <w:r w:rsidRPr="009E3E89">
                                  <w:rPr>
                                    <w:rFonts w:ascii="Times New Roman" w:hAnsi="Times New Roman" w:cs="Times New Roman"/>
                                    <w:color w:val="FFFF00"/>
                                    <w:sz w:val="20"/>
                                  </w:rPr>
                                  <w:t xml:space="preserve"> для ГОСТ Р 50838: «ГАЗ»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1" o:spid="_x0000_s1032" type="#_x0000_t32" style="position:absolute;left:35204;top:3810;width:2286;height:1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" strokecolor="yellow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592FC2" w:rsidRPr="00515BA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5FD669" wp14:editId="55B179D2">
                      <wp:simplePos x="0" y="0"/>
                      <wp:positionH relativeFrom="column">
                        <wp:posOffset>247733</wp:posOffset>
                      </wp:positionH>
                      <wp:positionV relativeFrom="paragraph">
                        <wp:posOffset>376810</wp:posOffset>
                      </wp:positionV>
                      <wp:extent cx="276376" cy="323850"/>
                      <wp:effectExtent l="0" t="0" r="0" b="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37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C2" w:rsidRPr="000B745B" w:rsidRDefault="00592FC2" w:rsidP="00592FC2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924C22">
                                    <w:rPr>
                                      <w:color w:val="FF0000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5FD669" id="Надпись 2" o:spid="_x0000_s1033" type="#_x0000_t202" style="position:absolute;left:0;text-align:left;margin-left:19.5pt;margin-top:29.65pt;width:21.75pt;height:25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" filled="f" stroked="f" strokeweight=".5pt">
                      <v:textbox>
                        <w:txbxContent>
                          <w:p w:rsidR="00592FC2" w:rsidRPr="000B745B" w:rsidRDefault="00592FC2" w:rsidP="00592FC2">
                            <w:pPr>
                              <w:rPr>
                                <w:color w:val="FF0000"/>
                              </w:rPr>
                            </w:pPr>
                            <w:r w:rsidRPr="00924C22">
                              <w:rPr>
                                <w:color w:val="FF000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2FC2" w:rsidRPr="00515BA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0FC52CE" wp14:editId="2B01854D">
                      <wp:simplePos x="0" y="0"/>
                      <wp:positionH relativeFrom="column">
                        <wp:posOffset>2614295</wp:posOffset>
                      </wp:positionH>
                      <wp:positionV relativeFrom="paragraph">
                        <wp:posOffset>374015</wp:posOffset>
                      </wp:positionV>
                      <wp:extent cx="251251" cy="323850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25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C2" w:rsidRPr="000B745B" w:rsidRDefault="00592FC2" w:rsidP="00592FC2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924C22">
                                    <w:rPr>
                                      <w:color w:val="FF0000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FC52CE" id="Надпись 4" o:spid="_x0000_s1034" type="#_x0000_t202" style="position:absolute;left:0;text-align:left;margin-left:205.85pt;margin-top:29.45pt;width:19.8pt;height:25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" filled="f" stroked="f" strokeweight=".5pt">
                      <v:textbox>
                        <w:txbxContent>
                          <w:p w:rsidR="00592FC2" w:rsidRPr="000B745B" w:rsidRDefault="00592FC2" w:rsidP="00592FC2">
                            <w:pPr>
                              <w:rPr>
                                <w:color w:val="FF0000"/>
                              </w:rPr>
                            </w:pPr>
                            <w:r w:rsidRPr="00924C22">
                              <w:rPr>
                                <w:color w:val="FF0000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2FC2" w:rsidRPr="00515BA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6393FD" wp14:editId="2B3159E1">
                      <wp:simplePos x="0" y="0"/>
                      <wp:positionH relativeFrom="column">
                        <wp:posOffset>6309995</wp:posOffset>
                      </wp:positionH>
                      <wp:positionV relativeFrom="paragraph">
                        <wp:posOffset>352108</wp:posOffset>
                      </wp:positionV>
                      <wp:extent cx="251251" cy="323850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25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2FC2" w:rsidRPr="000B745B" w:rsidRDefault="00592FC2" w:rsidP="00592FC2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924C22">
                                    <w:rPr>
                                      <w:color w:val="FF0000"/>
                                      <w:highlight w:val="yellow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6393FD" id="Надпись 9" o:spid="_x0000_s1035" type="#_x0000_t202" style="position:absolute;left:0;text-align:left;margin-left:496.85pt;margin-top:27.75pt;width:19.8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" filled="f" stroked="f" strokeweight=".5pt">
                      <v:textbox>
                        <w:txbxContent>
                          <w:p w:rsidR="00592FC2" w:rsidRPr="000B745B" w:rsidRDefault="00592FC2" w:rsidP="00592FC2">
                            <w:pPr>
                              <w:rPr>
                                <w:color w:val="FF0000"/>
                              </w:rPr>
                            </w:pPr>
                            <w:r w:rsidRPr="00924C22">
                              <w:rPr>
                                <w:color w:val="FF0000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2FC2" w:rsidRPr="00515BA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E4A20E3" wp14:editId="2CDCA08C">
                  <wp:extent cx="6810375" cy="986070"/>
                  <wp:effectExtent l="0" t="0" r="0" b="5080"/>
                  <wp:docPr id="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5267" r="19941" b="9596"/>
                          <a:stretch/>
                        </pic:blipFill>
                        <pic:spPr bwMode="auto">
                          <a:xfrm>
                            <a:off x="0" y="0"/>
                            <a:ext cx="6810375" cy="986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AC1" w:rsidRDefault="00F83AC1" w:rsidP="00592FC2">
      <w:pPr>
        <w:pStyle w:val="a8"/>
        <w:rPr>
          <w:rFonts w:ascii="Times New Roman" w:hAnsi="Times New Roman" w:cs="Times New Roman"/>
          <w:b/>
          <w:sz w:val="6"/>
        </w:rPr>
      </w:pPr>
    </w:p>
    <w:tbl>
      <w:tblPr>
        <w:tblStyle w:val="a3"/>
        <w:tblW w:w="10017" w:type="dxa"/>
        <w:tblInd w:w="704" w:type="dxa"/>
        <w:tblLook w:val="04A0" w:firstRow="1" w:lastRow="0" w:firstColumn="1" w:lastColumn="0" w:noHBand="0" w:noVBand="1"/>
      </w:tblPr>
      <w:tblGrid>
        <w:gridCol w:w="8129"/>
        <w:gridCol w:w="992"/>
        <w:gridCol w:w="896"/>
      </w:tblGrid>
      <w:tr w:rsidR="00F83AC1" w:rsidRPr="00866B87" w:rsidTr="005E661C">
        <w:tc>
          <w:tcPr>
            <w:tcW w:w="10017" w:type="dxa"/>
            <w:gridSpan w:val="3"/>
          </w:tcPr>
          <w:p w:rsidR="00F83AC1" w:rsidRPr="00F83AC1" w:rsidRDefault="00F83AC1" w:rsidP="00F83AC1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3AC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Сопроводительная документация</w:t>
            </w:r>
          </w:p>
        </w:tc>
      </w:tr>
      <w:tr w:rsidR="00F83AC1" w:rsidRPr="00866B87" w:rsidTr="005E661C">
        <w:tc>
          <w:tcPr>
            <w:tcW w:w="10017" w:type="dxa"/>
            <w:gridSpan w:val="3"/>
          </w:tcPr>
          <w:p w:rsidR="00F83AC1" w:rsidRPr="00866B87" w:rsidRDefault="00A72DCE" w:rsidP="00F83AC1">
            <w:pPr>
              <w:pStyle w:val="a4"/>
              <w:numPr>
                <w:ilvl w:val="0"/>
                <w:numId w:val="10"/>
              </w:numPr>
              <w:tabs>
                <w:tab w:val="left" w:pos="107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Наличие документов</w:t>
            </w:r>
          </w:p>
        </w:tc>
      </w:tr>
      <w:tr w:rsidR="00F83AC1" w:rsidRPr="00866B87" w:rsidTr="005E661C">
        <w:tc>
          <w:tcPr>
            <w:tcW w:w="8129" w:type="dxa"/>
          </w:tcPr>
          <w:p w:rsidR="005966F1" w:rsidRDefault="00A94230" w:rsidP="005966F1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10302A">
              <w:rPr>
                <w:rFonts w:ascii="Times New Roman" w:hAnsi="Times New Roman" w:cs="Times New Roman"/>
                <w:sz w:val="24"/>
                <w:szCs w:val="26"/>
              </w:rPr>
              <w:t xml:space="preserve">Сертификат соответствия </w:t>
            </w:r>
            <w:r w:rsidR="005966F1">
              <w:rPr>
                <w:rFonts w:ascii="Times New Roman" w:hAnsi="Times New Roman" w:cs="Times New Roman"/>
                <w:b/>
                <w:sz w:val="24"/>
                <w:szCs w:val="26"/>
              </w:rPr>
              <w:t>НА ПРОДУКЦИЮ, ВКЛЮЧЁННУЮ В ЕДИНЫЙ ПЕРЕЧЕНЬ ПРОДУКЦИИ, ПОДЛЕЖАЩЕЙ ОБЯЗАТЕЛЬНОЙ СЕРТИФКАЦИИ</w:t>
            </w:r>
            <w:r w:rsidR="005966F1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  <w:p w:rsidR="00F83AC1" w:rsidRPr="00866B87" w:rsidRDefault="00A72DCE" w:rsidP="005966F1">
            <w:pPr>
              <w:pStyle w:val="a4"/>
              <w:ind w:left="371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(другие виды сертификатов могут быть </w:t>
            </w:r>
            <w:r w:rsidRPr="008768D3">
              <w:rPr>
                <w:rFonts w:ascii="Times New Roman" w:hAnsi="Times New Roman" w:cs="Times New Roman"/>
                <w:b/>
                <w:sz w:val="24"/>
                <w:szCs w:val="26"/>
              </w:rPr>
              <w:t>дополнением к ОБЯЗАТЕЛЬНОМУ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!)</w:t>
            </w:r>
          </w:p>
        </w:tc>
        <w:tc>
          <w:tcPr>
            <w:tcW w:w="992" w:type="dxa"/>
          </w:tcPr>
          <w:p w:rsidR="00F83AC1" w:rsidRPr="00866B87" w:rsidRDefault="00F83AC1" w:rsidP="007B16D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F83AC1" w:rsidRPr="00866B87" w:rsidRDefault="00F83AC1" w:rsidP="007B16D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866B87" w:rsidTr="005E661C">
        <w:tc>
          <w:tcPr>
            <w:tcW w:w="8129" w:type="dxa"/>
          </w:tcPr>
          <w:p w:rsidR="00A72DCE" w:rsidRPr="00866B87" w:rsidRDefault="00A72DCE" w:rsidP="00A72DC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С</w:t>
            </w:r>
            <w:r w:rsidRPr="0010302A">
              <w:rPr>
                <w:rFonts w:ascii="Times New Roman" w:hAnsi="Times New Roman" w:cs="Times New Roman"/>
                <w:sz w:val="24"/>
                <w:szCs w:val="26"/>
              </w:rPr>
              <w:t>видетельство о государственной регистрации на соответствие единым гигиеническим нормам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(</w:t>
            </w:r>
            <w:r w:rsidRPr="00A72DCE">
              <w:rPr>
                <w:rFonts w:ascii="Times New Roman" w:hAnsi="Times New Roman" w:cs="Times New Roman"/>
                <w:b/>
                <w:sz w:val="24"/>
                <w:szCs w:val="26"/>
              </w:rPr>
              <w:t>для питьевых труб по ГОСТ 18599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)</w:t>
            </w:r>
          </w:p>
        </w:tc>
        <w:tc>
          <w:tcPr>
            <w:tcW w:w="992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866B87" w:rsidTr="005E661C">
        <w:tc>
          <w:tcPr>
            <w:tcW w:w="8129" w:type="dxa"/>
          </w:tcPr>
          <w:p w:rsidR="00A72DCE" w:rsidRPr="00866B87" w:rsidRDefault="00A72DCE" w:rsidP="00A72DC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10302A">
              <w:rPr>
                <w:rFonts w:ascii="Times New Roman" w:hAnsi="Times New Roman" w:cs="Times New Roman"/>
                <w:sz w:val="24"/>
                <w:szCs w:val="26"/>
              </w:rPr>
              <w:t>Паспорт качества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(документ о качестве)</w:t>
            </w:r>
          </w:p>
        </w:tc>
        <w:tc>
          <w:tcPr>
            <w:tcW w:w="992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866B87" w:rsidTr="005E661C">
        <w:tc>
          <w:tcPr>
            <w:tcW w:w="10017" w:type="dxa"/>
            <w:gridSpan w:val="3"/>
          </w:tcPr>
          <w:p w:rsidR="00A72DCE" w:rsidRPr="00A72DCE" w:rsidRDefault="00A72DCE" w:rsidP="00A72DCE">
            <w:pPr>
              <w:pStyle w:val="a4"/>
              <w:numPr>
                <w:ilvl w:val="0"/>
                <w:numId w:val="10"/>
              </w:numPr>
              <w:tabs>
                <w:tab w:val="left" w:pos="107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A72DCE">
              <w:rPr>
                <w:rFonts w:ascii="Times New Roman" w:hAnsi="Times New Roman" w:cs="Times New Roman"/>
                <w:b/>
                <w:sz w:val="24"/>
                <w:szCs w:val="26"/>
              </w:rPr>
              <w:t>Содержание паспорта</w:t>
            </w:r>
          </w:p>
        </w:tc>
      </w:tr>
      <w:tr w:rsidR="00A72DCE" w:rsidRPr="00866B87" w:rsidTr="005E661C">
        <w:tc>
          <w:tcPr>
            <w:tcW w:w="8129" w:type="dxa"/>
          </w:tcPr>
          <w:p w:rsidR="00A72DCE" w:rsidRPr="00866B87" w:rsidRDefault="00A72DCE" w:rsidP="00A72DC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Наименование производителя в паспорте соответствует маркировке на трубе</w:t>
            </w:r>
          </w:p>
        </w:tc>
        <w:tc>
          <w:tcPr>
            <w:tcW w:w="992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866B87" w:rsidTr="005E661C">
        <w:tc>
          <w:tcPr>
            <w:tcW w:w="8129" w:type="dxa"/>
          </w:tcPr>
          <w:p w:rsidR="00A72DCE" w:rsidRDefault="00A72DCE" w:rsidP="00A72DC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Условное обозначение (на рисунке обозначение (2)</w:t>
            </w:r>
            <w:r w:rsidR="003778C1">
              <w:rPr>
                <w:rFonts w:ascii="Times New Roman" w:hAnsi="Times New Roman" w:cs="Times New Roman"/>
                <w:sz w:val="24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в паспорте соответствует маркировке на трубе</w:t>
            </w:r>
          </w:p>
        </w:tc>
        <w:tc>
          <w:tcPr>
            <w:tcW w:w="992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866B87" w:rsidTr="005E661C">
        <w:tc>
          <w:tcPr>
            <w:tcW w:w="8129" w:type="dxa"/>
          </w:tcPr>
          <w:p w:rsidR="00A72DCE" w:rsidRDefault="00A72DCE" w:rsidP="00A72DC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Дата изготовления в паспорте соответствует маркировке на трубе</w:t>
            </w:r>
          </w:p>
        </w:tc>
        <w:tc>
          <w:tcPr>
            <w:tcW w:w="992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866B87" w:rsidTr="005E661C">
        <w:tc>
          <w:tcPr>
            <w:tcW w:w="8129" w:type="dxa"/>
          </w:tcPr>
          <w:p w:rsidR="00A72DCE" w:rsidRPr="005E661C" w:rsidRDefault="00A72DCE" w:rsidP="005E661C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5E661C">
              <w:rPr>
                <w:rFonts w:ascii="Times New Roman" w:hAnsi="Times New Roman" w:cs="Times New Roman"/>
                <w:sz w:val="24"/>
                <w:szCs w:val="26"/>
              </w:rPr>
              <w:t xml:space="preserve">Марки сырья </w:t>
            </w:r>
            <w:r w:rsidR="005E661C" w:rsidRPr="005E661C">
              <w:rPr>
                <w:rFonts w:ascii="Times New Roman" w:hAnsi="Times New Roman" w:cs="Times New Roman"/>
                <w:sz w:val="24"/>
                <w:szCs w:val="26"/>
              </w:rPr>
              <w:t xml:space="preserve">имеет вид, </w:t>
            </w:r>
            <w:r w:rsidRPr="005E661C">
              <w:rPr>
                <w:rFonts w:ascii="Times New Roman" w:hAnsi="Times New Roman" w:cs="Times New Roman"/>
                <w:sz w:val="24"/>
                <w:szCs w:val="26"/>
              </w:rPr>
              <w:t xml:space="preserve">например, </w:t>
            </w:r>
            <w:r w:rsidRPr="005E661C">
              <w:rPr>
                <w:rFonts w:ascii="Times New Roman" w:hAnsi="Times New Roman" w:cs="Times New Roman"/>
                <w:b/>
                <w:sz w:val="24"/>
                <w:szCs w:val="26"/>
              </w:rPr>
              <w:t>ПЭ2НТ11-9 / 6949С</w:t>
            </w:r>
            <w:r w:rsidR="005E661C" w:rsidRPr="005E661C">
              <w:rPr>
                <w:rFonts w:ascii="Times New Roman" w:hAnsi="Times New Roman" w:cs="Times New Roman"/>
                <w:sz w:val="24"/>
                <w:szCs w:val="26"/>
              </w:rPr>
              <w:t xml:space="preserve">, не заменена типом </w:t>
            </w:r>
            <w:r w:rsidR="005E661C">
              <w:rPr>
                <w:rFonts w:ascii="Times New Roman" w:hAnsi="Times New Roman" w:cs="Times New Roman"/>
                <w:sz w:val="24"/>
                <w:szCs w:val="26"/>
              </w:rPr>
              <w:t xml:space="preserve">материала, например </w:t>
            </w:r>
            <w:r w:rsidR="005E661C" w:rsidRPr="005E661C">
              <w:rPr>
                <w:rFonts w:ascii="Times New Roman" w:hAnsi="Times New Roman" w:cs="Times New Roman"/>
                <w:b/>
                <w:sz w:val="24"/>
                <w:szCs w:val="26"/>
              </w:rPr>
              <w:t>ПЭ 100</w:t>
            </w:r>
            <w:r w:rsidRPr="005E661C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</w:tc>
        <w:tc>
          <w:tcPr>
            <w:tcW w:w="992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866B87" w:rsidTr="005E661C">
        <w:tc>
          <w:tcPr>
            <w:tcW w:w="8129" w:type="dxa"/>
          </w:tcPr>
          <w:p w:rsidR="00A72DCE" w:rsidRPr="00866B87" w:rsidRDefault="005E661C" w:rsidP="00A72DC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Отметка ОТК о годности продукции</w:t>
            </w:r>
          </w:p>
        </w:tc>
        <w:tc>
          <w:tcPr>
            <w:tcW w:w="992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A72DCE" w:rsidRPr="00866B87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73AF" w:rsidRPr="00866B87" w:rsidTr="00D873AF">
        <w:tc>
          <w:tcPr>
            <w:tcW w:w="8129" w:type="dxa"/>
            <w:vAlign w:val="center"/>
          </w:tcPr>
          <w:p w:rsidR="00D873AF" w:rsidRDefault="00D873AF" w:rsidP="00D873AF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Знак соответствия </w:t>
            </w:r>
            <w:r>
              <w:object w:dxaOrig="1404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4pt;height:36pt" o:ole="">
                  <v:imagedata r:id="rId8" o:title=""/>
                </v:shape>
                <o:OLEObject Type="Embed" ProgID="PBrush" ShapeID="_x0000_i1025" DrawAspect="Content" ObjectID="_1615206822" r:id="rId9"/>
              </w:object>
            </w:r>
          </w:p>
        </w:tc>
        <w:tc>
          <w:tcPr>
            <w:tcW w:w="992" w:type="dxa"/>
          </w:tcPr>
          <w:p w:rsidR="00D873AF" w:rsidRPr="00866B87" w:rsidRDefault="00D873AF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:rsidR="00D873AF" w:rsidRPr="00866B87" w:rsidRDefault="00D873AF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E661C" w:rsidRPr="00866B87" w:rsidTr="00BD2E98">
        <w:tc>
          <w:tcPr>
            <w:tcW w:w="8129" w:type="dxa"/>
            <w:tcBorders>
              <w:bottom w:val="single" w:sz="12" w:space="0" w:color="auto"/>
            </w:tcBorders>
          </w:tcPr>
          <w:p w:rsidR="005E661C" w:rsidRDefault="005E661C" w:rsidP="00A72DC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Номер сертификата в паспорте соответствует номеру на сертификате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5E661C" w:rsidRPr="00866B87" w:rsidRDefault="005E661C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  <w:tcBorders>
              <w:bottom w:val="single" w:sz="12" w:space="0" w:color="auto"/>
            </w:tcBorders>
          </w:tcPr>
          <w:p w:rsidR="005E661C" w:rsidRPr="00866B87" w:rsidRDefault="005E661C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D2E98" w:rsidRPr="00866B87" w:rsidTr="00BD2E98">
        <w:tc>
          <w:tcPr>
            <w:tcW w:w="8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D2E98" w:rsidRPr="00BD2E98" w:rsidRDefault="00BD2E98" w:rsidP="00BD2E98">
            <w:pPr>
              <w:pStyle w:val="a4"/>
              <w:ind w:left="371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BD2E98">
              <w:rPr>
                <w:rFonts w:ascii="Times New Roman" w:hAnsi="Times New Roman" w:cs="Times New Roman"/>
                <w:b/>
                <w:sz w:val="32"/>
                <w:szCs w:val="26"/>
              </w:rPr>
              <w:t>Общая оценка соответстви</w:t>
            </w:r>
            <w:r>
              <w:rPr>
                <w:rFonts w:ascii="Times New Roman" w:hAnsi="Times New Roman" w:cs="Times New Roman"/>
                <w:b/>
                <w:sz w:val="32"/>
                <w:szCs w:val="26"/>
              </w:rPr>
              <w:t>я</w:t>
            </w:r>
            <w:r w:rsidRPr="00BD2E98">
              <w:rPr>
                <w:rFonts w:ascii="Times New Roman" w:hAnsi="Times New Roman" w:cs="Times New Roman"/>
                <w:b/>
                <w:sz w:val="32"/>
                <w:szCs w:val="26"/>
              </w:rPr>
              <w:t xml:space="preserve"> трубы и документов требованиям</w:t>
            </w:r>
            <w:r>
              <w:rPr>
                <w:rFonts w:ascii="Times New Roman" w:hAnsi="Times New Roman" w:cs="Times New Roman"/>
                <w:b/>
                <w:sz w:val="32"/>
                <w:szCs w:val="26"/>
              </w:rPr>
              <w:t>**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BD2E98" w:rsidRPr="00866B87" w:rsidRDefault="00BD2E98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2E98" w:rsidRPr="00866B87" w:rsidRDefault="00BD2E98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50142" w:rsidRDefault="00A50142" w:rsidP="00A50142">
      <w:pPr>
        <w:pStyle w:val="a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92FC2" w:rsidRPr="004C2208" w:rsidRDefault="00BD2E98" w:rsidP="00A50142">
      <w:pPr>
        <w:pStyle w:val="a8"/>
        <w:ind w:firstLine="851"/>
        <w:rPr>
          <w:rFonts w:ascii="Times New Roman" w:hAnsi="Times New Roman"/>
          <w:i/>
          <w:color w:val="000000" w:themeColor="text1"/>
          <w:sz w:val="24"/>
          <w:szCs w:val="26"/>
        </w:rPr>
      </w:pPr>
      <w:r>
        <w:rPr>
          <w:rFonts w:ascii="Times New Roman" w:hAnsi="Times New Roman"/>
          <w:i/>
          <w:color w:val="000000" w:themeColor="text1"/>
          <w:sz w:val="24"/>
          <w:szCs w:val="26"/>
        </w:rPr>
        <w:t>*</w:t>
      </w:r>
      <w:r>
        <w:rPr>
          <w:rFonts w:ascii="Times New Roman" w:hAnsi="Times New Roman"/>
          <w:i/>
          <w:color w:val="000000" w:themeColor="text1"/>
          <w:sz w:val="24"/>
          <w:szCs w:val="26"/>
        </w:rPr>
        <w:tab/>
      </w:r>
      <w:r w:rsidR="00A50142" w:rsidRPr="004C2208">
        <w:rPr>
          <w:rFonts w:ascii="Times New Roman" w:hAnsi="Times New Roman"/>
          <w:i/>
          <w:color w:val="000000" w:themeColor="text1"/>
          <w:sz w:val="24"/>
          <w:szCs w:val="26"/>
        </w:rPr>
        <w:t xml:space="preserve">Заполнение </w:t>
      </w:r>
      <w:r w:rsidR="008768D3" w:rsidRPr="004C2208">
        <w:rPr>
          <w:rFonts w:ascii="Times New Roman" w:hAnsi="Times New Roman"/>
          <w:i/>
          <w:color w:val="000000" w:themeColor="text1"/>
          <w:sz w:val="24"/>
          <w:szCs w:val="26"/>
        </w:rPr>
        <w:t>Чек-листа</w:t>
      </w:r>
      <w:r w:rsidR="00A50142" w:rsidRPr="004C2208">
        <w:rPr>
          <w:rFonts w:ascii="Times New Roman" w:hAnsi="Times New Roman"/>
          <w:i/>
          <w:color w:val="000000" w:themeColor="text1"/>
          <w:sz w:val="24"/>
          <w:szCs w:val="26"/>
        </w:rPr>
        <w:t xml:space="preserve"> не освобождает от заполнения Акта Входного контроля!</w:t>
      </w:r>
    </w:p>
    <w:p w:rsidR="004C2208" w:rsidRDefault="00BD2E98" w:rsidP="00BD2E98">
      <w:pPr>
        <w:ind w:left="1418" w:right="55" w:hanging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**</w:t>
      </w:r>
      <w:r>
        <w:rPr>
          <w:rFonts w:ascii="Times New Roman" w:hAnsi="Times New Roman" w:cs="Times New Roman"/>
          <w:b/>
          <w:sz w:val="28"/>
        </w:rPr>
        <w:tab/>
      </w:r>
      <w:r w:rsidR="004C2208" w:rsidRPr="000E72D1">
        <w:rPr>
          <w:rFonts w:ascii="Times New Roman" w:hAnsi="Times New Roman" w:cs="Times New Roman"/>
          <w:b/>
          <w:sz w:val="28"/>
        </w:rPr>
        <w:t xml:space="preserve">ХОТЯ БЫ ОДНА ОТМЕТКА В ГРАФЕ </w:t>
      </w:r>
      <w:r w:rsidR="004C2208" w:rsidRPr="000E72D1">
        <w:rPr>
          <w:rFonts w:ascii="Times New Roman" w:hAnsi="Times New Roman" w:cs="Times New Roman"/>
          <w:b/>
          <w:sz w:val="28"/>
          <w:u w:val="single"/>
        </w:rPr>
        <w:t>«НЕТ»</w:t>
      </w:r>
      <w:r w:rsidR="004C2208" w:rsidRPr="000E72D1">
        <w:rPr>
          <w:rFonts w:ascii="Times New Roman" w:hAnsi="Times New Roman" w:cs="Times New Roman"/>
          <w:b/>
          <w:sz w:val="28"/>
        </w:rPr>
        <w:t xml:space="preserve"> СВИДЕТЕЛЬСТВУЕТ О </w:t>
      </w:r>
      <w:r w:rsidR="004C2208" w:rsidRPr="000E72D1">
        <w:rPr>
          <w:rFonts w:ascii="Times New Roman" w:hAnsi="Times New Roman" w:cs="Times New Roman"/>
          <w:b/>
          <w:sz w:val="28"/>
          <w:u w:val="single"/>
        </w:rPr>
        <w:t>НЕСООТВЕТСТ</w:t>
      </w:r>
      <w:bookmarkStart w:id="0" w:name="_GoBack"/>
      <w:bookmarkEnd w:id="0"/>
      <w:r w:rsidR="004C2208" w:rsidRPr="000E72D1">
        <w:rPr>
          <w:rFonts w:ascii="Times New Roman" w:hAnsi="Times New Roman" w:cs="Times New Roman"/>
          <w:b/>
          <w:sz w:val="28"/>
          <w:u w:val="single"/>
        </w:rPr>
        <w:t>ВИИ Т</w:t>
      </w:r>
      <w:r w:rsidR="004C2208" w:rsidRPr="000E72D1">
        <w:rPr>
          <w:rFonts w:ascii="Times New Roman" w:hAnsi="Times New Roman" w:cs="Times New Roman"/>
          <w:b/>
          <w:sz w:val="28"/>
        </w:rPr>
        <w:t>РУБЫ ТРЕБОВАНИЯМ ГОСТ</w:t>
      </w:r>
    </w:p>
    <w:p w:rsidR="004C2208" w:rsidRDefault="004C2208" w:rsidP="004C2208">
      <w:pPr>
        <w:ind w:left="426" w:right="55"/>
        <w:jc w:val="center"/>
        <w:rPr>
          <w:rFonts w:ascii="Times New Roman" w:hAnsi="Times New Roman" w:cs="Times New Roman"/>
          <w:b/>
          <w:sz w:val="28"/>
        </w:rPr>
      </w:pPr>
    </w:p>
    <w:p w:rsidR="000E72D1" w:rsidRDefault="000E72D1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72D1" w:rsidRDefault="000E72D1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72D1" w:rsidRDefault="000E72D1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72D1" w:rsidRDefault="000E72D1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72D1" w:rsidRPr="00E81323" w:rsidRDefault="000E72D1" w:rsidP="000E72D1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1323">
        <w:rPr>
          <w:rFonts w:ascii="Times New Roman" w:hAnsi="Times New Roman" w:cs="Times New Roman"/>
          <w:b/>
          <w:sz w:val="32"/>
          <w:szCs w:val="32"/>
        </w:rPr>
        <w:t>ПОМНИТЕ!</w:t>
      </w:r>
    </w:p>
    <w:p w:rsidR="000E72D1" w:rsidRDefault="000E72D1" w:rsidP="000E72D1">
      <w:pPr>
        <w:pStyle w:val="a8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 w:rsidRPr="00E81323">
        <w:rPr>
          <w:rFonts w:ascii="Times New Roman" w:hAnsi="Times New Roman" w:cs="Times New Roman"/>
          <w:sz w:val="32"/>
          <w:szCs w:val="32"/>
        </w:rPr>
        <w:t xml:space="preserve">для точного подтверждения соответствия труб </w:t>
      </w:r>
      <w:r>
        <w:rPr>
          <w:rFonts w:ascii="Times New Roman" w:hAnsi="Times New Roman" w:cs="Times New Roman"/>
          <w:sz w:val="32"/>
          <w:szCs w:val="32"/>
        </w:rPr>
        <w:t xml:space="preserve">требованиям </w:t>
      </w:r>
      <w:r w:rsidRPr="00E81323">
        <w:rPr>
          <w:rFonts w:ascii="Times New Roman" w:hAnsi="Times New Roman" w:cs="Times New Roman"/>
          <w:sz w:val="32"/>
          <w:szCs w:val="32"/>
        </w:rPr>
        <w:t>ГОСТ необходимо про</w:t>
      </w:r>
      <w:r>
        <w:rPr>
          <w:rFonts w:ascii="Times New Roman" w:hAnsi="Times New Roman" w:cs="Times New Roman"/>
          <w:sz w:val="32"/>
          <w:szCs w:val="32"/>
        </w:rPr>
        <w:t>ведение независимой экспертизы</w:t>
      </w:r>
    </w:p>
    <w:p w:rsidR="000E72D1" w:rsidRDefault="000E72D1" w:rsidP="000E72D1">
      <w:pPr>
        <w:pStyle w:val="a8"/>
        <w:ind w:left="567"/>
        <w:jc w:val="center"/>
        <w:rPr>
          <w:rFonts w:ascii="Times New Roman" w:hAnsi="Times New Roman" w:cs="Times New Roman"/>
          <w:sz w:val="32"/>
          <w:szCs w:val="32"/>
        </w:rPr>
      </w:pPr>
    </w:p>
    <w:p w:rsidR="000E72D1" w:rsidRPr="00EB2464" w:rsidRDefault="000E72D1" w:rsidP="000E72D1">
      <w:pPr>
        <w:pStyle w:val="a8"/>
        <w:ind w:left="426"/>
        <w:jc w:val="center"/>
        <w:rPr>
          <w:rFonts w:ascii="Times New Roman" w:hAnsi="Times New Roman" w:cs="Times New Roman"/>
          <w:b/>
          <w:sz w:val="200"/>
          <w:szCs w:val="200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Получить </w:t>
      </w:r>
      <w:r w:rsidRPr="00E81323">
        <w:rPr>
          <w:rFonts w:ascii="Times New Roman" w:hAnsi="Times New Roman" w:cs="Times New Roman"/>
          <w:b/>
          <w:sz w:val="32"/>
          <w:szCs w:val="32"/>
        </w:rPr>
        <w:t>информацию по проверке полиэтиленовых труб на соответствие ГОСТ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81323">
        <w:rPr>
          <w:rFonts w:ascii="Times New Roman" w:hAnsi="Times New Roman" w:cs="Times New Roman"/>
          <w:b/>
          <w:sz w:val="32"/>
          <w:szCs w:val="32"/>
        </w:rPr>
        <w:t xml:space="preserve">в аккредитованной лаборатории </w:t>
      </w:r>
      <w:r>
        <w:rPr>
          <w:rFonts w:ascii="Times New Roman" w:hAnsi="Times New Roman" w:cs="Times New Roman"/>
          <w:b/>
          <w:sz w:val="32"/>
          <w:szCs w:val="32"/>
        </w:rPr>
        <w:t>можно</w:t>
      </w:r>
      <w:r w:rsidRPr="00E81323">
        <w:rPr>
          <w:rFonts w:ascii="Times New Roman" w:hAnsi="Times New Roman" w:cs="Times New Roman"/>
          <w:b/>
          <w:sz w:val="32"/>
          <w:szCs w:val="32"/>
        </w:rPr>
        <w:t xml:space="preserve"> на сайте Ассоциации производителей трубопроводных систем </w:t>
      </w:r>
      <w:hyperlink r:id="rId10" w:history="1">
        <w:r w:rsidRPr="00E81323">
          <w:rPr>
            <w:rStyle w:val="a9"/>
            <w:rFonts w:ascii="Times New Roman" w:hAnsi="Times New Roman" w:cs="Times New Roman"/>
            <w:b/>
            <w:sz w:val="32"/>
            <w:szCs w:val="32"/>
          </w:rPr>
          <w:t>www.rapts.ru</w:t>
        </w:r>
      </w:hyperlink>
      <w:r w:rsidRPr="00E81323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 xml:space="preserve">а также </w:t>
      </w:r>
      <w:r w:rsidRPr="00E81323">
        <w:rPr>
          <w:rFonts w:ascii="Times New Roman" w:hAnsi="Times New Roman" w:cs="Times New Roman"/>
          <w:b/>
          <w:sz w:val="32"/>
          <w:szCs w:val="32"/>
        </w:rPr>
        <w:t>по электронной почте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E81323">
        <w:rPr>
          <w:rFonts w:ascii="Times New Roman" w:hAnsi="Times New Roman" w:cs="Times New Roman"/>
          <w:b/>
          <w:sz w:val="32"/>
          <w:szCs w:val="32"/>
        </w:rPr>
        <w:t xml:space="preserve"> </w:t>
      </w:r>
      <w:hyperlink r:id="rId11" w:history="1">
        <w:r w:rsidRPr="00E81323">
          <w:rPr>
            <w:rStyle w:val="a9"/>
            <w:rFonts w:ascii="Times New Roman" w:hAnsi="Times New Roman" w:cs="Times New Roman"/>
            <w:b/>
            <w:sz w:val="32"/>
            <w:szCs w:val="32"/>
          </w:rPr>
          <w:t>info@rapts.ru</w:t>
        </w:r>
      </w:hyperlink>
      <w:r w:rsidRPr="00E8132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и телефону  8 </w:t>
      </w:r>
      <w:r w:rsidRPr="00E81323">
        <w:rPr>
          <w:rFonts w:ascii="Times New Roman" w:hAnsi="Times New Roman" w:cs="Times New Roman"/>
          <w:b/>
          <w:sz w:val="32"/>
          <w:szCs w:val="32"/>
        </w:rPr>
        <w:t>(499) 399-299-1</w:t>
      </w:r>
    </w:p>
    <w:p w:rsidR="000E72D1" w:rsidRDefault="000E72D1" w:rsidP="000E72D1"/>
    <w:p w:rsidR="005E661C" w:rsidRDefault="005E661C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E661C" w:rsidSect="008768D3">
      <w:headerReference w:type="first" r:id="rId12"/>
      <w:pgSz w:w="11906" w:h="16838" w:code="9"/>
      <w:pgMar w:top="567" w:right="424" w:bottom="284" w:left="397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852" w:rsidRDefault="005E2852" w:rsidP="008768D3">
      <w:pPr>
        <w:spacing w:after="0" w:line="240" w:lineRule="auto"/>
      </w:pPr>
      <w:r>
        <w:separator/>
      </w:r>
    </w:p>
  </w:endnote>
  <w:endnote w:type="continuationSeparator" w:id="0">
    <w:p w:rsidR="005E2852" w:rsidRDefault="005E2852" w:rsidP="0087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852" w:rsidRDefault="005E2852" w:rsidP="008768D3">
      <w:pPr>
        <w:spacing w:after="0" w:line="240" w:lineRule="auto"/>
      </w:pPr>
      <w:r>
        <w:separator/>
      </w:r>
    </w:p>
  </w:footnote>
  <w:footnote w:type="continuationSeparator" w:id="0">
    <w:p w:rsidR="005E2852" w:rsidRDefault="005E2852" w:rsidP="00876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8D3" w:rsidRDefault="008768D3">
    <w:pPr>
      <w:pStyle w:val="ac"/>
    </w:pPr>
    <w:r>
      <w:rPr>
        <w:noProof/>
        <w:lang w:eastAsia="ru-RU"/>
      </w:rPr>
      <w:drawing>
        <wp:inline distT="0" distB="0" distL="0" distR="0" wp14:anchorId="16B0C977" wp14:editId="172D9DF8">
          <wp:extent cx="2505075" cy="585464"/>
          <wp:effectExtent l="0" t="0" r="0" b="5715"/>
          <wp:docPr id="14" name="Рисунок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5694" cy="594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F01"/>
    <w:multiLevelType w:val="hybridMultilevel"/>
    <w:tmpl w:val="B712BE14"/>
    <w:lvl w:ilvl="0" w:tplc="BB9034B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83590"/>
    <w:multiLevelType w:val="hybridMultilevel"/>
    <w:tmpl w:val="EFBA3394"/>
    <w:lvl w:ilvl="0" w:tplc="3F5045C2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3078"/>
    <w:multiLevelType w:val="hybridMultilevel"/>
    <w:tmpl w:val="8C4CB98E"/>
    <w:lvl w:ilvl="0" w:tplc="29E46D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13A6F"/>
    <w:multiLevelType w:val="hybridMultilevel"/>
    <w:tmpl w:val="0B3EC6D8"/>
    <w:lvl w:ilvl="0" w:tplc="71CAC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032BA"/>
    <w:multiLevelType w:val="hybridMultilevel"/>
    <w:tmpl w:val="809C57B2"/>
    <w:lvl w:ilvl="0" w:tplc="D098F526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77E5A"/>
    <w:multiLevelType w:val="hybridMultilevel"/>
    <w:tmpl w:val="C7988A00"/>
    <w:lvl w:ilvl="0" w:tplc="A49EC04A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D6CDA"/>
    <w:multiLevelType w:val="hybridMultilevel"/>
    <w:tmpl w:val="C8BAFB44"/>
    <w:lvl w:ilvl="0" w:tplc="36407EC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64CA9"/>
    <w:multiLevelType w:val="hybridMultilevel"/>
    <w:tmpl w:val="37867EAA"/>
    <w:lvl w:ilvl="0" w:tplc="CD82AA60">
      <w:start w:val="1"/>
      <w:numFmt w:val="decimal"/>
      <w:lvlText w:val="%1."/>
      <w:lvlJc w:val="left"/>
      <w:pPr>
        <w:ind w:left="108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27899"/>
    <w:multiLevelType w:val="hybridMultilevel"/>
    <w:tmpl w:val="36469512"/>
    <w:lvl w:ilvl="0" w:tplc="4FACDA6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C225E1"/>
    <w:multiLevelType w:val="hybridMultilevel"/>
    <w:tmpl w:val="B8169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C2"/>
    <w:rsid w:val="00092B7A"/>
    <w:rsid w:val="000E72D1"/>
    <w:rsid w:val="0010302A"/>
    <w:rsid w:val="001B6B05"/>
    <w:rsid w:val="003778C1"/>
    <w:rsid w:val="004C2208"/>
    <w:rsid w:val="00592FC2"/>
    <w:rsid w:val="005966F1"/>
    <w:rsid w:val="005E2852"/>
    <w:rsid w:val="005E661C"/>
    <w:rsid w:val="007211EE"/>
    <w:rsid w:val="007E46AD"/>
    <w:rsid w:val="008032DE"/>
    <w:rsid w:val="00866B87"/>
    <w:rsid w:val="008768D3"/>
    <w:rsid w:val="0094314A"/>
    <w:rsid w:val="00A32157"/>
    <w:rsid w:val="00A50142"/>
    <w:rsid w:val="00A72DCE"/>
    <w:rsid w:val="00A94230"/>
    <w:rsid w:val="00B16CD4"/>
    <w:rsid w:val="00BD2E98"/>
    <w:rsid w:val="00C924C9"/>
    <w:rsid w:val="00D873AF"/>
    <w:rsid w:val="00F8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370AAC9-C7DA-4976-87FF-1517B2D4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FC2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92F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92FC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92FC2"/>
    <w:rPr>
      <w:sz w:val="20"/>
      <w:szCs w:val="20"/>
    </w:rPr>
  </w:style>
  <w:style w:type="paragraph" w:styleId="a8">
    <w:name w:val="No Spacing"/>
    <w:uiPriority w:val="1"/>
    <w:qFormat/>
    <w:rsid w:val="00592FC2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592FC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92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92FC2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76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768D3"/>
  </w:style>
  <w:style w:type="paragraph" w:styleId="ae">
    <w:name w:val="footer"/>
    <w:basedOn w:val="a"/>
    <w:link w:val="af"/>
    <w:uiPriority w:val="99"/>
    <w:unhideWhenUsed/>
    <w:rsid w:val="00876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7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rapts.r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apts.ru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Екатерина Сергеевна</dc:creator>
  <cp:keywords/>
  <dc:description/>
  <cp:lastModifiedBy>Маркова Екатерина Сергеевна</cp:lastModifiedBy>
  <cp:revision>7</cp:revision>
  <cp:lastPrinted>2018-12-27T08:58:00Z</cp:lastPrinted>
  <dcterms:created xsi:type="dcterms:W3CDTF">2018-12-26T12:58:00Z</dcterms:created>
  <dcterms:modified xsi:type="dcterms:W3CDTF">2019-03-27T12:47:00Z</dcterms:modified>
</cp:coreProperties>
</file>